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FEA" w:rsidRDefault="003D1FEA" w:rsidP="003D1FEA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gramStart"/>
      <w:r>
        <w:rPr>
          <w:b/>
          <w:sz w:val="28"/>
          <w:szCs w:val="28"/>
        </w:rPr>
        <w:t xml:space="preserve">Утверждаю»   </w:t>
      </w:r>
      <w:proofErr w:type="gramEnd"/>
      <w:r>
        <w:rPr>
          <w:b/>
          <w:sz w:val="28"/>
          <w:szCs w:val="28"/>
        </w:rPr>
        <w:t xml:space="preserve">                                                    «Согласовано»                                             «Рассмотрено»</w:t>
      </w:r>
    </w:p>
    <w:p w:rsidR="003D1FEA" w:rsidRDefault="003D1FEA" w:rsidP="003D1FEA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директор МАОУ «</w:t>
      </w:r>
      <w:proofErr w:type="spellStart"/>
      <w:proofErr w:type="gramStart"/>
      <w:r>
        <w:rPr>
          <w:b/>
          <w:sz w:val="28"/>
          <w:szCs w:val="28"/>
        </w:rPr>
        <w:t>ЯрковскаяСОШ</w:t>
      </w:r>
      <w:proofErr w:type="spellEnd"/>
      <w:r>
        <w:rPr>
          <w:b/>
          <w:sz w:val="28"/>
          <w:szCs w:val="28"/>
        </w:rPr>
        <w:t xml:space="preserve">»   </w:t>
      </w:r>
      <w:proofErr w:type="gramEnd"/>
      <w:r w:rsidR="00EF6F5A">
        <w:rPr>
          <w:b/>
          <w:sz w:val="28"/>
          <w:szCs w:val="28"/>
        </w:rPr>
        <w:t xml:space="preserve">      </w:t>
      </w:r>
      <w:bookmarkStart w:id="0" w:name="_GoBack"/>
      <w:bookmarkEnd w:id="0"/>
      <w:proofErr w:type="spellStart"/>
      <w:r>
        <w:rPr>
          <w:b/>
          <w:sz w:val="28"/>
          <w:szCs w:val="28"/>
        </w:rPr>
        <w:t>зам.директора</w:t>
      </w:r>
      <w:proofErr w:type="spellEnd"/>
      <w:r>
        <w:rPr>
          <w:b/>
          <w:sz w:val="28"/>
          <w:szCs w:val="28"/>
        </w:rPr>
        <w:t xml:space="preserve"> по УВР                                на заседании ШМО протокол №___</w:t>
      </w:r>
    </w:p>
    <w:p w:rsidR="003D1FEA" w:rsidRDefault="00EF6F5A" w:rsidP="003D1FEA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    О.В. Щукина</w:t>
      </w:r>
      <w:r w:rsidR="003D1FEA">
        <w:rPr>
          <w:b/>
          <w:sz w:val="28"/>
          <w:szCs w:val="28"/>
        </w:rPr>
        <w:t xml:space="preserve">              ________________ </w:t>
      </w:r>
      <w:proofErr w:type="spellStart"/>
      <w:r w:rsidR="003D1FEA">
        <w:rPr>
          <w:b/>
          <w:sz w:val="28"/>
          <w:szCs w:val="28"/>
        </w:rPr>
        <w:t>С.П.Баженова</w:t>
      </w:r>
      <w:proofErr w:type="spellEnd"/>
      <w:r w:rsidR="003D1FEA">
        <w:rPr>
          <w:b/>
          <w:sz w:val="28"/>
          <w:szCs w:val="28"/>
        </w:rPr>
        <w:t xml:space="preserve">            ____________________________________</w:t>
      </w:r>
    </w:p>
    <w:p w:rsidR="003D1FEA" w:rsidRDefault="003D1FEA" w:rsidP="003D1FEA">
      <w:pPr>
        <w:rPr>
          <w:b/>
          <w:sz w:val="28"/>
          <w:szCs w:val="28"/>
        </w:rPr>
      </w:pPr>
      <w:r>
        <w:rPr>
          <w:b/>
          <w:sz w:val="28"/>
          <w:szCs w:val="28"/>
        </w:rPr>
        <w:t>«___»_____________ 201</w:t>
      </w:r>
      <w:r w:rsidR="00EF6F5A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г.                            «___»_____________ 201</w:t>
      </w:r>
      <w:r w:rsidR="00EF6F5A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г.                         «___»_____________ 201</w:t>
      </w:r>
      <w:r w:rsidR="00EF6F5A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г.    </w:t>
      </w:r>
    </w:p>
    <w:p w:rsidR="003D1FEA" w:rsidRPr="00623AEF" w:rsidRDefault="003D1FEA" w:rsidP="003D1FEA">
      <w:pPr>
        <w:rPr>
          <w:b/>
          <w:sz w:val="28"/>
          <w:szCs w:val="28"/>
        </w:rPr>
      </w:pPr>
    </w:p>
    <w:p w:rsidR="003D1FEA" w:rsidRPr="00623AEF" w:rsidRDefault="003D1FEA" w:rsidP="003D1FEA">
      <w:pPr>
        <w:jc w:val="center"/>
        <w:rPr>
          <w:b/>
          <w:sz w:val="40"/>
          <w:szCs w:val="40"/>
        </w:rPr>
      </w:pPr>
      <w:r w:rsidRPr="00623AEF">
        <w:rPr>
          <w:b/>
          <w:sz w:val="28"/>
          <w:szCs w:val="28"/>
        </w:rPr>
        <w:t>Рабочая программа</w:t>
      </w:r>
      <w:r>
        <w:rPr>
          <w:b/>
          <w:sz w:val="28"/>
          <w:szCs w:val="28"/>
        </w:rPr>
        <w:t xml:space="preserve"> по учебному предмету</w:t>
      </w:r>
    </w:p>
    <w:p w:rsidR="003D1FEA" w:rsidRPr="00623AEF" w:rsidRDefault="003D1FEA" w:rsidP="003D1F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алгебра</w:t>
      </w:r>
    </w:p>
    <w:p w:rsidR="003D1FEA" w:rsidRDefault="003D1FEA" w:rsidP="003D1FEA">
      <w:pPr>
        <w:rPr>
          <w:sz w:val="28"/>
          <w:szCs w:val="28"/>
        </w:rPr>
      </w:pPr>
      <w:r w:rsidRPr="003D1FEA">
        <w:rPr>
          <w:b/>
          <w:sz w:val="28"/>
          <w:szCs w:val="28"/>
        </w:rPr>
        <w:t>Класс</w:t>
      </w:r>
      <w:r>
        <w:rPr>
          <w:sz w:val="28"/>
          <w:szCs w:val="28"/>
        </w:rPr>
        <w:t xml:space="preserve">   8 «</w:t>
      </w:r>
      <w:r w:rsidR="00EF6F5A">
        <w:rPr>
          <w:sz w:val="28"/>
          <w:szCs w:val="28"/>
        </w:rPr>
        <w:t>в</w:t>
      </w:r>
      <w:r w:rsidRPr="00F42C1C">
        <w:rPr>
          <w:sz w:val="28"/>
          <w:szCs w:val="28"/>
        </w:rPr>
        <w:t>»</w:t>
      </w:r>
    </w:p>
    <w:p w:rsidR="003D1FEA" w:rsidRPr="00F42C1C" w:rsidRDefault="003D1FEA" w:rsidP="003D1FEA">
      <w:pPr>
        <w:rPr>
          <w:sz w:val="28"/>
          <w:szCs w:val="28"/>
          <w:u w:val="single"/>
        </w:rPr>
      </w:pPr>
      <w:proofErr w:type="gramStart"/>
      <w:r w:rsidRPr="003D1FEA">
        <w:rPr>
          <w:b/>
          <w:sz w:val="28"/>
          <w:szCs w:val="28"/>
        </w:rPr>
        <w:t>Учитель</w:t>
      </w:r>
      <w:r>
        <w:rPr>
          <w:sz w:val="28"/>
          <w:szCs w:val="28"/>
        </w:rPr>
        <w:t xml:space="preserve">  …</w:t>
      </w:r>
      <w:proofErr w:type="gramEnd"/>
      <w:r>
        <w:rPr>
          <w:sz w:val="28"/>
          <w:szCs w:val="28"/>
        </w:rPr>
        <w:t>Ганихина А В………..</w:t>
      </w:r>
    </w:p>
    <w:p w:rsidR="003D1FEA" w:rsidRDefault="003D1FEA" w:rsidP="003D1FEA">
      <w:pPr>
        <w:rPr>
          <w:sz w:val="28"/>
          <w:szCs w:val="28"/>
        </w:rPr>
      </w:pPr>
      <w:r w:rsidRPr="003D1FEA">
        <w:rPr>
          <w:b/>
          <w:sz w:val="28"/>
          <w:szCs w:val="28"/>
        </w:rPr>
        <w:t xml:space="preserve">Количество </w:t>
      </w:r>
      <w:proofErr w:type="gramStart"/>
      <w:r w:rsidRPr="003D1FEA">
        <w:rPr>
          <w:b/>
          <w:sz w:val="28"/>
          <w:szCs w:val="28"/>
        </w:rPr>
        <w:t>часов</w:t>
      </w:r>
      <w:r>
        <w:rPr>
          <w:sz w:val="28"/>
          <w:szCs w:val="28"/>
        </w:rPr>
        <w:t xml:space="preserve">:   </w:t>
      </w:r>
      <w:proofErr w:type="gramEnd"/>
      <w:r>
        <w:rPr>
          <w:sz w:val="28"/>
          <w:szCs w:val="28"/>
        </w:rPr>
        <w:t xml:space="preserve">   Всего__102___час.;   в неделю____3___ час..</w:t>
      </w:r>
    </w:p>
    <w:p w:rsidR="003D1FEA" w:rsidRDefault="003D1FEA" w:rsidP="003D1FEA">
      <w:pPr>
        <w:rPr>
          <w:sz w:val="28"/>
          <w:szCs w:val="28"/>
        </w:rPr>
      </w:pPr>
      <w:proofErr w:type="gramStart"/>
      <w:r w:rsidRPr="003D1FEA">
        <w:rPr>
          <w:b/>
          <w:sz w:val="28"/>
          <w:szCs w:val="28"/>
        </w:rPr>
        <w:t>Плановых  зачётов</w:t>
      </w:r>
      <w:proofErr w:type="gramEnd"/>
      <w:r w:rsidRPr="003D1FE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___5____, тестов__5__ проектов__3_</w:t>
      </w:r>
    </w:p>
    <w:p w:rsidR="003D1FEA" w:rsidRDefault="003D1FEA" w:rsidP="003D1FE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F017F">
        <w:rPr>
          <w:rFonts w:ascii="Times New Roman CYR" w:hAnsi="Times New Roman CYR" w:cs="Times New Roman CYR"/>
          <w:b/>
          <w:bCs/>
          <w:sz w:val="28"/>
          <w:szCs w:val="28"/>
        </w:rPr>
        <w:t>Учебно-методический комплект:</w:t>
      </w:r>
    </w:p>
    <w:p w:rsidR="003D1FEA" w:rsidRPr="000F017F" w:rsidRDefault="003D1FEA" w:rsidP="003D1FE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D1FEA" w:rsidRPr="003D1FEA" w:rsidRDefault="003D1FEA" w:rsidP="003D1FE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proofErr w:type="gramStart"/>
      <w:r w:rsidRPr="003D1FEA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Учебник:</w:t>
      </w:r>
      <w:r w:rsidR="005D74A0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 </w:t>
      </w:r>
      <w:r w:rsidRPr="003D1FEA">
        <w:rPr>
          <w:rFonts w:ascii="Times New Roman" w:hAnsi="Times New Roman"/>
          <w:color w:val="000000"/>
          <w:sz w:val="28"/>
          <w:szCs w:val="28"/>
        </w:rPr>
        <w:t>«</w:t>
      </w:r>
      <w:proofErr w:type="gramEnd"/>
      <w:r w:rsidRPr="003D1FEA">
        <w:rPr>
          <w:rFonts w:ascii="Times New Roman CYR" w:hAnsi="Times New Roman CYR" w:cs="Times New Roman CYR"/>
          <w:color w:val="000000"/>
          <w:sz w:val="28"/>
          <w:szCs w:val="28"/>
        </w:rPr>
        <w:t>Алгебра – 8 класс</w:t>
      </w:r>
      <w:r w:rsidRPr="003D1FEA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3D1FEA">
        <w:rPr>
          <w:rFonts w:ascii="Times New Roman CYR" w:hAnsi="Times New Roman CYR" w:cs="Times New Roman CYR"/>
          <w:color w:val="000000"/>
          <w:sz w:val="28"/>
          <w:szCs w:val="28"/>
        </w:rPr>
        <w:t>автор Дорофеев Г.В.</w:t>
      </w:r>
      <w:r w:rsidRPr="003D1FEA"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Москва. Просвещение. 201</w:t>
      </w:r>
      <w:r w:rsidR="00A24BEB"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5</w:t>
      </w:r>
      <w:r w:rsidRPr="003D1FEA"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год. </w:t>
      </w:r>
    </w:p>
    <w:p w:rsidR="003D1FEA" w:rsidRPr="003D1FEA" w:rsidRDefault="003D1FEA" w:rsidP="003D1FEA">
      <w:pPr>
        <w:rPr>
          <w:sz w:val="28"/>
          <w:szCs w:val="28"/>
        </w:rPr>
      </w:pPr>
      <w:r w:rsidRPr="003D1FEA">
        <w:rPr>
          <w:b/>
          <w:sz w:val="28"/>
          <w:szCs w:val="28"/>
        </w:rPr>
        <w:t>Программа</w:t>
      </w:r>
      <w:r w:rsidRPr="003D1FEA">
        <w:rPr>
          <w:sz w:val="28"/>
          <w:szCs w:val="28"/>
        </w:rPr>
        <w:t xml:space="preserve"> по алгебре под ред. Г.В. Дорофеева</w:t>
      </w:r>
    </w:p>
    <w:p w:rsidR="00093DB6" w:rsidRDefault="00093DB6"/>
    <w:p w:rsidR="008C0F62" w:rsidRDefault="008C0F62"/>
    <w:p w:rsidR="00875B92" w:rsidRDefault="00875B92"/>
    <w:p w:rsidR="00875B92" w:rsidRPr="000B5DCE" w:rsidRDefault="00875B92" w:rsidP="00875B92">
      <w:pPr>
        <w:rPr>
          <w:rFonts w:ascii="Arial" w:hAnsi="Arial" w:cs="Arial"/>
        </w:rPr>
      </w:pPr>
      <w:r w:rsidRPr="000B5DCE">
        <w:rPr>
          <w:rFonts w:ascii="Arial" w:hAnsi="Arial" w:cs="Arial"/>
          <w:b/>
          <w:i/>
          <w:u w:val="single"/>
        </w:rPr>
        <w:lastRenderedPageBreak/>
        <w:t xml:space="preserve">        1.  Пояснительная </w:t>
      </w:r>
      <w:proofErr w:type="gramStart"/>
      <w:r w:rsidRPr="000B5DCE">
        <w:rPr>
          <w:rFonts w:ascii="Arial" w:hAnsi="Arial" w:cs="Arial"/>
          <w:b/>
          <w:i/>
          <w:u w:val="single"/>
        </w:rPr>
        <w:t>записка  (</w:t>
      </w:r>
      <w:proofErr w:type="gramEnd"/>
      <w:r w:rsidRPr="000B5DCE">
        <w:rPr>
          <w:rFonts w:ascii="Arial" w:hAnsi="Arial" w:cs="Arial"/>
          <w:b/>
          <w:i/>
          <w:u w:val="single"/>
        </w:rPr>
        <w:t>обоснование выбора, изменений, дополнений</w:t>
      </w:r>
      <w:r w:rsidRPr="000B5DCE">
        <w:rPr>
          <w:rFonts w:ascii="Arial" w:hAnsi="Arial" w:cs="Arial"/>
        </w:rPr>
        <w:t>)</w:t>
      </w:r>
    </w:p>
    <w:p w:rsidR="00875B92" w:rsidRPr="000B5DCE" w:rsidRDefault="00875B92" w:rsidP="00875B92">
      <w:pPr>
        <w:rPr>
          <w:rFonts w:ascii="Arial" w:hAnsi="Arial" w:cs="Arial"/>
        </w:rPr>
      </w:pPr>
    </w:p>
    <w:p w:rsidR="00875B92" w:rsidRPr="000B5DCE" w:rsidRDefault="00875B92" w:rsidP="00875B92">
      <w:pPr>
        <w:pStyle w:val="a4"/>
        <w:numPr>
          <w:ilvl w:val="0"/>
          <w:numId w:val="4"/>
        </w:numPr>
        <w:rPr>
          <w:rFonts w:ascii="Arial" w:hAnsi="Arial" w:cs="Arial"/>
          <w:i/>
          <w:u w:val="single"/>
        </w:rPr>
      </w:pPr>
      <w:r w:rsidRPr="000B5DCE">
        <w:rPr>
          <w:rFonts w:ascii="Arial" w:hAnsi="Arial" w:cs="Arial"/>
          <w:i/>
          <w:u w:val="single"/>
        </w:rPr>
        <w:t>Нормативная основа разработки рабочей программы:</w:t>
      </w:r>
    </w:p>
    <w:p w:rsidR="00875B92" w:rsidRPr="000B5DCE" w:rsidRDefault="00875B92" w:rsidP="00875B92">
      <w:pPr>
        <w:rPr>
          <w:rFonts w:ascii="Arial" w:hAnsi="Arial" w:cs="Arial"/>
          <w:i/>
          <w:u w:val="single"/>
        </w:rPr>
      </w:pPr>
    </w:p>
    <w:p w:rsidR="00875B92" w:rsidRPr="000B5DCE" w:rsidRDefault="00875B92" w:rsidP="00875B92">
      <w:pPr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Рабочая программа по курсу «Алгебра. </w:t>
      </w:r>
      <w:r w:rsidR="00A24BEB">
        <w:rPr>
          <w:rFonts w:ascii="Arial" w:hAnsi="Arial" w:cs="Arial"/>
        </w:rPr>
        <w:t>8</w:t>
      </w:r>
      <w:r w:rsidRPr="000B5DCE">
        <w:rPr>
          <w:rFonts w:ascii="Arial" w:hAnsi="Arial" w:cs="Arial"/>
        </w:rPr>
        <w:t xml:space="preserve"> класс» составлена:</w:t>
      </w:r>
    </w:p>
    <w:p w:rsidR="00875B92" w:rsidRPr="000B5DCE" w:rsidRDefault="00875B92" w:rsidP="00875B92">
      <w:pPr>
        <w:rPr>
          <w:rFonts w:ascii="Arial" w:hAnsi="Arial" w:cs="Arial"/>
        </w:rPr>
      </w:pPr>
      <w:r w:rsidRPr="000B5DCE">
        <w:rPr>
          <w:rFonts w:ascii="Arial" w:hAnsi="Arial" w:cs="Arial"/>
        </w:rPr>
        <w:t>-  в соответствии с Федеральным компонентом государственного стандарта основного общего образования по алгебре (Приказ Минобразования России от 05.03.2004 №1089 «Об утверждении Федерального компонента государственных образовательных стандартов начального, основного общего и среднего (полного) общего образования»).</w:t>
      </w:r>
    </w:p>
    <w:p w:rsidR="00875B92" w:rsidRPr="000B5DCE" w:rsidRDefault="00875B92" w:rsidP="00875B92">
      <w:pPr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- с учетом Учебного плана </w:t>
      </w:r>
      <w:r w:rsidRPr="000B5DCE">
        <w:rPr>
          <w:rFonts w:ascii="Arial" w:hAnsi="Arial" w:cs="Arial"/>
          <w:bCs/>
          <w:iCs/>
        </w:rPr>
        <w:t>МАОУ «</w:t>
      </w:r>
      <w:proofErr w:type="spellStart"/>
      <w:r w:rsidRPr="000B5DCE">
        <w:rPr>
          <w:rFonts w:ascii="Arial" w:hAnsi="Arial" w:cs="Arial"/>
          <w:bCs/>
          <w:iCs/>
        </w:rPr>
        <w:t>Ярковская</w:t>
      </w:r>
      <w:proofErr w:type="spellEnd"/>
      <w:r w:rsidRPr="000B5DCE">
        <w:rPr>
          <w:rFonts w:ascii="Arial" w:hAnsi="Arial" w:cs="Arial"/>
          <w:bCs/>
          <w:iCs/>
        </w:rPr>
        <w:t xml:space="preserve"> СОШ»;</w:t>
      </w:r>
    </w:p>
    <w:p w:rsidR="00875B92" w:rsidRPr="000B5DCE" w:rsidRDefault="00875B92" w:rsidP="00875B92">
      <w:pPr>
        <w:rPr>
          <w:rFonts w:ascii="Arial" w:hAnsi="Arial" w:cs="Arial"/>
        </w:rPr>
      </w:pPr>
      <w:r w:rsidRPr="000B5DCE">
        <w:rPr>
          <w:rFonts w:ascii="Arial" w:hAnsi="Arial" w:cs="Arial"/>
        </w:rPr>
        <w:t>Использованы:</w:t>
      </w:r>
    </w:p>
    <w:p w:rsidR="00875B92" w:rsidRPr="000B5DCE" w:rsidRDefault="00875B92" w:rsidP="00875B92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>Примерные программы основного общего образования. Математика.</w:t>
      </w:r>
      <w:r w:rsidRPr="000B5DCE">
        <w:rPr>
          <w:rFonts w:ascii="Arial" w:hAnsi="Arial" w:cs="Arial"/>
          <w:bCs/>
        </w:rPr>
        <w:t xml:space="preserve"> – М.: </w:t>
      </w:r>
      <w:proofErr w:type="gramStart"/>
      <w:r w:rsidRPr="000B5DCE">
        <w:rPr>
          <w:rFonts w:ascii="Arial" w:hAnsi="Arial" w:cs="Arial"/>
          <w:bCs/>
        </w:rPr>
        <w:t>Просвещение,  2011</w:t>
      </w:r>
      <w:proofErr w:type="gramEnd"/>
      <w:r w:rsidRPr="000B5DCE">
        <w:rPr>
          <w:rFonts w:ascii="Arial" w:hAnsi="Arial" w:cs="Arial"/>
          <w:bCs/>
        </w:rPr>
        <w:t xml:space="preserve">. </w:t>
      </w:r>
      <w:r w:rsidRPr="000B5DCE">
        <w:rPr>
          <w:rFonts w:ascii="Arial" w:hAnsi="Arial" w:cs="Arial"/>
        </w:rPr>
        <w:t>– (Стандарты второго поколения);</w:t>
      </w:r>
    </w:p>
    <w:p w:rsidR="00875B92" w:rsidRPr="000B5DCE" w:rsidRDefault="00875B92" w:rsidP="00875B92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Фундаментальное ядро содержания общего образования / под ред. </w:t>
      </w:r>
      <w:proofErr w:type="spellStart"/>
      <w:r w:rsidRPr="000B5DCE">
        <w:rPr>
          <w:rFonts w:ascii="Arial" w:hAnsi="Arial" w:cs="Arial"/>
        </w:rPr>
        <w:t>В.В.Козлова</w:t>
      </w:r>
      <w:proofErr w:type="spellEnd"/>
      <w:r w:rsidRPr="000B5DCE">
        <w:rPr>
          <w:rFonts w:ascii="Arial" w:hAnsi="Arial" w:cs="Arial"/>
        </w:rPr>
        <w:t xml:space="preserve">, </w:t>
      </w:r>
      <w:proofErr w:type="spellStart"/>
      <w:r w:rsidRPr="000B5DCE">
        <w:rPr>
          <w:rFonts w:ascii="Arial" w:hAnsi="Arial" w:cs="Arial"/>
        </w:rPr>
        <w:t>А.М.Кондакова</w:t>
      </w:r>
      <w:proofErr w:type="spellEnd"/>
      <w:r w:rsidRPr="000B5DCE">
        <w:rPr>
          <w:rFonts w:ascii="Arial" w:hAnsi="Arial" w:cs="Arial"/>
        </w:rPr>
        <w:t>. —</w:t>
      </w:r>
      <w:r w:rsidRPr="000B5DCE">
        <w:rPr>
          <w:rFonts w:ascii="Arial" w:hAnsi="Arial" w:cs="Arial"/>
          <w:bCs/>
        </w:rPr>
        <w:t xml:space="preserve"> М.: </w:t>
      </w:r>
      <w:proofErr w:type="gramStart"/>
      <w:r w:rsidRPr="000B5DCE">
        <w:rPr>
          <w:rFonts w:ascii="Arial" w:hAnsi="Arial" w:cs="Arial"/>
          <w:bCs/>
        </w:rPr>
        <w:t>Просвещение,  2010</w:t>
      </w:r>
      <w:proofErr w:type="gramEnd"/>
      <w:r w:rsidRPr="000B5DCE">
        <w:rPr>
          <w:rFonts w:ascii="Arial" w:hAnsi="Arial" w:cs="Arial"/>
          <w:bCs/>
        </w:rPr>
        <w:t xml:space="preserve">. </w:t>
      </w:r>
      <w:r w:rsidRPr="000B5DCE">
        <w:rPr>
          <w:rFonts w:ascii="Arial" w:hAnsi="Arial" w:cs="Arial"/>
        </w:rPr>
        <w:t>– (Стандарты второго поколения);</w:t>
      </w:r>
    </w:p>
    <w:p w:rsidR="00875B92" w:rsidRPr="000B5DCE" w:rsidRDefault="00875B92" w:rsidP="00875B92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  <w:bCs/>
        </w:rPr>
        <w:t xml:space="preserve">Сборник рабочих программ. Алгебра. 7-9 классы / </w:t>
      </w:r>
      <w:r w:rsidRPr="000B5DCE">
        <w:rPr>
          <w:rFonts w:ascii="Arial" w:hAnsi="Arial" w:cs="Arial"/>
        </w:rPr>
        <w:t>[</w:t>
      </w:r>
      <w:r w:rsidRPr="000B5DCE">
        <w:rPr>
          <w:rFonts w:ascii="Arial" w:hAnsi="Arial" w:cs="Arial"/>
          <w:lang w:val="en-US"/>
        </w:rPr>
        <w:t>c</w:t>
      </w:r>
      <w:proofErr w:type="spellStart"/>
      <w:r w:rsidRPr="000B5DCE">
        <w:rPr>
          <w:rFonts w:ascii="Arial" w:hAnsi="Arial" w:cs="Arial"/>
        </w:rPr>
        <w:t>оставитель</w:t>
      </w:r>
      <w:proofErr w:type="spellEnd"/>
      <w:r w:rsidRPr="000B5DCE">
        <w:rPr>
          <w:rFonts w:ascii="Arial" w:hAnsi="Arial" w:cs="Arial"/>
        </w:rPr>
        <w:t xml:space="preserve"> Т. А. </w:t>
      </w:r>
      <w:proofErr w:type="spellStart"/>
      <w:r w:rsidRPr="000B5DCE">
        <w:rPr>
          <w:rFonts w:ascii="Arial" w:hAnsi="Arial" w:cs="Arial"/>
        </w:rPr>
        <w:t>Бурмистрова</w:t>
      </w:r>
      <w:proofErr w:type="spellEnd"/>
      <w:r w:rsidRPr="000B5DCE">
        <w:rPr>
          <w:rFonts w:ascii="Arial" w:hAnsi="Arial" w:cs="Arial"/>
        </w:rPr>
        <w:t>].</w:t>
      </w:r>
      <w:r w:rsidRPr="000B5DCE">
        <w:rPr>
          <w:rFonts w:ascii="Arial" w:hAnsi="Arial" w:cs="Arial"/>
          <w:bCs/>
        </w:rPr>
        <w:t xml:space="preserve"> –</w:t>
      </w:r>
      <w:r w:rsidRPr="000B5DCE">
        <w:rPr>
          <w:rFonts w:ascii="Arial" w:hAnsi="Arial" w:cs="Arial"/>
        </w:rPr>
        <w:t xml:space="preserve"> М. Просвещение, 2011;</w:t>
      </w:r>
    </w:p>
    <w:p w:rsidR="00875B92" w:rsidRPr="000B5DCE" w:rsidRDefault="00875B92" w:rsidP="00875B92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>Примерная основная образовательная программа образовательного учреждения. Основная школа / [</w:t>
      </w:r>
      <w:r w:rsidRPr="000B5DCE">
        <w:rPr>
          <w:rFonts w:ascii="Arial" w:hAnsi="Arial" w:cs="Arial"/>
          <w:lang w:val="en-US"/>
        </w:rPr>
        <w:t>c</w:t>
      </w:r>
      <w:proofErr w:type="spellStart"/>
      <w:r w:rsidRPr="000B5DCE">
        <w:rPr>
          <w:rFonts w:ascii="Arial" w:hAnsi="Arial" w:cs="Arial"/>
        </w:rPr>
        <w:t>оставительЕ.С.Савинов</w:t>
      </w:r>
      <w:proofErr w:type="spellEnd"/>
      <w:r w:rsidRPr="000B5DCE">
        <w:rPr>
          <w:rFonts w:ascii="Arial" w:hAnsi="Arial" w:cs="Arial"/>
        </w:rPr>
        <w:t>].</w:t>
      </w:r>
      <w:r w:rsidRPr="000B5DCE">
        <w:rPr>
          <w:rFonts w:ascii="Arial" w:hAnsi="Arial" w:cs="Arial"/>
          <w:bCs/>
        </w:rPr>
        <w:t xml:space="preserve"> – М.: </w:t>
      </w:r>
      <w:proofErr w:type="gramStart"/>
      <w:r w:rsidRPr="000B5DCE">
        <w:rPr>
          <w:rFonts w:ascii="Arial" w:hAnsi="Arial" w:cs="Arial"/>
          <w:bCs/>
        </w:rPr>
        <w:t>Просвещение,  2011</w:t>
      </w:r>
      <w:proofErr w:type="gramEnd"/>
      <w:r w:rsidRPr="000B5DCE">
        <w:rPr>
          <w:rFonts w:ascii="Arial" w:hAnsi="Arial" w:cs="Arial"/>
          <w:bCs/>
        </w:rPr>
        <w:t xml:space="preserve">. </w:t>
      </w:r>
      <w:r w:rsidRPr="000B5DCE">
        <w:rPr>
          <w:rFonts w:ascii="Arial" w:hAnsi="Arial" w:cs="Arial"/>
        </w:rPr>
        <w:t>– (Стандарты второго поколения);</w:t>
      </w:r>
    </w:p>
    <w:p w:rsidR="00875B92" w:rsidRPr="000B5DCE" w:rsidRDefault="00875B92" w:rsidP="00875B92">
      <w:pPr>
        <w:rPr>
          <w:rFonts w:ascii="Arial" w:hAnsi="Arial" w:cs="Arial"/>
        </w:rPr>
      </w:pPr>
    </w:p>
    <w:p w:rsidR="00875B92" w:rsidRPr="000B5DCE" w:rsidRDefault="00875B92" w:rsidP="00875B92">
      <w:pPr>
        <w:rPr>
          <w:rFonts w:ascii="Arial" w:hAnsi="Arial" w:cs="Arial"/>
        </w:rPr>
      </w:pPr>
      <w:r w:rsidRPr="000B5DCE">
        <w:rPr>
          <w:rFonts w:ascii="Arial" w:hAnsi="Arial" w:cs="Arial"/>
          <w:bCs/>
          <w:iCs/>
        </w:rPr>
        <w:t xml:space="preserve">При составлении рабочей программы учтены рекомендации авторского коллектива УМК под редакцией </w:t>
      </w:r>
      <w:proofErr w:type="spellStart"/>
      <w:r w:rsidRPr="000B5DCE">
        <w:rPr>
          <w:rFonts w:ascii="Arial" w:hAnsi="Arial" w:cs="Arial"/>
          <w:bCs/>
          <w:iCs/>
        </w:rPr>
        <w:t>Г.В.Дорофеева</w:t>
      </w:r>
      <w:proofErr w:type="spellEnd"/>
      <w:proofErr w:type="gramStart"/>
      <w:r w:rsidRPr="000B5DCE">
        <w:rPr>
          <w:rFonts w:ascii="Arial" w:hAnsi="Arial" w:cs="Arial"/>
          <w:bCs/>
          <w:iCs/>
        </w:rPr>
        <w:t>,  а</w:t>
      </w:r>
      <w:proofErr w:type="gramEnd"/>
      <w:r w:rsidRPr="000B5DCE">
        <w:rPr>
          <w:rFonts w:ascii="Arial" w:hAnsi="Arial" w:cs="Arial"/>
          <w:bCs/>
          <w:iCs/>
        </w:rPr>
        <w:t xml:space="preserve"> также  основные идеи и положения Программы  развития и формирования универсальных учебных действий для основного общего образования</w:t>
      </w:r>
    </w:p>
    <w:p w:rsidR="00875B92" w:rsidRDefault="00875B92" w:rsidP="00875B92">
      <w:pPr>
        <w:pStyle w:val="a4"/>
        <w:numPr>
          <w:ilvl w:val="0"/>
          <w:numId w:val="2"/>
        </w:numPr>
        <w:rPr>
          <w:rFonts w:ascii="Arial" w:hAnsi="Arial" w:cs="Arial"/>
          <w:b/>
          <w:i/>
          <w:u w:val="single"/>
        </w:rPr>
      </w:pPr>
      <w:r w:rsidRPr="00875B92">
        <w:rPr>
          <w:rFonts w:ascii="Arial" w:hAnsi="Arial" w:cs="Arial"/>
          <w:b/>
          <w:i/>
          <w:u w:val="single"/>
        </w:rPr>
        <w:t>Цели и задачи учебного предмета:</w:t>
      </w:r>
    </w:p>
    <w:p w:rsidR="00875B92" w:rsidRPr="00875B92" w:rsidRDefault="00875B92" w:rsidP="00875B92">
      <w:pPr>
        <w:pStyle w:val="a4"/>
        <w:ind w:left="1260"/>
        <w:rPr>
          <w:rFonts w:ascii="Arial" w:hAnsi="Arial" w:cs="Arial"/>
          <w:b/>
          <w:i/>
          <w:u w:val="single"/>
        </w:rPr>
      </w:pPr>
    </w:p>
    <w:p w:rsidR="00875B92" w:rsidRPr="00875B92" w:rsidRDefault="00875B92" w:rsidP="00875B92">
      <w:pPr>
        <w:pStyle w:val="a4"/>
        <w:autoSpaceDE w:val="0"/>
        <w:autoSpaceDN w:val="0"/>
        <w:adjustRightInd w:val="0"/>
        <w:spacing w:before="120"/>
        <w:ind w:left="1260"/>
        <w:jc w:val="both"/>
        <w:rPr>
          <w:rFonts w:ascii="Times New Roman CYR" w:hAnsi="Times New Roman CYR" w:cs="Times New Roman CYR"/>
          <w:color w:val="000000"/>
        </w:rPr>
      </w:pPr>
      <w:r w:rsidRPr="00875B92">
        <w:rPr>
          <w:rFonts w:ascii="Times New Roman CYR" w:hAnsi="Times New Roman CYR" w:cs="Times New Roman CYR"/>
          <w:b/>
          <w:bCs/>
          <w:color w:val="000000"/>
        </w:rPr>
        <w:t>продолжить овладевать системой математических знаний и умений</w:t>
      </w:r>
      <w:r w:rsidRPr="00875B92">
        <w:rPr>
          <w:rFonts w:ascii="Times New Roman CYR" w:hAnsi="Times New Roman CYR" w:cs="Times New Roman CYR"/>
          <w:color w:val="000000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875B92" w:rsidRPr="00875B92" w:rsidRDefault="00875B92" w:rsidP="00875B92">
      <w:pPr>
        <w:pStyle w:val="a4"/>
        <w:autoSpaceDE w:val="0"/>
        <w:autoSpaceDN w:val="0"/>
        <w:adjustRightInd w:val="0"/>
        <w:spacing w:before="120"/>
        <w:ind w:left="1260"/>
        <w:jc w:val="both"/>
        <w:rPr>
          <w:rFonts w:ascii="Times New Roman CYR" w:hAnsi="Times New Roman CYR" w:cs="Times New Roman CYR"/>
          <w:color w:val="000000"/>
        </w:rPr>
      </w:pPr>
      <w:r w:rsidRPr="00875B92">
        <w:rPr>
          <w:rFonts w:ascii="Times New Roman CYR" w:hAnsi="Times New Roman CYR" w:cs="Times New Roman CYR"/>
          <w:b/>
          <w:bCs/>
          <w:color w:val="000000"/>
        </w:rPr>
        <w:t xml:space="preserve">продолжить интеллектуальное развитие, </w:t>
      </w:r>
      <w:r w:rsidRPr="00875B92">
        <w:rPr>
          <w:rFonts w:ascii="Times New Roman CYR" w:hAnsi="Times New Roman CYR" w:cs="Times New Roman CYR"/>
          <w:color w:val="000000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875B92" w:rsidRPr="00875B92" w:rsidRDefault="00875B92" w:rsidP="00875B92">
      <w:pPr>
        <w:pStyle w:val="a4"/>
        <w:autoSpaceDE w:val="0"/>
        <w:autoSpaceDN w:val="0"/>
        <w:adjustRightInd w:val="0"/>
        <w:spacing w:before="120"/>
        <w:ind w:left="1260"/>
        <w:jc w:val="both"/>
        <w:rPr>
          <w:rFonts w:ascii="Times New Roman CYR" w:hAnsi="Times New Roman CYR" w:cs="Times New Roman CYR"/>
          <w:color w:val="000000"/>
        </w:rPr>
      </w:pPr>
      <w:r w:rsidRPr="00875B92">
        <w:rPr>
          <w:rFonts w:ascii="Times New Roman CYR" w:hAnsi="Times New Roman CYR" w:cs="Times New Roman CYR"/>
          <w:b/>
          <w:bCs/>
          <w:color w:val="000000"/>
        </w:rPr>
        <w:lastRenderedPageBreak/>
        <w:t>продолжить формировать представление</w:t>
      </w:r>
      <w:r w:rsidRPr="00875B92">
        <w:rPr>
          <w:rFonts w:ascii="Times New Roman CYR" w:hAnsi="Times New Roman CYR" w:cs="Times New Roman CYR"/>
          <w:color w:val="000000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875B92" w:rsidRPr="00875B92" w:rsidRDefault="00875B92" w:rsidP="00875B92">
      <w:pPr>
        <w:pStyle w:val="a4"/>
        <w:autoSpaceDE w:val="0"/>
        <w:autoSpaceDN w:val="0"/>
        <w:adjustRightInd w:val="0"/>
        <w:spacing w:before="120"/>
        <w:ind w:left="1260"/>
        <w:jc w:val="both"/>
        <w:rPr>
          <w:rFonts w:ascii="Times New Roman CYR" w:hAnsi="Times New Roman CYR" w:cs="Times New Roman CYR"/>
          <w:color w:val="000000"/>
        </w:rPr>
      </w:pPr>
      <w:r w:rsidRPr="00875B92">
        <w:rPr>
          <w:rFonts w:ascii="Times New Roman CYR" w:hAnsi="Times New Roman CYR" w:cs="Times New Roman CYR"/>
          <w:b/>
          <w:bCs/>
          <w:color w:val="000000"/>
        </w:rPr>
        <w:t xml:space="preserve">продолжить воспитание </w:t>
      </w:r>
      <w:r w:rsidRPr="00875B92">
        <w:rPr>
          <w:rFonts w:ascii="Times New Roman CYR" w:hAnsi="Times New Roman CYR" w:cs="Times New Roman CYR"/>
          <w:color w:val="000000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875B92" w:rsidRPr="000B5DCE" w:rsidRDefault="00875B92" w:rsidP="00875B92">
      <w:pPr>
        <w:pStyle w:val="a4"/>
        <w:ind w:left="1260"/>
        <w:rPr>
          <w:rFonts w:ascii="Arial" w:hAnsi="Arial" w:cs="Arial"/>
          <w:i/>
          <w:u w:val="single"/>
        </w:rPr>
      </w:pPr>
    </w:p>
    <w:p w:rsidR="00875B92" w:rsidRPr="000B5DCE" w:rsidRDefault="00875B92" w:rsidP="00875B92">
      <w:pPr>
        <w:pStyle w:val="a4"/>
        <w:ind w:left="360"/>
        <w:rPr>
          <w:rFonts w:ascii="Arial" w:hAnsi="Arial" w:cs="Arial"/>
          <w:i/>
          <w:u w:val="single"/>
        </w:rPr>
      </w:pPr>
    </w:p>
    <w:p w:rsidR="00875B92" w:rsidRPr="000B5DCE" w:rsidRDefault="00875B92" w:rsidP="00875B92">
      <w:pPr>
        <w:pStyle w:val="a4"/>
        <w:ind w:left="360"/>
        <w:jc w:val="both"/>
        <w:rPr>
          <w:rFonts w:ascii="Arial" w:hAnsi="Arial" w:cs="Arial"/>
          <w:b/>
          <w:bCs/>
          <w:iCs/>
        </w:rPr>
      </w:pPr>
      <w:r w:rsidRPr="000B5DCE">
        <w:rPr>
          <w:rFonts w:ascii="Arial" w:hAnsi="Arial" w:cs="Arial"/>
          <w:b/>
          <w:i/>
        </w:rPr>
        <w:t xml:space="preserve">в направлении личностного развития: </w:t>
      </w:r>
    </w:p>
    <w:p w:rsidR="00875B92" w:rsidRPr="000B5DCE" w:rsidRDefault="00875B92" w:rsidP="00875B92">
      <w:pPr>
        <w:pStyle w:val="180"/>
        <w:shd w:val="clear" w:color="auto" w:fill="auto"/>
        <w:spacing w:before="0" w:line="240" w:lineRule="auto"/>
        <w:rPr>
          <w:rFonts w:ascii="Arial" w:hAnsi="Arial" w:cs="Arial"/>
          <w:sz w:val="24"/>
          <w:szCs w:val="24"/>
        </w:rPr>
      </w:pPr>
      <w:r w:rsidRPr="000B5DCE">
        <w:rPr>
          <w:rFonts w:ascii="Arial" w:hAnsi="Arial" w:cs="Arial"/>
          <w:sz w:val="24"/>
          <w:szCs w:val="24"/>
        </w:rPr>
        <w:t>• развитие логического и критического мышления, культуры речи, способности к умственному эксперименту;</w:t>
      </w:r>
    </w:p>
    <w:p w:rsidR="00875B92" w:rsidRPr="000B5DCE" w:rsidRDefault="00875B92" w:rsidP="00875B92">
      <w:pPr>
        <w:jc w:val="both"/>
        <w:rPr>
          <w:rFonts w:ascii="Arial" w:hAnsi="Arial" w:cs="Arial"/>
          <w:bCs/>
          <w:iCs/>
        </w:rPr>
      </w:pPr>
      <w:r w:rsidRPr="000B5DCE">
        <w:rPr>
          <w:rFonts w:ascii="Arial" w:hAnsi="Arial" w:cs="Arial"/>
          <w:bCs/>
          <w:iCs/>
        </w:rPr>
        <w:t>• 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875B92" w:rsidRPr="000B5DCE" w:rsidRDefault="00875B92" w:rsidP="00875B92">
      <w:pPr>
        <w:jc w:val="both"/>
        <w:rPr>
          <w:rFonts w:ascii="Arial" w:hAnsi="Arial" w:cs="Arial"/>
          <w:bCs/>
          <w:iCs/>
        </w:rPr>
      </w:pPr>
      <w:r w:rsidRPr="000B5DCE">
        <w:rPr>
          <w:rFonts w:ascii="Arial" w:hAnsi="Arial" w:cs="Arial"/>
          <w:bCs/>
          <w:iCs/>
        </w:rPr>
        <w:t>• воспитание качеств личности, обеспечивающих социальную мобильность, способность принимать самостоятельные решения;</w:t>
      </w:r>
    </w:p>
    <w:p w:rsidR="00875B92" w:rsidRPr="000B5DCE" w:rsidRDefault="00875B92" w:rsidP="00875B92">
      <w:pPr>
        <w:pStyle w:val="a4"/>
        <w:ind w:left="360"/>
        <w:jc w:val="both"/>
        <w:rPr>
          <w:rFonts w:ascii="Arial" w:hAnsi="Arial" w:cs="Arial"/>
          <w:bCs/>
          <w:iCs/>
        </w:rPr>
      </w:pPr>
      <w:r w:rsidRPr="000B5DCE">
        <w:rPr>
          <w:rFonts w:ascii="Arial" w:hAnsi="Arial" w:cs="Arial"/>
          <w:bCs/>
          <w:iCs/>
        </w:rPr>
        <w:t>• формирование качеств мышления, необходимых для адаптации в современном информационном обществе;</w:t>
      </w:r>
    </w:p>
    <w:p w:rsidR="00875B92" w:rsidRPr="000B5DCE" w:rsidRDefault="00875B92" w:rsidP="00875B92">
      <w:pPr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>• развитие интереса к математическому творчеству и математических способностей;</w:t>
      </w:r>
    </w:p>
    <w:p w:rsidR="00875B92" w:rsidRPr="000B5DCE" w:rsidRDefault="00875B92" w:rsidP="00875B92">
      <w:pPr>
        <w:pStyle w:val="a4"/>
        <w:ind w:left="360"/>
        <w:jc w:val="both"/>
        <w:rPr>
          <w:rFonts w:ascii="Arial" w:hAnsi="Arial" w:cs="Arial"/>
        </w:rPr>
      </w:pPr>
      <w:r w:rsidRPr="000B5DCE">
        <w:rPr>
          <w:rFonts w:ascii="Arial" w:hAnsi="Arial" w:cs="Arial"/>
          <w:b/>
          <w:i/>
        </w:rPr>
        <w:t xml:space="preserve">в </w:t>
      </w:r>
      <w:proofErr w:type="spellStart"/>
      <w:r w:rsidRPr="000B5DCE">
        <w:rPr>
          <w:rFonts w:ascii="Arial" w:hAnsi="Arial" w:cs="Arial"/>
          <w:b/>
          <w:i/>
        </w:rPr>
        <w:t>метапредметном</w:t>
      </w:r>
      <w:proofErr w:type="spellEnd"/>
      <w:r w:rsidRPr="000B5DCE">
        <w:rPr>
          <w:rFonts w:ascii="Arial" w:hAnsi="Arial" w:cs="Arial"/>
          <w:b/>
          <w:i/>
        </w:rPr>
        <w:t xml:space="preserve"> направлении:</w:t>
      </w:r>
    </w:p>
    <w:p w:rsidR="00875B92" w:rsidRPr="000B5DCE" w:rsidRDefault="00875B92" w:rsidP="00875B92">
      <w:pPr>
        <w:pStyle w:val="a4"/>
        <w:ind w:left="360"/>
        <w:jc w:val="both"/>
        <w:rPr>
          <w:rFonts w:ascii="Arial" w:hAnsi="Arial" w:cs="Arial"/>
          <w:bCs/>
          <w:iCs/>
        </w:rPr>
      </w:pPr>
      <w:r w:rsidRPr="000B5DCE">
        <w:rPr>
          <w:rFonts w:ascii="Arial" w:hAnsi="Arial" w:cs="Arial"/>
          <w:bCs/>
          <w:iCs/>
        </w:rPr>
        <w:t>• 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875B92" w:rsidRPr="000B5DCE" w:rsidRDefault="00875B92" w:rsidP="00875B92">
      <w:pPr>
        <w:jc w:val="both"/>
        <w:rPr>
          <w:rFonts w:ascii="Arial" w:hAnsi="Arial" w:cs="Arial"/>
          <w:bCs/>
          <w:iCs/>
        </w:rPr>
      </w:pPr>
      <w:r w:rsidRPr="000B5DCE">
        <w:rPr>
          <w:rFonts w:ascii="Arial" w:hAnsi="Arial" w:cs="Arial"/>
          <w:bCs/>
          <w:iCs/>
        </w:rPr>
        <w:t xml:space="preserve">    • 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875B92" w:rsidRPr="000B5DCE" w:rsidRDefault="00875B92" w:rsidP="00875B92">
      <w:pPr>
        <w:jc w:val="both"/>
        <w:rPr>
          <w:rFonts w:ascii="Arial" w:hAnsi="Arial" w:cs="Arial"/>
          <w:bCs/>
          <w:iCs/>
        </w:rPr>
      </w:pPr>
      <w:r w:rsidRPr="000B5DCE">
        <w:rPr>
          <w:rFonts w:ascii="Arial" w:hAnsi="Arial" w:cs="Arial"/>
          <w:bCs/>
          <w:iCs/>
        </w:rPr>
        <w:t>•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875B92" w:rsidRPr="000B5DCE" w:rsidRDefault="00875B92" w:rsidP="00875B92">
      <w:pPr>
        <w:jc w:val="both"/>
        <w:rPr>
          <w:rFonts w:ascii="Arial" w:hAnsi="Arial" w:cs="Arial"/>
          <w:b/>
          <w:bCs/>
          <w:i/>
          <w:iCs/>
        </w:rPr>
      </w:pPr>
      <w:r w:rsidRPr="000B5DCE">
        <w:rPr>
          <w:rFonts w:ascii="Arial" w:hAnsi="Arial" w:cs="Arial"/>
          <w:b/>
          <w:bCs/>
          <w:i/>
          <w:iCs/>
        </w:rPr>
        <w:t>в предметном направлении:</w:t>
      </w:r>
    </w:p>
    <w:p w:rsidR="00875B92" w:rsidRPr="000B5DCE" w:rsidRDefault="00875B92" w:rsidP="00875B92">
      <w:pPr>
        <w:jc w:val="both"/>
        <w:rPr>
          <w:rFonts w:ascii="Arial" w:hAnsi="Arial" w:cs="Arial"/>
          <w:bCs/>
          <w:iCs/>
        </w:rPr>
      </w:pPr>
      <w:r w:rsidRPr="000B5DCE">
        <w:rPr>
          <w:rFonts w:ascii="Arial" w:hAnsi="Arial" w:cs="Arial"/>
          <w:bCs/>
          <w:iCs/>
        </w:rPr>
        <w:t>• 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875B92" w:rsidRPr="000B5DCE" w:rsidRDefault="00875B92" w:rsidP="00875B92">
      <w:pPr>
        <w:jc w:val="both"/>
        <w:rPr>
          <w:rFonts w:ascii="Arial" w:hAnsi="Arial" w:cs="Arial"/>
          <w:bCs/>
          <w:iCs/>
        </w:rPr>
      </w:pPr>
      <w:r w:rsidRPr="000B5DCE">
        <w:rPr>
          <w:rFonts w:ascii="Arial" w:hAnsi="Arial" w:cs="Arial"/>
          <w:bCs/>
          <w:iCs/>
        </w:rPr>
        <w:t>• 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875B92" w:rsidRPr="000B5DCE" w:rsidRDefault="00875B92" w:rsidP="00875B92">
      <w:pPr>
        <w:jc w:val="both"/>
        <w:rPr>
          <w:rFonts w:ascii="Arial" w:hAnsi="Arial" w:cs="Arial"/>
          <w:bCs/>
          <w:iCs/>
        </w:rPr>
      </w:pPr>
    </w:p>
    <w:p w:rsidR="00875B92" w:rsidRPr="006E23DF" w:rsidRDefault="00875B92" w:rsidP="00875B9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875B92">
        <w:rPr>
          <w:rFonts w:ascii="Arial" w:hAnsi="Arial" w:cs="Arial"/>
          <w:b/>
          <w:bCs/>
          <w:i/>
          <w:iCs/>
          <w:sz w:val="28"/>
          <w:szCs w:val="28"/>
        </w:rPr>
        <w:t xml:space="preserve">Задачи </w:t>
      </w:r>
      <w:proofErr w:type="spellStart"/>
      <w:proofErr w:type="gramStart"/>
      <w:r w:rsidRPr="00875B92">
        <w:rPr>
          <w:rFonts w:ascii="Arial" w:hAnsi="Arial" w:cs="Arial"/>
          <w:b/>
          <w:bCs/>
          <w:i/>
          <w:iCs/>
          <w:sz w:val="28"/>
          <w:szCs w:val="28"/>
        </w:rPr>
        <w:t>обучения</w:t>
      </w:r>
      <w:r w:rsidRPr="000B5DCE">
        <w:rPr>
          <w:rFonts w:ascii="Arial" w:hAnsi="Arial" w:cs="Arial"/>
          <w:b/>
          <w:bCs/>
          <w:iCs/>
        </w:rPr>
        <w:t>:</w:t>
      </w:r>
      <w:r w:rsidRPr="006E23DF">
        <w:rPr>
          <w:rFonts w:ascii="Times New Roman CYR" w:hAnsi="Times New Roman CYR" w:cs="Times New Roman CYR"/>
          <w:sz w:val="24"/>
          <w:szCs w:val="24"/>
        </w:rPr>
        <w:t>развитие</w:t>
      </w:r>
      <w:proofErr w:type="spellEnd"/>
      <w:proofErr w:type="gramEnd"/>
      <w:r w:rsidRPr="006E23DF">
        <w:rPr>
          <w:rFonts w:ascii="Times New Roman CYR" w:hAnsi="Times New Roman CYR" w:cs="Times New Roman CYR"/>
          <w:sz w:val="24"/>
          <w:szCs w:val="24"/>
        </w:rPr>
        <w:t xml:space="preserve"> алгоритмического мышления, овладение навыками дедуктивных рассуждений.</w:t>
      </w:r>
    </w:p>
    <w:p w:rsidR="00875B92" w:rsidRPr="006E23DF" w:rsidRDefault="00875B92" w:rsidP="00875B9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6E23DF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>Задачи курса:</w:t>
      </w:r>
    </w:p>
    <w:p w:rsidR="00875B92" w:rsidRDefault="00875B92" w:rsidP="00875B9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6E23DF">
        <w:rPr>
          <w:rFonts w:ascii="Times New Roman CYR" w:hAnsi="Times New Roman CYR" w:cs="Times New Roman CYR"/>
          <w:sz w:val="24"/>
          <w:szCs w:val="24"/>
        </w:rPr>
        <w:t>Формирование ОУУН через выполнение устных и письменных упражнений.</w:t>
      </w:r>
    </w:p>
    <w:p w:rsidR="00875B92" w:rsidRPr="006E23DF" w:rsidRDefault="00875B92" w:rsidP="00875B9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6E23DF">
        <w:rPr>
          <w:rFonts w:ascii="Times New Roman CYR" w:hAnsi="Times New Roman CYR" w:cs="Times New Roman CYR"/>
          <w:sz w:val="24"/>
          <w:szCs w:val="24"/>
        </w:rPr>
        <w:t>Развитие навыков устных вычислений с множествами чисел.</w:t>
      </w:r>
    </w:p>
    <w:p w:rsidR="00875B92" w:rsidRPr="006E23DF" w:rsidRDefault="00875B92" w:rsidP="00875B9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6E23DF">
        <w:rPr>
          <w:rFonts w:ascii="Times New Roman CYR" w:hAnsi="Times New Roman CYR" w:cs="Times New Roman CYR"/>
          <w:sz w:val="24"/>
          <w:szCs w:val="24"/>
        </w:rPr>
        <w:t>Формирование навыков работы с уравнениями и элементарными функциями.</w:t>
      </w:r>
    </w:p>
    <w:p w:rsidR="00875B92" w:rsidRPr="006E23DF" w:rsidRDefault="00875B92" w:rsidP="00875B9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6E23DF">
        <w:rPr>
          <w:rFonts w:ascii="Times New Roman CYR" w:hAnsi="Times New Roman CYR" w:cs="Times New Roman CYR"/>
          <w:sz w:val="24"/>
          <w:szCs w:val="24"/>
        </w:rPr>
        <w:t xml:space="preserve">Включение учащихся в </w:t>
      </w:r>
      <w:proofErr w:type="spellStart"/>
      <w:r w:rsidRPr="006E23DF">
        <w:rPr>
          <w:rFonts w:ascii="Times New Roman CYR" w:hAnsi="Times New Roman CYR" w:cs="Times New Roman CYR"/>
          <w:sz w:val="24"/>
          <w:szCs w:val="24"/>
        </w:rPr>
        <w:t>исследовательско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-</w:t>
      </w:r>
      <w:r w:rsidRPr="006E23DF">
        <w:rPr>
          <w:rFonts w:ascii="Times New Roman CYR" w:hAnsi="Times New Roman CYR" w:cs="Times New Roman CYR"/>
          <w:sz w:val="24"/>
          <w:szCs w:val="24"/>
        </w:rPr>
        <w:t>поисковую деятельность как фактор личностного развития.</w:t>
      </w:r>
    </w:p>
    <w:p w:rsidR="00875B92" w:rsidRPr="006E23DF" w:rsidRDefault="00875B92" w:rsidP="00875B9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6E23DF">
        <w:rPr>
          <w:rFonts w:ascii="Times New Roman CYR" w:hAnsi="Times New Roman CYR" w:cs="Times New Roman CYR"/>
          <w:sz w:val="24"/>
          <w:szCs w:val="24"/>
        </w:rPr>
        <w:t xml:space="preserve">Развитие ключевых компетентностей с помощью разных методов и приемов. </w:t>
      </w:r>
    </w:p>
    <w:p w:rsidR="00875B92" w:rsidRPr="006E23DF" w:rsidRDefault="00875B92" w:rsidP="00875B9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875B92" w:rsidRPr="000B5DCE" w:rsidRDefault="00875B92" w:rsidP="00875B92">
      <w:pPr>
        <w:spacing w:after="0" w:line="240" w:lineRule="auto"/>
        <w:ind w:left="120"/>
        <w:jc w:val="both"/>
        <w:rPr>
          <w:rFonts w:ascii="Arial" w:hAnsi="Arial" w:cs="Arial"/>
          <w:bCs/>
          <w:iCs/>
        </w:rPr>
      </w:pPr>
    </w:p>
    <w:p w:rsidR="00875B92" w:rsidRPr="000B5DCE" w:rsidRDefault="00875B92" w:rsidP="00875B92">
      <w:pPr>
        <w:rPr>
          <w:rFonts w:ascii="Arial" w:hAnsi="Arial" w:cs="Arial"/>
        </w:rPr>
      </w:pPr>
    </w:p>
    <w:p w:rsidR="00875B92" w:rsidRPr="000B5DCE" w:rsidRDefault="00875B92" w:rsidP="00875B92">
      <w:pPr>
        <w:pStyle w:val="a4"/>
        <w:widowControl w:val="0"/>
        <w:numPr>
          <w:ilvl w:val="0"/>
          <w:numId w:val="3"/>
        </w:numPr>
        <w:tabs>
          <w:tab w:val="left" w:pos="284"/>
        </w:tabs>
        <w:suppressAutoHyphens/>
        <w:jc w:val="both"/>
        <w:rPr>
          <w:rFonts w:ascii="Arial" w:hAnsi="Arial" w:cs="Arial"/>
          <w:i/>
          <w:color w:val="000000"/>
          <w:u w:val="single"/>
        </w:rPr>
      </w:pPr>
      <w:proofErr w:type="spellStart"/>
      <w:r w:rsidRPr="000B5DCE">
        <w:rPr>
          <w:rFonts w:ascii="Arial" w:hAnsi="Arial" w:cs="Arial"/>
          <w:i/>
          <w:color w:val="000000"/>
          <w:u w:val="single"/>
        </w:rPr>
        <w:t>Межпредметные</w:t>
      </w:r>
      <w:proofErr w:type="spellEnd"/>
      <w:r w:rsidRPr="000B5DCE">
        <w:rPr>
          <w:rFonts w:ascii="Arial" w:hAnsi="Arial" w:cs="Arial"/>
          <w:i/>
          <w:color w:val="000000"/>
          <w:u w:val="single"/>
        </w:rPr>
        <w:t xml:space="preserve"> связи учебного предмета:</w:t>
      </w:r>
    </w:p>
    <w:p w:rsidR="00875B92" w:rsidRPr="000B5DCE" w:rsidRDefault="00875B92" w:rsidP="00875B92">
      <w:pPr>
        <w:pStyle w:val="a4"/>
        <w:widowControl w:val="0"/>
        <w:tabs>
          <w:tab w:val="left" w:pos="284"/>
        </w:tabs>
        <w:suppressAutoHyphens/>
        <w:ind w:left="360"/>
        <w:jc w:val="both"/>
        <w:rPr>
          <w:rFonts w:ascii="Arial" w:hAnsi="Arial" w:cs="Arial"/>
          <w:i/>
          <w:color w:val="000000"/>
          <w:u w:val="single"/>
        </w:rPr>
      </w:pPr>
    </w:p>
    <w:p w:rsidR="00875B92" w:rsidRPr="000B5DCE" w:rsidRDefault="00875B92" w:rsidP="00875B92">
      <w:pPr>
        <w:widowControl w:val="0"/>
        <w:tabs>
          <w:tab w:val="left" w:pos="284"/>
        </w:tabs>
        <w:jc w:val="both"/>
        <w:rPr>
          <w:rFonts w:ascii="Arial" w:hAnsi="Arial" w:cs="Arial"/>
          <w:color w:val="000000"/>
        </w:rPr>
      </w:pPr>
      <w:r w:rsidRPr="000B5DCE">
        <w:rPr>
          <w:rFonts w:ascii="Arial" w:hAnsi="Arial" w:cs="Arial"/>
        </w:rPr>
        <w:t xml:space="preserve">Умения, приобретаемые при изучении алгебры, имеют прикладной и практический характер и широко используются при изучении школьных предметов, таких как физика, химия, география, биология, находят широкое применение в практической деятельности человека. В ходе </w:t>
      </w:r>
      <w:proofErr w:type="gramStart"/>
      <w:r w:rsidRPr="000B5DCE">
        <w:rPr>
          <w:rFonts w:ascii="Arial" w:hAnsi="Arial" w:cs="Arial"/>
        </w:rPr>
        <w:t>изучения алгебры</w:t>
      </w:r>
      <w:proofErr w:type="gramEnd"/>
      <w:r w:rsidRPr="000B5DCE">
        <w:rPr>
          <w:rFonts w:ascii="Arial" w:hAnsi="Arial" w:cs="Arial"/>
        </w:rPr>
        <w:t xml:space="preserve"> учащиеся овладевают умениями </w:t>
      </w:r>
      <w:proofErr w:type="spellStart"/>
      <w:r w:rsidRPr="000B5DCE">
        <w:rPr>
          <w:rFonts w:ascii="Arial" w:hAnsi="Arial" w:cs="Arial"/>
        </w:rPr>
        <w:t>общеучебного</w:t>
      </w:r>
      <w:proofErr w:type="spellEnd"/>
      <w:r w:rsidRPr="000B5DCE">
        <w:rPr>
          <w:rFonts w:ascii="Arial" w:hAnsi="Arial" w:cs="Arial"/>
        </w:rPr>
        <w:t xml:space="preserve"> характера и приобретают опыт:</w:t>
      </w:r>
    </w:p>
    <w:p w:rsidR="00875B92" w:rsidRPr="000B5DCE" w:rsidRDefault="00875B92" w:rsidP="00875B92">
      <w:pPr>
        <w:widowControl w:val="0"/>
        <w:numPr>
          <w:ilvl w:val="0"/>
          <w:numId w:val="1"/>
        </w:numPr>
        <w:tabs>
          <w:tab w:val="clear" w:pos="720"/>
          <w:tab w:val="num" w:pos="11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</w:rPr>
      </w:pPr>
      <w:r w:rsidRPr="000B5DCE">
        <w:rPr>
          <w:rFonts w:ascii="Arial" w:hAnsi="Arial" w:cs="Arial"/>
          <w:color w:val="000000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875B92" w:rsidRPr="000B5DCE" w:rsidRDefault="00875B92" w:rsidP="00875B92">
      <w:pPr>
        <w:widowControl w:val="0"/>
        <w:numPr>
          <w:ilvl w:val="0"/>
          <w:numId w:val="1"/>
        </w:numPr>
        <w:tabs>
          <w:tab w:val="clear" w:pos="720"/>
          <w:tab w:val="num" w:pos="11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</w:rPr>
      </w:pPr>
      <w:r w:rsidRPr="000B5DCE">
        <w:rPr>
          <w:rFonts w:ascii="Arial" w:hAnsi="Arial" w:cs="Arial"/>
          <w:color w:val="000000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875B92" w:rsidRPr="000B5DCE" w:rsidRDefault="00875B92" w:rsidP="00875B92">
      <w:pPr>
        <w:widowControl w:val="0"/>
        <w:numPr>
          <w:ilvl w:val="0"/>
          <w:numId w:val="1"/>
        </w:numPr>
        <w:tabs>
          <w:tab w:val="clear" w:pos="720"/>
          <w:tab w:val="num" w:pos="11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</w:rPr>
      </w:pPr>
      <w:r w:rsidRPr="000B5DCE">
        <w:rPr>
          <w:rFonts w:ascii="Arial" w:hAnsi="Arial" w:cs="Arial"/>
          <w:color w:val="000000"/>
        </w:rPr>
        <w:t xml:space="preserve">исследовательской деятельности, развития идей, проведения экспериментов, обобщения, постановки и формулирования новых задач; </w:t>
      </w:r>
    </w:p>
    <w:p w:rsidR="00875B92" w:rsidRPr="000B5DCE" w:rsidRDefault="00875B92" w:rsidP="00875B92">
      <w:pPr>
        <w:widowControl w:val="0"/>
        <w:numPr>
          <w:ilvl w:val="0"/>
          <w:numId w:val="1"/>
        </w:numPr>
        <w:tabs>
          <w:tab w:val="clear" w:pos="720"/>
          <w:tab w:val="num" w:pos="11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</w:rPr>
      </w:pPr>
      <w:r w:rsidRPr="000B5DCE">
        <w:rPr>
          <w:rFonts w:ascii="Arial" w:hAnsi="Arial" w:cs="Arial"/>
          <w:color w:val="000000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875B92" w:rsidRPr="000B5DCE" w:rsidRDefault="00875B92" w:rsidP="00875B92">
      <w:pPr>
        <w:widowControl w:val="0"/>
        <w:numPr>
          <w:ilvl w:val="0"/>
          <w:numId w:val="1"/>
        </w:numPr>
        <w:tabs>
          <w:tab w:val="clear" w:pos="720"/>
          <w:tab w:val="num" w:pos="11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</w:rPr>
      </w:pPr>
      <w:r w:rsidRPr="000B5DCE">
        <w:rPr>
          <w:rFonts w:ascii="Arial" w:hAnsi="Arial" w:cs="Arial"/>
          <w:color w:val="000000"/>
        </w:rPr>
        <w:t>проведения доказательных рассуждений, аргументации, выдвижения гипотез и их обоснования;</w:t>
      </w:r>
    </w:p>
    <w:p w:rsidR="00875B92" w:rsidRPr="000B5DCE" w:rsidRDefault="00875B92" w:rsidP="00875B92">
      <w:pPr>
        <w:widowControl w:val="0"/>
        <w:numPr>
          <w:ilvl w:val="0"/>
          <w:numId w:val="1"/>
        </w:numPr>
        <w:tabs>
          <w:tab w:val="clear" w:pos="720"/>
          <w:tab w:val="num" w:pos="11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</w:rPr>
      </w:pPr>
      <w:r w:rsidRPr="000B5DCE">
        <w:rPr>
          <w:rFonts w:ascii="Arial" w:hAnsi="Arial" w:cs="Arial"/>
        </w:rPr>
        <w:t xml:space="preserve"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 </w:t>
      </w:r>
    </w:p>
    <w:p w:rsidR="00875B92" w:rsidRDefault="00875B92"/>
    <w:p w:rsidR="00FD10A6" w:rsidRDefault="00FD10A6" w:rsidP="00FD10A6">
      <w:pPr>
        <w:pStyle w:val="a4"/>
        <w:widowControl w:val="0"/>
        <w:numPr>
          <w:ilvl w:val="0"/>
          <w:numId w:val="3"/>
        </w:numPr>
        <w:tabs>
          <w:tab w:val="left" w:pos="284"/>
        </w:tabs>
        <w:suppressAutoHyphens/>
        <w:jc w:val="both"/>
        <w:rPr>
          <w:rFonts w:ascii="Arial" w:hAnsi="Arial" w:cs="Arial"/>
          <w:i/>
          <w:color w:val="000000"/>
          <w:u w:val="single"/>
        </w:rPr>
      </w:pPr>
      <w:r w:rsidRPr="000B5DCE">
        <w:rPr>
          <w:rFonts w:ascii="Arial" w:hAnsi="Arial" w:cs="Arial"/>
          <w:i/>
          <w:color w:val="000000"/>
          <w:u w:val="single"/>
        </w:rPr>
        <w:t>Количество учебных часов.</w:t>
      </w:r>
    </w:p>
    <w:p w:rsidR="00FD10A6" w:rsidRPr="000B5DCE" w:rsidRDefault="00FD10A6" w:rsidP="00FD10A6">
      <w:pPr>
        <w:pStyle w:val="a4"/>
        <w:widowControl w:val="0"/>
        <w:tabs>
          <w:tab w:val="left" w:pos="284"/>
        </w:tabs>
        <w:suppressAutoHyphens/>
        <w:jc w:val="both"/>
        <w:rPr>
          <w:rFonts w:ascii="Arial" w:hAnsi="Arial" w:cs="Arial"/>
          <w:i/>
          <w:color w:val="000000"/>
          <w:u w:val="single"/>
        </w:rPr>
      </w:pPr>
    </w:p>
    <w:p w:rsidR="00FD10A6" w:rsidRDefault="00FD10A6" w:rsidP="00FD10A6">
      <w:pPr>
        <w:pStyle w:val="2"/>
        <w:spacing w:before="0"/>
        <w:jc w:val="both"/>
        <w:rPr>
          <w:rFonts w:ascii="Arial" w:hAnsi="Arial" w:cs="Arial"/>
          <w:bCs/>
          <w:color w:val="auto"/>
          <w:sz w:val="24"/>
          <w:szCs w:val="24"/>
        </w:rPr>
      </w:pPr>
      <w:r w:rsidRPr="000B5DCE">
        <w:rPr>
          <w:rFonts w:ascii="Arial" w:hAnsi="Arial" w:cs="Arial"/>
          <w:bCs/>
          <w:color w:val="auto"/>
          <w:sz w:val="24"/>
          <w:szCs w:val="24"/>
        </w:rPr>
        <w:t xml:space="preserve">Программа по алгебре в </w:t>
      </w:r>
      <w:r>
        <w:rPr>
          <w:rFonts w:ascii="Arial" w:hAnsi="Arial" w:cs="Arial"/>
          <w:bCs/>
          <w:color w:val="auto"/>
          <w:sz w:val="24"/>
          <w:szCs w:val="24"/>
        </w:rPr>
        <w:t>8</w:t>
      </w:r>
      <w:r w:rsidRPr="000B5DCE">
        <w:rPr>
          <w:rFonts w:ascii="Arial" w:hAnsi="Arial" w:cs="Arial"/>
          <w:bCs/>
          <w:color w:val="auto"/>
          <w:sz w:val="24"/>
          <w:szCs w:val="24"/>
        </w:rPr>
        <w:t xml:space="preserve"> классе рассчитана на 102 часа в год (3 часа в неделю). </w:t>
      </w:r>
    </w:p>
    <w:p w:rsidR="00E06F72" w:rsidRPr="000B5DCE" w:rsidRDefault="00E06F72" w:rsidP="00E06F72">
      <w:pPr>
        <w:pStyle w:val="2"/>
        <w:spacing w:before="0"/>
        <w:jc w:val="both"/>
        <w:rPr>
          <w:rFonts w:ascii="Arial" w:hAnsi="Arial" w:cs="Arial"/>
          <w:color w:val="000000"/>
          <w:sz w:val="24"/>
          <w:szCs w:val="24"/>
        </w:rPr>
      </w:pPr>
      <w:r w:rsidRPr="000B5DCE">
        <w:rPr>
          <w:rFonts w:ascii="Arial" w:hAnsi="Arial" w:cs="Arial"/>
          <w:bCs/>
          <w:color w:val="auto"/>
          <w:sz w:val="24"/>
          <w:szCs w:val="24"/>
        </w:rPr>
        <w:t xml:space="preserve"> Уровень изучения учебного материала – базовый.</w:t>
      </w:r>
    </w:p>
    <w:p w:rsidR="00E06F72" w:rsidRDefault="00E06F72" w:rsidP="00E06F72">
      <w:pPr>
        <w:rPr>
          <w:rFonts w:ascii="Arial" w:hAnsi="Arial" w:cs="Arial"/>
        </w:rPr>
      </w:pPr>
    </w:p>
    <w:p w:rsidR="00E06F72" w:rsidRPr="00E06F72" w:rsidRDefault="00E06F72" w:rsidP="00E06F72">
      <w:pPr>
        <w:pStyle w:val="a4"/>
        <w:numPr>
          <w:ilvl w:val="0"/>
          <w:numId w:val="3"/>
        </w:numPr>
        <w:rPr>
          <w:rFonts w:ascii="Arial" w:hAnsi="Arial" w:cs="Arial"/>
          <w:b/>
        </w:rPr>
      </w:pPr>
      <w:r w:rsidRPr="00E06F72">
        <w:rPr>
          <w:rFonts w:ascii="Arial" w:hAnsi="Arial" w:cs="Arial"/>
          <w:b/>
          <w:i/>
          <w:u w:val="single"/>
        </w:rPr>
        <w:t>Особенности организации и учебного процесса по предмету</w:t>
      </w:r>
    </w:p>
    <w:p w:rsidR="00E06F72" w:rsidRPr="00E06F72" w:rsidRDefault="00E06F72" w:rsidP="00E06F72">
      <w:pPr>
        <w:rPr>
          <w:b/>
        </w:rPr>
      </w:pPr>
    </w:p>
    <w:p w:rsidR="00E06F72" w:rsidRPr="000B5DCE" w:rsidRDefault="00E06F72" w:rsidP="00E06F72">
      <w:pPr>
        <w:pStyle w:val="a4"/>
        <w:ind w:left="360"/>
        <w:jc w:val="both"/>
        <w:rPr>
          <w:rFonts w:ascii="Arial" w:hAnsi="Arial" w:cs="Arial"/>
        </w:rPr>
      </w:pPr>
      <w:r w:rsidRPr="000B5DCE">
        <w:rPr>
          <w:rFonts w:ascii="Arial" w:hAnsi="Arial" w:cs="Arial"/>
          <w:bCs/>
          <w:iCs/>
        </w:rPr>
        <w:lastRenderedPageBreak/>
        <w:t xml:space="preserve">В данной программе предусмотрено значительное увеличение активных форм работы, направленных на вовлечение учащихся в самостоятельную математическую деятельность, на обеспечение понимания ими математического материала и развития интеллекта, приобретение практических навыков, умений проводить рассуждения, доказательства. </w:t>
      </w:r>
      <w:r w:rsidRPr="000B5DCE">
        <w:rPr>
          <w:rFonts w:ascii="Arial" w:hAnsi="Arial" w:cs="Arial"/>
          <w:b/>
          <w:bCs/>
          <w:i/>
          <w:iCs/>
        </w:rPr>
        <w:t>Наряду с этим в ней уделяется достаточное внимание использованию информационно-компьютерных технологий для усиления визуальной и экспериментальной составляющей обучения математике.</w:t>
      </w:r>
      <w:r w:rsidRPr="000B5DCE">
        <w:rPr>
          <w:rFonts w:ascii="Arial" w:hAnsi="Arial" w:cs="Arial"/>
        </w:rPr>
        <w:t xml:space="preserve"> Внедрение компьютерных технологий в учебный процесс преподавания математики в </w:t>
      </w:r>
      <w:r>
        <w:rPr>
          <w:rFonts w:ascii="Arial" w:hAnsi="Arial" w:cs="Arial"/>
        </w:rPr>
        <w:t>8</w:t>
      </w:r>
      <w:r w:rsidRPr="000B5DCE">
        <w:rPr>
          <w:rFonts w:ascii="Arial" w:hAnsi="Arial" w:cs="Arial"/>
        </w:rPr>
        <w:t xml:space="preserve"> классе позволит индивидуализировать процесс обучения за счет наличия </w:t>
      </w:r>
      <w:proofErr w:type="spellStart"/>
      <w:r w:rsidRPr="000B5DCE">
        <w:rPr>
          <w:rFonts w:ascii="Arial" w:hAnsi="Arial" w:cs="Arial"/>
        </w:rPr>
        <w:t>разноуровневых</w:t>
      </w:r>
      <w:proofErr w:type="spellEnd"/>
      <w:r w:rsidRPr="000B5DCE">
        <w:rPr>
          <w:rFonts w:ascii="Arial" w:hAnsi="Arial" w:cs="Arial"/>
        </w:rPr>
        <w:t xml:space="preserve"> заданий, за счет погружения и усвоения учебного материала в индивидуальном темпе, самостоятельно, используя удобные способы восприятия информации, что вызывает у учащихся положительные эмоции и формирует положительные учебные мотивы.</w:t>
      </w:r>
    </w:p>
    <w:p w:rsidR="00E06F72" w:rsidRPr="000B5DCE" w:rsidRDefault="00E06F72" w:rsidP="00E06F72">
      <w:pPr>
        <w:pStyle w:val="a4"/>
        <w:ind w:left="360"/>
        <w:jc w:val="both"/>
        <w:rPr>
          <w:rFonts w:ascii="Arial" w:hAnsi="Arial" w:cs="Arial"/>
          <w:b/>
          <w:i/>
        </w:rPr>
      </w:pPr>
      <w:r w:rsidRPr="000B5DCE">
        <w:rPr>
          <w:rFonts w:ascii="Arial" w:hAnsi="Arial" w:cs="Arial"/>
          <w:b/>
          <w:i/>
        </w:rPr>
        <w:t xml:space="preserve">- Рабочая программа по алгебре разработана для обучающихся </w:t>
      </w:r>
      <w:r>
        <w:rPr>
          <w:rFonts w:ascii="Arial" w:hAnsi="Arial" w:cs="Arial"/>
          <w:b/>
          <w:i/>
        </w:rPr>
        <w:t>8</w:t>
      </w:r>
      <w:r w:rsidR="005D74A0">
        <w:rPr>
          <w:rFonts w:ascii="Arial" w:hAnsi="Arial" w:cs="Arial"/>
          <w:b/>
          <w:i/>
        </w:rPr>
        <w:t>а</w:t>
      </w:r>
      <w:r w:rsidRPr="000B5DCE">
        <w:rPr>
          <w:rFonts w:ascii="Arial" w:hAnsi="Arial" w:cs="Arial"/>
          <w:b/>
          <w:i/>
        </w:rPr>
        <w:t xml:space="preserve"> класса, которые умеют воспринимать и анализировать информацию, представленную в различных формах, владеют навыками </w:t>
      </w:r>
      <w:proofErr w:type="spellStart"/>
      <w:r w:rsidRPr="000B5DCE">
        <w:rPr>
          <w:rFonts w:ascii="Arial" w:hAnsi="Arial" w:cs="Arial"/>
          <w:b/>
          <w:i/>
        </w:rPr>
        <w:t>проектно</w:t>
      </w:r>
      <w:proofErr w:type="spellEnd"/>
      <w:r w:rsidRPr="000B5DCE">
        <w:rPr>
          <w:rFonts w:ascii="Arial" w:hAnsi="Arial" w:cs="Arial"/>
          <w:b/>
          <w:i/>
        </w:rPr>
        <w:t xml:space="preserve"> - исследовательской деятельности, групповой работы, навыками работы в сети Интернет.</w:t>
      </w:r>
    </w:p>
    <w:p w:rsidR="00E06F72" w:rsidRPr="000B5DCE" w:rsidRDefault="00E06F72" w:rsidP="00E06F72">
      <w:pPr>
        <w:pStyle w:val="a4"/>
        <w:ind w:left="360"/>
        <w:jc w:val="both"/>
        <w:rPr>
          <w:rFonts w:ascii="Arial" w:hAnsi="Arial" w:cs="Arial"/>
        </w:rPr>
      </w:pPr>
      <w:r w:rsidRPr="000B5DCE">
        <w:rPr>
          <w:rFonts w:ascii="Arial" w:hAnsi="Arial" w:cs="Arial"/>
          <w:b/>
          <w:i/>
        </w:rPr>
        <w:t xml:space="preserve">- </w:t>
      </w:r>
      <w:r w:rsidRPr="000B5DCE">
        <w:rPr>
          <w:rFonts w:ascii="Arial" w:hAnsi="Arial" w:cs="Arial"/>
          <w:b/>
          <w:i/>
        </w:rPr>
        <w:tab/>
        <w:t>Новизна</w:t>
      </w:r>
      <w:r w:rsidRPr="000B5DCE">
        <w:rPr>
          <w:rFonts w:ascii="Arial" w:hAnsi="Arial" w:cs="Arial"/>
        </w:rPr>
        <w:t xml:space="preserve"> данной программы определяется тем, что она предназначена </w:t>
      </w:r>
      <w:r w:rsidRPr="000B5DCE">
        <w:rPr>
          <w:rFonts w:ascii="Arial" w:hAnsi="Arial" w:cs="Arial"/>
          <w:b/>
          <w:i/>
        </w:rPr>
        <w:t xml:space="preserve">для учащихся с </w:t>
      </w:r>
      <w:proofErr w:type="spellStart"/>
      <w:r w:rsidRPr="000B5DCE">
        <w:rPr>
          <w:rFonts w:ascii="Arial" w:hAnsi="Arial" w:cs="Arial"/>
          <w:b/>
          <w:i/>
        </w:rPr>
        <w:t>разноуровневой</w:t>
      </w:r>
      <w:proofErr w:type="spellEnd"/>
      <w:r w:rsidRPr="000B5DCE">
        <w:rPr>
          <w:rFonts w:ascii="Arial" w:hAnsi="Arial" w:cs="Arial"/>
          <w:b/>
          <w:i/>
        </w:rPr>
        <w:t xml:space="preserve"> подготовкой</w:t>
      </w:r>
      <w:r w:rsidRPr="000B5DCE">
        <w:rPr>
          <w:rFonts w:ascii="Arial" w:hAnsi="Arial" w:cs="Arial"/>
          <w:lang w:eastAsia="en-US" w:bidi="en-US"/>
        </w:rPr>
        <w:t xml:space="preserve"> (обеспечивает уровневую дифференциацию обучения за счёт широкого диапазона заданий)</w:t>
      </w:r>
      <w:r w:rsidRPr="000B5DCE">
        <w:rPr>
          <w:rFonts w:ascii="Arial" w:hAnsi="Arial" w:cs="Arial"/>
          <w:b/>
          <w:i/>
        </w:rPr>
        <w:t>, перераспределены часы на изучение отдельных тем</w:t>
      </w:r>
      <w:r w:rsidRPr="000B5DCE">
        <w:rPr>
          <w:rFonts w:ascii="Arial" w:hAnsi="Arial" w:cs="Arial"/>
        </w:rPr>
        <w:t>, пересмотрен подход к повторению учебного материала в конце года.</w:t>
      </w:r>
    </w:p>
    <w:p w:rsidR="00E06F72" w:rsidRPr="000B5DCE" w:rsidRDefault="00E06F72" w:rsidP="00E06F72">
      <w:pPr>
        <w:jc w:val="both"/>
        <w:rPr>
          <w:rFonts w:ascii="Arial" w:hAnsi="Arial" w:cs="Arial"/>
        </w:rPr>
      </w:pPr>
      <w:r w:rsidRPr="000B5DCE">
        <w:rPr>
          <w:rFonts w:ascii="Arial" w:hAnsi="Arial" w:cs="Arial"/>
          <w:b/>
          <w:i/>
        </w:rPr>
        <w:t xml:space="preserve">   -</w:t>
      </w:r>
      <w:r w:rsidRPr="000B5DCE">
        <w:rPr>
          <w:rFonts w:ascii="Arial" w:hAnsi="Arial" w:cs="Arial"/>
        </w:rPr>
        <w:t xml:space="preserve"> Причиной перераспределения часов по некоторым темам явилась потребность в сохранении преемственности образования и актуализации знаний, что в первую очередь пригодится в практической жизни. С учетом целей и задач образовательной программы школы в программу включено изучение вопросов рубрики «Для тех, кому интересно», что способ</w:t>
      </w:r>
      <w:r w:rsidRPr="000B5DCE">
        <w:rPr>
          <w:rFonts w:ascii="Arial" w:hAnsi="Arial" w:cs="Arial"/>
          <w:bCs/>
          <w:iCs/>
        </w:rPr>
        <w:t>ствует более высокому уров</w:t>
      </w:r>
      <w:r w:rsidRPr="000B5DCE">
        <w:rPr>
          <w:rFonts w:ascii="Arial" w:hAnsi="Arial" w:cs="Arial"/>
        </w:rPr>
        <w:t xml:space="preserve">ню обучения учащихся данного класса, помогает </w:t>
      </w:r>
      <w:r w:rsidRPr="000B5DCE">
        <w:rPr>
          <w:rFonts w:ascii="Arial" w:hAnsi="Arial" w:cs="Arial"/>
          <w:b/>
          <w:bCs/>
          <w:i/>
          <w:iCs/>
        </w:rPr>
        <w:t>осуществлять самостоятельную учебно-исследовательскую деятельность</w:t>
      </w:r>
      <w:r w:rsidRPr="000B5DCE">
        <w:rPr>
          <w:rFonts w:ascii="Arial" w:hAnsi="Arial" w:cs="Arial"/>
        </w:rPr>
        <w:t xml:space="preserve"> (моделирование, метод проектов, разработка презентаций, публикаций и т.д.), развивая тем самым у школьников творческую активность. </w:t>
      </w:r>
    </w:p>
    <w:p w:rsidR="00E06F72" w:rsidRDefault="00E06F72" w:rsidP="00E06F72">
      <w:pPr>
        <w:tabs>
          <w:tab w:val="num" w:pos="-3192"/>
        </w:tabs>
        <w:jc w:val="both"/>
        <w:rPr>
          <w:rFonts w:ascii="Arial" w:hAnsi="Arial" w:cs="Arial"/>
        </w:rPr>
      </w:pPr>
      <w:r w:rsidRPr="000B5DCE">
        <w:rPr>
          <w:rFonts w:ascii="Arial" w:hAnsi="Arial" w:cs="Arial"/>
          <w:b/>
        </w:rPr>
        <w:t>Учитывая специфику класса</w:t>
      </w:r>
      <w:r w:rsidRPr="000B5DCE">
        <w:rPr>
          <w:rFonts w:ascii="Arial" w:hAnsi="Arial" w:cs="Arial"/>
        </w:rPr>
        <w:t xml:space="preserve">, в </w:t>
      </w:r>
      <w:proofErr w:type="spellStart"/>
      <w:proofErr w:type="gramStart"/>
      <w:r w:rsidRPr="000B5DCE">
        <w:rPr>
          <w:rFonts w:ascii="Arial" w:hAnsi="Arial" w:cs="Arial"/>
        </w:rPr>
        <w:t>преподавании</w:t>
      </w:r>
      <w:r w:rsidRPr="000B5DCE">
        <w:rPr>
          <w:rFonts w:ascii="Arial" w:hAnsi="Arial" w:cs="Arial"/>
          <w:i/>
        </w:rPr>
        <w:t>уделяется</w:t>
      </w:r>
      <w:proofErr w:type="spellEnd"/>
      <w:r w:rsidRPr="000B5DCE">
        <w:rPr>
          <w:rFonts w:ascii="Arial" w:hAnsi="Arial" w:cs="Arial"/>
          <w:i/>
        </w:rPr>
        <w:t xml:space="preserve">  должное</w:t>
      </w:r>
      <w:proofErr w:type="gramEnd"/>
      <w:r w:rsidRPr="000B5DCE">
        <w:rPr>
          <w:rFonts w:ascii="Arial" w:hAnsi="Arial" w:cs="Arial"/>
          <w:i/>
        </w:rPr>
        <w:t xml:space="preserve"> внимание личностным и </w:t>
      </w:r>
      <w:proofErr w:type="spellStart"/>
      <w:r w:rsidRPr="000B5DCE">
        <w:rPr>
          <w:rFonts w:ascii="Arial" w:hAnsi="Arial" w:cs="Arial"/>
          <w:i/>
        </w:rPr>
        <w:t>метапредметным</w:t>
      </w:r>
      <w:proofErr w:type="spellEnd"/>
      <w:r w:rsidRPr="000B5DCE">
        <w:rPr>
          <w:rFonts w:ascii="Arial" w:hAnsi="Arial" w:cs="Arial"/>
          <w:i/>
        </w:rPr>
        <w:t xml:space="preserve"> (познавательным, коммуникативным и регулятивным) учебным действиям,</w:t>
      </w:r>
      <w:r w:rsidRPr="000B5DCE">
        <w:rPr>
          <w:rFonts w:ascii="Arial" w:hAnsi="Arial" w:cs="Arial"/>
        </w:rPr>
        <w:t xml:space="preserve"> например, таким как:</w:t>
      </w:r>
      <w:r>
        <w:rPr>
          <w:rFonts w:ascii="Arial" w:hAnsi="Arial" w:cs="Arial"/>
        </w:rPr>
        <w:t>:</w:t>
      </w:r>
    </w:p>
    <w:p w:rsidR="00E06F72" w:rsidRPr="000B5DCE" w:rsidRDefault="00E06F72" w:rsidP="00E06F72">
      <w:pPr>
        <w:tabs>
          <w:tab w:val="num" w:pos="-3192"/>
        </w:tabs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>самостоятельный выбор критериев для сравнения, сопоставления, оценки и классификации объектов;</w:t>
      </w:r>
    </w:p>
    <w:p w:rsidR="00E06F72" w:rsidRPr="000B5DCE" w:rsidRDefault="00E06F72" w:rsidP="00E06F72">
      <w:pPr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участие в проектной деятельности, в организации и проведении учебно-исследовательской работы: выдвижение гипотез, осуществление их проверки;</w:t>
      </w:r>
    </w:p>
    <w:p w:rsidR="00E06F72" w:rsidRPr="000B5DCE" w:rsidRDefault="00E06F72" w:rsidP="00E06F72">
      <w:pPr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владение приемами исследовательской деятельности, элементарными умениями прогноза;</w:t>
      </w:r>
    </w:p>
    <w:p w:rsidR="00E06F72" w:rsidRPr="000B5DCE" w:rsidRDefault="00E06F72" w:rsidP="00E06F72">
      <w:pPr>
        <w:ind w:firstLine="57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самостоятельное создание алгоритмов познавательной деятельности для решения задач творческого и поискового характера; </w:t>
      </w:r>
    </w:p>
    <w:p w:rsidR="00E06F72" w:rsidRPr="000B5DCE" w:rsidRDefault="00E06F72" w:rsidP="00E06F72">
      <w:pPr>
        <w:ind w:firstLine="57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создание собственных произведений, идеальных и реальных моделей объектов, процессов, явлений, в том числе с использованием мультимедийных технологий; </w:t>
      </w:r>
    </w:p>
    <w:p w:rsidR="00E06F72" w:rsidRPr="000B5DCE" w:rsidRDefault="00E06F72" w:rsidP="00E06F72">
      <w:pPr>
        <w:ind w:firstLine="57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lastRenderedPageBreak/>
        <w:t xml:space="preserve"> поиск нужной информации по заданной теме в источниках различного типа;</w:t>
      </w:r>
    </w:p>
    <w:p w:rsidR="00E06F72" w:rsidRPr="000B5DCE" w:rsidRDefault="00E06F72" w:rsidP="00E06F72">
      <w:pPr>
        <w:ind w:firstLine="570"/>
        <w:jc w:val="both"/>
        <w:rPr>
          <w:rFonts w:ascii="Arial" w:hAnsi="Arial" w:cs="Arial"/>
        </w:rPr>
      </w:pPr>
      <w:proofErr w:type="gramStart"/>
      <w:r w:rsidRPr="000B5DCE">
        <w:rPr>
          <w:rFonts w:ascii="Arial" w:hAnsi="Arial" w:cs="Arial"/>
        </w:rPr>
        <w:t>извлечение  необходимой</w:t>
      </w:r>
      <w:proofErr w:type="gramEnd"/>
      <w:r w:rsidRPr="000B5DCE">
        <w:rPr>
          <w:rFonts w:ascii="Arial" w:hAnsi="Arial" w:cs="Arial"/>
        </w:rPr>
        <w:t xml:space="preserve"> информации из источников, созданных в различных знаковых системах (текст, таблица, график, диаграмма, аудиовизуальный ряд и др.);</w:t>
      </w:r>
    </w:p>
    <w:p w:rsidR="00E06F72" w:rsidRPr="000B5DCE" w:rsidRDefault="00E06F72" w:rsidP="00E06F72">
      <w:pPr>
        <w:ind w:firstLine="57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отделение основной информации от второстепенной, критическое оценивание достоверности полученной информации; </w:t>
      </w:r>
    </w:p>
    <w:p w:rsidR="00E06F72" w:rsidRPr="000B5DCE" w:rsidRDefault="00E06F72" w:rsidP="00E06F72">
      <w:pPr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         развернутое обоснование суждения, умение давать определения, приводить доказательства (в том числе от противного); </w:t>
      </w:r>
    </w:p>
    <w:p w:rsidR="00E06F72" w:rsidRPr="000B5DCE" w:rsidRDefault="00E06F72" w:rsidP="00E06F72">
      <w:pPr>
        <w:ind w:firstLine="57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объяснять изученные положения на самостоятельно подобранных конкретных примерах; </w:t>
      </w:r>
    </w:p>
    <w:p w:rsidR="00E06F72" w:rsidRPr="000B5DCE" w:rsidRDefault="00E06F72" w:rsidP="00E06F72">
      <w:pPr>
        <w:ind w:firstLine="57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свободно работать с текстами публицистического и официально-делового стилей, понимать их специфику;</w:t>
      </w:r>
    </w:p>
    <w:p w:rsidR="00E06F72" w:rsidRPr="000B5DCE" w:rsidRDefault="00E06F72" w:rsidP="00E06F72">
      <w:pPr>
        <w:ind w:firstLine="57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навыки редактирования текста, создания собственного текста;</w:t>
      </w:r>
    </w:p>
    <w:p w:rsidR="00E06F72" w:rsidRPr="000B5DCE" w:rsidRDefault="00E06F72" w:rsidP="00E06F72">
      <w:pPr>
        <w:ind w:firstLine="513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(диспута);</w:t>
      </w:r>
    </w:p>
    <w:p w:rsidR="00E06F72" w:rsidRPr="000B5DCE" w:rsidRDefault="00E06F72" w:rsidP="00E06F72">
      <w:pPr>
        <w:ind w:firstLine="513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объективное оценивание своих учебных достижений;</w:t>
      </w:r>
    </w:p>
    <w:p w:rsidR="00E06F72" w:rsidRPr="000B5DCE" w:rsidRDefault="00E06F72" w:rsidP="00E06F72">
      <w:pPr>
        <w:ind w:firstLine="513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навыки организации и участия в коллективной деятельности: постановка общей цели и определение средств ее достижения;</w:t>
      </w:r>
    </w:p>
    <w:p w:rsidR="00E06F72" w:rsidRDefault="00E06F72" w:rsidP="00E06F72">
      <w:pPr>
        <w:ind w:firstLine="513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 конструктивное восприятие иных мнений и идей, учет индивидуальности партнеров по деятельности, объективное определение своего вклада в общий результат.</w:t>
      </w:r>
    </w:p>
    <w:p w:rsidR="00360DAD" w:rsidRPr="00360DAD" w:rsidRDefault="00360DAD" w:rsidP="00360DAD">
      <w:pPr>
        <w:pStyle w:val="a4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b/>
          <w:i/>
          <w:u w:val="single"/>
        </w:rPr>
      </w:pPr>
      <w:r w:rsidRPr="00360DAD">
        <w:rPr>
          <w:rFonts w:ascii="Arial" w:hAnsi="Arial" w:cs="Arial"/>
          <w:b/>
          <w:i/>
          <w:u w:val="single"/>
          <w:lang w:eastAsia="en-US" w:bidi="en-US"/>
        </w:rPr>
        <w:t>Ценностные ориентиры</w:t>
      </w:r>
      <w:r w:rsidRPr="000B5DCE">
        <w:rPr>
          <w:rFonts w:ascii="Arial" w:hAnsi="Arial" w:cs="Arial"/>
          <w:i/>
          <w:u w:val="single"/>
          <w:lang w:eastAsia="en-US" w:bidi="en-US"/>
        </w:rPr>
        <w:t xml:space="preserve">: </w:t>
      </w:r>
      <w:r w:rsidRPr="00360DAD">
        <w:rPr>
          <w:rFonts w:ascii="Arial" w:hAnsi="Arial" w:cs="Arial"/>
          <w:i/>
          <w:u w:val="single"/>
        </w:rPr>
        <w:t>Формирование ключевых компетенций на уроках алгебры</w:t>
      </w:r>
    </w:p>
    <w:p w:rsidR="00360DAD" w:rsidRPr="00360DAD" w:rsidRDefault="00360DAD" w:rsidP="00360DAD">
      <w:pPr>
        <w:pStyle w:val="a4"/>
        <w:ind w:left="360"/>
        <w:jc w:val="both"/>
        <w:rPr>
          <w:rFonts w:ascii="Arial" w:hAnsi="Arial" w:cs="Arial"/>
          <w:b/>
          <w:i/>
          <w:u w:val="single"/>
        </w:rPr>
      </w:pPr>
    </w:p>
    <w:p w:rsidR="00360DAD" w:rsidRPr="000B5DCE" w:rsidRDefault="00360DAD" w:rsidP="00360DAD">
      <w:pPr>
        <w:pStyle w:val="a4"/>
        <w:numPr>
          <w:ilvl w:val="0"/>
          <w:numId w:val="3"/>
        </w:numPr>
        <w:jc w:val="both"/>
        <w:rPr>
          <w:rFonts w:ascii="Arial" w:eastAsia="PMingLiU" w:hAnsi="Arial" w:cs="Arial"/>
        </w:rPr>
      </w:pPr>
      <w:r w:rsidRPr="000B5DCE">
        <w:rPr>
          <w:rFonts w:ascii="Arial" w:eastAsia="PMingLiU" w:hAnsi="Arial" w:cs="Arial"/>
          <w:b/>
        </w:rPr>
        <w:t>Коммуникативная (К</w:t>
      </w:r>
      <w:proofErr w:type="gramStart"/>
      <w:r w:rsidRPr="000B5DCE">
        <w:rPr>
          <w:rFonts w:ascii="Arial" w:eastAsia="PMingLiU" w:hAnsi="Arial" w:cs="Arial"/>
          <w:b/>
        </w:rPr>
        <w:t xml:space="preserve">):   </w:t>
      </w:r>
      <w:proofErr w:type="gramEnd"/>
      <w:r w:rsidRPr="000B5DCE">
        <w:rPr>
          <w:rFonts w:ascii="Arial" w:eastAsia="PMingLiU" w:hAnsi="Arial" w:cs="Arial"/>
        </w:rPr>
        <w:t>-умение общаться в паре, группе, коллективе;  -умение уважать чужое мнение; -умение общаться с другими людьми; -умение выслушивать друг друга; -умение добывать информацию; -умение вести дискуссию, спор; -умение договариваться и быть «понятым».</w:t>
      </w:r>
    </w:p>
    <w:p w:rsidR="00360DAD" w:rsidRPr="000B5DCE" w:rsidRDefault="00360DAD" w:rsidP="00360DAD">
      <w:pPr>
        <w:pStyle w:val="a4"/>
        <w:numPr>
          <w:ilvl w:val="0"/>
          <w:numId w:val="3"/>
        </w:numPr>
        <w:tabs>
          <w:tab w:val="left" w:pos="0"/>
        </w:tabs>
        <w:jc w:val="both"/>
        <w:rPr>
          <w:rFonts w:ascii="Arial" w:eastAsia="PMingLiU" w:hAnsi="Arial" w:cs="Arial"/>
        </w:rPr>
      </w:pPr>
    </w:p>
    <w:p w:rsidR="00360DAD" w:rsidRPr="00360DAD" w:rsidRDefault="00360DAD" w:rsidP="00360DAD">
      <w:pPr>
        <w:pStyle w:val="a4"/>
        <w:numPr>
          <w:ilvl w:val="0"/>
          <w:numId w:val="3"/>
        </w:numPr>
        <w:tabs>
          <w:tab w:val="left" w:pos="0"/>
        </w:tabs>
        <w:jc w:val="both"/>
        <w:rPr>
          <w:rFonts w:ascii="Arial" w:eastAsia="PMingLiU" w:hAnsi="Arial" w:cs="Arial"/>
        </w:rPr>
      </w:pPr>
      <w:r w:rsidRPr="00360DAD">
        <w:rPr>
          <w:rFonts w:ascii="Arial" w:eastAsia="PMingLiU" w:hAnsi="Arial" w:cs="Arial"/>
          <w:b/>
        </w:rPr>
        <w:t xml:space="preserve">       Социальная (С): </w:t>
      </w:r>
      <w:r w:rsidRPr="00360DAD">
        <w:rPr>
          <w:rFonts w:ascii="Arial" w:eastAsia="PMingLiU" w:hAnsi="Arial" w:cs="Arial"/>
        </w:rPr>
        <w:t xml:space="preserve">-оценка собственных </w:t>
      </w:r>
      <w:proofErr w:type="gramStart"/>
      <w:r w:rsidRPr="00360DAD">
        <w:rPr>
          <w:rFonts w:ascii="Arial" w:eastAsia="PMingLiU" w:hAnsi="Arial" w:cs="Arial"/>
        </w:rPr>
        <w:t>действий;  -</w:t>
      </w:r>
      <w:proofErr w:type="gramEnd"/>
      <w:r w:rsidRPr="00360DAD">
        <w:rPr>
          <w:rFonts w:ascii="Arial" w:eastAsia="PMingLiU" w:hAnsi="Arial" w:cs="Arial"/>
        </w:rPr>
        <w:t>выбор и планирование собственной деятельности;  -взаимопроверка при проведении математических диктантов, словарных диктантов, тестов, самостоятельных работ;  -совместное проведение практических работ;  -умение организовывать домашнюю и классную работу; -создание благоприятного климата в классе;  -тестирование и выбор заданий для контроля</w:t>
      </w:r>
    </w:p>
    <w:p w:rsidR="00360DAD" w:rsidRPr="000B5DCE" w:rsidRDefault="00360DAD" w:rsidP="00360DAD">
      <w:pPr>
        <w:pStyle w:val="a4"/>
        <w:numPr>
          <w:ilvl w:val="0"/>
          <w:numId w:val="3"/>
        </w:numPr>
        <w:tabs>
          <w:tab w:val="left" w:pos="0"/>
        </w:tabs>
        <w:jc w:val="both"/>
        <w:rPr>
          <w:rFonts w:ascii="Arial" w:eastAsia="PMingLiU" w:hAnsi="Arial" w:cs="Arial"/>
        </w:rPr>
      </w:pPr>
    </w:p>
    <w:p w:rsidR="00360DAD" w:rsidRPr="000B5DCE" w:rsidRDefault="00360DAD" w:rsidP="00360DAD">
      <w:pPr>
        <w:pStyle w:val="a4"/>
        <w:numPr>
          <w:ilvl w:val="0"/>
          <w:numId w:val="3"/>
        </w:numPr>
        <w:jc w:val="both"/>
        <w:rPr>
          <w:rFonts w:ascii="Arial" w:eastAsia="PMingLiU" w:hAnsi="Arial" w:cs="Arial"/>
          <w:b/>
        </w:rPr>
      </w:pPr>
      <w:r w:rsidRPr="000B5DCE">
        <w:rPr>
          <w:rFonts w:ascii="Arial" w:eastAsia="PMingLiU" w:hAnsi="Arial" w:cs="Arial"/>
          <w:b/>
        </w:rPr>
        <w:lastRenderedPageBreak/>
        <w:t>Информационная (И</w:t>
      </w:r>
      <w:proofErr w:type="gramStart"/>
      <w:r w:rsidRPr="000B5DCE">
        <w:rPr>
          <w:rFonts w:ascii="Arial" w:eastAsia="PMingLiU" w:hAnsi="Arial" w:cs="Arial"/>
          <w:b/>
        </w:rPr>
        <w:t xml:space="preserve">):  </w:t>
      </w:r>
      <w:r w:rsidRPr="000B5DCE">
        <w:rPr>
          <w:rFonts w:ascii="Arial" w:eastAsia="PMingLiU" w:hAnsi="Arial" w:cs="Arial"/>
        </w:rPr>
        <w:t>-</w:t>
      </w:r>
      <w:proofErr w:type="gramEnd"/>
      <w:r w:rsidRPr="000B5DCE">
        <w:rPr>
          <w:rFonts w:ascii="Arial" w:eastAsia="PMingLiU" w:hAnsi="Arial" w:cs="Arial"/>
        </w:rPr>
        <w:t>умение выбирать главное из множества предложенного  -умение работать с литературой, справочниками, словарями; -умение использовать Интернет- ресурсы</w:t>
      </w:r>
    </w:p>
    <w:p w:rsidR="00360DAD" w:rsidRPr="000B5DCE" w:rsidRDefault="00360DAD" w:rsidP="00360DAD">
      <w:pPr>
        <w:pStyle w:val="a4"/>
        <w:numPr>
          <w:ilvl w:val="0"/>
          <w:numId w:val="3"/>
        </w:numPr>
        <w:jc w:val="both"/>
        <w:rPr>
          <w:rFonts w:ascii="Arial" w:eastAsia="PMingLiU" w:hAnsi="Arial" w:cs="Arial"/>
        </w:rPr>
      </w:pPr>
    </w:p>
    <w:p w:rsidR="00360DAD" w:rsidRPr="000B5DCE" w:rsidRDefault="00360DAD" w:rsidP="00360DAD">
      <w:pPr>
        <w:pStyle w:val="a4"/>
        <w:numPr>
          <w:ilvl w:val="0"/>
          <w:numId w:val="3"/>
        </w:numPr>
        <w:jc w:val="both"/>
        <w:rPr>
          <w:rFonts w:ascii="Arial" w:eastAsia="PMingLiU" w:hAnsi="Arial" w:cs="Arial"/>
        </w:rPr>
      </w:pPr>
      <w:r w:rsidRPr="000B5DCE">
        <w:rPr>
          <w:rFonts w:ascii="Arial" w:eastAsia="PMingLiU" w:hAnsi="Arial" w:cs="Arial"/>
          <w:b/>
        </w:rPr>
        <w:t xml:space="preserve">Технологическая (Т): </w:t>
      </w:r>
      <w:r w:rsidRPr="000B5DCE">
        <w:rPr>
          <w:rFonts w:ascii="Arial" w:eastAsia="PMingLiU" w:hAnsi="Arial" w:cs="Arial"/>
        </w:rPr>
        <w:t xml:space="preserve">-умение работать по алгоритму; -работа со схемой, инструкцией, правилом; -умение составлять план, схему, опорный конспект; -умение выполнять чертежи, таблицы, краткие записи по условиям задач; -составление плана устного ответа; -умение работать с документацией; -умение читать чертежи, </w:t>
      </w:r>
      <w:proofErr w:type="gramStart"/>
      <w:r w:rsidRPr="000B5DCE">
        <w:rPr>
          <w:rFonts w:ascii="Arial" w:eastAsia="PMingLiU" w:hAnsi="Arial" w:cs="Arial"/>
        </w:rPr>
        <w:t>графики;  -</w:t>
      </w:r>
      <w:proofErr w:type="gramEnd"/>
      <w:r w:rsidRPr="000B5DCE">
        <w:rPr>
          <w:rFonts w:ascii="Arial" w:eastAsia="PMingLiU" w:hAnsi="Arial" w:cs="Arial"/>
        </w:rPr>
        <w:t>умение работать со статистическими таблицами и диаграммами.</w:t>
      </w:r>
    </w:p>
    <w:p w:rsidR="00360DAD" w:rsidRPr="000B5DCE" w:rsidRDefault="00360DAD" w:rsidP="00360DAD">
      <w:pPr>
        <w:pStyle w:val="a4"/>
        <w:numPr>
          <w:ilvl w:val="0"/>
          <w:numId w:val="3"/>
        </w:numPr>
        <w:jc w:val="both"/>
        <w:rPr>
          <w:rFonts w:ascii="Arial" w:eastAsia="PMingLiU" w:hAnsi="Arial" w:cs="Arial"/>
          <w:b/>
        </w:rPr>
      </w:pPr>
    </w:p>
    <w:p w:rsidR="00360DAD" w:rsidRPr="000B5DCE" w:rsidRDefault="00360DAD" w:rsidP="00360DAD">
      <w:pPr>
        <w:pStyle w:val="a4"/>
        <w:framePr w:hSpace="180" w:wrap="around" w:vAnchor="text" w:hAnchor="margin" w:y="114"/>
        <w:numPr>
          <w:ilvl w:val="0"/>
          <w:numId w:val="3"/>
        </w:numPr>
        <w:tabs>
          <w:tab w:val="left" w:pos="0"/>
        </w:tabs>
        <w:jc w:val="both"/>
        <w:rPr>
          <w:rFonts w:ascii="Arial" w:eastAsia="PMingLiU" w:hAnsi="Arial" w:cs="Arial"/>
        </w:rPr>
      </w:pPr>
    </w:p>
    <w:p w:rsidR="00360DAD" w:rsidRPr="000B5DCE" w:rsidRDefault="00360DAD" w:rsidP="00360DAD">
      <w:pPr>
        <w:pStyle w:val="12"/>
        <w:tabs>
          <w:tab w:val="left" w:pos="0"/>
        </w:tabs>
        <w:jc w:val="both"/>
        <w:rPr>
          <w:rFonts w:ascii="Arial" w:eastAsia="PMingLiU" w:hAnsi="Arial" w:cs="Arial"/>
        </w:rPr>
      </w:pPr>
      <w:r w:rsidRPr="000B5DCE">
        <w:rPr>
          <w:rFonts w:ascii="Arial" w:eastAsia="PMingLiU" w:hAnsi="Arial" w:cs="Arial"/>
          <w:b/>
        </w:rPr>
        <w:t>Проектная (П</w:t>
      </w:r>
      <w:proofErr w:type="gramStart"/>
      <w:r w:rsidRPr="000B5DCE">
        <w:rPr>
          <w:rFonts w:ascii="Arial" w:eastAsia="PMingLiU" w:hAnsi="Arial" w:cs="Arial"/>
          <w:b/>
        </w:rPr>
        <w:t>):</w:t>
      </w:r>
      <w:r w:rsidRPr="000B5DCE">
        <w:rPr>
          <w:rFonts w:ascii="Arial" w:eastAsia="PMingLiU" w:hAnsi="Arial" w:cs="Arial"/>
        </w:rPr>
        <w:t xml:space="preserve">  -</w:t>
      </w:r>
      <w:proofErr w:type="gramEnd"/>
      <w:r w:rsidRPr="000B5DCE">
        <w:rPr>
          <w:rFonts w:ascii="Arial" w:eastAsia="PMingLiU" w:hAnsi="Arial" w:cs="Arial"/>
        </w:rPr>
        <w:t xml:space="preserve">постановка проблемы;  </w:t>
      </w:r>
      <w:r w:rsidRPr="000B5DCE">
        <w:rPr>
          <w:rFonts w:ascii="Arial" w:eastAsia="PMingLiU" w:hAnsi="Arial" w:cs="Arial"/>
          <w:lang w:eastAsia="ja-JP"/>
        </w:rPr>
        <w:t xml:space="preserve">-организация деятельности;  -составление плана работы; -поиск информации;  -умение презентовать полученный продукт;  </w:t>
      </w:r>
      <w:r w:rsidRPr="000B5DCE">
        <w:rPr>
          <w:rFonts w:ascii="Arial" w:eastAsia="PMingLiU" w:hAnsi="Arial" w:cs="Arial"/>
        </w:rPr>
        <w:t>-умение собирать портфолио.</w:t>
      </w:r>
    </w:p>
    <w:p w:rsidR="00360DAD" w:rsidRPr="000B5DCE" w:rsidRDefault="00360DAD" w:rsidP="00360DAD">
      <w:pPr>
        <w:pStyle w:val="a4"/>
        <w:numPr>
          <w:ilvl w:val="0"/>
          <w:numId w:val="3"/>
        </w:numPr>
        <w:jc w:val="both"/>
        <w:rPr>
          <w:rFonts w:ascii="Arial" w:eastAsia="PMingLiU" w:hAnsi="Arial" w:cs="Arial"/>
        </w:rPr>
      </w:pPr>
    </w:p>
    <w:p w:rsidR="00360DAD" w:rsidRPr="000B5DCE" w:rsidRDefault="00360DAD" w:rsidP="00360DAD">
      <w:pPr>
        <w:pStyle w:val="12"/>
        <w:numPr>
          <w:ilvl w:val="0"/>
          <w:numId w:val="3"/>
        </w:numPr>
        <w:jc w:val="both"/>
        <w:rPr>
          <w:rFonts w:ascii="Arial" w:eastAsia="PMingLiU" w:hAnsi="Arial" w:cs="Arial"/>
        </w:rPr>
      </w:pPr>
      <w:r w:rsidRPr="000B5DCE">
        <w:rPr>
          <w:rFonts w:ascii="Arial" w:eastAsia="PMingLiU" w:hAnsi="Arial" w:cs="Arial"/>
          <w:b/>
        </w:rPr>
        <w:t>Рефлексивная (Р</w:t>
      </w:r>
      <w:proofErr w:type="gramStart"/>
      <w:r w:rsidRPr="000B5DCE">
        <w:rPr>
          <w:rFonts w:ascii="Arial" w:eastAsia="PMingLiU" w:hAnsi="Arial" w:cs="Arial"/>
          <w:b/>
        </w:rPr>
        <w:t xml:space="preserve">):  </w:t>
      </w:r>
      <w:r w:rsidRPr="000B5DCE">
        <w:rPr>
          <w:rFonts w:ascii="Arial" w:eastAsia="PMingLiU" w:hAnsi="Arial" w:cs="Arial"/>
        </w:rPr>
        <w:t>-</w:t>
      </w:r>
      <w:proofErr w:type="gramEnd"/>
      <w:r w:rsidRPr="000B5DCE">
        <w:rPr>
          <w:rFonts w:ascii="Arial" w:eastAsia="PMingLiU" w:hAnsi="Arial" w:cs="Arial"/>
        </w:rPr>
        <w:t xml:space="preserve">целеполагание; </w:t>
      </w:r>
      <w:r w:rsidRPr="000B5DCE">
        <w:rPr>
          <w:rFonts w:ascii="Arial" w:eastAsia="PMingLiU" w:hAnsi="Arial" w:cs="Arial"/>
          <w:lang w:eastAsia="ja-JP"/>
        </w:rPr>
        <w:t xml:space="preserve">-планирование; -самоорганизация; -самооценка; -самоанализ; -самоконтроль;-составление плана ответа; -выбор форм деятельности; </w:t>
      </w:r>
      <w:r w:rsidRPr="000B5DCE">
        <w:rPr>
          <w:rFonts w:ascii="Arial" w:eastAsia="PMingLiU" w:hAnsi="Arial" w:cs="Arial"/>
        </w:rPr>
        <w:t>-выбор формы предъявляемого результата.</w:t>
      </w:r>
    </w:p>
    <w:p w:rsidR="00360DAD" w:rsidRPr="000B5DCE" w:rsidRDefault="00360DAD" w:rsidP="00360DAD">
      <w:pPr>
        <w:pStyle w:val="a4"/>
        <w:ind w:left="360"/>
        <w:jc w:val="both"/>
        <w:rPr>
          <w:rFonts w:ascii="Arial" w:hAnsi="Arial" w:cs="Arial"/>
          <w:b/>
          <w:i/>
          <w:u w:val="single"/>
        </w:rPr>
      </w:pPr>
    </w:p>
    <w:p w:rsidR="00CA7D2A" w:rsidRDefault="00CA7D2A" w:rsidP="00CA7D2A">
      <w:pPr>
        <w:pStyle w:val="a4"/>
        <w:ind w:left="360"/>
        <w:jc w:val="both"/>
        <w:rPr>
          <w:rFonts w:ascii="Arial" w:eastAsia="PMingLiU" w:hAnsi="Arial" w:cs="Arial"/>
          <w:i/>
          <w:u w:val="single"/>
        </w:rPr>
      </w:pPr>
      <w:proofErr w:type="gramStart"/>
      <w:r w:rsidRPr="000B5DCE">
        <w:rPr>
          <w:rFonts w:ascii="Arial" w:eastAsia="PMingLiU" w:hAnsi="Arial" w:cs="Arial"/>
          <w:b/>
          <w:i/>
        </w:rPr>
        <w:t>2 .Содержание</w:t>
      </w:r>
      <w:proofErr w:type="gramEnd"/>
      <w:r w:rsidRPr="000B5DCE">
        <w:rPr>
          <w:rFonts w:ascii="Arial" w:eastAsia="PMingLiU" w:hAnsi="Arial" w:cs="Arial"/>
          <w:b/>
          <w:i/>
        </w:rPr>
        <w:t xml:space="preserve"> учебного предмета</w:t>
      </w:r>
      <w:r w:rsidRPr="000B5DCE">
        <w:rPr>
          <w:rFonts w:ascii="Arial" w:eastAsia="PMingLiU" w:hAnsi="Arial" w:cs="Arial"/>
          <w:i/>
          <w:u w:val="single"/>
        </w:rPr>
        <w:t>:</w:t>
      </w:r>
    </w:p>
    <w:p w:rsidR="00CA7D2A" w:rsidRPr="000B5DCE" w:rsidRDefault="00CA7D2A" w:rsidP="00CA7D2A">
      <w:pPr>
        <w:pStyle w:val="a4"/>
        <w:ind w:left="360"/>
        <w:jc w:val="both"/>
        <w:rPr>
          <w:rFonts w:ascii="Arial" w:eastAsia="PMingLiU" w:hAnsi="Arial" w:cs="Arial"/>
          <w:i/>
          <w:u w:val="single"/>
        </w:rPr>
      </w:pPr>
    </w:p>
    <w:p w:rsidR="00CA7D2A" w:rsidRPr="00CA7D2A" w:rsidRDefault="00CA7D2A" w:rsidP="00CA7D2A">
      <w:pPr>
        <w:pStyle w:val="2"/>
        <w:spacing w:before="0"/>
        <w:jc w:val="both"/>
        <w:rPr>
          <w:rFonts w:ascii="Arial" w:hAnsi="Arial" w:cs="Arial"/>
          <w:bCs/>
          <w:color w:val="auto"/>
          <w:sz w:val="24"/>
          <w:szCs w:val="24"/>
        </w:rPr>
      </w:pPr>
      <w:r w:rsidRPr="00CA7D2A">
        <w:rPr>
          <w:rFonts w:ascii="Arial" w:hAnsi="Arial" w:cs="Arial"/>
          <w:bCs/>
          <w:color w:val="auto"/>
          <w:sz w:val="24"/>
          <w:szCs w:val="24"/>
        </w:rPr>
        <w:t>Программа по алгебре в 8 классе рассчитана на 102 часа в год (3 часа в неделю).</w:t>
      </w:r>
    </w:p>
    <w:p w:rsidR="00CA7D2A" w:rsidRPr="00CA7D2A" w:rsidRDefault="00CA7D2A" w:rsidP="00CA7D2A">
      <w:pPr>
        <w:pStyle w:val="2"/>
        <w:spacing w:before="0"/>
        <w:jc w:val="both"/>
        <w:rPr>
          <w:rFonts w:ascii="Arial" w:hAnsi="Arial" w:cs="Arial"/>
          <w:bCs/>
          <w:color w:val="auto"/>
          <w:sz w:val="24"/>
          <w:szCs w:val="24"/>
        </w:rPr>
      </w:pPr>
      <w:r w:rsidRPr="00CA7D2A">
        <w:rPr>
          <w:rFonts w:ascii="Arial" w:hAnsi="Arial" w:cs="Arial"/>
          <w:bCs/>
          <w:color w:val="auto"/>
          <w:sz w:val="24"/>
          <w:szCs w:val="24"/>
        </w:rPr>
        <w:t>Уровень изучения учебного материала – базовый.</w:t>
      </w:r>
    </w:p>
    <w:p w:rsidR="00360DAD" w:rsidRPr="00CA7D2A" w:rsidRDefault="00360DAD" w:rsidP="00E06F72">
      <w:pPr>
        <w:ind w:firstLine="513"/>
        <w:jc w:val="both"/>
        <w:rPr>
          <w:rFonts w:ascii="Arial" w:hAnsi="Arial" w:cs="Arial"/>
        </w:rPr>
      </w:pPr>
    </w:p>
    <w:p w:rsidR="00CA7D2A" w:rsidRPr="0072465F" w:rsidRDefault="00CA7D2A" w:rsidP="00CA7D2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2465F">
        <w:rPr>
          <w:rFonts w:ascii="Times New Roman" w:hAnsi="Times New Roman"/>
          <w:b/>
          <w:color w:val="000000"/>
          <w:sz w:val="28"/>
          <w:szCs w:val="28"/>
        </w:rPr>
        <w:t>Распределение часов по разделам курса алгебры 8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3603"/>
        <w:gridCol w:w="2606"/>
        <w:gridCol w:w="3407"/>
        <w:gridCol w:w="3300"/>
      </w:tblGrid>
      <w:tr w:rsidR="00CA7D2A" w:rsidRPr="007200FB" w:rsidTr="00706C6A">
        <w:tc>
          <w:tcPr>
            <w:tcW w:w="872" w:type="dxa"/>
            <w:shd w:val="clear" w:color="auto" w:fill="auto"/>
            <w:vAlign w:val="center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03" w:type="dxa"/>
            <w:shd w:val="clear" w:color="auto" w:fill="auto"/>
            <w:vAlign w:val="center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3407" w:type="dxa"/>
            <w:shd w:val="clear" w:color="auto" w:fill="auto"/>
            <w:vAlign w:val="center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 в календарно-тематическом планировании</w:t>
            </w:r>
          </w:p>
        </w:tc>
        <w:tc>
          <w:tcPr>
            <w:tcW w:w="3300" w:type="dxa"/>
            <w:vAlign w:val="center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зачетных работ</w:t>
            </w:r>
          </w:p>
        </w:tc>
      </w:tr>
      <w:tr w:rsidR="00CA7D2A" w:rsidRPr="007200FB" w:rsidTr="00706C6A">
        <w:tc>
          <w:tcPr>
            <w:tcW w:w="872" w:type="dxa"/>
            <w:shd w:val="clear" w:color="auto" w:fill="auto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03" w:type="dxa"/>
            <w:shd w:val="clear" w:color="auto" w:fill="auto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Алгебраические дроби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Квадратные корни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Квадратные уравнения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Системы уравнений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 и статистика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(входное и итоговое)</w:t>
            </w:r>
          </w:p>
        </w:tc>
        <w:tc>
          <w:tcPr>
            <w:tcW w:w="2606" w:type="dxa"/>
            <w:shd w:val="clear" w:color="auto" w:fill="auto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  <w:p w:rsidR="00CA7D2A" w:rsidRPr="00A74F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shd w:val="clear" w:color="auto" w:fill="auto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00" w:type="dxa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+1</w:t>
            </w:r>
          </w:p>
        </w:tc>
      </w:tr>
      <w:tr w:rsidR="00CA7D2A" w:rsidRPr="007200FB" w:rsidTr="00706C6A">
        <w:tc>
          <w:tcPr>
            <w:tcW w:w="872" w:type="dxa"/>
            <w:shd w:val="clear" w:color="auto" w:fill="auto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3" w:type="dxa"/>
            <w:shd w:val="clear" w:color="auto" w:fill="auto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2606" w:type="dxa"/>
            <w:shd w:val="clear" w:color="auto" w:fill="auto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07" w:type="dxa"/>
            <w:shd w:val="clear" w:color="auto" w:fill="auto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67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00" w:type="dxa"/>
          </w:tcPr>
          <w:p w:rsidR="00CA7D2A" w:rsidRPr="009B6728" w:rsidRDefault="00CA7D2A" w:rsidP="00706C6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</w:tr>
    </w:tbl>
    <w:p w:rsidR="00CA7D2A" w:rsidRDefault="00CA7D2A" w:rsidP="00CA7D2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D10A6" w:rsidRDefault="000B1E34">
      <w:pPr>
        <w:rPr>
          <w:rFonts w:ascii="Arial" w:hAnsi="Arial" w:cs="Arial"/>
          <w:b/>
          <w:i/>
          <w:u w:val="single"/>
        </w:rPr>
      </w:pPr>
      <w:r w:rsidRPr="000B5DCE">
        <w:rPr>
          <w:rFonts w:ascii="Arial" w:hAnsi="Arial" w:cs="Arial"/>
          <w:b/>
          <w:i/>
          <w:u w:val="single"/>
        </w:rPr>
        <w:t>3. . Требования к уровню подготовки учеников</w:t>
      </w:r>
    </w:p>
    <w:p w:rsidR="000B1E34" w:rsidRPr="000F017F" w:rsidRDefault="000B1E34" w:rsidP="000B1E34">
      <w:pPr>
        <w:shd w:val="clear" w:color="auto" w:fill="FFFFFF"/>
        <w:spacing w:before="130"/>
        <w:ind w:left="336"/>
        <w:rPr>
          <w:rFonts w:ascii="Times New Roman" w:hAnsi="Times New Roman"/>
          <w:sz w:val="28"/>
          <w:szCs w:val="28"/>
        </w:rPr>
      </w:pPr>
      <w:r w:rsidRPr="000F017F">
        <w:rPr>
          <w:rFonts w:ascii="Times New Roman" w:hAnsi="Times New Roman"/>
          <w:color w:val="000000"/>
          <w:spacing w:val="5"/>
          <w:sz w:val="28"/>
          <w:szCs w:val="28"/>
        </w:rPr>
        <w:t>В результате изучения математики ученик должен:</w:t>
      </w:r>
    </w:p>
    <w:p w:rsidR="000B1E34" w:rsidRPr="000F017F" w:rsidRDefault="000B1E34" w:rsidP="000B1E34">
      <w:pPr>
        <w:shd w:val="clear" w:color="auto" w:fill="FFFFFF"/>
        <w:spacing w:before="53"/>
        <w:rPr>
          <w:rFonts w:ascii="Times New Roman" w:hAnsi="Times New Roman"/>
          <w:b/>
        </w:rPr>
      </w:pPr>
      <w:r w:rsidRPr="000F017F">
        <w:rPr>
          <w:rFonts w:ascii="Times New Roman" w:hAnsi="Times New Roman"/>
          <w:b/>
          <w:i/>
          <w:iCs/>
          <w:color w:val="000000"/>
          <w:spacing w:val="8"/>
        </w:rPr>
        <w:t>знать/понимать</w:t>
      </w:r>
    </w:p>
    <w:p w:rsidR="000B1E34" w:rsidRPr="000F017F" w:rsidRDefault="000B1E34" w:rsidP="000B1E34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3"/>
        </w:rPr>
        <w:t>существо понятия математического доказательства; примеры доказательств;</w:t>
      </w:r>
    </w:p>
    <w:p w:rsidR="000B1E34" w:rsidRPr="000F017F" w:rsidRDefault="000B1E34" w:rsidP="000B1E34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4"/>
        </w:rPr>
        <w:t>существо понятия алгоритма; примеры алгоритмов;</w:t>
      </w:r>
    </w:p>
    <w:p w:rsidR="000B1E34" w:rsidRPr="000F017F" w:rsidRDefault="000B1E34" w:rsidP="000B1E34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7"/>
        </w:rPr>
        <w:t xml:space="preserve">как используются математические формулы, уравнения и </w:t>
      </w:r>
      <w:r w:rsidRPr="000F017F">
        <w:rPr>
          <w:rFonts w:ascii="Times New Roman" w:hAnsi="Times New Roman"/>
          <w:color w:val="000000"/>
          <w:spacing w:val="5"/>
        </w:rPr>
        <w:t>неравенства; примеры их применения для решения математиче</w:t>
      </w:r>
      <w:r w:rsidRPr="000F017F">
        <w:rPr>
          <w:rFonts w:ascii="Times New Roman" w:hAnsi="Times New Roman"/>
          <w:color w:val="000000"/>
          <w:spacing w:val="6"/>
        </w:rPr>
        <w:t>ских и практических задач;</w:t>
      </w:r>
    </w:p>
    <w:p w:rsidR="000B1E34" w:rsidRPr="000F017F" w:rsidRDefault="000B1E34" w:rsidP="000B1E34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1"/>
        </w:rPr>
        <w:t xml:space="preserve">как математически определенные функции могут описывать </w:t>
      </w:r>
      <w:r w:rsidRPr="000F017F">
        <w:rPr>
          <w:rFonts w:ascii="Times New Roman" w:hAnsi="Times New Roman"/>
          <w:color w:val="000000"/>
          <w:spacing w:val="3"/>
        </w:rPr>
        <w:t>реальные зависимости; приводить примеры такого описания;</w:t>
      </w:r>
    </w:p>
    <w:p w:rsidR="000B1E34" w:rsidRPr="000F017F" w:rsidRDefault="000B1E34" w:rsidP="000B1E34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5"/>
        </w:rPr>
        <w:t>как потребности практики привели математическую науку к необходимости расширения понятия числа;</w:t>
      </w:r>
    </w:p>
    <w:p w:rsidR="000B1E34" w:rsidRPr="000F017F" w:rsidRDefault="000B1E34" w:rsidP="000B1E34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8"/>
        </w:rPr>
        <w:t>вероятностный характер многих закономерностей окру</w:t>
      </w:r>
      <w:r w:rsidRPr="000F017F">
        <w:rPr>
          <w:rFonts w:ascii="Times New Roman" w:hAnsi="Times New Roman"/>
          <w:color w:val="000000"/>
        </w:rPr>
        <w:t>жающего мира; примеры статистических закономерностей и выво</w:t>
      </w:r>
      <w:r w:rsidRPr="000F017F">
        <w:rPr>
          <w:rFonts w:ascii="Times New Roman" w:hAnsi="Times New Roman"/>
          <w:color w:val="000000"/>
        </w:rPr>
        <w:softHyphen/>
      </w:r>
      <w:r w:rsidRPr="000F017F">
        <w:rPr>
          <w:rFonts w:ascii="Times New Roman" w:hAnsi="Times New Roman"/>
          <w:color w:val="000000"/>
          <w:spacing w:val="-6"/>
        </w:rPr>
        <w:t>дов;</w:t>
      </w:r>
    </w:p>
    <w:p w:rsidR="000B1E34" w:rsidRPr="000F017F" w:rsidRDefault="000B1E34" w:rsidP="000B1E34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0F017F">
        <w:rPr>
          <w:rFonts w:ascii="Times New Roman" w:hAnsi="Times New Roman"/>
          <w:color w:val="000000"/>
          <w:spacing w:val="4"/>
        </w:rPr>
        <w:t xml:space="preserve">смысл идеализации, позволяющей решать задачи реальной </w:t>
      </w:r>
      <w:r w:rsidRPr="000F017F">
        <w:rPr>
          <w:rFonts w:ascii="Times New Roman" w:hAnsi="Times New Roman"/>
          <w:color w:val="000000"/>
          <w:spacing w:val="2"/>
        </w:rPr>
        <w:t xml:space="preserve">действительности математическими методами, примеры ошибок, </w:t>
      </w:r>
      <w:r w:rsidRPr="000F017F">
        <w:rPr>
          <w:rFonts w:ascii="Times New Roman" w:hAnsi="Times New Roman"/>
          <w:color w:val="000000"/>
          <w:spacing w:val="5"/>
        </w:rPr>
        <w:t>возникающих при идеализации;</w:t>
      </w:r>
    </w:p>
    <w:p w:rsidR="000B1E34" w:rsidRPr="000F017F" w:rsidRDefault="000B1E34" w:rsidP="000B1E3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017F">
        <w:rPr>
          <w:rFonts w:ascii="Times New Roman" w:hAnsi="Times New Roman"/>
          <w:b/>
          <w:color w:val="000000"/>
          <w:sz w:val="28"/>
          <w:szCs w:val="28"/>
        </w:rPr>
        <w:t>Арифметика</w:t>
      </w:r>
    </w:p>
    <w:p w:rsidR="000B1E34" w:rsidRPr="000F017F" w:rsidRDefault="000B1E34" w:rsidP="000B1E3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rPr>
          <w:rFonts w:ascii="Times New Roman" w:hAnsi="Times New Roman"/>
          <w:b/>
        </w:rPr>
      </w:pPr>
      <w:r w:rsidRPr="000F017F">
        <w:rPr>
          <w:rFonts w:ascii="Times New Roman" w:hAnsi="Times New Roman"/>
          <w:b/>
          <w:i/>
          <w:iCs/>
          <w:color w:val="000000"/>
          <w:spacing w:val="10"/>
        </w:rPr>
        <w:t>уметь</w:t>
      </w:r>
    </w:p>
    <w:p w:rsidR="000B1E34" w:rsidRPr="000F017F" w:rsidRDefault="000B1E34" w:rsidP="000B1E34">
      <w:pPr>
        <w:widowControl w:val="0"/>
        <w:numPr>
          <w:ilvl w:val="0"/>
          <w:numId w:val="8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9"/>
        </w:rPr>
        <w:t xml:space="preserve">выполнять устно арифметические действия: сложение и </w:t>
      </w:r>
      <w:r w:rsidRPr="000F017F">
        <w:rPr>
          <w:rFonts w:ascii="Times New Roman" w:hAnsi="Times New Roman"/>
          <w:color w:val="000000"/>
          <w:spacing w:val="5"/>
        </w:rPr>
        <w:t>вычитание двузначных чисел и десятичных дробей с двумя зна</w:t>
      </w:r>
      <w:r w:rsidRPr="000F017F">
        <w:rPr>
          <w:rFonts w:ascii="Times New Roman" w:hAnsi="Times New Roman"/>
          <w:color w:val="000000"/>
          <w:spacing w:val="4"/>
        </w:rPr>
        <w:t xml:space="preserve">ками, умножение однозначных чисел, арифметические операции </w:t>
      </w:r>
      <w:r w:rsidRPr="000F017F">
        <w:rPr>
          <w:rFonts w:ascii="Times New Roman" w:hAnsi="Times New Roman"/>
          <w:color w:val="000000"/>
          <w:spacing w:val="1"/>
        </w:rPr>
        <w:t>с обыкновенными дробями с однозначным знаменателем и числи</w:t>
      </w:r>
      <w:r w:rsidRPr="000F017F">
        <w:rPr>
          <w:rFonts w:ascii="Times New Roman" w:hAnsi="Times New Roman"/>
          <w:color w:val="000000"/>
          <w:spacing w:val="-1"/>
        </w:rPr>
        <w:t>телем;</w:t>
      </w:r>
    </w:p>
    <w:p w:rsidR="000B1E34" w:rsidRPr="000F017F" w:rsidRDefault="000B1E34" w:rsidP="000B1E34">
      <w:pPr>
        <w:widowControl w:val="0"/>
        <w:numPr>
          <w:ilvl w:val="0"/>
          <w:numId w:val="8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0F017F">
        <w:rPr>
          <w:rFonts w:ascii="Times New Roman" w:hAnsi="Times New Roman"/>
          <w:color w:val="000000"/>
          <w:spacing w:val="6"/>
        </w:rPr>
        <w:t>переходить от одной формы записи чисел к другой, пред</w:t>
      </w:r>
      <w:r w:rsidRPr="000F017F">
        <w:rPr>
          <w:rFonts w:ascii="Times New Roman" w:hAnsi="Times New Roman"/>
          <w:color w:val="000000"/>
          <w:spacing w:val="2"/>
        </w:rPr>
        <w:t xml:space="preserve">ставлять десятичную дробь в виде обыкновенной и в простейших </w:t>
      </w:r>
      <w:r w:rsidRPr="000F017F">
        <w:rPr>
          <w:rFonts w:ascii="Times New Roman" w:hAnsi="Times New Roman"/>
          <w:color w:val="000000"/>
          <w:spacing w:val="7"/>
        </w:rPr>
        <w:t xml:space="preserve">случаях обыкновенную в виде десятичной, проценты — в виде </w:t>
      </w:r>
      <w:r w:rsidRPr="000F017F">
        <w:rPr>
          <w:rFonts w:ascii="Times New Roman" w:hAnsi="Times New Roman"/>
          <w:color w:val="000000"/>
          <w:spacing w:val="2"/>
        </w:rPr>
        <w:t xml:space="preserve">дроби и дробь — в виде процентов; записывать большие и малые </w:t>
      </w:r>
      <w:r w:rsidRPr="000F017F">
        <w:rPr>
          <w:rFonts w:ascii="Times New Roman" w:hAnsi="Times New Roman"/>
          <w:color w:val="000000"/>
          <w:spacing w:val="4"/>
        </w:rPr>
        <w:t>числа с использованием целых степеней десятки;</w:t>
      </w:r>
    </w:p>
    <w:p w:rsidR="000B1E34" w:rsidRPr="000F017F" w:rsidRDefault="000B1E34" w:rsidP="000B1E34">
      <w:pPr>
        <w:widowControl w:val="0"/>
        <w:numPr>
          <w:ilvl w:val="0"/>
          <w:numId w:val="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2"/>
        </w:rPr>
        <w:t>выполнять арифметические действия с рациональными чис</w:t>
      </w:r>
      <w:r w:rsidRPr="000F017F">
        <w:rPr>
          <w:rFonts w:ascii="Times New Roman" w:hAnsi="Times New Roman"/>
          <w:color w:val="000000"/>
          <w:spacing w:val="2"/>
        </w:rPr>
        <w:softHyphen/>
      </w:r>
      <w:r w:rsidRPr="000F017F">
        <w:rPr>
          <w:rFonts w:ascii="Times New Roman" w:hAnsi="Times New Roman"/>
          <w:color w:val="000000"/>
          <w:spacing w:val="6"/>
        </w:rPr>
        <w:t>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0B1E34" w:rsidRPr="000F017F" w:rsidRDefault="000B1E34" w:rsidP="000B1E34">
      <w:pPr>
        <w:widowControl w:val="0"/>
        <w:numPr>
          <w:ilvl w:val="0"/>
          <w:numId w:val="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4"/>
        </w:rPr>
        <w:t>округлять целые числа и десятичные дроби, находить при</w:t>
      </w:r>
      <w:r w:rsidRPr="000F017F">
        <w:rPr>
          <w:rFonts w:ascii="Times New Roman" w:hAnsi="Times New Roman"/>
          <w:color w:val="000000"/>
          <w:spacing w:val="8"/>
        </w:rPr>
        <w:t xml:space="preserve">ближения чисел с недостатком и избытком, выполнять оценку </w:t>
      </w:r>
      <w:r w:rsidRPr="000F017F">
        <w:rPr>
          <w:rFonts w:ascii="Times New Roman" w:hAnsi="Times New Roman"/>
          <w:color w:val="000000"/>
          <w:spacing w:val="5"/>
        </w:rPr>
        <w:t>числовых выражений;</w:t>
      </w:r>
    </w:p>
    <w:p w:rsidR="000B1E34" w:rsidRPr="000F017F" w:rsidRDefault="000B1E34" w:rsidP="000B1E34">
      <w:pPr>
        <w:widowControl w:val="0"/>
        <w:numPr>
          <w:ilvl w:val="0"/>
          <w:numId w:val="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</w:rPr>
        <w:t xml:space="preserve">пользоваться основными единицами длины, массы, времени, </w:t>
      </w:r>
      <w:r w:rsidRPr="000F017F">
        <w:rPr>
          <w:rFonts w:ascii="Times New Roman" w:hAnsi="Times New Roman"/>
          <w:color w:val="000000"/>
          <w:spacing w:val="7"/>
        </w:rPr>
        <w:t xml:space="preserve">скорости, площади, объема; выражать более крупные единицы </w:t>
      </w:r>
      <w:r w:rsidRPr="000F017F">
        <w:rPr>
          <w:rFonts w:ascii="Times New Roman" w:hAnsi="Times New Roman"/>
          <w:color w:val="000000"/>
          <w:spacing w:val="3"/>
        </w:rPr>
        <w:t>через более мелкие и наоборот;</w:t>
      </w:r>
    </w:p>
    <w:p w:rsidR="000B1E34" w:rsidRPr="000F017F" w:rsidRDefault="000B1E34" w:rsidP="000B1E34">
      <w:pPr>
        <w:widowControl w:val="0"/>
        <w:numPr>
          <w:ilvl w:val="0"/>
          <w:numId w:val="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12"/>
        </w:rPr>
        <w:t xml:space="preserve">решать текстовые задачи, включая задачи, связанные с </w:t>
      </w:r>
      <w:r w:rsidRPr="000F017F">
        <w:rPr>
          <w:rFonts w:ascii="Times New Roman" w:hAnsi="Times New Roman"/>
          <w:color w:val="000000"/>
          <w:spacing w:val="4"/>
        </w:rPr>
        <w:t>отношением и с пропорциональностью величин, дробями и про</w:t>
      </w:r>
      <w:r w:rsidRPr="000F017F">
        <w:rPr>
          <w:rFonts w:ascii="Times New Roman" w:hAnsi="Times New Roman"/>
          <w:color w:val="000000"/>
          <w:spacing w:val="2"/>
        </w:rPr>
        <w:t>центами;</w:t>
      </w:r>
    </w:p>
    <w:p w:rsidR="000B1E34" w:rsidRPr="000F017F" w:rsidRDefault="000B1E34" w:rsidP="000B1E34">
      <w:pPr>
        <w:shd w:val="clear" w:color="auto" w:fill="FFFFFF"/>
        <w:ind w:left="360" w:right="5"/>
        <w:jc w:val="both"/>
        <w:rPr>
          <w:rFonts w:ascii="Times New Roman" w:hAnsi="Times New Roman"/>
        </w:rPr>
      </w:pPr>
      <w:r w:rsidRPr="000F017F">
        <w:rPr>
          <w:rFonts w:ascii="Times New Roman" w:hAnsi="Times New Roman"/>
          <w:b/>
          <w:bCs/>
          <w:color w:val="000000"/>
        </w:rPr>
        <w:t xml:space="preserve">использовать приобретенные знания и умения в практической деятельности и повседневной жизни </w:t>
      </w:r>
      <w:r w:rsidRPr="000F017F">
        <w:rPr>
          <w:rFonts w:ascii="Times New Roman" w:hAnsi="Times New Roman"/>
          <w:color w:val="000000"/>
        </w:rPr>
        <w:t>для:</w:t>
      </w:r>
    </w:p>
    <w:p w:rsidR="000B1E34" w:rsidRPr="000F017F" w:rsidRDefault="000B1E34" w:rsidP="000B1E34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5"/>
        <w:rPr>
          <w:color w:val="000000"/>
        </w:rPr>
      </w:pPr>
      <w:r w:rsidRPr="000F017F">
        <w:rPr>
          <w:color w:val="000000"/>
          <w:spacing w:val="5"/>
        </w:rPr>
        <w:t xml:space="preserve">решения несложных практических расчетных задач, в том </w:t>
      </w:r>
      <w:r w:rsidRPr="000F017F">
        <w:rPr>
          <w:color w:val="000000"/>
          <w:spacing w:val="1"/>
        </w:rPr>
        <w:t>числе с использованием при необходимости справочных материа</w:t>
      </w:r>
      <w:r w:rsidRPr="000F017F">
        <w:rPr>
          <w:color w:val="000000"/>
          <w:spacing w:val="6"/>
        </w:rPr>
        <w:t>лов, калькулятора, компьютера;</w:t>
      </w:r>
    </w:p>
    <w:p w:rsidR="000B1E34" w:rsidRPr="000F017F" w:rsidRDefault="000B1E34" w:rsidP="000B1E34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rPr>
          <w:color w:val="000000"/>
        </w:rPr>
      </w:pPr>
      <w:r w:rsidRPr="000F017F">
        <w:rPr>
          <w:color w:val="000000"/>
          <w:spacing w:val="3"/>
        </w:rPr>
        <w:t>устной прикидки и оценки результата вычислений; провер</w:t>
      </w:r>
      <w:r w:rsidRPr="000F017F">
        <w:rPr>
          <w:color w:val="000000"/>
          <w:spacing w:val="8"/>
        </w:rPr>
        <w:t>ки результата вычисления с использованием различных прие</w:t>
      </w:r>
      <w:r w:rsidRPr="000F017F">
        <w:rPr>
          <w:color w:val="000000"/>
          <w:spacing w:val="-3"/>
        </w:rPr>
        <w:t>мов;</w:t>
      </w:r>
    </w:p>
    <w:p w:rsidR="000B1E34" w:rsidRPr="000F017F" w:rsidRDefault="000B1E34" w:rsidP="000B1E34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rPr>
          <w:b/>
          <w:bCs/>
          <w:color w:val="000000"/>
        </w:rPr>
      </w:pPr>
      <w:r w:rsidRPr="000F017F">
        <w:rPr>
          <w:color w:val="000000"/>
          <w:spacing w:val="6"/>
        </w:rPr>
        <w:lastRenderedPageBreak/>
        <w:t xml:space="preserve">интерпретации результатов решения задач с учетом ограничений, связанных с реальными свойствами рассматриваемых </w:t>
      </w:r>
      <w:r w:rsidRPr="000F017F">
        <w:rPr>
          <w:color w:val="000000"/>
          <w:spacing w:val="3"/>
        </w:rPr>
        <w:t>процессов и явлений;</w:t>
      </w:r>
    </w:p>
    <w:p w:rsidR="000B1E34" w:rsidRDefault="000B1E34" w:rsidP="000B1E3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B1E34" w:rsidRPr="000F017F" w:rsidRDefault="000B1E34" w:rsidP="000B1E3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017F">
        <w:rPr>
          <w:rFonts w:ascii="Times New Roman" w:hAnsi="Times New Roman"/>
          <w:b/>
          <w:bCs/>
          <w:color w:val="000000"/>
          <w:sz w:val="28"/>
          <w:szCs w:val="28"/>
        </w:rPr>
        <w:t>Алгебра</w:t>
      </w:r>
    </w:p>
    <w:p w:rsidR="000B1E34" w:rsidRDefault="000B1E34" w:rsidP="000B1E3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rPr>
          <w:rFonts w:ascii="Times New Roman" w:hAnsi="Times New Roman"/>
          <w:b/>
        </w:rPr>
      </w:pPr>
      <w:r w:rsidRPr="000F017F">
        <w:rPr>
          <w:rFonts w:ascii="Times New Roman" w:hAnsi="Times New Roman"/>
          <w:b/>
          <w:i/>
          <w:iCs/>
          <w:color w:val="000000"/>
          <w:spacing w:val="11"/>
        </w:rPr>
        <w:t>Уметь</w:t>
      </w:r>
    </w:p>
    <w:p w:rsidR="000B1E34" w:rsidRPr="000F017F" w:rsidRDefault="000B1E34" w:rsidP="000B1E34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200" w:line="276" w:lineRule="auto"/>
        <w:rPr>
          <w:b/>
        </w:rPr>
      </w:pPr>
      <w:r w:rsidRPr="000F017F">
        <w:rPr>
          <w:color w:val="000000"/>
          <w:spacing w:val="5"/>
        </w:rPr>
        <w:t xml:space="preserve">составлять буквенные выражения и формулы по условиям </w:t>
      </w:r>
      <w:r w:rsidRPr="000F017F">
        <w:rPr>
          <w:color w:val="000000"/>
          <w:spacing w:val="2"/>
        </w:rPr>
        <w:t>задач; осуществлять в выражениях и формулах числовые подста</w:t>
      </w:r>
      <w:r w:rsidRPr="000F017F">
        <w:rPr>
          <w:color w:val="000000"/>
          <w:spacing w:val="4"/>
        </w:rPr>
        <w:t xml:space="preserve">новки и выполнять соответствующие вычисления, осуществлять </w:t>
      </w:r>
      <w:r w:rsidRPr="000F017F">
        <w:rPr>
          <w:color w:val="000000"/>
          <w:spacing w:val="7"/>
        </w:rPr>
        <w:t xml:space="preserve">подстановку одного выражения в другое; выражать из формул </w:t>
      </w:r>
      <w:r w:rsidRPr="000F017F">
        <w:rPr>
          <w:color w:val="000000"/>
          <w:spacing w:val="2"/>
        </w:rPr>
        <w:t>одну переменную через остальные;</w:t>
      </w:r>
    </w:p>
    <w:p w:rsidR="000B1E34" w:rsidRPr="000F017F" w:rsidRDefault="000B1E34" w:rsidP="000B1E34">
      <w:pPr>
        <w:numPr>
          <w:ilvl w:val="0"/>
          <w:numId w:val="10"/>
        </w:numPr>
        <w:shd w:val="clear" w:color="auto" w:fill="FFFFFF"/>
        <w:tabs>
          <w:tab w:val="left" w:pos="180"/>
        </w:tabs>
        <w:spacing w:after="0" w:line="240" w:lineRule="auto"/>
        <w:rPr>
          <w:rFonts w:ascii="Times New Roman" w:hAnsi="Times New Roman"/>
        </w:rPr>
      </w:pPr>
      <w:r w:rsidRPr="000F017F">
        <w:rPr>
          <w:rFonts w:ascii="Times New Roman" w:hAnsi="Times New Roman"/>
          <w:color w:val="000000"/>
          <w:spacing w:val="2"/>
        </w:rPr>
        <w:t>выполнять основные действия со степенями с целыми пока</w:t>
      </w:r>
      <w:r w:rsidRPr="000F017F">
        <w:rPr>
          <w:rFonts w:ascii="Times New Roman" w:hAnsi="Times New Roman"/>
          <w:color w:val="000000"/>
          <w:spacing w:val="3"/>
        </w:rPr>
        <w:t>зателями, с многочленами и с алгебраическими дробями; выпол</w:t>
      </w:r>
      <w:r w:rsidRPr="000F017F">
        <w:rPr>
          <w:rFonts w:ascii="Times New Roman" w:hAnsi="Times New Roman"/>
          <w:color w:val="000000"/>
          <w:spacing w:val="3"/>
        </w:rPr>
        <w:softHyphen/>
      </w:r>
      <w:r w:rsidRPr="000F017F">
        <w:rPr>
          <w:rFonts w:ascii="Times New Roman" w:hAnsi="Times New Roman"/>
          <w:color w:val="000000"/>
          <w:spacing w:val="5"/>
        </w:rPr>
        <w:t>нять разложение многочленов на множители; выполнять тожде</w:t>
      </w:r>
      <w:r w:rsidRPr="000F017F">
        <w:rPr>
          <w:rFonts w:ascii="Times New Roman" w:hAnsi="Times New Roman"/>
          <w:color w:val="000000"/>
          <w:spacing w:val="5"/>
        </w:rPr>
        <w:softHyphen/>
      </w:r>
      <w:r w:rsidRPr="000F017F">
        <w:rPr>
          <w:rFonts w:ascii="Times New Roman" w:hAnsi="Times New Roman"/>
          <w:color w:val="000000"/>
          <w:spacing w:val="6"/>
        </w:rPr>
        <w:t>ственные преобразования рациональных выражений;</w:t>
      </w:r>
    </w:p>
    <w:p w:rsidR="000B1E34" w:rsidRPr="000F017F" w:rsidRDefault="000B1E34" w:rsidP="000B1E34">
      <w:pPr>
        <w:widowControl w:val="0"/>
        <w:numPr>
          <w:ilvl w:val="0"/>
          <w:numId w:val="1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8"/>
        </w:rPr>
        <w:t xml:space="preserve">применять свойства арифметических квадратных корней </w:t>
      </w:r>
      <w:r w:rsidRPr="000F017F">
        <w:rPr>
          <w:rFonts w:ascii="Times New Roman" w:hAnsi="Times New Roman"/>
          <w:color w:val="000000"/>
          <w:spacing w:val="6"/>
        </w:rPr>
        <w:t>для вычисления значений и преобразований числовых выраже</w:t>
      </w:r>
      <w:r w:rsidRPr="000F017F">
        <w:rPr>
          <w:rFonts w:ascii="Times New Roman" w:hAnsi="Times New Roman"/>
          <w:color w:val="000000"/>
          <w:spacing w:val="5"/>
        </w:rPr>
        <w:t>ний, содержащих квадратные корни;</w:t>
      </w:r>
    </w:p>
    <w:p w:rsidR="000B1E34" w:rsidRPr="000F017F" w:rsidRDefault="000B1E34" w:rsidP="000B1E34">
      <w:pPr>
        <w:widowControl w:val="0"/>
        <w:numPr>
          <w:ilvl w:val="0"/>
          <w:numId w:val="1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6"/>
        </w:rPr>
        <w:t>решать линейные, квадратные уравнения и рациональные уравнения, сводящиеся к ним, системы двух линейных уравне</w:t>
      </w:r>
      <w:r w:rsidRPr="000F017F">
        <w:rPr>
          <w:rFonts w:ascii="Times New Roman" w:hAnsi="Times New Roman"/>
          <w:color w:val="000000"/>
          <w:spacing w:val="6"/>
        </w:rPr>
        <w:softHyphen/>
      </w:r>
      <w:r w:rsidRPr="000F017F">
        <w:rPr>
          <w:rFonts w:ascii="Times New Roman" w:hAnsi="Times New Roman"/>
          <w:color w:val="000000"/>
          <w:spacing w:val="4"/>
        </w:rPr>
        <w:t>ний и несложные нелинейные системы;</w:t>
      </w:r>
    </w:p>
    <w:p w:rsidR="000B1E34" w:rsidRPr="000F017F" w:rsidRDefault="000B1E34" w:rsidP="000B1E34">
      <w:pPr>
        <w:widowControl w:val="0"/>
        <w:numPr>
          <w:ilvl w:val="0"/>
          <w:numId w:val="1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5"/>
        </w:rPr>
        <w:t>решать линейные и квадратные неравенства с одной пере</w:t>
      </w:r>
      <w:r w:rsidRPr="000F017F">
        <w:rPr>
          <w:rFonts w:ascii="Times New Roman" w:hAnsi="Times New Roman"/>
          <w:color w:val="000000"/>
          <w:spacing w:val="4"/>
        </w:rPr>
        <w:t>менной и их системы;</w:t>
      </w:r>
    </w:p>
    <w:p w:rsidR="000B1E34" w:rsidRPr="000F017F" w:rsidRDefault="000B1E34" w:rsidP="000B1E34">
      <w:pPr>
        <w:widowControl w:val="0"/>
        <w:numPr>
          <w:ilvl w:val="0"/>
          <w:numId w:val="1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5"/>
        </w:rPr>
        <w:t>решать текстовые задачи алгебраическим методом, интер</w:t>
      </w:r>
      <w:r w:rsidRPr="000F017F">
        <w:rPr>
          <w:rFonts w:ascii="Times New Roman" w:hAnsi="Times New Roman"/>
          <w:color w:val="000000"/>
          <w:spacing w:val="6"/>
        </w:rPr>
        <w:t xml:space="preserve">претировать полученный результат, проводить отбор решений, </w:t>
      </w:r>
      <w:r w:rsidRPr="000F017F">
        <w:rPr>
          <w:rFonts w:ascii="Times New Roman" w:hAnsi="Times New Roman"/>
          <w:color w:val="000000"/>
          <w:spacing w:val="5"/>
        </w:rPr>
        <w:t>исходя из формулировки задачи;</w:t>
      </w:r>
    </w:p>
    <w:p w:rsidR="000B1E34" w:rsidRPr="000F017F" w:rsidRDefault="000B1E34" w:rsidP="000B1E34">
      <w:pPr>
        <w:widowControl w:val="0"/>
        <w:numPr>
          <w:ilvl w:val="0"/>
          <w:numId w:val="1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5"/>
        </w:rPr>
        <w:t>изображать числа точками на координатной прямой;</w:t>
      </w:r>
    </w:p>
    <w:p w:rsidR="000B1E34" w:rsidRPr="000F017F" w:rsidRDefault="000B1E34" w:rsidP="000B1E34">
      <w:pPr>
        <w:widowControl w:val="0"/>
        <w:numPr>
          <w:ilvl w:val="0"/>
          <w:numId w:val="1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10"/>
        </w:rPr>
        <w:t xml:space="preserve">определять координаты точки плоскости, строить точки </w:t>
      </w:r>
      <w:r w:rsidRPr="000F017F">
        <w:rPr>
          <w:rFonts w:ascii="Times New Roman" w:hAnsi="Times New Roman"/>
          <w:color w:val="000000"/>
          <w:spacing w:val="11"/>
        </w:rPr>
        <w:t xml:space="preserve">с заданными координатами; изображать множество решений </w:t>
      </w:r>
      <w:r w:rsidRPr="000F017F">
        <w:rPr>
          <w:rFonts w:ascii="Times New Roman" w:hAnsi="Times New Roman"/>
          <w:color w:val="000000"/>
          <w:spacing w:val="2"/>
        </w:rPr>
        <w:t>линейного неравенства;</w:t>
      </w:r>
    </w:p>
    <w:p w:rsidR="000B1E34" w:rsidRPr="000F017F" w:rsidRDefault="000B1E34" w:rsidP="000B1E34">
      <w:pPr>
        <w:widowControl w:val="0"/>
        <w:numPr>
          <w:ilvl w:val="0"/>
          <w:numId w:val="1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7"/>
        </w:rPr>
        <w:t>распознавать арифметические и геометрические прогрес</w:t>
      </w:r>
      <w:r w:rsidRPr="000F017F">
        <w:rPr>
          <w:rFonts w:ascii="Times New Roman" w:hAnsi="Times New Roman"/>
          <w:color w:val="000000"/>
          <w:spacing w:val="2"/>
        </w:rPr>
        <w:t>сии; решать задачи с применением формулы общего члена и сум</w:t>
      </w:r>
      <w:r w:rsidRPr="000F017F">
        <w:rPr>
          <w:rFonts w:ascii="Times New Roman" w:hAnsi="Times New Roman"/>
          <w:color w:val="000000"/>
          <w:spacing w:val="2"/>
        </w:rPr>
        <w:softHyphen/>
      </w:r>
      <w:r w:rsidRPr="000F017F">
        <w:rPr>
          <w:rFonts w:ascii="Times New Roman" w:hAnsi="Times New Roman"/>
          <w:color w:val="000000"/>
          <w:spacing w:val="5"/>
        </w:rPr>
        <w:t>мы нескольких первых членов;</w:t>
      </w:r>
    </w:p>
    <w:p w:rsidR="000B1E34" w:rsidRPr="000F017F" w:rsidRDefault="000B1E34" w:rsidP="000B1E34">
      <w:pPr>
        <w:widowControl w:val="0"/>
        <w:numPr>
          <w:ilvl w:val="0"/>
          <w:numId w:val="1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8"/>
        </w:rPr>
        <w:t>находить значения функции, заданной формулой, табли</w:t>
      </w:r>
      <w:r w:rsidRPr="000F017F">
        <w:rPr>
          <w:rFonts w:ascii="Times New Roman" w:hAnsi="Times New Roman"/>
          <w:color w:val="000000"/>
          <w:spacing w:val="8"/>
        </w:rPr>
        <w:softHyphen/>
        <w:t xml:space="preserve">цей, графиком, по ее аргументу; находить значение аргумента </w:t>
      </w:r>
      <w:r w:rsidRPr="000F017F">
        <w:rPr>
          <w:rFonts w:ascii="Times New Roman" w:hAnsi="Times New Roman"/>
          <w:color w:val="000000"/>
          <w:spacing w:val="5"/>
        </w:rPr>
        <w:t>по значению функции, заданной графиком или таблицей;</w:t>
      </w:r>
    </w:p>
    <w:p w:rsidR="000B1E34" w:rsidRPr="000F017F" w:rsidRDefault="000B1E34" w:rsidP="000B1E34">
      <w:pPr>
        <w:widowControl w:val="0"/>
        <w:numPr>
          <w:ilvl w:val="0"/>
          <w:numId w:val="1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9"/>
        </w:rPr>
        <w:t xml:space="preserve">определять свойства функции по ее графику; применять </w:t>
      </w:r>
      <w:r w:rsidRPr="000F017F">
        <w:rPr>
          <w:rFonts w:ascii="Times New Roman" w:hAnsi="Times New Roman"/>
          <w:color w:val="000000"/>
          <w:spacing w:val="10"/>
        </w:rPr>
        <w:t xml:space="preserve">графические представления при решении уравнений, систем, </w:t>
      </w:r>
      <w:r w:rsidRPr="000F017F">
        <w:rPr>
          <w:rFonts w:ascii="Times New Roman" w:hAnsi="Times New Roman"/>
          <w:color w:val="000000"/>
        </w:rPr>
        <w:t>неравенств;</w:t>
      </w:r>
    </w:p>
    <w:p w:rsidR="000B1E34" w:rsidRPr="000F017F" w:rsidRDefault="000B1E34" w:rsidP="000B1E34">
      <w:pPr>
        <w:widowControl w:val="0"/>
        <w:numPr>
          <w:ilvl w:val="0"/>
          <w:numId w:val="5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7"/>
        </w:rPr>
        <w:t>описывать свойства изученных функций, строить их гра</w:t>
      </w:r>
      <w:r w:rsidRPr="000F017F">
        <w:rPr>
          <w:rFonts w:ascii="Times New Roman" w:hAnsi="Times New Roman"/>
          <w:color w:val="000000"/>
          <w:spacing w:val="7"/>
        </w:rPr>
        <w:softHyphen/>
      </w:r>
      <w:r w:rsidRPr="000F017F">
        <w:rPr>
          <w:rFonts w:ascii="Times New Roman" w:hAnsi="Times New Roman"/>
          <w:color w:val="000000"/>
          <w:spacing w:val="4"/>
        </w:rPr>
        <w:t>фики;</w:t>
      </w:r>
    </w:p>
    <w:p w:rsidR="000B1E34" w:rsidRPr="000F017F" w:rsidRDefault="000B1E34" w:rsidP="000B1E34">
      <w:pPr>
        <w:shd w:val="clear" w:color="auto" w:fill="FFFFFF"/>
        <w:ind w:firstLine="307"/>
        <w:rPr>
          <w:rFonts w:ascii="Times New Roman" w:hAnsi="Times New Roman"/>
        </w:rPr>
      </w:pPr>
      <w:r w:rsidRPr="000F017F">
        <w:rPr>
          <w:rFonts w:ascii="Times New Roman" w:hAnsi="Times New Roman"/>
          <w:b/>
          <w:bCs/>
          <w:color w:val="000000"/>
        </w:rPr>
        <w:t xml:space="preserve">использовать приобретенные знания и умения в практической деятельности и повседневной жизни </w:t>
      </w:r>
      <w:r w:rsidRPr="000F017F">
        <w:rPr>
          <w:rFonts w:ascii="Times New Roman" w:hAnsi="Times New Roman"/>
          <w:color w:val="000000"/>
        </w:rPr>
        <w:t>для:</w:t>
      </w:r>
    </w:p>
    <w:p w:rsidR="000B1E34" w:rsidRPr="000F017F" w:rsidRDefault="000B1E34" w:rsidP="000B1E34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7"/>
        </w:rPr>
        <w:t xml:space="preserve">выполнения расчетов по формулам, составления формул, </w:t>
      </w:r>
      <w:r w:rsidRPr="000F017F">
        <w:rPr>
          <w:rFonts w:ascii="Times New Roman" w:hAnsi="Times New Roman"/>
          <w:color w:val="000000"/>
          <w:spacing w:val="1"/>
        </w:rPr>
        <w:t>выражающих зависимости между реальными величинами; нахож</w:t>
      </w:r>
      <w:r w:rsidRPr="000F017F">
        <w:rPr>
          <w:rFonts w:ascii="Times New Roman" w:hAnsi="Times New Roman"/>
          <w:color w:val="000000"/>
          <w:spacing w:val="1"/>
        </w:rPr>
        <w:softHyphen/>
      </w:r>
      <w:r w:rsidRPr="000F017F">
        <w:rPr>
          <w:rFonts w:ascii="Times New Roman" w:hAnsi="Times New Roman"/>
          <w:color w:val="000000"/>
          <w:spacing w:val="5"/>
        </w:rPr>
        <w:t>дения нужной формулы в справочных материалах;</w:t>
      </w:r>
    </w:p>
    <w:p w:rsidR="000B1E34" w:rsidRPr="000F017F" w:rsidRDefault="000B1E34" w:rsidP="000B1E34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proofErr w:type="gramStart"/>
      <w:r w:rsidRPr="000F017F">
        <w:rPr>
          <w:rFonts w:ascii="Times New Roman" w:hAnsi="Times New Roman"/>
          <w:color w:val="000000"/>
          <w:spacing w:val="6"/>
        </w:rPr>
        <w:t>моделирования  практических</w:t>
      </w:r>
      <w:proofErr w:type="gramEnd"/>
      <w:r w:rsidRPr="000F017F">
        <w:rPr>
          <w:rFonts w:ascii="Times New Roman" w:hAnsi="Times New Roman"/>
          <w:color w:val="000000"/>
          <w:spacing w:val="6"/>
        </w:rPr>
        <w:t xml:space="preserve">  ситуаций  и  исследования </w:t>
      </w:r>
      <w:r w:rsidRPr="000F017F">
        <w:rPr>
          <w:rFonts w:ascii="Times New Roman" w:hAnsi="Times New Roman"/>
          <w:color w:val="000000"/>
          <w:spacing w:val="1"/>
        </w:rPr>
        <w:t>построенных моделей с использованием аппарата алгебры;</w:t>
      </w:r>
    </w:p>
    <w:p w:rsidR="000B1E34" w:rsidRPr="000F017F" w:rsidRDefault="000B1E34" w:rsidP="000B1E34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7"/>
        </w:rPr>
        <w:t xml:space="preserve">описания зависимостей между физическими величинами </w:t>
      </w:r>
      <w:r w:rsidRPr="000F017F">
        <w:rPr>
          <w:rFonts w:ascii="Times New Roman" w:hAnsi="Times New Roman"/>
          <w:color w:val="000000"/>
          <w:spacing w:val="9"/>
        </w:rPr>
        <w:t xml:space="preserve">соответствующими формулами при исследовании несложных </w:t>
      </w:r>
      <w:r w:rsidRPr="000F017F">
        <w:rPr>
          <w:rFonts w:ascii="Times New Roman" w:hAnsi="Times New Roman"/>
          <w:color w:val="000000"/>
          <w:spacing w:val="5"/>
        </w:rPr>
        <w:t>практических ситуаций;</w:t>
      </w:r>
    </w:p>
    <w:p w:rsidR="000B1E34" w:rsidRDefault="000B1E34" w:rsidP="000B1E34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0F017F">
        <w:rPr>
          <w:rFonts w:ascii="Times New Roman" w:hAnsi="Times New Roman"/>
          <w:color w:val="000000"/>
          <w:spacing w:val="9"/>
        </w:rPr>
        <w:lastRenderedPageBreak/>
        <w:t xml:space="preserve">интерпретации графиков реальных зависимостей между </w:t>
      </w:r>
      <w:r w:rsidRPr="000F017F">
        <w:rPr>
          <w:rFonts w:ascii="Times New Roman" w:hAnsi="Times New Roman"/>
          <w:color w:val="000000"/>
          <w:spacing w:val="3"/>
        </w:rPr>
        <w:t>величинами;</w:t>
      </w:r>
    </w:p>
    <w:p w:rsidR="000B1E34" w:rsidRPr="00F24D04" w:rsidRDefault="000B1E34" w:rsidP="000B1E34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1027"/>
        <w:rPr>
          <w:rFonts w:ascii="Times New Roman" w:hAnsi="Times New Roman"/>
        </w:rPr>
      </w:pPr>
    </w:p>
    <w:p w:rsidR="000B1E34" w:rsidRPr="0072465F" w:rsidRDefault="000B1E34" w:rsidP="000B1E34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72465F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Элементы логики, комбинаторики, </w:t>
      </w:r>
      <w:r w:rsidRPr="0072465F">
        <w:rPr>
          <w:rFonts w:ascii="Times New Roman" w:hAnsi="Times New Roman"/>
          <w:b/>
          <w:bCs/>
          <w:color w:val="000000"/>
          <w:spacing w:val="-8"/>
          <w:sz w:val="28"/>
          <w:szCs w:val="28"/>
        </w:rPr>
        <w:t>статистики и теории вероятностей</w:t>
      </w:r>
    </w:p>
    <w:p w:rsidR="000B1E34" w:rsidRPr="000F017F" w:rsidRDefault="000B1E34" w:rsidP="000B1E34">
      <w:pPr>
        <w:shd w:val="clear" w:color="auto" w:fill="FFFFFF"/>
        <w:spacing w:before="14"/>
        <w:ind w:left="10"/>
        <w:rPr>
          <w:rFonts w:ascii="Times New Roman" w:hAnsi="Times New Roman"/>
        </w:rPr>
      </w:pPr>
      <w:r w:rsidRPr="000F017F">
        <w:rPr>
          <w:rFonts w:ascii="Times New Roman" w:hAnsi="Times New Roman"/>
          <w:b/>
          <w:bCs/>
          <w:i/>
          <w:iCs/>
          <w:color w:val="000000"/>
          <w:spacing w:val="6"/>
        </w:rPr>
        <w:t>уметь</w:t>
      </w:r>
    </w:p>
    <w:p w:rsidR="000B1E34" w:rsidRPr="000F017F" w:rsidRDefault="000B1E34" w:rsidP="000B1E34">
      <w:pPr>
        <w:widowControl w:val="0"/>
        <w:numPr>
          <w:ilvl w:val="0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0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7"/>
        </w:rPr>
        <w:t>проводить несложные доказательства, получать простей</w:t>
      </w:r>
      <w:r w:rsidRPr="000F017F">
        <w:rPr>
          <w:rFonts w:ascii="Times New Roman" w:hAnsi="Times New Roman"/>
          <w:color w:val="000000"/>
        </w:rPr>
        <w:t xml:space="preserve">шие следствия из известных или ранее полученных утверждений, </w:t>
      </w:r>
      <w:r w:rsidRPr="000F017F">
        <w:rPr>
          <w:rFonts w:ascii="Times New Roman" w:hAnsi="Times New Roman"/>
          <w:color w:val="000000"/>
          <w:spacing w:val="4"/>
        </w:rPr>
        <w:t xml:space="preserve">оценивать логическую правильность рассуждений, использовать </w:t>
      </w:r>
      <w:r w:rsidRPr="000F017F">
        <w:rPr>
          <w:rFonts w:ascii="Times New Roman" w:hAnsi="Times New Roman"/>
          <w:color w:val="000000"/>
          <w:spacing w:val="7"/>
        </w:rPr>
        <w:t xml:space="preserve">примеры для иллюстрации и </w:t>
      </w:r>
      <w:proofErr w:type="spellStart"/>
      <w:r w:rsidRPr="000F017F">
        <w:rPr>
          <w:rFonts w:ascii="Times New Roman" w:hAnsi="Times New Roman"/>
          <w:color w:val="000000"/>
          <w:spacing w:val="7"/>
        </w:rPr>
        <w:t>контрпримеры</w:t>
      </w:r>
      <w:proofErr w:type="spellEnd"/>
      <w:r w:rsidRPr="000F017F">
        <w:rPr>
          <w:rFonts w:ascii="Times New Roman" w:hAnsi="Times New Roman"/>
          <w:color w:val="000000"/>
          <w:spacing w:val="7"/>
        </w:rPr>
        <w:t xml:space="preserve"> для опровержения </w:t>
      </w:r>
      <w:r w:rsidRPr="000F017F">
        <w:rPr>
          <w:rFonts w:ascii="Times New Roman" w:hAnsi="Times New Roman"/>
          <w:color w:val="000000"/>
          <w:spacing w:val="3"/>
        </w:rPr>
        <w:t>утверждений;</w:t>
      </w:r>
    </w:p>
    <w:p w:rsidR="000B1E34" w:rsidRPr="000F017F" w:rsidRDefault="000B1E34" w:rsidP="000B1E34">
      <w:pPr>
        <w:widowControl w:val="0"/>
        <w:numPr>
          <w:ilvl w:val="0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10"/>
        </w:rPr>
        <w:t xml:space="preserve">извлекать информацию, представленную в таблицах, на </w:t>
      </w:r>
      <w:r w:rsidRPr="000F017F">
        <w:rPr>
          <w:rFonts w:ascii="Times New Roman" w:hAnsi="Times New Roman"/>
          <w:color w:val="000000"/>
          <w:spacing w:val="5"/>
        </w:rPr>
        <w:t xml:space="preserve">диаграммах, графиках; составлять таблицы, строить диаграммы </w:t>
      </w:r>
      <w:r w:rsidRPr="000F017F">
        <w:rPr>
          <w:rFonts w:ascii="Times New Roman" w:hAnsi="Times New Roman"/>
          <w:color w:val="000000"/>
          <w:spacing w:val="6"/>
        </w:rPr>
        <w:t>и графики;</w:t>
      </w:r>
    </w:p>
    <w:p w:rsidR="000B1E34" w:rsidRPr="000F017F" w:rsidRDefault="000B1E34" w:rsidP="000B1E34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10"/>
        </w:rPr>
        <w:t xml:space="preserve">решать комбинаторные задачи путем систематического </w:t>
      </w:r>
      <w:r w:rsidRPr="000F017F">
        <w:rPr>
          <w:rFonts w:ascii="Times New Roman" w:hAnsi="Times New Roman"/>
          <w:color w:val="000000"/>
          <w:spacing w:val="5"/>
        </w:rPr>
        <w:t>перебора возможных вариантов, а также с использованием правила умножения;</w:t>
      </w:r>
    </w:p>
    <w:p w:rsidR="000B1E34" w:rsidRPr="000F017F" w:rsidRDefault="000B1E34" w:rsidP="000B1E34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5"/>
        </w:rPr>
        <w:t>вычислять средние значения результатов измерений;</w:t>
      </w:r>
    </w:p>
    <w:p w:rsidR="000B1E34" w:rsidRPr="000F017F" w:rsidRDefault="000B1E34" w:rsidP="000B1E34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1"/>
        </w:rPr>
        <w:t>находить частоту события, используя собственные наблюде</w:t>
      </w:r>
      <w:r w:rsidRPr="000F017F">
        <w:rPr>
          <w:rFonts w:ascii="Times New Roman" w:hAnsi="Times New Roman"/>
          <w:color w:val="000000"/>
          <w:spacing w:val="4"/>
        </w:rPr>
        <w:t>ния и готовые статистические данные;</w:t>
      </w:r>
    </w:p>
    <w:p w:rsidR="000B1E34" w:rsidRPr="000F017F" w:rsidRDefault="000B1E34" w:rsidP="000B1E34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8"/>
        </w:rPr>
        <w:t xml:space="preserve">находить вероятности случайных событий в простейших </w:t>
      </w:r>
      <w:r w:rsidRPr="000F017F">
        <w:rPr>
          <w:rFonts w:ascii="Times New Roman" w:hAnsi="Times New Roman"/>
          <w:color w:val="000000"/>
          <w:spacing w:val="5"/>
        </w:rPr>
        <w:t>случаях;</w:t>
      </w:r>
    </w:p>
    <w:p w:rsidR="000B1E34" w:rsidRPr="000F017F" w:rsidRDefault="000B1E34" w:rsidP="000B1E34">
      <w:pPr>
        <w:shd w:val="clear" w:color="auto" w:fill="FFFFFF"/>
        <w:tabs>
          <w:tab w:val="left" w:pos="0"/>
        </w:tabs>
        <w:spacing w:before="5"/>
        <w:ind w:firstLine="180"/>
        <w:rPr>
          <w:rFonts w:ascii="Times New Roman" w:hAnsi="Times New Roman"/>
        </w:rPr>
      </w:pPr>
      <w:r w:rsidRPr="000F017F">
        <w:rPr>
          <w:rFonts w:ascii="Times New Roman" w:hAnsi="Times New Roman"/>
          <w:b/>
          <w:bCs/>
          <w:color w:val="000000"/>
        </w:rPr>
        <w:t xml:space="preserve">использовать приобретенные знания и умения в практической деятельности и повседневной жизни </w:t>
      </w:r>
      <w:r w:rsidRPr="000F017F">
        <w:rPr>
          <w:rFonts w:ascii="Times New Roman" w:hAnsi="Times New Roman"/>
          <w:color w:val="000000"/>
        </w:rPr>
        <w:t>для:</w:t>
      </w:r>
    </w:p>
    <w:p w:rsidR="000B1E34" w:rsidRPr="000F017F" w:rsidRDefault="000B1E34" w:rsidP="000B1E34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6"/>
        </w:rPr>
        <w:t xml:space="preserve">выстраивания аргументации при доказательстве (в форме </w:t>
      </w:r>
      <w:r w:rsidRPr="000F017F">
        <w:rPr>
          <w:rFonts w:ascii="Times New Roman" w:hAnsi="Times New Roman"/>
          <w:color w:val="000000"/>
          <w:spacing w:val="3"/>
        </w:rPr>
        <w:t>монолога и диалога);</w:t>
      </w:r>
    </w:p>
    <w:p w:rsidR="000B1E34" w:rsidRPr="000F017F" w:rsidRDefault="000B1E34" w:rsidP="000B1E34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5"/>
        </w:rPr>
        <w:t>распознавания логически некорректных рассуждений;</w:t>
      </w:r>
    </w:p>
    <w:p w:rsidR="000B1E34" w:rsidRPr="000F017F" w:rsidRDefault="000B1E34" w:rsidP="000B1E34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5"/>
        </w:rPr>
        <w:t>записи математических утверждений, доказательств;</w:t>
      </w:r>
    </w:p>
    <w:p w:rsidR="000B1E34" w:rsidRPr="000F017F" w:rsidRDefault="000B1E34" w:rsidP="000B1E34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proofErr w:type="gramStart"/>
      <w:r w:rsidRPr="000F017F">
        <w:rPr>
          <w:rFonts w:ascii="Times New Roman" w:hAnsi="Times New Roman"/>
          <w:color w:val="000000"/>
          <w:spacing w:val="9"/>
        </w:rPr>
        <w:t>анализа  реальных</w:t>
      </w:r>
      <w:proofErr w:type="gramEnd"/>
      <w:r w:rsidRPr="000F017F">
        <w:rPr>
          <w:rFonts w:ascii="Times New Roman" w:hAnsi="Times New Roman"/>
          <w:color w:val="000000"/>
          <w:spacing w:val="9"/>
        </w:rPr>
        <w:t xml:space="preserve">  числовых  данных,   представленных </w:t>
      </w:r>
      <w:r w:rsidRPr="000F017F">
        <w:rPr>
          <w:rFonts w:ascii="Times New Roman" w:hAnsi="Times New Roman"/>
          <w:color w:val="000000"/>
          <w:spacing w:val="5"/>
        </w:rPr>
        <w:t>в виде диаграмм, графиков, таблиц;</w:t>
      </w:r>
    </w:p>
    <w:p w:rsidR="000B1E34" w:rsidRPr="000F017F" w:rsidRDefault="000B1E34" w:rsidP="000B1E34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-3"/>
        </w:rPr>
        <w:t>решения практических задач в повседневной и профессиональ</w:t>
      </w:r>
      <w:r w:rsidRPr="000F017F">
        <w:rPr>
          <w:rFonts w:ascii="Times New Roman" w:hAnsi="Times New Roman"/>
          <w:color w:val="000000"/>
          <w:spacing w:val="-2"/>
        </w:rPr>
        <w:t xml:space="preserve">ной деятельности с использованием действий с числами, процентов, </w:t>
      </w:r>
      <w:r w:rsidRPr="000F017F">
        <w:rPr>
          <w:rFonts w:ascii="Times New Roman" w:hAnsi="Times New Roman"/>
          <w:color w:val="000000"/>
          <w:spacing w:val="-1"/>
        </w:rPr>
        <w:t>длин, площадей, объемов, времени, скорости;</w:t>
      </w:r>
    </w:p>
    <w:p w:rsidR="000B1E34" w:rsidRPr="000F017F" w:rsidRDefault="000B1E34" w:rsidP="000B1E34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4"/>
        </w:rPr>
        <w:t>решения учебных и практических задач, требующих систе</w:t>
      </w:r>
      <w:r w:rsidRPr="000F017F">
        <w:rPr>
          <w:rFonts w:ascii="Times New Roman" w:hAnsi="Times New Roman"/>
          <w:color w:val="000000"/>
          <w:spacing w:val="4"/>
        </w:rPr>
        <w:softHyphen/>
      </w:r>
      <w:r w:rsidRPr="000F017F">
        <w:rPr>
          <w:rFonts w:ascii="Times New Roman" w:hAnsi="Times New Roman"/>
          <w:color w:val="000000"/>
          <w:spacing w:val="3"/>
        </w:rPr>
        <w:t>матического перебора вариантов;</w:t>
      </w:r>
    </w:p>
    <w:p w:rsidR="000B1E34" w:rsidRPr="000F017F" w:rsidRDefault="000B1E34" w:rsidP="000B1E34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5"/>
        </w:rPr>
        <w:t xml:space="preserve">сравнения шансов наступления случайных событий, оценки вероятности случайного события в практических ситуациях, </w:t>
      </w:r>
      <w:r w:rsidRPr="000F017F">
        <w:rPr>
          <w:rFonts w:ascii="Times New Roman" w:hAnsi="Times New Roman"/>
          <w:color w:val="000000"/>
          <w:spacing w:val="4"/>
        </w:rPr>
        <w:t>сопоставления модели с реальной ситуацией;</w:t>
      </w:r>
    </w:p>
    <w:p w:rsidR="000B1E34" w:rsidRPr="00A8111B" w:rsidRDefault="000B1E34" w:rsidP="000B1E34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  <w:r w:rsidRPr="000F017F">
        <w:rPr>
          <w:rFonts w:ascii="Times New Roman" w:hAnsi="Times New Roman"/>
          <w:color w:val="000000"/>
          <w:spacing w:val="5"/>
        </w:rPr>
        <w:t>понимания статистических утверждений.</w:t>
      </w:r>
    </w:p>
    <w:p w:rsidR="000B1E34" w:rsidRPr="000F017F" w:rsidRDefault="000B1E34" w:rsidP="000B1E34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</w:rPr>
      </w:pPr>
    </w:p>
    <w:p w:rsidR="00AF17E6" w:rsidRPr="000B5DCE" w:rsidRDefault="00AF17E6" w:rsidP="00AF17E6">
      <w:pPr>
        <w:jc w:val="both"/>
        <w:rPr>
          <w:rFonts w:ascii="Arial" w:hAnsi="Arial" w:cs="Arial"/>
        </w:rPr>
      </w:pPr>
    </w:p>
    <w:p w:rsidR="000B1E34" w:rsidRDefault="00AF17E6" w:rsidP="00AF17E6">
      <w:pPr>
        <w:rPr>
          <w:rFonts w:ascii="Arial" w:hAnsi="Arial" w:cs="Arial"/>
          <w:b/>
          <w:i/>
          <w:u w:val="single"/>
        </w:rPr>
      </w:pPr>
      <w:proofErr w:type="gramStart"/>
      <w:r w:rsidRPr="000B5DCE">
        <w:rPr>
          <w:rFonts w:ascii="Arial" w:hAnsi="Arial" w:cs="Arial"/>
          <w:b/>
          <w:i/>
          <w:u w:val="single"/>
        </w:rPr>
        <w:t>4  Материально</w:t>
      </w:r>
      <w:proofErr w:type="gramEnd"/>
      <w:r w:rsidRPr="000B5DCE">
        <w:rPr>
          <w:rFonts w:ascii="Arial" w:hAnsi="Arial" w:cs="Arial"/>
          <w:b/>
          <w:i/>
          <w:u w:val="single"/>
        </w:rPr>
        <w:t>- техническое и учебно- методическое обеспечение</w:t>
      </w:r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proofErr w:type="spellStart"/>
      <w:proofErr w:type="gramStart"/>
      <w:r w:rsidRPr="006E23DF">
        <w:rPr>
          <w:rFonts w:ascii="Times New Roman CYR" w:hAnsi="Times New Roman CYR" w:cs="Times New Roman CYR"/>
          <w:b/>
          <w:bCs/>
          <w:color w:val="000000"/>
        </w:rPr>
        <w:t>Учебник:</w:t>
      </w:r>
      <w:r w:rsidRPr="006E23DF">
        <w:rPr>
          <w:rFonts w:ascii="Times New Roman" w:hAnsi="Times New Roman"/>
          <w:color w:val="000000"/>
        </w:rPr>
        <w:t>«</w:t>
      </w:r>
      <w:proofErr w:type="gramEnd"/>
      <w:r w:rsidRPr="006E23DF">
        <w:rPr>
          <w:rFonts w:ascii="Times New Roman CYR" w:hAnsi="Times New Roman CYR" w:cs="Times New Roman CYR"/>
          <w:color w:val="000000"/>
        </w:rPr>
        <w:t>Алгебра</w:t>
      </w:r>
      <w:proofErr w:type="spellEnd"/>
      <w:r w:rsidRPr="006E23DF">
        <w:rPr>
          <w:rFonts w:ascii="Times New Roman CYR" w:hAnsi="Times New Roman CYR" w:cs="Times New Roman CYR"/>
          <w:color w:val="000000"/>
        </w:rPr>
        <w:t xml:space="preserve"> – 8 класс</w:t>
      </w:r>
      <w:r w:rsidRPr="006E23DF">
        <w:rPr>
          <w:rFonts w:ascii="Times New Roman" w:hAnsi="Times New Roman"/>
          <w:color w:val="000000"/>
        </w:rPr>
        <w:t xml:space="preserve">», </w:t>
      </w:r>
      <w:r w:rsidRPr="006E23DF">
        <w:rPr>
          <w:rFonts w:ascii="Times New Roman CYR" w:hAnsi="Times New Roman CYR" w:cs="Times New Roman CYR"/>
          <w:color w:val="000000"/>
        </w:rPr>
        <w:t>автор Дорофеев Г.В.</w:t>
      </w:r>
      <w:r>
        <w:rPr>
          <w:rFonts w:ascii="Times New Roman CYR" w:hAnsi="Times New Roman CYR" w:cs="Times New Roman CYR"/>
          <w:i/>
          <w:iCs/>
          <w:color w:val="000000"/>
        </w:rPr>
        <w:t xml:space="preserve"> Москва. Просвещение. 2012</w:t>
      </w:r>
      <w:r w:rsidRPr="006E23DF">
        <w:rPr>
          <w:rFonts w:ascii="Times New Roman CYR" w:hAnsi="Times New Roman CYR" w:cs="Times New Roman CYR"/>
          <w:i/>
          <w:iCs/>
          <w:color w:val="000000"/>
        </w:rPr>
        <w:t xml:space="preserve"> год. </w:t>
      </w:r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 w:rsidRPr="006E23DF">
        <w:rPr>
          <w:rFonts w:ascii="Times New Roman CYR" w:hAnsi="Times New Roman CYR" w:cs="Times New Roman CYR"/>
          <w:color w:val="000000"/>
        </w:rPr>
        <w:t xml:space="preserve">Алгебра-8. </w:t>
      </w:r>
      <w:r w:rsidRPr="006E23DF">
        <w:rPr>
          <w:rFonts w:ascii="Times New Roman CYR" w:hAnsi="Times New Roman CYR" w:cs="Times New Roman CYR"/>
          <w:b/>
          <w:bCs/>
          <w:color w:val="000000"/>
        </w:rPr>
        <w:t xml:space="preserve">Дидактические материалы. </w:t>
      </w:r>
      <w:r w:rsidRPr="006E23DF">
        <w:rPr>
          <w:rFonts w:ascii="Times New Roman CYR" w:hAnsi="Times New Roman CYR" w:cs="Times New Roman CYR"/>
          <w:i/>
          <w:iCs/>
          <w:color w:val="000000"/>
        </w:rPr>
        <w:t>Авт. Дорофеев Г.В., Кузнецова Л.В.</w:t>
      </w:r>
      <w:r>
        <w:rPr>
          <w:rFonts w:ascii="Times New Roman CYR" w:hAnsi="Times New Roman CYR" w:cs="Times New Roman CYR"/>
          <w:i/>
          <w:iCs/>
          <w:color w:val="000000"/>
        </w:rPr>
        <w:t xml:space="preserve"> и др. Москва. Просвещение.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 CYR" w:hAnsi="Times New Roman CYR" w:cs="Times New Roman CYR"/>
            <w:i/>
            <w:iCs/>
            <w:color w:val="000000"/>
          </w:rPr>
          <w:t>2012</w:t>
        </w:r>
        <w:r w:rsidRPr="006E23DF">
          <w:rPr>
            <w:rFonts w:ascii="Times New Roman CYR" w:hAnsi="Times New Roman CYR" w:cs="Times New Roman CYR"/>
            <w:i/>
            <w:iCs/>
            <w:color w:val="000000"/>
          </w:rPr>
          <w:t xml:space="preserve"> г</w:t>
        </w:r>
      </w:smartTag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 w:rsidRPr="006E23DF">
        <w:rPr>
          <w:rFonts w:ascii="Times New Roman CYR" w:hAnsi="Times New Roman CYR" w:cs="Times New Roman CYR"/>
          <w:color w:val="000000"/>
        </w:rPr>
        <w:t xml:space="preserve">Алгебра-8. </w:t>
      </w:r>
      <w:r w:rsidRPr="006E23DF">
        <w:rPr>
          <w:rFonts w:ascii="Times New Roman CYR" w:hAnsi="Times New Roman CYR" w:cs="Times New Roman CYR"/>
          <w:b/>
          <w:bCs/>
          <w:color w:val="000000"/>
        </w:rPr>
        <w:t xml:space="preserve">Тематические тесты. </w:t>
      </w:r>
      <w:r w:rsidRPr="006E23DF">
        <w:rPr>
          <w:rFonts w:ascii="Times New Roman CYR" w:hAnsi="Times New Roman CYR" w:cs="Times New Roman CYR"/>
          <w:i/>
          <w:iCs/>
          <w:color w:val="000000"/>
        </w:rPr>
        <w:t>Авт. Кузнецова Л.В., Сафон</w:t>
      </w:r>
      <w:r>
        <w:rPr>
          <w:rFonts w:ascii="Times New Roman CYR" w:hAnsi="Times New Roman CYR" w:cs="Times New Roman CYR"/>
          <w:i/>
          <w:iCs/>
          <w:color w:val="000000"/>
        </w:rPr>
        <w:t>ова Н.В. Москва.Просвещение.2011</w:t>
      </w:r>
      <w:r w:rsidRPr="006E23DF">
        <w:rPr>
          <w:rFonts w:ascii="Times New Roman CYR" w:hAnsi="Times New Roman CYR" w:cs="Times New Roman CYR"/>
          <w:i/>
          <w:iCs/>
          <w:color w:val="000000"/>
        </w:rPr>
        <w:t xml:space="preserve"> г.</w:t>
      </w:r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 w:rsidRPr="006E23DF">
        <w:rPr>
          <w:rFonts w:ascii="Times New Roman CYR" w:hAnsi="Times New Roman CYR" w:cs="Times New Roman CYR"/>
          <w:color w:val="000000"/>
        </w:rPr>
        <w:t xml:space="preserve">Алгебра-8. </w:t>
      </w:r>
      <w:r w:rsidRPr="006E23DF">
        <w:rPr>
          <w:rFonts w:ascii="Times New Roman CYR" w:hAnsi="Times New Roman CYR" w:cs="Times New Roman CYR"/>
          <w:b/>
          <w:bCs/>
          <w:color w:val="000000"/>
        </w:rPr>
        <w:t>Поурочные разработки</w:t>
      </w:r>
      <w:r w:rsidRPr="006E23DF">
        <w:rPr>
          <w:rFonts w:ascii="Times New Roman CYR" w:hAnsi="Times New Roman CYR" w:cs="Times New Roman CYR"/>
          <w:color w:val="000000"/>
        </w:rPr>
        <w:t xml:space="preserve">. </w:t>
      </w:r>
      <w:r w:rsidRPr="006E23DF">
        <w:rPr>
          <w:rFonts w:ascii="Times New Roman CYR" w:hAnsi="Times New Roman CYR" w:cs="Times New Roman CYR"/>
          <w:i/>
          <w:iCs/>
          <w:color w:val="000000"/>
        </w:rPr>
        <w:t>Авт.</w:t>
      </w:r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 w:rsidRPr="006E23DF">
        <w:rPr>
          <w:rFonts w:ascii="Times New Roman CYR" w:hAnsi="Times New Roman CYR" w:cs="Times New Roman CYR"/>
          <w:color w:val="000000"/>
        </w:rPr>
        <w:t xml:space="preserve">Рабочая тетрадь 8 </w:t>
      </w:r>
      <w:proofErr w:type="spellStart"/>
      <w:r w:rsidRPr="006E23DF">
        <w:rPr>
          <w:rFonts w:ascii="Times New Roman CYR" w:hAnsi="Times New Roman CYR" w:cs="Times New Roman CYR"/>
          <w:color w:val="000000"/>
        </w:rPr>
        <w:t>кл</w:t>
      </w:r>
      <w:proofErr w:type="spellEnd"/>
      <w:r w:rsidRPr="006E23DF">
        <w:rPr>
          <w:rFonts w:ascii="Times New Roman CYR" w:hAnsi="Times New Roman CYR" w:cs="Times New Roman CYR"/>
          <w:color w:val="000000"/>
        </w:rPr>
        <w:t xml:space="preserve"> .</w:t>
      </w:r>
      <w:proofErr w:type="spellStart"/>
      <w:r w:rsidRPr="006E23DF">
        <w:rPr>
          <w:rFonts w:ascii="Times New Roman CYR" w:hAnsi="Times New Roman CYR" w:cs="Times New Roman CYR"/>
          <w:i/>
          <w:iCs/>
          <w:color w:val="000000"/>
        </w:rPr>
        <w:t>Авт.Е.А</w:t>
      </w:r>
      <w:proofErr w:type="spellEnd"/>
      <w:r w:rsidRPr="006E23DF">
        <w:rPr>
          <w:rFonts w:ascii="Times New Roman CYR" w:hAnsi="Times New Roman CYR" w:cs="Times New Roman CYR"/>
          <w:i/>
          <w:iCs/>
          <w:color w:val="000000"/>
        </w:rPr>
        <w:t xml:space="preserve">. </w:t>
      </w:r>
      <w:proofErr w:type="spellStart"/>
      <w:r w:rsidRPr="006E23DF">
        <w:rPr>
          <w:rFonts w:ascii="Times New Roman CYR" w:hAnsi="Times New Roman CYR" w:cs="Times New Roman CYR"/>
          <w:i/>
          <w:iCs/>
          <w:color w:val="000000"/>
        </w:rPr>
        <w:t>Бунимович</w:t>
      </w:r>
      <w:proofErr w:type="spellEnd"/>
      <w:r w:rsidRPr="006E23DF">
        <w:rPr>
          <w:rFonts w:ascii="Times New Roman CYR" w:hAnsi="Times New Roman CYR" w:cs="Times New Roman CYR"/>
          <w:i/>
          <w:iCs/>
          <w:color w:val="000000"/>
        </w:rPr>
        <w:t>, К.А. Краснянская и др.</w:t>
      </w:r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</w:rPr>
      </w:pPr>
      <w:r w:rsidRPr="006E23DF">
        <w:rPr>
          <w:rFonts w:ascii="Times New Roman CYR" w:hAnsi="Times New Roman CYR" w:cs="Times New Roman CYR"/>
          <w:color w:val="000000"/>
        </w:rPr>
        <w:t>Контрольные работы для 7-9 классов</w:t>
      </w:r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</w:rPr>
      </w:pPr>
      <w:r w:rsidRPr="006E23DF">
        <w:rPr>
          <w:rFonts w:ascii="Times New Roman CYR" w:hAnsi="Times New Roman CYR" w:cs="Times New Roman CYR"/>
          <w:color w:val="000000"/>
        </w:rPr>
        <w:t>Книга для учителя</w:t>
      </w:r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</w:rPr>
      </w:pPr>
      <w:r w:rsidRPr="006E23DF">
        <w:rPr>
          <w:rFonts w:ascii="Times New Roman CYR" w:hAnsi="Times New Roman CYR" w:cs="Times New Roman CYR"/>
          <w:b/>
          <w:bCs/>
          <w:color w:val="000000"/>
        </w:rPr>
        <w:lastRenderedPageBreak/>
        <w:t>Дополнительная литература:</w:t>
      </w:r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6E23DF">
        <w:rPr>
          <w:rFonts w:ascii="Times New Roman CYR" w:hAnsi="Times New Roman CYR" w:cs="Times New Roman CYR"/>
          <w:color w:val="000000"/>
        </w:rPr>
        <w:t xml:space="preserve">Журнал </w:t>
      </w:r>
      <w:r w:rsidRPr="006E23DF">
        <w:rPr>
          <w:rFonts w:ascii="Times New Roman" w:hAnsi="Times New Roman"/>
          <w:color w:val="000000"/>
        </w:rPr>
        <w:t>«</w:t>
      </w:r>
      <w:r w:rsidRPr="006E23DF">
        <w:rPr>
          <w:rFonts w:ascii="Times New Roman CYR" w:hAnsi="Times New Roman CYR" w:cs="Times New Roman CYR"/>
          <w:color w:val="000000"/>
        </w:rPr>
        <w:t>Математика в школе</w:t>
      </w:r>
      <w:r w:rsidRPr="006E23DF">
        <w:rPr>
          <w:rFonts w:ascii="Times New Roman" w:hAnsi="Times New Roman"/>
          <w:color w:val="000000"/>
        </w:rPr>
        <w:t>»</w:t>
      </w:r>
    </w:p>
    <w:p w:rsidR="00AF17E6" w:rsidRPr="006E23DF" w:rsidRDefault="00AF17E6" w:rsidP="00AF17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6E23DF">
        <w:rPr>
          <w:rFonts w:ascii="Times New Roman CYR" w:hAnsi="Times New Roman CYR" w:cs="Times New Roman CYR"/>
          <w:color w:val="000000"/>
        </w:rPr>
        <w:t xml:space="preserve">Газета </w:t>
      </w:r>
      <w:r w:rsidRPr="006E23DF">
        <w:rPr>
          <w:rFonts w:ascii="Times New Roman" w:hAnsi="Times New Roman"/>
          <w:color w:val="000000"/>
        </w:rPr>
        <w:t>«</w:t>
      </w:r>
      <w:r w:rsidRPr="006E23DF">
        <w:rPr>
          <w:rFonts w:ascii="Times New Roman CYR" w:hAnsi="Times New Roman CYR" w:cs="Times New Roman CYR"/>
          <w:color w:val="000000"/>
        </w:rPr>
        <w:t>Математика</w:t>
      </w:r>
      <w:r w:rsidRPr="006E23DF">
        <w:rPr>
          <w:rFonts w:ascii="Times New Roman" w:hAnsi="Times New Roman"/>
          <w:color w:val="000000"/>
        </w:rPr>
        <w:t>» (</w:t>
      </w:r>
      <w:r w:rsidRPr="006E23DF">
        <w:rPr>
          <w:rFonts w:ascii="Times New Roman CYR" w:hAnsi="Times New Roman CYR" w:cs="Times New Roman CYR"/>
          <w:color w:val="000000"/>
        </w:rPr>
        <w:t xml:space="preserve">приложение к газете </w:t>
      </w:r>
      <w:r w:rsidRPr="006E23DF">
        <w:rPr>
          <w:rFonts w:ascii="Times New Roman" w:hAnsi="Times New Roman"/>
          <w:color w:val="000000"/>
        </w:rPr>
        <w:t xml:space="preserve">«1 </w:t>
      </w:r>
      <w:r w:rsidRPr="006E23DF">
        <w:rPr>
          <w:rFonts w:ascii="Times New Roman CYR" w:hAnsi="Times New Roman CYR" w:cs="Times New Roman CYR"/>
          <w:color w:val="000000"/>
        </w:rPr>
        <w:t>сентября</w:t>
      </w:r>
      <w:r w:rsidRPr="006E23DF">
        <w:rPr>
          <w:rFonts w:ascii="Times New Roman" w:hAnsi="Times New Roman"/>
          <w:color w:val="000000"/>
        </w:rPr>
        <w:t>»)</w:t>
      </w:r>
    </w:p>
    <w:p w:rsidR="00C8670F" w:rsidRPr="000B5DCE" w:rsidRDefault="00C8670F" w:rsidP="00C8670F">
      <w:pPr>
        <w:shd w:val="clear" w:color="auto" w:fill="FFFFFF"/>
        <w:tabs>
          <w:tab w:val="left" w:pos="1134"/>
        </w:tabs>
        <w:spacing w:line="480" w:lineRule="auto"/>
        <w:jc w:val="both"/>
        <w:outlineLvl w:val="0"/>
        <w:rPr>
          <w:rFonts w:ascii="Arial" w:hAnsi="Arial" w:cs="Arial"/>
          <w:b/>
        </w:rPr>
      </w:pPr>
      <w:bookmarkStart w:id="1" w:name="_Toc349899270"/>
      <w:bookmarkStart w:id="2" w:name="_Toc349899526"/>
      <w:bookmarkStart w:id="3" w:name="_Toc349899642"/>
      <w:bookmarkStart w:id="4" w:name="_Toc349905974"/>
      <w:r w:rsidRPr="000B5DCE">
        <w:rPr>
          <w:rFonts w:ascii="Arial" w:hAnsi="Arial" w:cs="Arial"/>
        </w:rPr>
        <w:t>Дополнительный список для учителя:</w:t>
      </w:r>
      <w:bookmarkEnd w:id="1"/>
      <w:bookmarkEnd w:id="2"/>
      <w:bookmarkEnd w:id="3"/>
      <w:bookmarkEnd w:id="4"/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Зив Б.Г., </w:t>
      </w:r>
      <w:proofErr w:type="spellStart"/>
      <w:r w:rsidRPr="000B5DCE">
        <w:rPr>
          <w:rFonts w:ascii="Arial" w:hAnsi="Arial" w:cs="Arial"/>
        </w:rPr>
        <w:t>Гольдич</w:t>
      </w:r>
      <w:proofErr w:type="spellEnd"/>
      <w:r w:rsidRPr="000B5DCE">
        <w:rPr>
          <w:rFonts w:ascii="Arial" w:hAnsi="Arial" w:cs="Arial"/>
        </w:rPr>
        <w:t xml:space="preserve"> В.А. Дидактические материалы по алгебре для 7 класса. 6-е изд., стер. - СПб.: 2011.</w:t>
      </w:r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Федеральный центр информационно – образовательных ресурсов (ФЦИОР) </w:t>
      </w:r>
      <w:hyperlink r:id="rId7" w:history="1">
        <w:r w:rsidRPr="000B5DCE">
          <w:rPr>
            <w:rStyle w:val="a6"/>
            <w:rFonts w:ascii="Arial" w:hAnsi="Arial" w:cs="Arial"/>
          </w:rPr>
          <w:t>http://fcior.edu.ru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Единая коллекция цифровых образовательных ресурсов (ЕК) </w:t>
      </w:r>
      <w:hyperlink r:id="rId8" w:history="1">
        <w:r w:rsidRPr="000B5DCE">
          <w:rPr>
            <w:rStyle w:val="a6"/>
            <w:rFonts w:ascii="Arial" w:hAnsi="Arial" w:cs="Arial"/>
          </w:rPr>
          <w:t>http://school-collection.edu.ru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Федеральный портал «Российское образование»  </w:t>
      </w:r>
      <w:hyperlink r:id="rId9" w:history="1">
        <w:r w:rsidRPr="000B5DCE">
          <w:rPr>
            <w:rStyle w:val="a6"/>
            <w:rFonts w:ascii="Arial" w:hAnsi="Arial" w:cs="Arial"/>
          </w:rPr>
          <w:t>http://www.edu.ru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Российский общеобразовательный портал </w:t>
      </w:r>
      <w:hyperlink r:id="rId10" w:history="1">
        <w:r w:rsidRPr="000B5DCE">
          <w:rPr>
            <w:rStyle w:val="a6"/>
            <w:rFonts w:ascii="Arial" w:hAnsi="Arial" w:cs="Arial"/>
          </w:rPr>
          <w:t>http://www.school.edu.ru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Федеральный портал «Информационно - коммуникационные технологии в образовании» </w:t>
      </w:r>
      <w:hyperlink r:id="rId11" w:history="1">
        <w:r w:rsidRPr="000B5DCE">
          <w:rPr>
            <w:rStyle w:val="a6"/>
            <w:rFonts w:ascii="Arial" w:hAnsi="Arial" w:cs="Arial"/>
          </w:rPr>
          <w:t>http://www.ict.edu.ru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Российский портал открытого образования </w:t>
      </w:r>
      <w:hyperlink r:id="rId12" w:history="1">
        <w:r w:rsidRPr="000B5DCE">
          <w:rPr>
            <w:rStyle w:val="a6"/>
            <w:rFonts w:ascii="Arial" w:hAnsi="Arial" w:cs="Arial"/>
          </w:rPr>
          <w:t>http://www.openet.edu.ru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Алгебра 7 под ред. Дорофеева Г.В.   </w:t>
      </w:r>
      <w:hyperlink r:id="rId13" w:history="1">
        <w:r w:rsidRPr="000B5DCE">
          <w:rPr>
            <w:rStyle w:val="a6"/>
            <w:rFonts w:ascii="Arial" w:hAnsi="Arial" w:cs="Arial"/>
          </w:rPr>
          <w:t>http://www.mathsolution.ru/books/99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Математические этюды </w:t>
      </w:r>
      <w:hyperlink r:id="rId14" w:history="1">
        <w:r w:rsidRPr="000B5DCE">
          <w:rPr>
            <w:rStyle w:val="a6"/>
            <w:rFonts w:ascii="Arial" w:hAnsi="Arial" w:cs="Arial"/>
          </w:rPr>
          <w:t>www.etudes.ru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База данных задач по всем темам школьной математики </w:t>
      </w:r>
      <w:hyperlink r:id="rId15" w:history="1">
        <w:r w:rsidRPr="000B5DCE">
          <w:rPr>
            <w:rStyle w:val="a6"/>
            <w:rFonts w:ascii="Arial" w:hAnsi="Arial" w:cs="Arial"/>
          </w:rPr>
          <w:t>www.problems.ru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Фестиваль ученических работ «Портфолио» («Первое сентября») </w:t>
      </w:r>
      <w:hyperlink r:id="rId16" w:history="1">
        <w:r w:rsidRPr="000B5DCE">
          <w:rPr>
            <w:rStyle w:val="a6"/>
            <w:rFonts w:ascii="Arial" w:hAnsi="Arial" w:cs="Arial"/>
          </w:rPr>
          <w:t>https://portfolio.1september.ru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>Интернет-журнал «</w:t>
      </w:r>
      <w:proofErr w:type="spellStart"/>
      <w:r w:rsidRPr="000B5DCE">
        <w:rPr>
          <w:rFonts w:ascii="Arial" w:hAnsi="Arial" w:cs="Arial"/>
        </w:rPr>
        <w:t>Эйдос</w:t>
      </w:r>
      <w:proofErr w:type="spellEnd"/>
      <w:r w:rsidRPr="000B5DCE">
        <w:rPr>
          <w:rFonts w:ascii="Arial" w:hAnsi="Arial" w:cs="Arial"/>
        </w:rPr>
        <w:t xml:space="preserve">». Основные рубрики журнала: «Научные исследования», «Дистанционное образование», «Эвристическое обучение». </w:t>
      </w:r>
      <w:hyperlink r:id="rId17" w:history="1">
        <w:r w:rsidRPr="000B5DCE">
          <w:rPr>
            <w:rStyle w:val="a6"/>
            <w:rFonts w:ascii="Arial" w:hAnsi="Arial" w:cs="Arial"/>
          </w:rPr>
          <w:t>www.eidos.ru/journal/content.htm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Математика на портале «Открытый колледж» </w:t>
      </w:r>
      <w:hyperlink r:id="rId18" w:history="1">
        <w:r w:rsidRPr="000B5DCE">
          <w:rPr>
            <w:rStyle w:val="a6"/>
            <w:rFonts w:ascii="Arial" w:hAnsi="Arial" w:cs="Arial"/>
          </w:rPr>
          <w:t>www.college.ru/mathematics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Головоломки для умных людей. На сайте можно найти много задач (логических, на взвешивание и др.), вариации на тему кубика </w:t>
      </w:r>
      <w:proofErr w:type="spellStart"/>
      <w:r w:rsidRPr="000B5DCE">
        <w:rPr>
          <w:rFonts w:ascii="Arial" w:hAnsi="Arial" w:cs="Arial"/>
        </w:rPr>
        <w:t>Рубика</w:t>
      </w:r>
      <w:proofErr w:type="spellEnd"/>
      <w:r w:rsidRPr="000B5DCE">
        <w:rPr>
          <w:rFonts w:ascii="Arial" w:hAnsi="Arial" w:cs="Arial"/>
        </w:rPr>
        <w:t xml:space="preserve">, электронные версии книг Р. </w:t>
      </w:r>
      <w:proofErr w:type="spellStart"/>
      <w:r w:rsidRPr="000B5DCE">
        <w:rPr>
          <w:rFonts w:ascii="Arial" w:hAnsi="Arial" w:cs="Arial"/>
        </w:rPr>
        <w:t>Смаллиана</w:t>
      </w:r>
      <w:proofErr w:type="spellEnd"/>
      <w:r w:rsidRPr="000B5DCE">
        <w:rPr>
          <w:rFonts w:ascii="Arial" w:hAnsi="Arial" w:cs="Arial"/>
        </w:rPr>
        <w:t xml:space="preserve">, М. </w:t>
      </w:r>
      <w:proofErr w:type="spellStart"/>
      <w:r w:rsidRPr="000B5DCE">
        <w:rPr>
          <w:rFonts w:ascii="Arial" w:hAnsi="Arial" w:cs="Arial"/>
        </w:rPr>
        <w:t>Гарднера</w:t>
      </w:r>
      <w:proofErr w:type="spellEnd"/>
      <w:r w:rsidRPr="000B5DCE">
        <w:rPr>
          <w:rFonts w:ascii="Arial" w:hAnsi="Arial" w:cs="Arial"/>
        </w:rPr>
        <w:t xml:space="preserve">, л. Кэрролла. </w:t>
      </w:r>
      <w:hyperlink r:id="rId19" w:history="1">
        <w:r w:rsidRPr="000B5DCE">
          <w:rPr>
            <w:rStyle w:val="a6"/>
            <w:rFonts w:ascii="Arial" w:hAnsi="Arial" w:cs="Arial"/>
          </w:rPr>
          <w:t>www.golovolomka.hobby.ru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Большая библиотека, содержащая как книги, так и серии брошюр, сборников по математике  </w:t>
      </w:r>
      <w:hyperlink r:id="rId20" w:history="1">
        <w:r w:rsidRPr="000B5DCE">
          <w:rPr>
            <w:rStyle w:val="a6"/>
            <w:rFonts w:ascii="Arial" w:hAnsi="Arial" w:cs="Arial"/>
          </w:rPr>
          <w:t>www.math.ru/lib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Электронная версия журнала «Квант» </w:t>
      </w:r>
      <w:hyperlink r:id="rId21" w:history="1">
        <w:r w:rsidRPr="000B5DCE">
          <w:rPr>
            <w:rStyle w:val="a6"/>
            <w:rFonts w:ascii="Arial" w:hAnsi="Arial" w:cs="Arial"/>
          </w:rPr>
          <w:t>www.kvant.mccme.ru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Математические олимпиады и олимпиадные задачи для школьников. </w:t>
      </w:r>
      <w:hyperlink r:id="rId22" w:history="1">
        <w:r w:rsidRPr="000B5DCE">
          <w:rPr>
            <w:rStyle w:val="a6"/>
            <w:rFonts w:ascii="Arial" w:hAnsi="Arial" w:cs="Arial"/>
          </w:rPr>
          <w:t>www.zaba.ru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Сайт поддержки Международной математической игры «Кенгуру» </w:t>
      </w:r>
      <w:hyperlink r:id="rId23" w:history="1">
        <w:r w:rsidRPr="000B5DCE">
          <w:rPr>
            <w:rStyle w:val="a6"/>
            <w:rFonts w:ascii="Arial" w:hAnsi="Arial" w:cs="Arial"/>
          </w:rPr>
          <w:t>www.kenguru.sp.ru</w:t>
        </w:r>
      </w:hyperlink>
    </w:p>
    <w:p w:rsidR="00C8670F" w:rsidRPr="000B5DCE" w:rsidRDefault="00C8670F" w:rsidP="00C8670F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Arial" w:hAnsi="Arial" w:cs="Arial"/>
        </w:rPr>
      </w:pPr>
      <w:r w:rsidRPr="000B5DCE">
        <w:rPr>
          <w:rFonts w:ascii="Arial" w:hAnsi="Arial" w:cs="Arial"/>
        </w:rPr>
        <w:t xml:space="preserve">Московский центр непрерывного математического образования </w:t>
      </w:r>
      <w:hyperlink r:id="rId24" w:history="1">
        <w:r w:rsidRPr="000B5DCE">
          <w:rPr>
            <w:rStyle w:val="a6"/>
            <w:rFonts w:ascii="Arial" w:hAnsi="Arial" w:cs="Arial"/>
          </w:rPr>
          <w:t>www.mccme.ru</w:t>
        </w:r>
      </w:hyperlink>
    </w:p>
    <w:p w:rsidR="00C8670F" w:rsidRDefault="00C8670F" w:rsidP="00C8670F">
      <w:pPr>
        <w:ind w:right="350"/>
        <w:jc w:val="both"/>
        <w:rPr>
          <w:rFonts w:ascii="Arial" w:hAnsi="Arial" w:cs="Arial"/>
          <w:iCs/>
        </w:rPr>
      </w:pPr>
    </w:p>
    <w:tbl>
      <w:tblPr>
        <w:tblpPr w:leftFromText="180" w:rightFromText="180" w:horzAnchor="margin" w:tblpY="480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410"/>
        <w:gridCol w:w="850"/>
        <w:gridCol w:w="3402"/>
        <w:gridCol w:w="5953"/>
        <w:gridCol w:w="1276"/>
      </w:tblGrid>
      <w:tr w:rsidR="005D74A0" w:rsidRPr="002E5CFB" w:rsidTr="00A71FDE">
        <w:tc>
          <w:tcPr>
            <w:tcW w:w="14708" w:type="dxa"/>
            <w:gridSpan w:val="6"/>
          </w:tcPr>
          <w:p w:rsidR="005D74A0" w:rsidRDefault="005D74A0" w:rsidP="00A71FDE">
            <w:pPr>
              <w:ind w:firstLine="72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>
              <w:rPr>
                <w:rStyle w:val="dash0410005f0431005f0437005f0430005f0446005f0020005f0441005f043f005f0438005f0441005f043a005f0430005f005fchar1char1"/>
                <w:b/>
              </w:rPr>
              <w:t>Т</w:t>
            </w:r>
            <w:r w:rsidRPr="00F7413F">
              <w:rPr>
                <w:rStyle w:val="dash0410005f0431005f0437005f0430005f0446005f0020005f0441005f043f005f0438005f0441005f043a005f0430005f005fchar1char1"/>
                <w:b/>
              </w:rPr>
              <w:t>ематическое планирование</w:t>
            </w:r>
          </w:p>
          <w:p w:rsidR="005D74A0" w:rsidRPr="002E5CFB" w:rsidRDefault="005D74A0" w:rsidP="00A71FDE">
            <w:pPr>
              <w:jc w:val="center"/>
            </w:pPr>
            <w:r>
              <w:rPr>
                <w:rStyle w:val="dash0410005f0431005f0437005f0430005f0446005f0020005f0441005f043f005f0438005f0441005f043a005f0430005f005fchar1char1"/>
                <w:b/>
              </w:rPr>
              <w:t>8класс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Pr="00A8120A" w:rsidRDefault="005D74A0" w:rsidP="00A71FDE">
            <w:pPr>
              <w:jc w:val="both"/>
            </w:pPr>
            <w:r w:rsidRPr="00A8120A">
              <w:lastRenderedPageBreak/>
              <w:t>№ п/п</w:t>
            </w:r>
          </w:p>
        </w:tc>
        <w:tc>
          <w:tcPr>
            <w:tcW w:w="2410" w:type="dxa"/>
          </w:tcPr>
          <w:p w:rsidR="005D74A0" w:rsidRPr="00A8120A" w:rsidRDefault="005D74A0" w:rsidP="00A71FDE">
            <w:pPr>
              <w:ind w:left="-108"/>
              <w:jc w:val="both"/>
            </w:pPr>
            <w:r w:rsidRPr="00A8120A">
              <w:t>Наименование разделов, тем</w:t>
            </w:r>
          </w:p>
        </w:tc>
        <w:tc>
          <w:tcPr>
            <w:tcW w:w="850" w:type="dxa"/>
          </w:tcPr>
          <w:p w:rsidR="005D74A0" w:rsidRPr="00A8120A" w:rsidRDefault="005D74A0" w:rsidP="00A71FDE">
            <w:pPr>
              <w:ind w:right="-109" w:hanging="108"/>
              <w:jc w:val="both"/>
            </w:pPr>
            <w:r w:rsidRPr="00A8120A">
              <w:t>Кол-во час</w:t>
            </w:r>
          </w:p>
        </w:tc>
        <w:tc>
          <w:tcPr>
            <w:tcW w:w="3402" w:type="dxa"/>
          </w:tcPr>
          <w:p w:rsidR="005D74A0" w:rsidRPr="00A8120A" w:rsidRDefault="005D74A0" w:rsidP="00A71FDE">
            <w:pPr>
              <w:jc w:val="center"/>
            </w:pPr>
            <w:r w:rsidRPr="00A8120A">
              <w:t>Характеристика основных видов деятельности учащихся</w:t>
            </w:r>
          </w:p>
        </w:tc>
        <w:tc>
          <w:tcPr>
            <w:tcW w:w="5953" w:type="dxa"/>
          </w:tcPr>
          <w:p w:rsidR="005D74A0" w:rsidRPr="00A8120A" w:rsidRDefault="005D74A0" w:rsidP="00A71FDE">
            <w:pPr>
              <w:jc w:val="center"/>
            </w:pPr>
            <w:r w:rsidRPr="00A8120A">
              <w:t>Планируемые результаты (УУД)</w:t>
            </w:r>
          </w:p>
        </w:tc>
        <w:tc>
          <w:tcPr>
            <w:tcW w:w="1276" w:type="dxa"/>
          </w:tcPr>
          <w:p w:rsidR="005D74A0" w:rsidRPr="00A8120A" w:rsidRDefault="005D74A0" w:rsidP="00A71FDE">
            <w:pPr>
              <w:ind w:right="-108"/>
              <w:jc w:val="both"/>
            </w:pPr>
            <w:r w:rsidRPr="00A8120A">
              <w:t>Формы контроля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Pr="00647722" w:rsidRDefault="005D74A0" w:rsidP="00A71FDE">
            <w:pPr>
              <w:ind w:right="-108"/>
              <w:rPr>
                <w:lang w:val="en-US"/>
              </w:rPr>
            </w:pPr>
            <w:r>
              <w:rPr>
                <w:b/>
                <w:bCs/>
                <w:color w:val="000000"/>
              </w:rPr>
              <w:t>Гл. 1</w:t>
            </w:r>
            <w:r>
              <w:rPr>
                <w:rStyle w:val="dash0410005f0431005f0437005f0430005f0446005f0020005f0441005f043f005f0438005f0441005f043a005f0430005f005fchar1char1"/>
                <w:b/>
              </w:rPr>
              <w:t xml:space="preserve"> 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Алгебраические дроби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</w:t>
            </w:r>
          </w:p>
        </w:tc>
        <w:tc>
          <w:tcPr>
            <w:tcW w:w="3402" w:type="dxa"/>
          </w:tcPr>
          <w:p w:rsidR="005D74A0" w:rsidRDefault="005D74A0" w:rsidP="00A71FDE">
            <w:pPr>
              <w:pStyle w:val="c4"/>
              <w:shd w:val="clear" w:color="auto" w:fill="FFFFFF"/>
              <w:spacing w:before="0" w:beforeAutospacing="0" w:after="0" w:afterAutospacing="0"/>
            </w:pPr>
            <w:r>
              <w:rPr>
                <w:rStyle w:val="c9"/>
                <w:color w:val="000000"/>
                <w:sz w:val="22"/>
                <w:szCs w:val="22"/>
              </w:rPr>
              <w:t>-</w:t>
            </w:r>
            <w:r>
              <w:t xml:space="preserve"> </w:t>
            </w:r>
          </w:p>
        </w:tc>
        <w:tc>
          <w:tcPr>
            <w:tcW w:w="5953" w:type="dxa"/>
          </w:tcPr>
          <w:p w:rsidR="005D74A0" w:rsidRPr="002E5CFB" w:rsidRDefault="005D74A0" w:rsidP="00A71FDE"/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t>1-2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1.1. Что такое алгебраическая дробь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Pr="002E5CFB" w:rsidRDefault="005D74A0" w:rsidP="00A71FDE">
            <w:r>
              <w:t>Конструировать алгебраические выражения. Находить область определения алгебраической дроби; выполнять числовые подстановки и вычислять значение дроби, в том числе с помощью калькулятора.</w:t>
            </w:r>
          </w:p>
        </w:tc>
        <w:tc>
          <w:tcPr>
            <w:tcW w:w="5953" w:type="dxa"/>
          </w:tcPr>
          <w:p w:rsidR="005D74A0" w:rsidRPr="002E5CFB" w:rsidRDefault="005D74A0" w:rsidP="00A71FDE">
            <w:pPr>
              <w:jc w:val="both"/>
            </w:pPr>
            <w:r w:rsidRPr="002E5CFB">
              <w:t xml:space="preserve">Личностные: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Проявлять готовность и способность к выполнению норм и требований школьной жизни, прав и обязанностей ученика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Осуществлять сравнение, самостоятельно выбирая основания и критерии для указанных логических операций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2E5CFB">
              <w:t>Организовывать и планировать учебное сотрудничество с учителем и сверстниками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0-2</w:t>
            </w:r>
          </w:p>
          <w:p w:rsidR="005D74A0" w:rsidRDefault="005D74A0" w:rsidP="00A71FDE">
            <w:pPr>
              <w:jc w:val="center"/>
            </w:pPr>
            <w:r>
              <w:t>П-1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Pr="002E5CFB" w:rsidRDefault="005D74A0" w:rsidP="00A71FDE">
            <w:r>
              <w:t>3-5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1.2. Основное свойство дроби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Pr="002E5CFB" w:rsidRDefault="005D74A0" w:rsidP="00A71FDE">
            <w:r>
              <w:t xml:space="preserve">Основное свойство дроби </w:t>
            </w:r>
            <w:proofErr w:type="gramStart"/>
            <w:r>
              <w:t>Формулировать</w:t>
            </w:r>
            <w:proofErr w:type="gramEnd"/>
            <w:r>
              <w:t xml:space="preserve"> основное свойство алгебраической дроби и применять его для преобразования дробей. 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Проявлять </w:t>
            </w:r>
            <w:r w:rsidRPr="001A1FFD">
              <w:t>умение ясно, точно, грамотно излагать свои мысли в устной и письменной речи, понимать смысл поставленной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>
              <w:lastRenderedPageBreak/>
              <w:t>О</w:t>
            </w:r>
            <w:r w:rsidRPr="002B489D">
              <w:t xml:space="preserve">существлять сравнение, </w:t>
            </w:r>
            <w:proofErr w:type="spellStart"/>
            <w:r w:rsidRPr="002B489D">
              <w:t>сериацию</w:t>
            </w:r>
            <w:proofErr w:type="spellEnd"/>
            <w:r w:rsidRPr="002B489D">
              <w:t xml:space="preserve"> и классификацию, самостоятельно выбирая основания и критерии для указанных логических операций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649ED">
              <w:t xml:space="preserve">Формулируют основное свойство алгебраической дроби и применяют его для преобразования дробей </w:t>
            </w:r>
            <w:proofErr w:type="gramStart"/>
            <w:r>
              <w:t>Проявляют</w:t>
            </w:r>
            <w:proofErr w:type="gramEnd"/>
            <w:r>
              <w:t xml:space="preserve"> умение </w:t>
            </w:r>
            <w:r w:rsidRPr="002B489D">
              <w:t>планировать пути достижения целей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>
              <w:t>А</w:t>
            </w:r>
            <w:r w:rsidRPr="002B489D">
              <w:t>декватно использовать речевые средства для решения различных коммуникативных задач; владеть устной и письменной речью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0-3</w:t>
            </w:r>
          </w:p>
          <w:p w:rsidR="005D74A0" w:rsidRDefault="005D74A0" w:rsidP="00A71FDE">
            <w:pPr>
              <w:jc w:val="center"/>
            </w:pPr>
            <w:r>
              <w:t>Тест</w:t>
            </w:r>
          </w:p>
          <w:p w:rsidR="005D74A0" w:rsidRDefault="005D74A0" w:rsidP="00A71FDE">
            <w:pPr>
              <w:jc w:val="center"/>
            </w:pPr>
            <w:r>
              <w:t>П-2</w:t>
            </w:r>
          </w:p>
          <w:p w:rsidR="005D74A0" w:rsidRDefault="005D74A0" w:rsidP="00A71FDE">
            <w:pPr>
              <w:jc w:val="center"/>
            </w:pPr>
            <w:r>
              <w:t>П-3</w:t>
            </w:r>
          </w:p>
          <w:p w:rsidR="005D74A0" w:rsidRPr="002E5CFB" w:rsidRDefault="005D74A0" w:rsidP="00A71FDE">
            <w:pPr>
              <w:jc w:val="center"/>
            </w:pPr>
            <w:r>
              <w:lastRenderedPageBreak/>
              <w:t>П-4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lastRenderedPageBreak/>
              <w:t>6-9</w:t>
            </w:r>
          </w:p>
        </w:tc>
        <w:tc>
          <w:tcPr>
            <w:tcW w:w="2410" w:type="dxa"/>
          </w:tcPr>
          <w:p w:rsidR="005D74A0" w:rsidRPr="00456DAA" w:rsidRDefault="005D74A0" w:rsidP="00A71FDE">
            <w:r w:rsidRPr="00456DAA">
              <w:t>1.3. Сложение и вычитание алгебраических дробей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402" w:type="dxa"/>
          </w:tcPr>
          <w:p w:rsidR="005D74A0" w:rsidRDefault="005D74A0" w:rsidP="00A71FDE">
            <w:r>
              <w:t>Выполнять действия с алгебраическими дробями.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</w:t>
            </w:r>
            <w:proofErr w:type="gramStart"/>
            <w:r>
              <w:t>компетентность</w:t>
            </w:r>
            <w:r w:rsidRPr="002E5CFB">
              <w:t xml:space="preserve"> </w:t>
            </w:r>
            <w:r>
              <w:t>.</w:t>
            </w:r>
            <w:proofErr w:type="gramEnd"/>
            <w:r>
              <w:t xml:space="preserve"> </w:t>
            </w:r>
          </w:p>
          <w:p w:rsidR="005D74A0" w:rsidRPr="002E5CFB" w:rsidRDefault="005D74A0" w:rsidP="00A71FDE">
            <w:pPr>
              <w:jc w:val="both"/>
            </w:pPr>
            <w:r>
              <w:t>Г</w:t>
            </w:r>
            <w:r w:rsidRPr="005A7B3C">
              <w:t>отовность и способность к выполнению прав и обязанностей ученика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Выполняют операции со знаками и </w:t>
            </w:r>
            <w:r>
              <w:t>формул</w:t>
            </w:r>
            <w:r w:rsidRPr="0038232A">
              <w:t xml:space="preserve">ами.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649ED">
              <w:t xml:space="preserve">Выполняют действия с алгебраическими дробями </w:t>
            </w:r>
            <w:proofErr w:type="gramStart"/>
            <w:r w:rsidRPr="005A7B3C">
              <w:t>Определяют</w:t>
            </w:r>
            <w:proofErr w:type="gramEnd"/>
            <w:r w:rsidRPr="005A7B3C">
              <w:t xml:space="preserve"> последовательность промежуточных целей с учетом конечного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lastRenderedPageBreak/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О-4</w:t>
            </w:r>
          </w:p>
          <w:p w:rsidR="005D74A0" w:rsidRDefault="005D74A0" w:rsidP="00A71FDE">
            <w:pPr>
              <w:jc w:val="center"/>
            </w:pPr>
            <w:r>
              <w:t>П-5</w:t>
            </w:r>
          </w:p>
          <w:p w:rsidR="005D74A0" w:rsidRDefault="005D74A0" w:rsidP="00A71FDE">
            <w:pPr>
              <w:jc w:val="center"/>
            </w:pPr>
            <w:r>
              <w:t>П-6</w:t>
            </w:r>
          </w:p>
          <w:p w:rsidR="005D74A0" w:rsidRPr="002E5CFB" w:rsidRDefault="005D74A0" w:rsidP="00A71FDE">
            <w:pPr>
              <w:jc w:val="center"/>
            </w:pPr>
            <w:r>
              <w:t>П-7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Pr="00510A5B" w:rsidRDefault="005D74A0" w:rsidP="00A71FDE">
            <w:r>
              <w:t>10-12</w:t>
            </w:r>
          </w:p>
        </w:tc>
        <w:tc>
          <w:tcPr>
            <w:tcW w:w="2410" w:type="dxa"/>
          </w:tcPr>
          <w:p w:rsidR="005D74A0" w:rsidRPr="00456DAA" w:rsidRDefault="005D74A0" w:rsidP="00A71FDE">
            <w:r w:rsidRPr="00456DAA">
              <w:t>1.4. Умножение и деление алгебраических дробей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r>
              <w:t>Выполнять действия с алгебраическими дробями.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Выполняют операции со знаками и </w:t>
            </w:r>
            <w:r>
              <w:t>формулами</w:t>
            </w:r>
            <w:r w:rsidRPr="0038232A">
              <w:t xml:space="preserve">. </w:t>
            </w:r>
          </w:p>
          <w:p w:rsidR="005D74A0" w:rsidRDefault="005D74A0" w:rsidP="00A71FDE">
            <w:pPr>
              <w:jc w:val="both"/>
            </w:pPr>
            <w:r w:rsidRPr="002E5CFB">
              <w:t>Регулятивные:</w:t>
            </w:r>
            <w:r w:rsidRPr="005A7B3C">
              <w:t xml:space="preserve"> </w:t>
            </w:r>
          </w:p>
          <w:p w:rsidR="005D74A0" w:rsidRDefault="005D74A0" w:rsidP="00A71FDE">
            <w:pPr>
              <w:jc w:val="both"/>
            </w:pPr>
            <w:r w:rsidRPr="005A7B3C">
              <w:t xml:space="preserve">Определяют последовательность промежуточных целей с учетом конечного результата </w:t>
            </w:r>
          </w:p>
          <w:p w:rsidR="005D74A0" w:rsidRPr="002E5CFB" w:rsidRDefault="005D74A0" w:rsidP="00A71FDE">
            <w:pPr>
              <w:jc w:val="both"/>
            </w:pPr>
            <w:r w:rsidRPr="0038232A">
              <w:t>Выбирают, сопоставляют и обосновывают способы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0-5</w:t>
            </w:r>
          </w:p>
          <w:p w:rsidR="005D74A0" w:rsidRDefault="005D74A0" w:rsidP="00A71FDE">
            <w:pPr>
              <w:jc w:val="center"/>
            </w:pPr>
            <w:r>
              <w:t>П-8</w:t>
            </w:r>
          </w:p>
          <w:p w:rsidR="005D74A0" w:rsidRDefault="005D74A0" w:rsidP="00A71FDE">
            <w:pPr>
              <w:jc w:val="center"/>
            </w:pPr>
            <w:r>
              <w:t>П-9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Pr="00510A5B" w:rsidRDefault="005D74A0" w:rsidP="00A71FDE">
            <w:r>
              <w:t>13-14</w:t>
            </w:r>
          </w:p>
        </w:tc>
        <w:tc>
          <w:tcPr>
            <w:tcW w:w="2410" w:type="dxa"/>
          </w:tcPr>
          <w:p w:rsidR="005D74A0" w:rsidRPr="00456DAA" w:rsidRDefault="005D74A0" w:rsidP="00A71FDE">
            <w:r w:rsidRPr="00456DAA">
              <w:t>1.5. Преобразование выражений, содержащих алгебраические дроби</w:t>
            </w:r>
          </w:p>
        </w:tc>
        <w:tc>
          <w:tcPr>
            <w:tcW w:w="850" w:type="dxa"/>
          </w:tcPr>
          <w:p w:rsidR="005D74A0" w:rsidRPr="00456DAA" w:rsidRDefault="005D74A0" w:rsidP="00A71FDE">
            <w:pPr>
              <w:rPr>
                <w:color w:val="000000"/>
              </w:rPr>
            </w:pPr>
            <w:r w:rsidRPr="00456DAA"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Pr="00456DAA" w:rsidRDefault="005D74A0" w:rsidP="00A71FDE">
            <w:r w:rsidRPr="00456DAA">
              <w:t xml:space="preserve">Выполнять действия с алгебраическими дробями. Применять преобразования выражений для решения задач. </w:t>
            </w:r>
          </w:p>
          <w:p w:rsidR="005D74A0" w:rsidRPr="00456DAA" w:rsidRDefault="005D74A0" w:rsidP="00A71FDE">
            <w:r w:rsidRPr="00456DAA">
              <w:t>Выражать переменные из формул (физических, геометрических, описывающих бытовые ситуации).</w:t>
            </w:r>
          </w:p>
          <w:p w:rsidR="005D74A0" w:rsidRPr="00456DAA" w:rsidRDefault="005D74A0" w:rsidP="00A71FDE">
            <w:r w:rsidRPr="00456DAA">
              <w:lastRenderedPageBreak/>
              <w:t xml:space="preserve"> Проводить исследования, выявлять закономерности.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lastRenderedPageBreak/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Выбирают, сопоставляют и обосновывают способы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Регулятивные:</w:t>
            </w:r>
          </w:p>
          <w:p w:rsidR="005D74A0" w:rsidRDefault="005D74A0" w:rsidP="00A71FDE">
            <w:pPr>
              <w:jc w:val="both"/>
            </w:pPr>
            <w:r w:rsidRPr="005A7B3C">
              <w:t>Составляют план и последовательность действий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Описывают содержание совершаемых действий с целью ориентировки предметно-практической или иной деятельности.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0-6</w:t>
            </w:r>
          </w:p>
          <w:p w:rsidR="005D74A0" w:rsidRDefault="005D74A0" w:rsidP="00A71FDE">
            <w:pPr>
              <w:jc w:val="center"/>
            </w:pPr>
            <w:r>
              <w:t xml:space="preserve">Тест «Проверь себя» </w:t>
            </w:r>
          </w:p>
          <w:p w:rsidR="005D74A0" w:rsidRDefault="005D74A0" w:rsidP="00A71FDE">
            <w:pPr>
              <w:jc w:val="center"/>
            </w:pPr>
          </w:p>
          <w:p w:rsidR="005D74A0" w:rsidRDefault="005D74A0" w:rsidP="00A71FDE">
            <w:pPr>
              <w:jc w:val="center"/>
            </w:pPr>
            <w:r>
              <w:t>П-10</w:t>
            </w:r>
          </w:p>
          <w:p w:rsidR="005D74A0" w:rsidRDefault="005D74A0" w:rsidP="00A71FDE">
            <w:pPr>
              <w:jc w:val="center"/>
            </w:pPr>
            <w:r>
              <w:lastRenderedPageBreak/>
              <w:t>П-11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lastRenderedPageBreak/>
              <w:t>15-17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1.6. Степень с целым показателем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Формулировать определение степени с целым показателем. 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</w:t>
            </w:r>
            <w:proofErr w:type="gramStart"/>
            <w:r>
              <w:t>Р</w:t>
            </w:r>
            <w:r w:rsidRPr="00965391">
              <w:t>азви</w:t>
            </w:r>
            <w:r>
              <w:t xml:space="preserve">вают </w:t>
            </w:r>
            <w:r w:rsidRPr="00965391">
              <w:t xml:space="preserve"> математически</w:t>
            </w:r>
            <w:r>
              <w:t>е</w:t>
            </w:r>
            <w:proofErr w:type="gramEnd"/>
            <w:r w:rsidRPr="00965391">
              <w:t xml:space="preserve"> спосо</w:t>
            </w:r>
            <w:r>
              <w:t>бности и</w:t>
            </w:r>
            <w:r w:rsidRPr="00965391">
              <w:t xml:space="preserve"> интерес к математическому творчеству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>Выполняют операции со знаками и символами</w:t>
            </w:r>
            <w:r>
              <w:t>, формулами</w:t>
            </w:r>
            <w:r w:rsidRPr="0038232A">
              <w:t xml:space="preserve">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649ED">
              <w:t xml:space="preserve">Принимают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задачи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E40810"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0-7</w:t>
            </w:r>
          </w:p>
          <w:p w:rsidR="005D74A0" w:rsidRDefault="005D74A0" w:rsidP="00A71FDE">
            <w:pPr>
              <w:jc w:val="center"/>
            </w:pPr>
            <w:r>
              <w:t>П-12</w:t>
            </w:r>
          </w:p>
          <w:p w:rsidR="005D74A0" w:rsidRDefault="005D74A0" w:rsidP="00A71FDE">
            <w:pPr>
              <w:jc w:val="center"/>
            </w:pPr>
            <w:r>
              <w:t>П-13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t>18-19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1.7. Свойства степени с целым показателем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Формулировать, записывать в символической форме и иллюстрировать примерами свойства степени с целым </w:t>
            </w:r>
            <w:r>
              <w:lastRenderedPageBreak/>
              <w:t>показателем; применять свойства степени для преобразования выражений и вычислений. Использовать запись чисел в стандартном виде для выражения размеров объектов, длительности процессов в окружающем мире. Сравнивать числа и величины, записанные с использованием степени 10.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lastRenderedPageBreak/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 Проявляют уважительное отношение к партнерам, внимание к личности другого, адекватное межличностное </w:t>
            </w:r>
            <w:r w:rsidRPr="002E5CFB">
              <w:lastRenderedPageBreak/>
              <w:t>восприятие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Выбирают, сопоставляют и обосновывают способы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649ED">
              <w:t>Самостоятельно формулируют познавательную цель и строят действия в соответствии с ней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и устной форме. </w:t>
            </w:r>
            <w:r w:rsidRPr="00CF035D">
              <w:t>Умеют слушать и слышать друг друга</w:t>
            </w:r>
          </w:p>
          <w:p w:rsidR="005D74A0" w:rsidRPr="002E5CFB" w:rsidRDefault="005D74A0" w:rsidP="00A71FDE"/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0-8</w:t>
            </w:r>
          </w:p>
          <w:p w:rsidR="005D74A0" w:rsidRDefault="005D74A0" w:rsidP="00A71FDE">
            <w:pPr>
              <w:jc w:val="center"/>
            </w:pPr>
          </w:p>
          <w:p w:rsidR="005D74A0" w:rsidRDefault="005D74A0" w:rsidP="00A71FDE">
            <w:pPr>
              <w:jc w:val="center"/>
            </w:pPr>
            <w:r>
              <w:t xml:space="preserve">Тест </w:t>
            </w:r>
            <w:r>
              <w:lastRenderedPageBreak/>
              <w:t xml:space="preserve">«Проверь себя» </w:t>
            </w:r>
          </w:p>
          <w:p w:rsidR="005D74A0" w:rsidRDefault="005D74A0" w:rsidP="00A71FDE">
            <w:pPr>
              <w:jc w:val="center"/>
            </w:pPr>
          </w:p>
          <w:p w:rsidR="005D74A0" w:rsidRPr="002E5CFB" w:rsidRDefault="005D74A0" w:rsidP="00A71FDE">
            <w:pPr>
              <w:jc w:val="center"/>
            </w:pPr>
            <w:r>
              <w:t>П-14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lastRenderedPageBreak/>
              <w:t>20-21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1.8. Решение уравнений и задач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>Выполнять вычисления с реальными данными. Выполнять прикидку и оценку результатов вычислений. Решать уравнения с дробными коэффициентами, решать текстовые задачи алгебраическим методом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Проводят анализ способов решения задачи с точки зрения их рациональности и экономичности. Умеют выбирать обобщенные стратегии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649ED">
              <w:t>Ставят учебную задачу на основе соотнесения того, что уже известно и усвоено, и того, что еще неизвестно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Коммуникативные: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Проявляют готовность к обсуждению разных точек зрения и выработке общей (групповой) позиции. </w:t>
            </w:r>
            <w:r w:rsidRPr="00CF035D">
              <w:t>Умеют слушать и слышать друг друга</w:t>
            </w:r>
          </w:p>
          <w:p w:rsidR="005D74A0" w:rsidRPr="002E5CFB" w:rsidRDefault="005D74A0" w:rsidP="00A71FDE"/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0-9</w:t>
            </w:r>
          </w:p>
          <w:p w:rsidR="005D74A0" w:rsidRPr="002E5CFB" w:rsidRDefault="005D74A0" w:rsidP="00A71FDE">
            <w:pPr>
              <w:jc w:val="center"/>
            </w:pPr>
            <w:r>
              <w:t>П-15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t>22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Обобщающий урок 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proofErr w:type="gramStart"/>
            <w:r>
              <w:t>Выполнять  действия</w:t>
            </w:r>
            <w:proofErr w:type="gramEnd"/>
            <w:r>
              <w:t xml:space="preserve"> с алгебраическими дробями, находить значения и применять свойства степени.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</w:t>
            </w:r>
            <w:proofErr w:type="gramStart"/>
            <w:r>
              <w:t>Р</w:t>
            </w:r>
            <w:r w:rsidRPr="00965391">
              <w:t>азви</w:t>
            </w:r>
            <w:r>
              <w:t xml:space="preserve">вают </w:t>
            </w:r>
            <w:r w:rsidRPr="00965391">
              <w:t xml:space="preserve"> интерес</w:t>
            </w:r>
            <w:proofErr w:type="gramEnd"/>
            <w:r w:rsidRPr="00965391">
              <w:t xml:space="preserve"> к математическому творчеству и математически</w:t>
            </w:r>
            <w:r>
              <w:t>е</w:t>
            </w:r>
            <w:r w:rsidRPr="00965391">
              <w:t xml:space="preserve"> спосо</w:t>
            </w:r>
            <w:r>
              <w:t>бности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Выбирают, сопоставляют и обосновывают способы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649ED">
              <w:t>Самостоятельно формулируют познавательную цель и строят действия в соответствии с ней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pPr>
              <w:keepLines/>
              <w:autoSpaceDE w:val="0"/>
              <w:autoSpaceDN w:val="0"/>
              <w:adjustRightInd w:val="0"/>
            </w:pPr>
            <w:r w:rsidRPr="00E40810">
              <w:t>Вступают в диалог, участвуют в коллективном обсуждении проблем, учатся владеть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t>23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Контрольная </w:t>
            </w:r>
            <w:proofErr w:type="gramStart"/>
            <w:r>
              <w:rPr>
                <w:b/>
                <w:bCs/>
                <w:i/>
                <w:iCs/>
                <w:color w:val="000000"/>
              </w:rPr>
              <w:t>работа  №</w:t>
            </w:r>
            <w:proofErr w:type="gramEnd"/>
            <w:r>
              <w:rPr>
                <w:b/>
                <w:bCs/>
                <w:i/>
                <w:iCs/>
                <w:color w:val="000000"/>
              </w:rPr>
              <w:t xml:space="preserve"> 1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proofErr w:type="gramStart"/>
            <w:r>
              <w:t>Выполнять  действия</w:t>
            </w:r>
            <w:proofErr w:type="gramEnd"/>
            <w:r>
              <w:t xml:space="preserve"> с алгебраическими дробями, находить значения и применять свойства степени.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Проявляют </w:t>
            </w:r>
            <w:r w:rsidRPr="003E7685">
              <w:t>устойчивый познавательный интерес и становление смыслообразующей функции познавательного мотива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Проводят анализ способов решения задачи с точки зрения их рациональности и экономичности. Умеют выбирать обобщенные стратегии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Выделяют и осознаю</w:t>
            </w:r>
            <w:r>
              <w:t xml:space="preserve">т то, что уже усвоено и </w:t>
            </w:r>
            <w:r w:rsidRPr="0038232A">
              <w:t>осознают качество и уровень усвоения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6C2793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Pr="002E5CFB" w:rsidRDefault="005D74A0" w:rsidP="00A71FDE">
            <w:pPr>
              <w:jc w:val="center"/>
            </w:pPr>
            <w:r>
              <w:lastRenderedPageBreak/>
              <w:t>КР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rPr>
                <w:b/>
                <w:bCs/>
                <w:color w:val="000000"/>
              </w:rPr>
              <w:t>Гл. 2.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Квадратные корни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  <w:tc>
          <w:tcPr>
            <w:tcW w:w="3402" w:type="dxa"/>
          </w:tcPr>
          <w:p w:rsidR="005D74A0" w:rsidRDefault="005D74A0" w:rsidP="00A71FDE"/>
        </w:tc>
        <w:tc>
          <w:tcPr>
            <w:tcW w:w="5953" w:type="dxa"/>
          </w:tcPr>
          <w:p w:rsidR="005D74A0" w:rsidRPr="002E5CFB" w:rsidRDefault="005D74A0" w:rsidP="00A71FDE">
            <w:pPr>
              <w:jc w:val="both"/>
            </w:pPr>
          </w:p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Pr="00510A5B" w:rsidRDefault="005D74A0" w:rsidP="00A71FDE">
            <w:r>
              <w:t>24-25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2.1. Задача о нахождении стороны квадрата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Формулировать определения квадратного корня из </w:t>
            </w:r>
            <w:proofErr w:type="gramStart"/>
            <w:r>
              <w:t>числа..</w:t>
            </w:r>
            <w:proofErr w:type="gramEnd"/>
            <w:r>
              <w:t xml:space="preserve"> Применять график функции y = х</w:t>
            </w:r>
            <w:r w:rsidRPr="009D2130">
              <w:rPr>
                <w:vertAlign w:val="superscript"/>
              </w:rPr>
              <w:t>2</w:t>
            </w:r>
            <w:r>
              <w:t xml:space="preserve"> для нахождения корней квадратных уравнений, </w:t>
            </w:r>
            <w:proofErr w:type="spellStart"/>
            <w:r>
              <w:t>исполь</w:t>
            </w:r>
            <w:proofErr w:type="spellEnd"/>
            <w:r>
              <w:t xml:space="preserve"> зуя при необходимости калькулятор; проводить оценку квадратных корней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</w:t>
            </w:r>
            <w:proofErr w:type="gramStart"/>
            <w:r>
              <w:t>Р</w:t>
            </w:r>
            <w:r w:rsidRPr="00965391">
              <w:t>азви</w:t>
            </w:r>
            <w:r>
              <w:t xml:space="preserve">вают </w:t>
            </w:r>
            <w:r w:rsidRPr="00965391">
              <w:t xml:space="preserve"> математически</w:t>
            </w:r>
            <w:r>
              <w:t>е</w:t>
            </w:r>
            <w:proofErr w:type="gramEnd"/>
            <w:r w:rsidRPr="00965391">
              <w:t xml:space="preserve"> спосо</w:t>
            </w:r>
            <w:r>
              <w:t>бности</w:t>
            </w:r>
            <w:r w:rsidRPr="00965391">
              <w:t xml:space="preserve"> </w:t>
            </w:r>
            <w:r>
              <w:t xml:space="preserve">и </w:t>
            </w:r>
            <w:r w:rsidRPr="00965391">
              <w:t xml:space="preserve">интерес к </w:t>
            </w:r>
            <w:r>
              <w:t>предмету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2E5CFB" w:rsidRDefault="005D74A0" w:rsidP="00A71FDE">
            <w:pPr>
              <w:jc w:val="both"/>
            </w:pPr>
            <w:r w:rsidRPr="0038232A">
              <w:t xml:space="preserve">Проводят анализ способов решения задачи </w:t>
            </w: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Ставят учебную задачу на основе соотнесения того, что уже известно и усвоено, и того, что еще неизвестно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CF035D">
              <w:t xml:space="preserve">Вступают в диалог, участвуют в коллективном обсуждении проблем, учатся владеть монологической и диалогической формами речи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0-10</w:t>
            </w:r>
          </w:p>
          <w:p w:rsidR="005D74A0" w:rsidRDefault="005D74A0" w:rsidP="00A71FDE">
            <w:pPr>
              <w:jc w:val="center"/>
            </w:pPr>
            <w:r>
              <w:t>П-16</w:t>
            </w:r>
          </w:p>
          <w:p w:rsidR="005D74A0" w:rsidRDefault="005D74A0" w:rsidP="00A71FDE">
            <w:pPr>
              <w:jc w:val="center"/>
            </w:pPr>
            <w:r>
              <w:t>П-17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lastRenderedPageBreak/>
              <w:t>26-27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2.2. Иррациональные числа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>Различать иррациональные числа.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</w:t>
            </w:r>
            <w:proofErr w:type="gramStart"/>
            <w:r>
              <w:t>Р</w:t>
            </w:r>
            <w:r w:rsidRPr="00965391">
              <w:t>азви</w:t>
            </w:r>
            <w:r>
              <w:t xml:space="preserve">вают </w:t>
            </w:r>
            <w:r w:rsidRPr="00965391">
              <w:t xml:space="preserve"> интерес</w:t>
            </w:r>
            <w:proofErr w:type="gramEnd"/>
            <w:r w:rsidRPr="00965391">
              <w:t xml:space="preserve"> к </w:t>
            </w:r>
            <w:r>
              <w:t>предмету, расширяют кругозор</w:t>
            </w:r>
            <w:r w:rsidRPr="00965391">
              <w:t xml:space="preserve"> и математически</w:t>
            </w:r>
            <w:r>
              <w:t>е</w:t>
            </w:r>
            <w:r w:rsidRPr="00965391">
              <w:t xml:space="preserve"> спосо</w:t>
            </w:r>
            <w:r>
              <w:t>бности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Проводят анализ способов решения задачи с точки зрения их рациональности и экономичности.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proofErr w:type="gramStart"/>
            <w:r w:rsidRPr="003649ED">
              <w:t>Оценивают  достигнутый</w:t>
            </w:r>
            <w:proofErr w:type="gramEnd"/>
            <w:r w:rsidRPr="003649ED">
              <w:t xml:space="preserve">  результат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CF035D"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0-11</w:t>
            </w:r>
          </w:p>
          <w:p w:rsidR="005D74A0" w:rsidRDefault="005D74A0" w:rsidP="00A71FDE">
            <w:pPr>
              <w:jc w:val="center"/>
            </w:pPr>
            <w:r>
              <w:t>П-18</w:t>
            </w:r>
          </w:p>
          <w:p w:rsidR="005D74A0" w:rsidRDefault="005D74A0" w:rsidP="00A71FDE">
            <w:pPr>
              <w:jc w:val="center"/>
            </w:pP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t>28-29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2.3. Теорема Пифагора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>Применять теорему Пифагора для решения задач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Восстанавливают предметную ситуацию, описанную в задаче, путем </w:t>
            </w:r>
            <w:proofErr w:type="spellStart"/>
            <w:r w:rsidRPr="0038232A">
              <w:t>переформулирования</w:t>
            </w:r>
            <w:proofErr w:type="spellEnd"/>
            <w:r w:rsidRPr="0038232A">
              <w:t xml:space="preserve">, упрощенного пересказа текста, с выделением только существенной для решения задачи информации. </w:t>
            </w:r>
          </w:p>
          <w:p w:rsidR="005D74A0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Ставят учебную задачу на основе соотнесения того, что уже известно и усвоено, и того, что еще неизвестно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Коммуникативные:</w:t>
            </w:r>
          </w:p>
          <w:p w:rsidR="005D74A0" w:rsidRPr="002E5CFB" w:rsidRDefault="005D74A0" w:rsidP="00A71FDE">
            <w:r w:rsidRPr="00CF035D"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1276" w:type="dxa"/>
          </w:tcPr>
          <w:p w:rsidR="005D74A0" w:rsidRPr="002E5CFB" w:rsidRDefault="005D74A0" w:rsidP="00A71FDE">
            <w:r>
              <w:lastRenderedPageBreak/>
              <w:t>П-19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Pr="00510A5B" w:rsidRDefault="005D74A0" w:rsidP="00A71FDE">
            <w:r>
              <w:t>30-31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2.4. Квадратный корень (алгебраический подход)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>Находить значения квадратных корней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</w:t>
            </w:r>
            <w:proofErr w:type="gramStart"/>
            <w:r>
              <w:t>Р</w:t>
            </w:r>
            <w:r w:rsidRPr="00965391">
              <w:t>азви</w:t>
            </w:r>
            <w:r>
              <w:t xml:space="preserve">вают </w:t>
            </w:r>
            <w:r w:rsidRPr="00965391">
              <w:t xml:space="preserve"> интерес</w:t>
            </w:r>
            <w:proofErr w:type="gramEnd"/>
            <w:r w:rsidRPr="00965391">
              <w:t xml:space="preserve"> к </w:t>
            </w:r>
            <w:r>
              <w:t>предмету, расширяют кругозор</w:t>
            </w:r>
            <w:r w:rsidRPr="00965391">
              <w:t xml:space="preserve"> и математически</w:t>
            </w:r>
            <w:r>
              <w:t>е</w:t>
            </w:r>
            <w:r w:rsidRPr="00965391">
              <w:t xml:space="preserve"> спосо</w:t>
            </w:r>
            <w:r>
              <w:t>бности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2E5CFB" w:rsidRDefault="005D74A0" w:rsidP="00A71FDE">
            <w:pPr>
              <w:jc w:val="both"/>
            </w:pPr>
            <w:r w:rsidRPr="003B6FA0">
              <w:t xml:space="preserve">Структурируют знания </w:t>
            </w:r>
            <w:proofErr w:type="gramStart"/>
            <w:r w:rsidRPr="003B6FA0">
              <w:t>Самостоятельно</w:t>
            </w:r>
            <w:proofErr w:type="gramEnd"/>
            <w:r w:rsidRPr="003B6FA0">
              <w:t xml:space="preserve"> создают алгоритмы деятельности при решении проблем творческого и поискового характера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Принимают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задачи.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CF035D">
              <w:t>Учатся организовывать и планировать учебное сотрудничество с учителем и сверстниками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0-12</w:t>
            </w:r>
          </w:p>
          <w:p w:rsidR="005D74A0" w:rsidRDefault="005D74A0" w:rsidP="00A71FDE">
            <w:pPr>
              <w:jc w:val="center"/>
            </w:pPr>
            <w:r>
              <w:t>П920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t>32</w:t>
            </w:r>
          </w:p>
        </w:tc>
        <w:tc>
          <w:tcPr>
            <w:tcW w:w="2410" w:type="dxa"/>
          </w:tcPr>
          <w:p w:rsidR="005D74A0" w:rsidRDefault="005D74A0" w:rsidP="00A71FDE">
            <w:pPr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>
              <w:rPr>
                <w:color w:val="000000"/>
              </w:rPr>
              <w:t>2.5. График зависимости</w:t>
            </w:r>
          </w:p>
          <w:p w:rsidR="005D74A0" w:rsidRPr="00CF621C" w:rsidRDefault="005D74A0" w:rsidP="00A71FDE">
            <w:pPr>
              <w:autoSpaceDE w:val="0"/>
              <w:autoSpaceDN w:val="0"/>
              <w:adjustRightInd w:val="0"/>
              <w:ind w:right="-108"/>
              <w:rPr>
                <w:rFonts w:ascii="Arial" w:eastAsia="Calibri" w:hAnsi="Arial" w:cs="Arial"/>
                <w:lang w:val="en-US" w:eastAsia="en-US"/>
              </w:rPr>
            </w:pPr>
            <w:r>
              <w:rPr>
                <w:color w:val="000000"/>
                <w:lang w:val="en-US"/>
              </w:rPr>
              <w:t xml:space="preserve">  </w:t>
            </w:r>
            <w:r>
              <w:rPr>
                <w:color w:val="000000"/>
              </w:rPr>
              <w:t xml:space="preserve"> y =   </w:t>
            </w: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35068BFF" wp14:editId="57357C98">
                  <wp:extent cx="257175" cy="2381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Строить график функции y </w:t>
            </w:r>
            <w:proofErr w:type="gramStart"/>
            <w:r>
              <w:t>=</w:t>
            </w:r>
            <w:r>
              <w:rPr>
                <w:noProof/>
              </w:rPr>
              <w:drawing>
                <wp:inline distT="0" distB="0" distL="0" distR="0" wp14:anchorId="39F9AD95" wp14:editId="3A850937">
                  <wp:extent cx="257175" cy="238125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,</w:t>
            </w:r>
            <w:proofErr w:type="gramEnd"/>
            <w:r>
              <w:t xml:space="preserve"> исследовать по графику её свойства.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 Проявляют уважительное отношение к партнерам, внимание к личности другого, адекватное межличностное восприятие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Выбирают вид графической модели, адекватной выделенным смысловым единицам.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Принимают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задачи.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CF035D">
              <w:t>Умеют слушать и слышать друг друга</w:t>
            </w:r>
          </w:p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Pr="00CD5314" w:rsidRDefault="005D74A0" w:rsidP="00A71FDE">
            <w:r>
              <w:t>33-35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2.6.Cвойства квадратных корней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Доказывать свойства арифметических квадратных корней; применять их к преобразованию выражений. 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Выбирают, сопоставляют и обосновывают способы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Выделяют и осознают то, что уже усвоено и что еще подлежит усвоению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CF035D"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0-13</w:t>
            </w:r>
          </w:p>
          <w:p w:rsidR="005D74A0" w:rsidRDefault="005D74A0" w:rsidP="00A71FDE">
            <w:pPr>
              <w:jc w:val="center"/>
            </w:pPr>
            <w:r>
              <w:t>П-20</w:t>
            </w:r>
          </w:p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lastRenderedPageBreak/>
              <w:t>36-38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2.7. Преобразование выражений, содержащих квадратные корни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pPr>
              <w:ind w:right="-108"/>
            </w:pPr>
            <w:r>
              <w:t xml:space="preserve">Вычислять значения выражений, содержащих </w:t>
            </w:r>
            <w:proofErr w:type="spellStart"/>
            <w:proofErr w:type="gramStart"/>
            <w:r>
              <w:t>ква</w:t>
            </w:r>
            <w:proofErr w:type="spellEnd"/>
            <w:r>
              <w:t xml:space="preserve">- </w:t>
            </w:r>
            <w:proofErr w:type="spellStart"/>
            <w:r>
              <w:t>дратные</w:t>
            </w:r>
            <w:proofErr w:type="spellEnd"/>
            <w:proofErr w:type="gramEnd"/>
            <w:r>
              <w:t xml:space="preserve"> корни; выполнять знаково-символические действия с использованием обозначений квадратного и кубического корня. Исследовать уравнение</w:t>
            </w:r>
            <w:r w:rsidRPr="009D2130">
              <w:rPr>
                <w:vertAlign w:val="superscript"/>
              </w:rPr>
              <w:t xml:space="preserve"> </w:t>
            </w:r>
            <w:r w:rsidRPr="009D2130">
              <w:t>х</w:t>
            </w:r>
            <w:r w:rsidRPr="009D2130">
              <w:rPr>
                <w:vertAlign w:val="superscript"/>
              </w:rPr>
              <w:t>2</w:t>
            </w:r>
            <w:r>
              <w:t xml:space="preserve"> = а, находить точные и приближённые корни при </w:t>
            </w:r>
            <w:proofErr w:type="gramStart"/>
            <w:r>
              <w:t>а &gt;</w:t>
            </w:r>
            <w:proofErr w:type="gramEnd"/>
            <w:r>
              <w:t xml:space="preserve"> 0.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</w:t>
            </w:r>
            <w:proofErr w:type="gramStart"/>
            <w:r>
              <w:t>Р</w:t>
            </w:r>
            <w:r w:rsidRPr="00965391">
              <w:t>азви</w:t>
            </w:r>
            <w:r>
              <w:t xml:space="preserve">вают </w:t>
            </w:r>
            <w:r w:rsidRPr="00965391">
              <w:t xml:space="preserve"> математически</w:t>
            </w:r>
            <w:r>
              <w:t>е</w:t>
            </w:r>
            <w:proofErr w:type="gramEnd"/>
            <w:r w:rsidRPr="00965391">
              <w:t xml:space="preserve"> спосо</w:t>
            </w:r>
            <w:r>
              <w:t>бности</w:t>
            </w:r>
            <w:r w:rsidRPr="00965391">
              <w:t xml:space="preserve"> </w:t>
            </w:r>
            <w:r>
              <w:t xml:space="preserve">и </w:t>
            </w:r>
            <w:r w:rsidRPr="00965391">
              <w:t xml:space="preserve">интерес к </w:t>
            </w:r>
            <w:r>
              <w:t>предмету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Выбирают, сопоставляют и обосновывают способы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Составляют план и последовательность действий. Предвосхищают временные характеристики достижения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CF035D">
              <w:t>Учатся организовывать и планировать учебное сотрудничество с учителем и сверстниками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0-14</w:t>
            </w:r>
          </w:p>
          <w:p w:rsidR="005D74A0" w:rsidRDefault="005D74A0" w:rsidP="00A71FDE">
            <w:pPr>
              <w:jc w:val="center"/>
            </w:pPr>
            <w:r>
              <w:t xml:space="preserve">Тест «Проверь себя» </w:t>
            </w:r>
          </w:p>
          <w:p w:rsidR="005D74A0" w:rsidRDefault="005D74A0" w:rsidP="00A71FDE">
            <w:pPr>
              <w:jc w:val="center"/>
            </w:pPr>
            <w:r>
              <w:t>П-21</w:t>
            </w:r>
          </w:p>
          <w:p w:rsidR="005D74A0" w:rsidRDefault="005D74A0" w:rsidP="00A71FDE">
            <w:pPr>
              <w:jc w:val="center"/>
            </w:pPr>
            <w:r>
              <w:t>П-22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39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2.8. Кубический корень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>Формулировать определение корня третьей степени; находить значения кубических корней, при необходимости используя калькулятор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</w:t>
            </w:r>
            <w:proofErr w:type="gramStart"/>
            <w:r>
              <w:t>Р</w:t>
            </w:r>
            <w:r w:rsidRPr="00965391">
              <w:t>азви</w:t>
            </w:r>
            <w:r>
              <w:t xml:space="preserve">вают </w:t>
            </w:r>
            <w:r w:rsidRPr="00965391">
              <w:t xml:space="preserve"> математически</w:t>
            </w:r>
            <w:r>
              <w:t>е</w:t>
            </w:r>
            <w:proofErr w:type="gramEnd"/>
            <w:r w:rsidRPr="00965391">
              <w:t xml:space="preserve"> спосо</w:t>
            </w:r>
            <w:r>
              <w:t>бности и</w:t>
            </w:r>
            <w:r w:rsidRPr="00965391">
              <w:t xml:space="preserve"> интерес к </w:t>
            </w:r>
            <w:r>
              <w:t>предмету, расширяют кругозор</w:t>
            </w:r>
            <w:r w:rsidRPr="00965391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2E5CFB" w:rsidRDefault="005D74A0" w:rsidP="00A71FDE">
            <w:pPr>
              <w:jc w:val="both"/>
            </w:pPr>
            <w:r w:rsidRPr="003B6FA0">
              <w:t xml:space="preserve">Структурируют знания </w:t>
            </w:r>
            <w:proofErr w:type="gramStart"/>
            <w:r w:rsidRPr="003B6FA0">
              <w:t>Самостоятельно</w:t>
            </w:r>
            <w:proofErr w:type="gramEnd"/>
            <w:r w:rsidRPr="003B6FA0">
              <w:t xml:space="preserve"> создают алгоритмы деятельности при решении проблем творческого и поискового характера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 xml:space="preserve">Принимают познавательную цель, сохраняют ее при выполнении учебных действий, регулируют весь процесс их </w:t>
            </w:r>
            <w:r w:rsidRPr="0038232A">
              <w:lastRenderedPageBreak/>
              <w:t>выполнения и четко выполняют требования познавательной задачи.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CF035D">
              <w:t>Регулируют собственную деятельность посредством речевых действий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0-15</w:t>
            </w:r>
          </w:p>
          <w:p w:rsidR="005D74A0" w:rsidRDefault="005D74A0" w:rsidP="00A71FDE">
            <w:pPr>
              <w:jc w:val="center"/>
            </w:pP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Pr="00510A5B" w:rsidRDefault="005D74A0" w:rsidP="00A71FDE">
            <w:r>
              <w:t>40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Обобщающий урок 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Вычислять значения выражений, содержащих </w:t>
            </w:r>
            <w:proofErr w:type="spellStart"/>
            <w:proofErr w:type="gramStart"/>
            <w:r>
              <w:t>ква</w:t>
            </w:r>
            <w:proofErr w:type="spellEnd"/>
            <w:r>
              <w:t xml:space="preserve">- </w:t>
            </w:r>
            <w:proofErr w:type="spellStart"/>
            <w:r>
              <w:t>дратные</w:t>
            </w:r>
            <w:proofErr w:type="spellEnd"/>
            <w:proofErr w:type="gramEnd"/>
            <w:r>
              <w:t xml:space="preserve"> корни; выполнять знаково-символические действия с использованием обозначений квадратного и кубического корня.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Выделяют объекты и процессы с точки зрения целого и частей.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Выделяют и осознают то, что уже усвоено и что еще подлежит усвоению, осознают уровень усвоения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CF035D"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Pr="00510A5B" w:rsidRDefault="005D74A0" w:rsidP="00A71FDE">
            <w:r>
              <w:t>41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Контрольная работа № 2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Вычислять значения выражений, содержащих </w:t>
            </w:r>
            <w:proofErr w:type="spellStart"/>
            <w:proofErr w:type="gramStart"/>
            <w:r>
              <w:t>ква</w:t>
            </w:r>
            <w:proofErr w:type="spellEnd"/>
            <w:r>
              <w:t xml:space="preserve">- </w:t>
            </w:r>
            <w:proofErr w:type="spellStart"/>
            <w:r>
              <w:t>дратные</w:t>
            </w:r>
            <w:proofErr w:type="spellEnd"/>
            <w:proofErr w:type="gramEnd"/>
            <w:r>
              <w:t xml:space="preserve"> корни; выполнять знаково-символические действия с использованием обозначений квадратного и кубического </w:t>
            </w:r>
            <w:r>
              <w:lastRenderedPageBreak/>
              <w:t>корня.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lastRenderedPageBreak/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Проявляют </w:t>
            </w:r>
            <w:r w:rsidRPr="003E7685">
              <w:t>устойчивый познавательный интерес и становление смыслообразующей функции познавательного мотива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lastRenderedPageBreak/>
              <w:t>Проводят анализ способов решения задачи с точки зрения их рациональности и экономичности. Умеют выбирать обобщенные стратегии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>
              <w:t xml:space="preserve">Выделяют и осознают то, </w:t>
            </w:r>
            <w:proofErr w:type="gramStart"/>
            <w:r>
              <w:t xml:space="preserve">что </w:t>
            </w:r>
            <w:r w:rsidRPr="0038232A">
              <w:t xml:space="preserve"> усвоено</w:t>
            </w:r>
            <w:proofErr w:type="gramEnd"/>
            <w:r w:rsidRPr="0038232A">
              <w:t xml:space="preserve"> и осознают качество и уровень усвоения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CF035D"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Pr="001A51A5" w:rsidRDefault="005D74A0" w:rsidP="00A71FDE">
            <w:r>
              <w:rPr>
                <w:b/>
                <w:bCs/>
                <w:color w:val="000000"/>
              </w:rPr>
              <w:t>Гл. 3.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Квадратные уравнения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3402" w:type="dxa"/>
          </w:tcPr>
          <w:p w:rsidR="005D74A0" w:rsidRDefault="005D74A0" w:rsidP="00A71FDE"/>
        </w:tc>
        <w:tc>
          <w:tcPr>
            <w:tcW w:w="5953" w:type="dxa"/>
          </w:tcPr>
          <w:p w:rsidR="005D74A0" w:rsidRPr="002E5CFB" w:rsidRDefault="005D74A0" w:rsidP="00A71FDE"/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Pr="001A51A5" w:rsidRDefault="005D74A0" w:rsidP="00A71FDE">
            <w:r>
              <w:t>42-43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3.1. Какие уравнения называют квадратными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Распознавать квадратные уравнения, </w:t>
            </w:r>
            <w:proofErr w:type="spellStart"/>
            <w:proofErr w:type="gramStart"/>
            <w:r>
              <w:t>классифици</w:t>
            </w:r>
            <w:proofErr w:type="spellEnd"/>
            <w:r>
              <w:t xml:space="preserve">- </w:t>
            </w:r>
            <w:proofErr w:type="spellStart"/>
            <w:r>
              <w:t>ровать</w:t>
            </w:r>
            <w:proofErr w:type="spellEnd"/>
            <w:proofErr w:type="gramEnd"/>
            <w:r>
              <w:t xml:space="preserve"> их.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Расширяют кругозор, </w:t>
            </w:r>
            <w:proofErr w:type="gramStart"/>
            <w:r>
              <w:t>р</w:t>
            </w:r>
            <w:r w:rsidRPr="00965391">
              <w:t>азви</w:t>
            </w:r>
            <w:r>
              <w:t>вают  интерес</w:t>
            </w:r>
            <w:proofErr w:type="gramEnd"/>
            <w:r>
              <w:t xml:space="preserve"> к математическому предмет</w:t>
            </w:r>
            <w:r w:rsidRPr="00965391">
              <w:t>у и математически</w:t>
            </w:r>
            <w:r>
              <w:t>е</w:t>
            </w:r>
            <w:r w:rsidRPr="00965391">
              <w:t xml:space="preserve"> спосо</w:t>
            </w:r>
            <w:r>
              <w:t>бности</w:t>
            </w:r>
          </w:p>
          <w:p w:rsidR="005D74A0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2E5CFB" w:rsidRDefault="005D74A0" w:rsidP="00A71FDE">
            <w:pPr>
              <w:jc w:val="both"/>
            </w:pPr>
            <w:r w:rsidRPr="003B6FA0">
              <w:t xml:space="preserve">Структурируют знания </w:t>
            </w:r>
            <w:proofErr w:type="gramStart"/>
            <w:r w:rsidRPr="003B6FA0">
              <w:t>Самостоятельно</w:t>
            </w:r>
            <w:proofErr w:type="gramEnd"/>
            <w:r w:rsidRPr="003B6FA0">
              <w:t xml:space="preserve"> создают алгоритмы деятельности при решении проблем творческого и поискового характера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 xml:space="preserve">Принимают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</w:t>
            </w:r>
            <w:r w:rsidRPr="0038232A">
              <w:lastRenderedPageBreak/>
              <w:t>задачи.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695D57">
              <w:t>Умеют слушать и слышать друг друга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0-16</w:t>
            </w:r>
          </w:p>
          <w:p w:rsidR="005D74A0" w:rsidRDefault="005D74A0" w:rsidP="00A71FDE">
            <w:pPr>
              <w:jc w:val="center"/>
            </w:pPr>
            <w:r>
              <w:t>П-23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Pr="001A51A5" w:rsidRDefault="005D74A0" w:rsidP="00A71FDE">
            <w:r>
              <w:t>44-47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3.2. Формула корней квадратного уравнения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Выводить формулу корней квадратного уравнения. Решать полные квадратные уравнения. 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Умеют выбирать обобщенные стратегии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Составляют план и последовательность действий. Предвосхищают временные характеристики достижения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695D57"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0-17</w:t>
            </w:r>
          </w:p>
          <w:p w:rsidR="005D74A0" w:rsidRDefault="005D74A0" w:rsidP="00A71FDE">
            <w:pPr>
              <w:jc w:val="center"/>
            </w:pPr>
            <w:r>
              <w:t>П-24</w:t>
            </w:r>
          </w:p>
          <w:p w:rsidR="005D74A0" w:rsidRPr="002E5CFB" w:rsidRDefault="005D74A0" w:rsidP="00A71FDE">
            <w:pPr>
              <w:jc w:val="center"/>
            </w:pPr>
            <w:r>
              <w:t>П-25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Pr="001A51A5" w:rsidRDefault="005D74A0" w:rsidP="00A71FDE">
            <w:r>
              <w:t>48-49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3.3. Вторая формула корней квадратного уравнения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Решать полные квадратные уравнения. Проводить простейшие исследования квадратных уравнений </w:t>
            </w:r>
            <w:proofErr w:type="gramStart"/>
            <w:r>
              <w:t>Решать</w:t>
            </w:r>
            <w:proofErr w:type="gramEnd"/>
            <w:r>
              <w:t xml:space="preserve"> уравнения, сводящиеся к квадратным, путём преобразований, а также с помощью замены переменной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 xml:space="preserve">Выбирают, сопоставляют и обосновывают способы решения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 xml:space="preserve">Составляют план и последовательность действий. </w:t>
            </w:r>
            <w:r w:rsidRPr="0038232A">
              <w:lastRenderedPageBreak/>
              <w:t>Предвосхищают временные характеристики достижения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695D57"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0-18</w:t>
            </w:r>
          </w:p>
          <w:p w:rsidR="005D74A0" w:rsidRDefault="005D74A0" w:rsidP="00A71FDE">
            <w:pPr>
              <w:jc w:val="center"/>
            </w:pPr>
            <w:r>
              <w:t>П-26</w:t>
            </w:r>
          </w:p>
          <w:p w:rsidR="005D74A0" w:rsidRDefault="005D74A0" w:rsidP="00A71FDE">
            <w:pPr>
              <w:jc w:val="center"/>
            </w:pPr>
            <w:r>
              <w:t>П-27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50-52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3.4. Решение задач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r>
              <w:t>Решать текстовые задачи алгебраическим способом: переходить от словесной формулировки условия задачи к алгебраической модели путём составления уравнения; решать составленное уравнение; интерпретировать результат. Проводить простейшие исследования квадратных уравнений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>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Составляют целое из частей, самостоятельно достраивая, восполняя недостающие компоненты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r w:rsidRPr="0038232A">
              <w:t>Определяют последовательность промежуточных целей с учетом конечного результата</w:t>
            </w:r>
            <w:r>
              <w:t xml:space="preserve"> </w:t>
            </w:r>
            <w:proofErr w:type="gramStart"/>
            <w:r>
              <w:t>Проводить</w:t>
            </w:r>
            <w:proofErr w:type="gramEnd"/>
            <w:r>
              <w:t xml:space="preserve"> исследования квадратных уравнений с буквенными коэффициентами, выявлять закономерности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695D57">
              <w:t>Регулируют собственную деятельность посредством речевых действий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0-19</w:t>
            </w:r>
          </w:p>
          <w:p w:rsidR="005D74A0" w:rsidRDefault="005D74A0" w:rsidP="00A71FDE">
            <w:pPr>
              <w:jc w:val="center"/>
            </w:pPr>
            <w:r>
              <w:t>П-28</w:t>
            </w:r>
          </w:p>
          <w:p w:rsidR="005D74A0" w:rsidRDefault="005D74A0" w:rsidP="00A71FDE">
            <w:pPr>
              <w:jc w:val="center"/>
            </w:pPr>
            <w:r>
              <w:t>П-29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53-55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3.5. Неполные квадратные уравнения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r>
              <w:t>Решать неполные квадратные уравнения.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математическую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lastRenderedPageBreak/>
              <w:t xml:space="preserve">Выделяют объекты и процессы с точки зрения целого и частей.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Составляют план и последовательность действий. Предвосхищают временные характеристики достижения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Проявляют готовность к обсуждению разных точек зрения и выработке общей (групповой) позиции. </w:t>
            </w:r>
          </w:p>
          <w:p w:rsidR="005D74A0" w:rsidRPr="002E5CFB" w:rsidRDefault="005D74A0" w:rsidP="00A71FDE"/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0-20</w:t>
            </w:r>
          </w:p>
          <w:p w:rsidR="005D74A0" w:rsidRDefault="005D74A0" w:rsidP="00A71FDE">
            <w:pPr>
              <w:jc w:val="center"/>
            </w:pPr>
            <w:r>
              <w:t xml:space="preserve">Тест «Проверь себя» </w:t>
            </w:r>
          </w:p>
          <w:p w:rsidR="005D74A0" w:rsidRDefault="005D74A0" w:rsidP="00A71FDE">
            <w:pPr>
              <w:jc w:val="center"/>
            </w:pPr>
            <w:r>
              <w:lastRenderedPageBreak/>
              <w:t>П-30</w:t>
            </w:r>
          </w:p>
          <w:p w:rsidR="005D74A0" w:rsidRDefault="005D74A0" w:rsidP="00A71FDE">
            <w:pPr>
              <w:jc w:val="center"/>
            </w:pPr>
            <w:r>
              <w:t>П-31</w:t>
            </w:r>
          </w:p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lastRenderedPageBreak/>
              <w:t>56-57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3.6. Теорема Виета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Наблюдать и анализировать связь между корнями и коэффициентами квадратного уравнения. Формулировать и доказывать теорему Виета, а также обратную теорему, применять эти теоремы для </w:t>
            </w:r>
          </w:p>
          <w:p w:rsidR="005D74A0" w:rsidRDefault="005D74A0" w:rsidP="00A71FDE">
            <w:r>
              <w:t>решения разнообразных задач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 </w:t>
            </w:r>
            <w:r>
              <w:t xml:space="preserve"> Формируют математическую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Восстанавливают предметную ситуацию, описанную в задаче, путем </w:t>
            </w:r>
            <w:proofErr w:type="spellStart"/>
            <w:r w:rsidRPr="0038232A">
              <w:t>переформулирования</w:t>
            </w:r>
            <w:proofErr w:type="spellEnd"/>
            <w:r w:rsidRPr="0038232A">
              <w:t xml:space="preserve">, упрощенного пересказа текста, с выделением только существенной для решения задачи информации.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Pr="004564C8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>Принимают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задачи.</w:t>
            </w:r>
            <w:r>
              <w:t xml:space="preserve"> </w:t>
            </w:r>
            <w:r w:rsidRPr="0038232A">
              <w:t>Сличают способ и результат свои</w:t>
            </w:r>
            <w:r>
              <w:t>х действий с заданным эталоном</w:t>
            </w:r>
            <w:r w:rsidRPr="0038232A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Адекватно используют речевые средства для дискуссии и аргументации своей позиции.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0-21</w:t>
            </w:r>
          </w:p>
          <w:p w:rsidR="005D74A0" w:rsidRDefault="005D74A0" w:rsidP="00A71FDE">
            <w:pPr>
              <w:jc w:val="center"/>
            </w:pPr>
            <w:r>
              <w:t>П-32</w:t>
            </w:r>
          </w:p>
          <w:p w:rsidR="005D74A0" w:rsidRDefault="005D74A0" w:rsidP="00A71FDE">
            <w:pPr>
              <w:jc w:val="center"/>
            </w:pPr>
            <w:r>
              <w:t>П-33</w:t>
            </w:r>
          </w:p>
          <w:p w:rsidR="005D74A0" w:rsidRDefault="005D74A0" w:rsidP="00A71FDE">
            <w:pPr>
              <w:jc w:val="center"/>
            </w:pPr>
            <w:r>
              <w:t>П-34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58-59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3.7. Разложение квадратного трехчлена на множители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Распознавать квадратный трёхчлен, выяснять </w:t>
            </w:r>
            <w:proofErr w:type="gramStart"/>
            <w:r>
              <w:t xml:space="preserve">воз- </w:t>
            </w:r>
            <w:proofErr w:type="spellStart"/>
            <w:r>
              <w:t>можность</w:t>
            </w:r>
            <w:proofErr w:type="spellEnd"/>
            <w:proofErr w:type="gramEnd"/>
            <w:r>
              <w:t xml:space="preserve"> разложения на множители, представлять квадратный трёхчлен в виде произведения линейных множителей.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Выделяют объекты и процессы с точки зрения целого и частей.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Определяют последовательность промежуточных целей с учетом конечного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695D57">
              <w:t>Регулируют собственную деятельность посредством речевых действий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О-22</w:t>
            </w:r>
          </w:p>
          <w:p w:rsidR="005D74A0" w:rsidRDefault="005D74A0" w:rsidP="00A71FDE">
            <w:pPr>
              <w:jc w:val="center"/>
            </w:pPr>
            <w:r>
              <w:t xml:space="preserve">Тест «Проверь себя» </w:t>
            </w:r>
          </w:p>
          <w:p w:rsidR="005D74A0" w:rsidRDefault="005D74A0" w:rsidP="00A71FDE">
            <w:pPr>
              <w:jc w:val="center"/>
            </w:pPr>
          </w:p>
          <w:p w:rsidR="005D74A0" w:rsidRPr="002E5CFB" w:rsidRDefault="005D74A0" w:rsidP="00A71FDE">
            <w:pPr>
              <w:jc w:val="center"/>
            </w:pPr>
            <w:r>
              <w:t>П-36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60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Обобщающий урок 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Решать квадратные уравнения, анализировать </w:t>
            </w:r>
            <w:proofErr w:type="gramStart"/>
            <w:r>
              <w:t>применяемые  способы</w:t>
            </w:r>
            <w:proofErr w:type="gramEnd"/>
            <w:r>
              <w:t xml:space="preserve"> решения, исследовать и определять  количество корней уравнений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Составляют целое из частей, самостоятельно достраивая, восполняя недостающие компоненты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Определяют последовательность промежуточных целей с учетом конечного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Проявляют готовность к обсуждению разных точек зрения и выработке общей (групповой) позиции. </w:t>
            </w:r>
          </w:p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61</w:t>
            </w:r>
          </w:p>
        </w:tc>
        <w:tc>
          <w:tcPr>
            <w:tcW w:w="2410" w:type="dxa"/>
          </w:tcPr>
          <w:p w:rsidR="005D74A0" w:rsidRPr="001A69AA" w:rsidRDefault="005D74A0" w:rsidP="00A71FDE">
            <w:pPr>
              <w:rPr>
                <w:b/>
                <w:i/>
                <w:color w:val="000000"/>
              </w:rPr>
            </w:pPr>
            <w:r w:rsidRPr="001A69AA">
              <w:rPr>
                <w:b/>
                <w:i/>
                <w:color w:val="000000"/>
              </w:rPr>
              <w:t>Контрольная работа № 3</w:t>
            </w:r>
          </w:p>
        </w:tc>
        <w:tc>
          <w:tcPr>
            <w:tcW w:w="850" w:type="dxa"/>
          </w:tcPr>
          <w:p w:rsidR="005D74A0" w:rsidRPr="001A69AA" w:rsidRDefault="005D74A0" w:rsidP="00A71FDE">
            <w:pPr>
              <w:rPr>
                <w:b/>
                <w:color w:val="000000"/>
              </w:rPr>
            </w:pPr>
            <w:r w:rsidRPr="001A69AA">
              <w:rPr>
                <w:b/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Решать квадратные уравнения, анализировать </w:t>
            </w:r>
            <w:proofErr w:type="gramStart"/>
            <w:r>
              <w:t>применяемые  способы</w:t>
            </w:r>
            <w:proofErr w:type="gramEnd"/>
            <w:r>
              <w:t xml:space="preserve"> решения, исследовать и определять  количество корней уравнений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Проявляют </w:t>
            </w:r>
            <w:r w:rsidRPr="003E7685">
              <w:t>устойчивый познавательный интерес и становление смыслообразующей функции познавательного мотива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Проводят анализ способов решения задачи с точки зрения их рациональности и экономичности. Умеют выбирать обобщенные стратегии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>
              <w:t xml:space="preserve">Выделяют и осознают то, </w:t>
            </w:r>
            <w:proofErr w:type="gramStart"/>
            <w:r>
              <w:t xml:space="preserve">что </w:t>
            </w:r>
            <w:r w:rsidRPr="0038232A">
              <w:t xml:space="preserve"> усвоено</w:t>
            </w:r>
            <w:proofErr w:type="gramEnd"/>
            <w:r w:rsidRPr="0038232A">
              <w:t xml:space="preserve"> и осознают качество и уровень усвоения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6C2793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форме. </w:t>
            </w:r>
          </w:p>
        </w:tc>
        <w:tc>
          <w:tcPr>
            <w:tcW w:w="1276" w:type="dxa"/>
          </w:tcPr>
          <w:p w:rsidR="005D74A0" w:rsidRPr="002E5CFB" w:rsidRDefault="005D74A0" w:rsidP="00A71FDE">
            <w:pPr>
              <w:jc w:val="center"/>
            </w:pPr>
            <w:r>
              <w:t>КР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rPr>
                <w:b/>
                <w:bCs/>
                <w:color w:val="000000"/>
              </w:rPr>
              <w:t>Гл. 4.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Системы уравнений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  <w:tc>
          <w:tcPr>
            <w:tcW w:w="3402" w:type="dxa"/>
          </w:tcPr>
          <w:p w:rsidR="005D74A0" w:rsidRDefault="005D74A0" w:rsidP="00A71FDE"/>
        </w:tc>
        <w:tc>
          <w:tcPr>
            <w:tcW w:w="5953" w:type="dxa"/>
          </w:tcPr>
          <w:p w:rsidR="005D74A0" w:rsidRPr="002E5CFB" w:rsidRDefault="005D74A0" w:rsidP="00A71FDE">
            <w:pPr>
              <w:jc w:val="both"/>
            </w:pPr>
          </w:p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62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 xml:space="preserve">4.1.Линейное уравнение с двумя </w:t>
            </w:r>
            <w:r>
              <w:rPr>
                <w:color w:val="000000"/>
              </w:rPr>
              <w:lastRenderedPageBreak/>
              <w:t>переменными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Определять, является ли пара чисел решением уравнения с </w:t>
            </w:r>
            <w:r>
              <w:lastRenderedPageBreak/>
              <w:t xml:space="preserve">двумя переменными; приводить примеры решений уравнений с двумя переменными 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lastRenderedPageBreak/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 xml:space="preserve">  </w:t>
            </w:r>
            <w:r>
              <w:t>Расширяют кругозор. Формируют математическую компетентность</w:t>
            </w:r>
          </w:p>
          <w:p w:rsidR="005D74A0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2E5CFB" w:rsidRDefault="005D74A0" w:rsidP="00A71FDE">
            <w:pPr>
              <w:jc w:val="both"/>
            </w:pPr>
            <w:r w:rsidRPr="003B6FA0">
              <w:t xml:space="preserve">Структурируют знания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>
              <w:t>Решать задачи, алгебраической моделью которых является уравнение с двумя переменными, находить целые решения путём перебора.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/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О-23</w:t>
            </w:r>
          </w:p>
          <w:p w:rsidR="005D74A0" w:rsidRDefault="005D74A0" w:rsidP="00A71FDE">
            <w:pPr>
              <w:jc w:val="center"/>
            </w:pPr>
            <w:r>
              <w:lastRenderedPageBreak/>
              <w:t>П-37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lastRenderedPageBreak/>
              <w:t>63-64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4.2. График линейного уравнения с двумя переменными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Строить прямые — графики линейных уравнений; извлекать из уравнения вида у = </w:t>
            </w:r>
            <w:proofErr w:type="spellStart"/>
            <w:r>
              <w:t>kx</w:t>
            </w:r>
            <w:proofErr w:type="spellEnd"/>
            <w:r>
              <w:t xml:space="preserve"> + в информацию о положении прямой в координатной плоскости.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математическую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Выбирают вид графической модели, адекватной выделенным смысловым единицам.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>
              <w:t>Использовать приёмы самоконтроля при построении графиков линейных уравнений.</w:t>
            </w:r>
          </w:p>
          <w:p w:rsidR="005D74A0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О-24</w:t>
            </w:r>
          </w:p>
          <w:p w:rsidR="005D74A0" w:rsidRDefault="005D74A0" w:rsidP="00A71FDE">
            <w:pPr>
              <w:jc w:val="center"/>
            </w:pP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lastRenderedPageBreak/>
              <w:t>65-67</w:t>
            </w:r>
          </w:p>
        </w:tc>
        <w:tc>
          <w:tcPr>
            <w:tcW w:w="2410" w:type="dxa"/>
          </w:tcPr>
          <w:p w:rsidR="005D74A0" w:rsidRPr="00DB058E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 xml:space="preserve">4.3. Уравнение прямой вида у = </w:t>
            </w:r>
            <w:proofErr w:type="spellStart"/>
            <w:r>
              <w:rPr>
                <w:color w:val="000000"/>
              </w:rPr>
              <w:t>kx</w:t>
            </w:r>
            <w:proofErr w:type="spellEnd"/>
            <w:r>
              <w:rPr>
                <w:color w:val="000000"/>
              </w:rPr>
              <w:t xml:space="preserve"> + в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Распознавать линейные уравнения с двумя </w:t>
            </w:r>
            <w:proofErr w:type="gramStart"/>
            <w:r>
              <w:t xml:space="preserve">пере- </w:t>
            </w:r>
            <w:proofErr w:type="spellStart"/>
            <w:r>
              <w:t>менными</w:t>
            </w:r>
            <w:proofErr w:type="spellEnd"/>
            <w:proofErr w:type="gramEnd"/>
            <w:r>
              <w:t xml:space="preserve">; строить прямые — графики линейных уравнений; извлекать из уравнения вида у = </w:t>
            </w:r>
            <w:proofErr w:type="spellStart"/>
            <w:r>
              <w:t>kx</w:t>
            </w:r>
            <w:proofErr w:type="spellEnd"/>
            <w:r>
              <w:t xml:space="preserve"> + в информацию о положении прямой в координатной плоскости.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 </w:t>
            </w:r>
            <w:r>
              <w:t xml:space="preserve"> Формируют математическую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Выбирают вид графической модели, адекватной выделенным смысловым единицам.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>Сличают св</w:t>
            </w:r>
            <w:r>
              <w:t xml:space="preserve">ой способ действия с эталоном.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Default="005D74A0" w:rsidP="00A71FDE">
            <w:r>
              <w:t>Формируют грамотную математическую речь</w:t>
            </w:r>
          </w:p>
          <w:p w:rsidR="005D74A0" w:rsidRPr="002E5CFB" w:rsidRDefault="005D74A0" w:rsidP="00A71FDE"/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О-25</w:t>
            </w:r>
          </w:p>
          <w:p w:rsidR="005D74A0" w:rsidRPr="002E5CFB" w:rsidRDefault="005D74A0" w:rsidP="00A71FDE">
            <w:pPr>
              <w:jc w:val="center"/>
            </w:pPr>
            <w:r>
              <w:t>П-38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68-70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4.4. Системы уравнений. Решение систем способом сложения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Решать системы двух линейных уравнений с двумя переменными; использовать графические представления для исследования систем линейных уравнений; решать простейшие системы, в </w:t>
            </w:r>
            <w:proofErr w:type="gramStart"/>
            <w:r>
              <w:t xml:space="preserve">кото- </w:t>
            </w:r>
            <w:proofErr w:type="spellStart"/>
            <w:r>
              <w:t>рых</w:t>
            </w:r>
            <w:proofErr w:type="spellEnd"/>
            <w:proofErr w:type="gramEnd"/>
            <w:r>
              <w:t xml:space="preserve"> одно из уравнений не является линейным.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2E5CFB" w:rsidRDefault="005D74A0" w:rsidP="00A71FDE">
            <w:pPr>
              <w:jc w:val="both"/>
            </w:pPr>
            <w:r w:rsidRPr="003B6FA0">
              <w:t>Выбирают, сопоставляют и обосновывают способы решения задачи</w:t>
            </w:r>
            <w:r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Определяют последовательность промежуточных целей с учетом конечного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proofErr w:type="gramStart"/>
            <w:r>
              <w:lastRenderedPageBreak/>
              <w:t>Формируют  математическую</w:t>
            </w:r>
            <w:proofErr w:type="gramEnd"/>
            <w:r>
              <w:t xml:space="preserve"> компетентность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О-26</w:t>
            </w:r>
          </w:p>
          <w:p w:rsidR="005D74A0" w:rsidRDefault="005D74A0" w:rsidP="00A71FDE">
            <w:pPr>
              <w:jc w:val="center"/>
            </w:pPr>
            <w:r>
              <w:t>П-39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71-73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4.5. Решение систем уравнений способом подстановки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Решать системы двух линейных уравнений с двумя переменными; использовать графические представления для исследования систем линейных уравнений; решать простейшие системы, в кото </w:t>
            </w:r>
            <w:proofErr w:type="spellStart"/>
            <w:r>
              <w:t>рых</w:t>
            </w:r>
            <w:proofErr w:type="spellEnd"/>
            <w:r>
              <w:t xml:space="preserve"> одно из уравнений не является линейным.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2E5CFB" w:rsidRDefault="005D74A0" w:rsidP="00A71FDE">
            <w:pPr>
              <w:jc w:val="both"/>
            </w:pPr>
            <w:r w:rsidRPr="003B6FA0">
              <w:t>Самостоятельно создают алгоритмы деятельности при решении проблем творческого и поискового характера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Pr="004564C8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>Сличают способ и результат свои</w:t>
            </w:r>
            <w:r>
              <w:t>х действий с заданным эталоном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О-27</w:t>
            </w:r>
          </w:p>
          <w:p w:rsidR="005D74A0" w:rsidRDefault="005D74A0" w:rsidP="00A71FDE">
            <w:pPr>
              <w:jc w:val="center"/>
            </w:pPr>
            <w:r>
              <w:t>П-40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74-77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4.6. Решение задач с помощью систем уравнений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Решать текстовые задачи алгебраическим способом: переходить от словесной формулировки условия задачи к алгебраической модели путём составления системы уравнений; решать составленную систему </w:t>
            </w:r>
            <w:proofErr w:type="spellStart"/>
            <w:proofErr w:type="gramStart"/>
            <w:r>
              <w:t>уравне</w:t>
            </w:r>
            <w:proofErr w:type="spellEnd"/>
            <w:r>
              <w:t xml:space="preserve">- </w:t>
            </w:r>
            <w:proofErr w:type="spellStart"/>
            <w:r>
              <w:t>ний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Выделяют объекты и процессы с точки зрения целого и частей.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 xml:space="preserve">Определяют последовательность промежуточных целей с </w:t>
            </w:r>
            <w:r w:rsidRPr="0038232A">
              <w:lastRenderedPageBreak/>
              <w:t>учетом конечного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Вступают в диалог, участвуют в коллективном обсуждении проблем, учатся владеть монологической и диалогической формами </w:t>
            </w:r>
            <w:proofErr w:type="gramStart"/>
            <w:r w:rsidRPr="0038232A">
              <w:t>речи</w:t>
            </w:r>
            <w:r>
              <w:t xml:space="preserve">, </w:t>
            </w:r>
            <w:r w:rsidRPr="0038232A">
              <w:t xml:space="preserve"> </w:t>
            </w:r>
            <w:r>
              <w:t>интерпретировать</w:t>
            </w:r>
            <w:proofErr w:type="gramEnd"/>
            <w:r>
              <w:t xml:space="preserve"> результат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О-28</w:t>
            </w:r>
          </w:p>
          <w:p w:rsidR="005D74A0" w:rsidRDefault="005D74A0" w:rsidP="00A71FDE">
            <w:pPr>
              <w:jc w:val="center"/>
            </w:pPr>
            <w:r>
              <w:t>П-41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78-79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4.7. Задачи на координатной плоскости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Распознавать параллельные и пересекающиеся прямые по их уравнениям; конструировать уравнения прямых, параллельных данной </w:t>
            </w:r>
            <w:proofErr w:type="gramStart"/>
            <w:r>
              <w:t>пря- мой</w:t>
            </w:r>
            <w:proofErr w:type="gramEnd"/>
            <w:r>
              <w:t>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математическую компетентность</w:t>
            </w:r>
            <w:r w:rsidRPr="002E5CFB">
              <w:t xml:space="preserve">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Восстанавливают предметную ситуацию, описанную в задаче, путем </w:t>
            </w:r>
            <w:proofErr w:type="spellStart"/>
            <w:r w:rsidRPr="0038232A">
              <w:t>переформулирования</w:t>
            </w:r>
            <w:proofErr w:type="spellEnd"/>
            <w:r w:rsidRPr="0038232A">
              <w:t xml:space="preserve">, упрощенного пересказа текста, с выделением только существенной для решения задачи информации.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>
              <w:t>Применять алгебраический аппарат для решения задач на координатной плоскости.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 w:rsidRPr="0038232A">
              <w:t>Умеют представлять конкретное содержание и сообщать его в письменной и устной форме.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О-29</w:t>
            </w:r>
          </w:p>
          <w:p w:rsidR="005D74A0" w:rsidRDefault="005D74A0" w:rsidP="00A71FDE">
            <w:pPr>
              <w:jc w:val="center"/>
            </w:pPr>
            <w:r>
              <w:t xml:space="preserve">Тест «Проверь себя» </w:t>
            </w:r>
          </w:p>
          <w:p w:rsidR="005D74A0" w:rsidRDefault="005D74A0" w:rsidP="00A71FDE">
            <w:pPr>
              <w:jc w:val="center"/>
            </w:pPr>
            <w:r>
              <w:t>П-42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80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Контрольная </w:t>
            </w:r>
            <w:proofErr w:type="gramStart"/>
            <w:r>
              <w:rPr>
                <w:b/>
                <w:bCs/>
                <w:i/>
                <w:iCs/>
                <w:color w:val="000000"/>
              </w:rPr>
              <w:t>работа  №</w:t>
            </w:r>
            <w:proofErr w:type="gramEnd"/>
            <w:r>
              <w:rPr>
                <w:b/>
                <w:bCs/>
                <w:i/>
                <w:iCs/>
                <w:color w:val="000000"/>
              </w:rPr>
              <w:t xml:space="preserve"> 4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Решать системы двух линейных уравнений с двумя переменными; использовать графические представления для исследования систем линейных </w:t>
            </w:r>
            <w:r>
              <w:lastRenderedPageBreak/>
              <w:t>уравнений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lastRenderedPageBreak/>
              <w:t>Личностные: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2E5CFB">
              <w:t xml:space="preserve"> </w:t>
            </w:r>
            <w:r w:rsidRPr="0038232A">
              <w:t xml:space="preserve"> </w:t>
            </w:r>
            <w:r>
              <w:t xml:space="preserve">Проявляют </w:t>
            </w:r>
            <w:r w:rsidRPr="003E7685">
              <w:t>устойчивый познавательный интерес и становление смыслообразующей функции познавательного мотива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Составляют целое из частей, самостоятельно достраивая, восполняя недостающие компоненты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 xml:space="preserve">Выделяют и осознают то, </w:t>
            </w:r>
            <w:proofErr w:type="gramStart"/>
            <w:r w:rsidRPr="0038232A">
              <w:t>что  усвоено</w:t>
            </w:r>
            <w:proofErr w:type="gramEnd"/>
            <w:r w:rsidRPr="0038232A">
              <w:t xml:space="preserve"> и осознают качество и уровень усвоения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6C2793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Pr="002E5CFB" w:rsidRDefault="005D74A0" w:rsidP="00A71FDE">
            <w:pPr>
              <w:jc w:val="center"/>
            </w:pPr>
            <w:r>
              <w:lastRenderedPageBreak/>
              <w:t>КР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rPr>
                <w:b/>
                <w:bCs/>
                <w:color w:val="000000"/>
              </w:rPr>
              <w:t>Гл. 5.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Функции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3402" w:type="dxa"/>
          </w:tcPr>
          <w:p w:rsidR="005D74A0" w:rsidRDefault="005D74A0" w:rsidP="00A71FDE"/>
        </w:tc>
        <w:tc>
          <w:tcPr>
            <w:tcW w:w="5953" w:type="dxa"/>
          </w:tcPr>
          <w:p w:rsidR="005D74A0" w:rsidRPr="002E5CFB" w:rsidRDefault="005D74A0" w:rsidP="00A71FDE"/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81-82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5.1. Чтение графиков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 Моделировать реальные зависимости формулами и графиками. Читать графики реальных зависимостей. 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BA7238" w:rsidRDefault="005D74A0" w:rsidP="00A71FDE">
            <w:pPr>
              <w:jc w:val="both"/>
            </w:pPr>
            <w:r w:rsidRPr="002E5CFB">
              <w:t xml:space="preserve"> </w:t>
            </w:r>
            <w:r>
              <w:t>Развивают математические способности, расширяют кругозор</w:t>
            </w:r>
          </w:p>
          <w:p w:rsidR="005D74A0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>Анализируют условия и требования задачи.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 Выбирают вид графической модели, адекватной выделенным смысловым единицам.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Принимают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задачи.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Коммуникативные:</w:t>
            </w:r>
          </w:p>
          <w:p w:rsidR="005D74A0" w:rsidRPr="002E5CFB" w:rsidRDefault="005D74A0" w:rsidP="00A71FDE">
            <w:r>
              <w:t>Описывать свойства функции на основе её графического представления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О-30</w:t>
            </w:r>
          </w:p>
          <w:p w:rsidR="005D74A0" w:rsidRDefault="005D74A0" w:rsidP="00A71FDE">
            <w:pPr>
              <w:jc w:val="center"/>
            </w:pPr>
            <w:r>
              <w:t>П-43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83-84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5.2. Что такое функция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>Вычислять значения функций, заданных формулами (при необходимости использовать калькулятор); составлять таблицы значений функций.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B6FA0">
              <w:t xml:space="preserve">Структурируют знания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Pr="002E5CFB" w:rsidRDefault="005D74A0" w:rsidP="00A71FDE">
            <w:pPr>
              <w:jc w:val="both"/>
            </w:pPr>
            <w:r w:rsidRPr="0038232A">
              <w:t xml:space="preserve">Составляют план и последовательность действий. </w:t>
            </w:r>
            <w:r w:rsidRPr="002E5CFB">
              <w:t>Коммуникативные:</w:t>
            </w:r>
          </w:p>
          <w:p w:rsidR="005D74A0" w:rsidRPr="002E5CFB" w:rsidRDefault="005D74A0" w:rsidP="00A71FDE">
            <w:r>
              <w:t>Развивают математическую грамотную зоркость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О-31</w:t>
            </w:r>
          </w:p>
          <w:p w:rsidR="005D74A0" w:rsidRPr="002E5CFB" w:rsidRDefault="005D74A0" w:rsidP="00A71FDE">
            <w:pPr>
              <w:jc w:val="center"/>
            </w:pPr>
            <w:r>
              <w:t>П-44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85-86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5.3. График функции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Строить по точкам графики функций. 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 Проявляют уважительное отношение к партнерам, внимание к личности другого, адекватное межличностное восприятие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Выбирают вид графической модели, адекватной выделенным смысловым единицам.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 xml:space="preserve">Определяют последовательность промежуточных целей с </w:t>
            </w:r>
            <w:r w:rsidRPr="0038232A">
              <w:lastRenderedPageBreak/>
              <w:t>учетом конечного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r>
              <w:t>Развивать математическую графическую зоркость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О-32</w:t>
            </w:r>
          </w:p>
          <w:p w:rsidR="005D74A0" w:rsidRPr="002E5CFB" w:rsidRDefault="005D74A0" w:rsidP="00A71FDE">
            <w:pPr>
              <w:jc w:val="center"/>
            </w:pPr>
            <w:r>
              <w:t>П-45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87-88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5.4. Свойства функции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>Описывать свойства функции на основе её графического представления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>Формируют устойчивый познавательный интерес, математическую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>Выделяют объекты и процессы с точки зрения целого и частей. Составляют целое из частей, самостоятельно достраивая, восполняя недостающие компоненты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>
              <w:t xml:space="preserve">Использовать функциональную символику для записи разнообразных фактов, связанных с </w:t>
            </w:r>
            <w:proofErr w:type="spellStart"/>
            <w:proofErr w:type="gramStart"/>
            <w:r>
              <w:t>рассматри</w:t>
            </w:r>
            <w:proofErr w:type="spellEnd"/>
            <w:r>
              <w:t xml:space="preserve">- </w:t>
            </w:r>
            <w:proofErr w:type="spellStart"/>
            <w:r>
              <w:t>ваемыми</w:t>
            </w:r>
            <w:proofErr w:type="spellEnd"/>
            <w:proofErr w:type="gramEnd"/>
            <w:r>
              <w:t xml:space="preserve"> функциями, обогащая опыт выполнения знаково-символических действий.</w:t>
            </w:r>
          </w:p>
          <w:p w:rsidR="005D74A0" w:rsidRDefault="005D74A0" w:rsidP="00A71FDE">
            <w:r w:rsidRPr="002E5CFB">
              <w:t>Коммуникативные</w:t>
            </w:r>
          </w:p>
          <w:p w:rsidR="005D74A0" w:rsidRPr="002E5CFB" w:rsidRDefault="005D74A0" w:rsidP="00A71FDE">
            <w:r>
              <w:t xml:space="preserve">Строить речевые конструкции с использованием функциональной </w:t>
            </w:r>
            <w:proofErr w:type="gramStart"/>
            <w:r>
              <w:t xml:space="preserve">терминологии.  </w:t>
            </w:r>
            <w:proofErr w:type="gramEnd"/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О-33</w:t>
            </w:r>
          </w:p>
          <w:p w:rsidR="005D74A0" w:rsidRDefault="005D74A0" w:rsidP="00A71FDE">
            <w:pPr>
              <w:jc w:val="center"/>
            </w:pPr>
            <w:r>
              <w:t>П-46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89-91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5.5. Линейная функция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Распознавать виды изучаемых функций. Показывать схематически расположение на координатной плоскости графиков функций вида у = </w:t>
            </w:r>
            <w:proofErr w:type="spellStart"/>
            <w:r>
              <w:t>kx</w:t>
            </w:r>
            <w:proofErr w:type="spellEnd"/>
            <w:r>
              <w:t xml:space="preserve">, y = </w:t>
            </w:r>
            <w:proofErr w:type="spellStart"/>
            <w:r>
              <w:t>kx</w:t>
            </w:r>
            <w:proofErr w:type="spellEnd"/>
            <w:r>
              <w:t xml:space="preserve"> + b, в зависимости от значений </w:t>
            </w:r>
            <w:r>
              <w:lastRenderedPageBreak/>
              <w:t>коэффициентов, входящих в формулы. Строить графики изучаемых функций; описывать их свойства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lastRenderedPageBreak/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</w:t>
            </w:r>
            <w:proofErr w:type="gramStart"/>
            <w:r>
              <w:t>графическую  компетентность</w:t>
            </w:r>
            <w:proofErr w:type="gramEnd"/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lastRenderedPageBreak/>
              <w:t>Анализируют условия и требования задачи.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 Выбирают вид графической модели, адекватной выделенным смысловым единицам.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Составляют план и последовательность действий. Предвосхищают временные характеристики достижения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Учатся аргументировать свою точку зрения, спорить и отстаивать свою позицию невраждебным для оппонентов образом.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О-34</w:t>
            </w:r>
          </w:p>
          <w:p w:rsidR="005D74A0" w:rsidRPr="002E5CFB" w:rsidRDefault="005D74A0" w:rsidP="00A71FDE">
            <w:pPr>
              <w:jc w:val="center"/>
            </w:pPr>
            <w:r>
              <w:t>П-47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92-93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5.6. Функция</w:t>
            </w:r>
            <w:r>
              <w:rPr>
                <w:color w:val="000000"/>
                <w:lang w:val="en-US"/>
              </w:rPr>
              <w:t xml:space="preserve">     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1CBF65E3" wp14:editId="75B4864F">
                  <wp:extent cx="400050" cy="342900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и ее график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>Распознавать виды изучаемых функций. Показывать схематически расположение на координатной плоскости графиков функций вида</w:t>
            </w:r>
            <w:r>
              <w:rPr>
                <w:noProof/>
              </w:rPr>
              <w:drawing>
                <wp:inline distT="0" distB="0" distL="0" distR="0" wp14:anchorId="29918487" wp14:editId="4E960463">
                  <wp:extent cx="400050" cy="342900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>в зависимости от значений коэффициентов, входящих в формулы. Строить графики изучаемых функций; описывать их свойства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графическую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>Анализируют условия и требования задачи.</w:t>
            </w:r>
          </w:p>
          <w:p w:rsidR="005D74A0" w:rsidRPr="0053725E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 Выбирают вид адекватной </w:t>
            </w:r>
            <w:r>
              <w:t>графической модели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Pr="004564C8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Принимают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задачи. 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Коммуникативные:</w:t>
            </w:r>
          </w:p>
          <w:p w:rsidR="005D74A0" w:rsidRPr="002E5CFB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Учатся аргументировать свою точку зрения, спорить и отстаивать свою позицию невраждебным для оппонентов образом.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О-35</w:t>
            </w:r>
          </w:p>
          <w:p w:rsidR="005D74A0" w:rsidRDefault="005D74A0" w:rsidP="00A71FDE">
            <w:pPr>
              <w:jc w:val="center"/>
            </w:pPr>
            <w:r>
              <w:t xml:space="preserve">Тест «Проверь себя» </w:t>
            </w:r>
          </w:p>
          <w:p w:rsidR="005D74A0" w:rsidRPr="002E5CFB" w:rsidRDefault="005D74A0" w:rsidP="00A71FDE">
            <w:pPr>
              <w:jc w:val="center"/>
            </w:pPr>
            <w:r>
              <w:t>П-48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94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Контрольная </w:t>
            </w:r>
            <w:proofErr w:type="gramStart"/>
            <w:r>
              <w:rPr>
                <w:b/>
                <w:bCs/>
                <w:i/>
                <w:iCs/>
                <w:color w:val="000000"/>
              </w:rPr>
              <w:t>работа  №</w:t>
            </w:r>
            <w:proofErr w:type="gramEnd"/>
            <w:r>
              <w:rPr>
                <w:b/>
                <w:bCs/>
                <w:i/>
                <w:iCs/>
                <w:color w:val="000000"/>
              </w:rPr>
              <w:t xml:space="preserve"> 5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>Распознавать виды изучаемых функций.  Строить графики изучаемых функций, описывать их свойства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Проявляют </w:t>
            </w:r>
            <w:r w:rsidRPr="003E7685">
              <w:t>устойчивый познавательный интерес и становление смыслообразующей функции познавательного мотива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Default="005D74A0" w:rsidP="00A71FDE">
            <w:pPr>
              <w:jc w:val="both"/>
            </w:pPr>
            <w:r w:rsidRPr="0038232A">
              <w:t>Проводят анализ способов решения задачи с точки зрения их рациональности и экономичности. Умеют выбирать обобщенные стратегии решения задачи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>
              <w:t xml:space="preserve">Выделяют и осознают то, </w:t>
            </w:r>
            <w:proofErr w:type="gramStart"/>
            <w:r>
              <w:t xml:space="preserve">что </w:t>
            </w:r>
            <w:r w:rsidRPr="0038232A">
              <w:t xml:space="preserve"> усвоено</w:t>
            </w:r>
            <w:proofErr w:type="gramEnd"/>
            <w:r w:rsidRPr="0038232A">
              <w:t xml:space="preserve"> и осознают качество и уровень усвоения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6C2793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Pr="002E5CFB" w:rsidRDefault="005D74A0" w:rsidP="00A71FDE">
            <w:pPr>
              <w:jc w:val="center"/>
            </w:pPr>
            <w:r>
              <w:t>КР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rPr>
                <w:b/>
                <w:bCs/>
                <w:color w:val="000000"/>
              </w:rPr>
              <w:t>Гл. 6.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Вероятность и статистика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3402" w:type="dxa"/>
          </w:tcPr>
          <w:p w:rsidR="005D74A0" w:rsidRDefault="005D74A0" w:rsidP="00A71FDE"/>
        </w:tc>
        <w:tc>
          <w:tcPr>
            <w:tcW w:w="5953" w:type="dxa"/>
          </w:tcPr>
          <w:p w:rsidR="005D74A0" w:rsidRPr="002E5CFB" w:rsidRDefault="005D74A0" w:rsidP="00A71FDE"/>
        </w:tc>
        <w:tc>
          <w:tcPr>
            <w:tcW w:w="1276" w:type="dxa"/>
          </w:tcPr>
          <w:p w:rsidR="005D74A0" w:rsidRPr="002E5CFB" w:rsidRDefault="005D74A0" w:rsidP="00A71FDE"/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95-96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6.1. Статистические характеристики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 xml:space="preserve">Характеризовать числовые ряды с помощью различных средних. 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устойчивый познавательный интерес, математическую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Выделяют объекты и процессы с точки зрения целого и частей.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Сличают свой способ действия с эталоном.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2E5CFB" w:rsidRDefault="005D74A0" w:rsidP="00A71FDE"/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О-36</w:t>
            </w:r>
          </w:p>
          <w:p w:rsidR="005D74A0" w:rsidRDefault="005D74A0" w:rsidP="00A71FDE">
            <w:pPr>
              <w:jc w:val="center"/>
            </w:pPr>
            <w:r>
              <w:t>О-37</w:t>
            </w:r>
          </w:p>
          <w:p w:rsidR="005D74A0" w:rsidRPr="002E5CFB" w:rsidRDefault="005D74A0" w:rsidP="00A71FDE">
            <w:pPr>
              <w:jc w:val="center"/>
            </w:pPr>
            <w:r>
              <w:lastRenderedPageBreak/>
              <w:t>П-49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lastRenderedPageBreak/>
              <w:t>97-98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6.2. Вероятность равновозможных событий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>Находить вероятности событий при равновозможных исходах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Формируют математическую компетентность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Выделяют объекты и процессы с точки зрения целого и частей.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Определяют последовательность промежуточных целей с учетом конечного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t>О-38</w:t>
            </w:r>
          </w:p>
          <w:p w:rsidR="005D74A0" w:rsidRPr="002E5CFB" w:rsidRDefault="005D74A0" w:rsidP="00A71FDE">
            <w:pPr>
              <w:jc w:val="center"/>
            </w:pPr>
            <w:r>
              <w:t>П-50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99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6.3. Сложные эксперименты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>Решать задачи на вычисление вероятностей с применением комбинаторики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717B37" w:rsidRDefault="005D74A0" w:rsidP="00A71FDE">
            <w:pPr>
              <w:jc w:val="both"/>
            </w:pPr>
            <w:r w:rsidRPr="002E5CFB">
              <w:t xml:space="preserve"> </w:t>
            </w:r>
            <w:r>
              <w:t>Развивают познавательный интерес к предмету, математические способности</w:t>
            </w:r>
          </w:p>
          <w:p w:rsidR="005D74A0" w:rsidRPr="002E5CFB" w:rsidRDefault="005D74A0" w:rsidP="00A71FDE">
            <w:pPr>
              <w:jc w:val="both"/>
            </w:pPr>
            <w:r w:rsidRPr="002E5CFB">
              <w:lastRenderedPageBreak/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Восстанавливают предметную ситуацию, описанную в задаче, путем </w:t>
            </w:r>
            <w:proofErr w:type="spellStart"/>
            <w:r w:rsidRPr="0038232A">
              <w:t>переформулирования</w:t>
            </w:r>
            <w:proofErr w:type="spellEnd"/>
            <w:r w:rsidRPr="0038232A">
              <w:t xml:space="preserve">, упрощенного пересказа текста, с выделением только существенной для решения задачи информации.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jc w:val="both"/>
            </w:pPr>
            <w:r w:rsidRPr="0038232A">
              <w:t>Определяют последовательность промежуточных целей с учетом конечного результата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О-39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>
            <w:r>
              <w:t>100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6.4. Геометрические вероятности</w:t>
            </w:r>
          </w:p>
        </w:tc>
        <w:tc>
          <w:tcPr>
            <w:tcW w:w="850" w:type="dxa"/>
          </w:tcPr>
          <w:p w:rsidR="005D74A0" w:rsidRDefault="005D74A0" w:rsidP="00A71FD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02" w:type="dxa"/>
          </w:tcPr>
          <w:p w:rsidR="005D74A0" w:rsidRDefault="005D74A0" w:rsidP="00A71FDE">
            <w:r>
              <w:t>Находить геометрические вероятности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 w:rsidRPr="002E5CFB"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 xml:space="preserve"> </w:t>
            </w:r>
            <w:r>
              <w:t xml:space="preserve"> Развивают познавательный интерес к предмету, математические способности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Познавательные: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Восстанавливают предметную ситуацию, описанную в задаче, путем </w:t>
            </w:r>
            <w:proofErr w:type="spellStart"/>
            <w:r w:rsidRPr="0038232A">
              <w:t>переформулирования</w:t>
            </w:r>
            <w:proofErr w:type="spellEnd"/>
            <w:r w:rsidRPr="0038232A">
              <w:t xml:space="preserve">, упрощенного пересказа текста, с выделением только существенной для решения задачи информации.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Pr="0038232A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 xml:space="preserve">Сличают способ и результат своих действий с заданным эталоном, обнаруживают отклонения и отличия от эталона. </w:t>
            </w:r>
          </w:p>
          <w:p w:rsidR="005D74A0" w:rsidRPr="002E5CFB" w:rsidRDefault="005D74A0" w:rsidP="00A71FDE">
            <w:pPr>
              <w:jc w:val="both"/>
            </w:pPr>
            <w:r w:rsidRPr="002E5CFB"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lastRenderedPageBreak/>
              <w:t xml:space="preserve">Умеют представлять конкретное содержание и сообщать его в письменной и устной форме. </w:t>
            </w:r>
          </w:p>
        </w:tc>
        <w:tc>
          <w:tcPr>
            <w:tcW w:w="1276" w:type="dxa"/>
          </w:tcPr>
          <w:p w:rsidR="005D74A0" w:rsidRDefault="005D74A0" w:rsidP="00A71FDE">
            <w:pPr>
              <w:jc w:val="center"/>
            </w:pPr>
            <w:r>
              <w:lastRenderedPageBreak/>
              <w:t>О-40</w:t>
            </w:r>
          </w:p>
          <w:p w:rsidR="005D74A0" w:rsidRDefault="005D74A0" w:rsidP="00A71FDE">
            <w:pPr>
              <w:jc w:val="center"/>
            </w:pPr>
            <w:r>
              <w:t xml:space="preserve">Тест «Проверь себя» </w:t>
            </w:r>
          </w:p>
          <w:p w:rsidR="005D74A0" w:rsidRDefault="005D74A0" w:rsidP="00A71FDE">
            <w:pPr>
              <w:jc w:val="center"/>
            </w:pPr>
            <w:r>
              <w:t>П-51</w:t>
            </w:r>
          </w:p>
          <w:p w:rsidR="005D74A0" w:rsidRPr="002E5CFB" w:rsidRDefault="005D74A0" w:rsidP="00A71FDE">
            <w:pPr>
              <w:jc w:val="center"/>
            </w:pP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B221B2">
            <w:r>
              <w:t>101-10</w:t>
            </w:r>
            <w:r w:rsidR="00B221B2">
              <w:t>2</w:t>
            </w:r>
          </w:p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i/>
                <w:iCs/>
                <w:color w:val="000000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</w:rPr>
              <w:t>Итоговое  повторение</w:t>
            </w:r>
            <w:proofErr w:type="gramEnd"/>
            <w:r>
              <w:rPr>
                <w:b/>
                <w:bCs/>
                <w:i/>
                <w:iCs/>
                <w:color w:val="000000"/>
              </w:rPr>
              <w:t>. Контрольная работа за год</w:t>
            </w:r>
          </w:p>
        </w:tc>
        <w:tc>
          <w:tcPr>
            <w:tcW w:w="850" w:type="dxa"/>
          </w:tcPr>
          <w:p w:rsidR="005D74A0" w:rsidRDefault="00B221B2" w:rsidP="00A71FD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>
            <w:r>
              <w:t>Решение квадратных уравнений, систем уравнений.</w:t>
            </w:r>
          </w:p>
          <w:p w:rsidR="005D74A0" w:rsidRDefault="005D74A0" w:rsidP="00A71FDE">
            <w:r>
              <w:t>Выполнять преобразования выражений содержащий степень и радикал. Построение и чтение графиков функций. Решать комбинаторные задачи.</w:t>
            </w:r>
          </w:p>
        </w:tc>
        <w:tc>
          <w:tcPr>
            <w:tcW w:w="5953" w:type="dxa"/>
          </w:tcPr>
          <w:p w:rsidR="005D74A0" w:rsidRDefault="005D74A0" w:rsidP="00A71FDE">
            <w:pPr>
              <w:jc w:val="both"/>
            </w:pPr>
            <w:r>
              <w:t>Личностные:</w:t>
            </w:r>
          </w:p>
          <w:p w:rsidR="005D74A0" w:rsidRPr="002E5CFB" w:rsidRDefault="005D74A0" w:rsidP="00A71FDE">
            <w:pPr>
              <w:jc w:val="both"/>
            </w:pPr>
            <w:r w:rsidRPr="002E5CFB">
              <w:t>Проявляют уважительное отношение к партнерам, внимание к личности другого, адекватное межличностное восприятие</w:t>
            </w:r>
          </w:p>
          <w:p w:rsidR="005D74A0" w:rsidRDefault="005D74A0" w:rsidP="00A71FDE">
            <w:pPr>
              <w:jc w:val="both"/>
            </w:pPr>
            <w:r>
              <w:t>Познавательные:</w:t>
            </w:r>
          </w:p>
          <w:p w:rsidR="005D74A0" w:rsidRPr="002E5CFB" w:rsidRDefault="005D74A0" w:rsidP="00A71FDE">
            <w:pPr>
              <w:jc w:val="both"/>
            </w:pPr>
            <w:r w:rsidRPr="003B6FA0">
              <w:t>Выбирают, сопоставляют и обосновывают способы решения задачи</w:t>
            </w:r>
            <w:r>
              <w:t xml:space="preserve">. </w:t>
            </w:r>
            <w:r w:rsidRPr="003B6FA0">
              <w:t xml:space="preserve">Структурируют знания </w:t>
            </w:r>
            <w:proofErr w:type="gramStart"/>
            <w:r w:rsidRPr="003B6FA0">
              <w:t>Самостоятельно</w:t>
            </w:r>
            <w:proofErr w:type="gramEnd"/>
            <w:r w:rsidRPr="003B6FA0">
              <w:t xml:space="preserve"> создают алгоритмы деятельности при решении проблем творческого и поискового характера</w:t>
            </w:r>
          </w:p>
          <w:p w:rsidR="005D74A0" w:rsidRPr="002E5CFB" w:rsidRDefault="005D74A0" w:rsidP="00A71FDE">
            <w:pPr>
              <w:jc w:val="both"/>
            </w:pPr>
            <w:r w:rsidRPr="002E5CFB">
              <w:t>Регулятивные:</w:t>
            </w:r>
          </w:p>
          <w:p w:rsidR="005D74A0" w:rsidRDefault="005D74A0" w:rsidP="00A71FDE">
            <w:pPr>
              <w:keepLines/>
              <w:autoSpaceDE w:val="0"/>
              <w:autoSpaceDN w:val="0"/>
              <w:adjustRightInd w:val="0"/>
            </w:pPr>
            <w:r w:rsidRPr="0038232A">
              <w:t>Выделяют и осознают то, что уже усвоено и что еще подлежит усвоению, осознают качество и уровень усвоения</w:t>
            </w:r>
          </w:p>
          <w:p w:rsidR="005D74A0" w:rsidRDefault="005D74A0" w:rsidP="00A71FDE">
            <w:pPr>
              <w:keepLines/>
              <w:autoSpaceDE w:val="0"/>
              <w:autoSpaceDN w:val="0"/>
              <w:adjustRightInd w:val="0"/>
            </w:pPr>
            <w:r>
              <w:t>Коммуникативные:</w:t>
            </w:r>
          </w:p>
          <w:p w:rsidR="005D74A0" w:rsidRPr="00B40995" w:rsidRDefault="005D74A0" w:rsidP="00A71FDE">
            <w:pPr>
              <w:keepLines/>
              <w:autoSpaceDE w:val="0"/>
              <w:autoSpaceDN w:val="0"/>
              <w:adjustRightInd w:val="0"/>
            </w:pPr>
            <w:r>
              <w:t>Совершенствуют грамотную математическую письменную и устную речь.</w:t>
            </w:r>
          </w:p>
        </w:tc>
        <w:tc>
          <w:tcPr>
            <w:tcW w:w="1276" w:type="dxa"/>
          </w:tcPr>
          <w:p w:rsidR="005D74A0" w:rsidRPr="002E5CFB" w:rsidRDefault="005D74A0" w:rsidP="00A71FDE">
            <w:pPr>
              <w:jc w:val="center"/>
            </w:pPr>
            <w:r>
              <w:t>ИКР</w:t>
            </w:r>
          </w:p>
        </w:tc>
      </w:tr>
      <w:tr w:rsidR="005D74A0" w:rsidRPr="002E5CFB" w:rsidTr="00A71FDE">
        <w:tc>
          <w:tcPr>
            <w:tcW w:w="817" w:type="dxa"/>
          </w:tcPr>
          <w:p w:rsidR="005D74A0" w:rsidRDefault="005D74A0" w:rsidP="00A71FDE"/>
        </w:tc>
        <w:tc>
          <w:tcPr>
            <w:tcW w:w="2410" w:type="dxa"/>
          </w:tcPr>
          <w:p w:rsidR="005D74A0" w:rsidRDefault="005D74A0" w:rsidP="00A71F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0" w:type="dxa"/>
          </w:tcPr>
          <w:p w:rsidR="005D74A0" w:rsidRDefault="005D74A0" w:rsidP="00B221B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  <w:r w:rsidR="00B221B2">
              <w:rPr>
                <w:b/>
                <w:bCs/>
                <w:color w:val="000000"/>
              </w:rPr>
              <w:t>2</w:t>
            </w:r>
          </w:p>
        </w:tc>
        <w:tc>
          <w:tcPr>
            <w:tcW w:w="3402" w:type="dxa"/>
          </w:tcPr>
          <w:p w:rsidR="005D74A0" w:rsidRDefault="005D74A0" w:rsidP="00A71FDE"/>
        </w:tc>
        <w:tc>
          <w:tcPr>
            <w:tcW w:w="5953" w:type="dxa"/>
          </w:tcPr>
          <w:p w:rsidR="005D74A0" w:rsidRPr="002E5CFB" w:rsidRDefault="005D74A0" w:rsidP="00A71FDE"/>
        </w:tc>
        <w:tc>
          <w:tcPr>
            <w:tcW w:w="1276" w:type="dxa"/>
          </w:tcPr>
          <w:p w:rsidR="005D74A0" w:rsidRPr="002E5CFB" w:rsidRDefault="005D74A0" w:rsidP="00A71FDE"/>
        </w:tc>
      </w:tr>
    </w:tbl>
    <w:p w:rsidR="005D74A0" w:rsidRDefault="005D74A0" w:rsidP="005D74A0">
      <w:pPr>
        <w:pStyle w:val="dash0410005f0431005f0437005f0430005f0446005f0020005f0441005f043f005f0438005f0441005f043a005f0430"/>
        <w:ind w:left="0" w:firstLine="567"/>
        <w:jc w:val="left"/>
      </w:pPr>
      <w:r>
        <w:t>О- обучающая самостоятельная работа, Тест - тренировочная работа, П -  самостоятельная работа, КР –контрольная работа</w:t>
      </w:r>
    </w:p>
    <w:p w:rsidR="005D74A0" w:rsidRDefault="005D74A0" w:rsidP="005D74A0">
      <w:pPr>
        <w:pStyle w:val="dash0410005f0431005f0437005f0430005f0446005f0020005f0441005f043f005f0438005f0441005f043a005f0430"/>
        <w:ind w:left="0" w:firstLine="567"/>
        <w:jc w:val="left"/>
      </w:pPr>
      <w:r>
        <w:t xml:space="preserve">(Материалы проверочных работ находятся в </w:t>
      </w:r>
      <w:proofErr w:type="gramStart"/>
      <w:r>
        <w:t>дидактических  материалах</w:t>
      </w:r>
      <w:proofErr w:type="gramEnd"/>
      <w:r>
        <w:t>. Алгебра 8класс</w:t>
      </w:r>
      <w:r w:rsidRPr="001F72DB">
        <w:t xml:space="preserve"> </w:t>
      </w:r>
      <w:proofErr w:type="spellStart"/>
      <w:r>
        <w:t>Л.П.Евстафьева</w:t>
      </w:r>
      <w:proofErr w:type="spellEnd"/>
      <w:proofErr w:type="gramStart"/>
      <w:r>
        <w:t>.</w:t>
      </w:r>
      <w:proofErr w:type="gramEnd"/>
      <w:r>
        <w:t xml:space="preserve"> и др.)</w:t>
      </w:r>
    </w:p>
    <w:p w:rsidR="005D74A0" w:rsidRPr="00813341" w:rsidRDefault="005D74A0" w:rsidP="005D74A0">
      <w:pPr>
        <w:pStyle w:val="dash0410005f0431005f0437005f0430005f0446005f0020005f0441005f043f005f0438005f0441005f043a005f0430"/>
        <w:ind w:left="0" w:firstLine="567"/>
        <w:jc w:val="left"/>
        <w:rPr>
          <w:color w:val="000000"/>
        </w:rPr>
      </w:pPr>
      <w:r w:rsidRPr="00813341">
        <w:rPr>
          <w:color w:val="000000"/>
        </w:rPr>
        <w:t>Темы по алгебре под рубрикой «Для тех, кому интересно» можно предложить учащимся для самостоятельного изучения, а некоторые рассмотреть на уроках как дополнительный материал в соответствии с изучаемыми главами (32 часа)</w:t>
      </w:r>
    </w:p>
    <w:p w:rsidR="005D74A0" w:rsidRDefault="005D74A0" w:rsidP="005D74A0">
      <w:pPr>
        <w:pStyle w:val="dash0410005f0431005f0437005f0430005f0446005f0020005f0441005f043f005f0438005f0441005f043a005f0430"/>
        <w:ind w:left="0" w:firstLine="567"/>
        <w:jc w:val="left"/>
        <w:sectPr w:rsidR="005D74A0" w:rsidSect="00232D1B">
          <w:headerReference w:type="default" r:id="rId27"/>
          <w:pgSz w:w="16838" w:h="11906" w:orient="landscape" w:code="9"/>
          <w:pgMar w:top="1134" w:right="1134" w:bottom="992" w:left="1134" w:header="709" w:footer="709" w:gutter="0"/>
          <w:cols w:space="708"/>
          <w:titlePg/>
          <w:docGrid w:linePitch="360"/>
        </w:sectPr>
      </w:pPr>
    </w:p>
    <w:p w:rsidR="005D74A0" w:rsidRDefault="005D74A0" w:rsidP="00C8670F">
      <w:pPr>
        <w:ind w:right="350"/>
        <w:jc w:val="both"/>
        <w:rPr>
          <w:rFonts w:ascii="Arial" w:hAnsi="Arial" w:cs="Arial"/>
          <w:iCs/>
        </w:rPr>
      </w:pPr>
    </w:p>
    <w:p w:rsidR="003C75CF" w:rsidRDefault="003C75CF" w:rsidP="003C75CF">
      <w:pPr>
        <w:shd w:val="clear" w:color="auto" w:fill="FFFFFF"/>
        <w:tabs>
          <w:tab w:val="left" w:pos="1134"/>
        </w:tabs>
        <w:ind w:left="57"/>
        <w:jc w:val="both"/>
        <w:outlineLvl w:val="0"/>
        <w:rPr>
          <w:rFonts w:ascii="Arial" w:hAnsi="Arial" w:cs="Arial"/>
          <w:b/>
          <w:bCs/>
          <w:i/>
          <w:iCs/>
          <w:color w:val="000000"/>
          <w:spacing w:val="-5"/>
          <w:u w:val="single"/>
        </w:rPr>
      </w:pP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7221"/>
        <w:gridCol w:w="7205"/>
      </w:tblGrid>
      <w:tr w:rsidR="008C0F62" w:rsidTr="00706C6A">
        <w:tc>
          <w:tcPr>
            <w:tcW w:w="7393" w:type="dxa"/>
          </w:tcPr>
          <w:p w:rsidR="008C0F62" w:rsidRDefault="008C0F62" w:rsidP="00706C6A">
            <w:pPr>
              <w:pStyle w:val="a4"/>
              <w:ind w:left="0" w:right="350"/>
              <w:jc w:val="both"/>
              <w:rPr>
                <w:rFonts w:ascii="Arial" w:hAnsi="Arial" w:cs="Arial"/>
                <w:iCs/>
              </w:rPr>
            </w:pPr>
            <w:r w:rsidRPr="00AF6D3E">
              <w:rPr>
                <w:rFonts w:ascii="Arial" w:hAnsi="Arial" w:cs="Arial"/>
                <w:iCs/>
                <w:noProof/>
              </w:rPr>
              <w:lastRenderedPageBreak/>
              <w:drawing>
                <wp:inline distT="0" distB="0" distL="0" distR="0">
                  <wp:extent cx="4420870" cy="55466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459" cy="556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C0F62" w:rsidRDefault="008C0F62" w:rsidP="00706C6A">
            <w:pPr>
              <w:pStyle w:val="a4"/>
              <w:ind w:left="0" w:right="350"/>
              <w:jc w:val="both"/>
              <w:rPr>
                <w:rFonts w:ascii="Arial" w:hAnsi="Arial" w:cs="Arial"/>
                <w:iCs/>
              </w:rPr>
            </w:pPr>
            <w:r w:rsidRPr="00AF6D3E">
              <w:rPr>
                <w:rFonts w:ascii="Arial" w:hAnsi="Arial" w:cs="Arial"/>
                <w:iCs/>
                <w:noProof/>
              </w:rPr>
              <w:drawing>
                <wp:inline distT="0" distB="0" distL="0" distR="0">
                  <wp:extent cx="4410710" cy="54562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560" cy="546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F62" w:rsidRDefault="008C0F62" w:rsidP="003C75CF">
      <w:pPr>
        <w:shd w:val="clear" w:color="auto" w:fill="FFFFFF"/>
        <w:tabs>
          <w:tab w:val="left" w:pos="1134"/>
        </w:tabs>
        <w:ind w:left="57"/>
        <w:jc w:val="both"/>
        <w:outlineLvl w:val="0"/>
        <w:rPr>
          <w:rFonts w:ascii="Arial" w:hAnsi="Arial" w:cs="Arial"/>
          <w:b/>
          <w:bCs/>
          <w:i/>
          <w:iCs/>
          <w:color w:val="000000"/>
          <w:spacing w:val="-5"/>
          <w:u w:val="single"/>
        </w:rPr>
      </w:pPr>
    </w:p>
    <w:tbl>
      <w:tblPr>
        <w:tblStyle w:val="aa"/>
        <w:tblW w:w="16006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7252"/>
        <w:gridCol w:w="8754"/>
      </w:tblGrid>
      <w:tr w:rsidR="008C0F62" w:rsidTr="008C0F62">
        <w:tc>
          <w:tcPr>
            <w:tcW w:w="7252" w:type="dxa"/>
          </w:tcPr>
          <w:p w:rsidR="008C0F62" w:rsidRDefault="008C0F62" w:rsidP="00706C6A">
            <w:pPr>
              <w:pStyle w:val="a4"/>
              <w:ind w:left="0" w:right="-1181"/>
              <w:jc w:val="both"/>
              <w:rPr>
                <w:rFonts w:ascii="Arial" w:hAnsi="Arial" w:cs="Arial"/>
                <w:iCs/>
              </w:rPr>
            </w:pPr>
            <w:r w:rsidRPr="00AF6D3E">
              <w:rPr>
                <w:rFonts w:ascii="Arial" w:hAnsi="Arial" w:cs="Arial"/>
                <w:iCs/>
                <w:noProof/>
              </w:rPr>
              <w:lastRenderedPageBreak/>
              <w:drawing>
                <wp:inline distT="0" distB="0" distL="0" distR="0">
                  <wp:extent cx="4411227" cy="599735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196" cy="602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</w:tcPr>
          <w:p w:rsidR="008C0F62" w:rsidRDefault="008C0F62" w:rsidP="00706C6A">
            <w:pPr>
              <w:pStyle w:val="a4"/>
              <w:ind w:left="0" w:right="350"/>
              <w:jc w:val="both"/>
              <w:rPr>
                <w:rFonts w:ascii="Arial" w:hAnsi="Arial" w:cs="Arial"/>
                <w:iCs/>
              </w:rPr>
            </w:pPr>
            <w:r w:rsidRPr="00AF6D3E">
              <w:rPr>
                <w:rFonts w:ascii="Arial" w:hAnsi="Arial" w:cs="Arial"/>
                <w:iCs/>
                <w:noProof/>
              </w:rPr>
              <w:drawing>
                <wp:inline distT="0" distB="0" distL="0" distR="0">
                  <wp:extent cx="4491614" cy="586613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362" cy="589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F62" w:rsidRPr="000B5DCE" w:rsidRDefault="008C0F62" w:rsidP="003C75CF">
      <w:pPr>
        <w:shd w:val="clear" w:color="auto" w:fill="FFFFFF"/>
        <w:tabs>
          <w:tab w:val="left" w:pos="1134"/>
        </w:tabs>
        <w:ind w:left="57"/>
        <w:jc w:val="both"/>
        <w:outlineLvl w:val="0"/>
        <w:rPr>
          <w:rFonts w:ascii="Arial" w:hAnsi="Arial" w:cs="Arial"/>
          <w:b/>
          <w:bCs/>
          <w:i/>
          <w:iCs/>
          <w:color w:val="000000"/>
          <w:spacing w:val="-5"/>
          <w:u w:val="single"/>
        </w:rPr>
      </w:pPr>
      <w:r w:rsidRPr="00AF6D3E"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4491613" cy="5898378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79" cy="590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77"/>
        <w:gridCol w:w="7509"/>
      </w:tblGrid>
      <w:tr w:rsidR="008C0F62" w:rsidTr="008C0F62">
        <w:tc>
          <w:tcPr>
            <w:tcW w:w="7416" w:type="dxa"/>
          </w:tcPr>
          <w:p w:rsidR="008C0F62" w:rsidRDefault="008C0F62" w:rsidP="00C8670F">
            <w:pPr>
              <w:autoSpaceDE w:val="0"/>
              <w:autoSpaceDN w:val="0"/>
              <w:adjustRightInd w:val="0"/>
              <w:rPr>
                <w:rFonts w:cs="Calibri"/>
                <w:b/>
                <w:sz w:val="24"/>
                <w:szCs w:val="24"/>
              </w:rPr>
            </w:pPr>
            <w:r w:rsidRPr="008C0F62">
              <w:rPr>
                <w:rFonts w:cs="Calibri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72000" cy="42102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457" cy="421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:rsidR="008C0F62" w:rsidRDefault="008C0F62" w:rsidP="00C8670F">
            <w:pPr>
              <w:autoSpaceDE w:val="0"/>
              <w:autoSpaceDN w:val="0"/>
              <w:adjustRightInd w:val="0"/>
              <w:rPr>
                <w:rFonts w:cs="Calibri"/>
                <w:b/>
                <w:sz w:val="24"/>
                <w:szCs w:val="24"/>
              </w:rPr>
            </w:pPr>
            <w:r w:rsidRPr="008C0F62">
              <w:rPr>
                <w:rFonts w:cs="Calibri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2495" cy="537550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803" cy="537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70F" w:rsidRDefault="00C8670F" w:rsidP="00C8670F">
      <w:pPr>
        <w:autoSpaceDE w:val="0"/>
        <w:autoSpaceDN w:val="0"/>
        <w:adjustRightInd w:val="0"/>
        <w:spacing w:after="0" w:line="240" w:lineRule="auto"/>
        <w:rPr>
          <w:rFonts w:cs="Calibri"/>
          <w:b/>
          <w:noProof/>
          <w:sz w:val="24"/>
          <w:szCs w:val="24"/>
        </w:rPr>
      </w:pPr>
    </w:p>
    <w:p w:rsidR="008C0F62" w:rsidRDefault="008C0F62" w:rsidP="00C8670F">
      <w:pPr>
        <w:autoSpaceDE w:val="0"/>
        <w:autoSpaceDN w:val="0"/>
        <w:adjustRightInd w:val="0"/>
        <w:spacing w:after="0" w:line="240" w:lineRule="auto"/>
        <w:rPr>
          <w:rFonts w:cs="Calibri"/>
          <w:b/>
          <w:noProof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361"/>
        <w:gridCol w:w="216"/>
        <w:gridCol w:w="7209"/>
      </w:tblGrid>
      <w:tr w:rsidR="008C0F62" w:rsidTr="008C0F62">
        <w:tc>
          <w:tcPr>
            <w:tcW w:w="7526" w:type="dxa"/>
            <w:gridSpan w:val="2"/>
          </w:tcPr>
          <w:p w:rsidR="008C0F62" w:rsidRDefault="008C0F62" w:rsidP="00C8670F">
            <w:pPr>
              <w:autoSpaceDE w:val="0"/>
              <w:autoSpaceDN w:val="0"/>
              <w:adjustRightInd w:val="0"/>
              <w:rPr>
                <w:rFonts w:cs="Calibri"/>
                <w:b/>
                <w:sz w:val="24"/>
                <w:szCs w:val="24"/>
              </w:rPr>
            </w:pPr>
            <w:r w:rsidRPr="008C0F62">
              <w:rPr>
                <w:rFonts w:cs="Calibri"/>
                <w:noProof/>
              </w:rPr>
              <w:lastRenderedPageBreak/>
              <w:drawing>
                <wp:inline distT="0" distB="0" distL="0" distR="0">
                  <wp:extent cx="4622242" cy="58883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594" cy="589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</w:tcPr>
          <w:p w:rsidR="008C0F62" w:rsidRDefault="008C0F62" w:rsidP="00C8670F">
            <w:pPr>
              <w:autoSpaceDE w:val="0"/>
              <w:autoSpaceDN w:val="0"/>
              <w:adjustRightInd w:val="0"/>
              <w:rPr>
                <w:rFonts w:cs="Calibri"/>
                <w:b/>
                <w:sz w:val="24"/>
                <w:szCs w:val="24"/>
              </w:rPr>
            </w:pPr>
            <w:r w:rsidRPr="008C0F62">
              <w:rPr>
                <w:rFonts w:cs="Calibri"/>
                <w:b/>
                <w:noProof/>
                <w:sz w:val="24"/>
                <w:szCs w:val="24"/>
              </w:rPr>
              <w:drawing>
                <wp:inline distT="0" distB="0" distL="0" distR="0">
                  <wp:extent cx="4381082" cy="224080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281" cy="224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F62" w:rsidTr="008C0F62">
        <w:tc>
          <w:tcPr>
            <w:tcW w:w="7431" w:type="dxa"/>
          </w:tcPr>
          <w:p w:rsidR="008C0F62" w:rsidRDefault="008C0F62" w:rsidP="00C8670F">
            <w:pPr>
              <w:autoSpaceDE w:val="0"/>
              <w:autoSpaceDN w:val="0"/>
              <w:adjustRightInd w:val="0"/>
              <w:rPr>
                <w:rFonts w:cs="Calibri"/>
                <w:b/>
                <w:sz w:val="24"/>
                <w:szCs w:val="24"/>
              </w:rPr>
            </w:pPr>
            <w:r w:rsidRPr="008C0F62">
              <w:rPr>
                <w:rFonts w:cs="Calibri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82049" cy="5607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461" cy="561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5" w:type="dxa"/>
            <w:gridSpan w:val="2"/>
          </w:tcPr>
          <w:p w:rsidR="008C0F62" w:rsidRDefault="008C0F62" w:rsidP="00C8670F">
            <w:pPr>
              <w:autoSpaceDE w:val="0"/>
              <w:autoSpaceDN w:val="0"/>
              <w:adjustRightInd w:val="0"/>
              <w:rPr>
                <w:rFonts w:cs="Calibri"/>
                <w:b/>
                <w:sz w:val="24"/>
                <w:szCs w:val="24"/>
              </w:rPr>
            </w:pPr>
            <w:r w:rsidRPr="008C0F62">
              <w:rPr>
                <w:rFonts w:cs="Calibri"/>
                <w:b/>
                <w:noProof/>
                <w:sz w:val="24"/>
                <w:szCs w:val="24"/>
              </w:rPr>
              <w:drawing>
                <wp:inline distT="0" distB="0" distL="0" distR="0">
                  <wp:extent cx="4622242" cy="20999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274" cy="210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F62" w:rsidRPr="003C75CF" w:rsidRDefault="008C0F62" w:rsidP="00C8670F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387"/>
        <w:gridCol w:w="12"/>
        <w:gridCol w:w="7387"/>
      </w:tblGrid>
      <w:tr w:rsidR="008C0F62" w:rsidTr="009278DE">
        <w:tc>
          <w:tcPr>
            <w:tcW w:w="7375" w:type="dxa"/>
          </w:tcPr>
          <w:p w:rsidR="008C0F62" w:rsidRDefault="008C0F62" w:rsidP="00C8670F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8C0F62">
              <w:rPr>
                <w:rFonts w:cs="Calibri"/>
                <w:noProof/>
              </w:rPr>
              <w:lastRenderedPageBreak/>
              <w:drawing>
                <wp:inline distT="0" distB="0" distL="0" distR="0">
                  <wp:extent cx="4451420" cy="580771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232" cy="580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1" w:type="dxa"/>
            <w:gridSpan w:val="2"/>
          </w:tcPr>
          <w:p w:rsidR="008C0F62" w:rsidRDefault="008C0F62" w:rsidP="00C8670F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8C0F62">
              <w:rPr>
                <w:rFonts w:cs="Calibri"/>
                <w:noProof/>
              </w:rPr>
              <w:drawing>
                <wp:inline distT="0" distB="0" distL="0" distR="0">
                  <wp:extent cx="4572000" cy="2984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275" cy="298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C6A" w:rsidTr="009278DE">
        <w:tc>
          <w:tcPr>
            <w:tcW w:w="7375" w:type="dxa"/>
          </w:tcPr>
          <w:p w:rsidR="00706C6A" w:rsidRDefault="009278DE" w:rsidP="00C8670F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06C6A">
              <w:rPr>
                <w:rFonts w:cs="Calibri"/>
                <w:noProof/>
              </w:rPr>
              <w:lastRenderedPageBreak/>
              <w:drawing>
                <wp:inline distT="0" distB="0" distL="0" distR="0">
                  <wp:extent cx="4672330" cy="611882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888" cy="613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1" w:type="dxa"/>
            <w:gridSpan w:val="2"/>
          </w:tcPr>
          <w:p w:rsidR="00706C6A" w:rsidRDefault="009278DE" w:rsidP="00C8670F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9278DE">
              <w:rPr>
                <w:rFonts w:cs="Calibri"/>
                <w:noProof/>
              </w:rPr>
              <w:drawing>
                <wp:inline distT="0" distB="0" distL="0" distR="0">
                  <wp:extent cx="4692581" cy="15976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812" cy="160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8DE" w:rsidTr="009278DE">
        <w:tc>
          <w:tcPr>
            <w:tcW w:w="7381" w:type="dxa"/>
            <w:gridSpan w:val="2"/>
          </w:tcPr>
          <w:p w:rsidR="009278DE" w:rsidRDefault="009278DE" w:rsidP="00C8670F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9278DE">
              <w:rPr>
                <w:rFonts w:cs="Calibri"/>
                <w:noProof/>
              </w:rPr>
              <w:lastRenderedPageBreak/>
              <w:drawing>
                <wp:inline distT="0" distB="0" distL="0" distR="0">
                  <wp:extent cx="4451420" cy="23685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857" cy="238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8DE">
              <w:rPr>
                <w:rFonts w:cs="Calibri"/>
                <w:noProof/>
              </w:rPr>
              <w:drawing>
                <wp:inline distT="0" distB="0" distL="0" distR="0">
                  <wp:extent cx="4691963" cy="338629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792" cy="339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9278DE" w:rsidRDefault="009278DE" w:rsidP="00C8670F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9278DE">
              <w:rPr>
                <w:rFonts w:cs="Calibri"/>
                <w:noProof/>
              </w:rPr>
              <w:drawing>
                <wp:inline distT="0" distB="0" distL="0" distR="0">
                  <wp:extent cx="4572000" cy="279336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786" cy="279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70F" w:rsidRPr="003C75CF" w:rsidRDefault="00C8670F" w:rsidP="00C8670F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8670F" w:rsidRPr="003C75CF" w:rsidRDefault="00914750" w:rsidP="00C8670F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914750">
        <w:rPr>
          <w:rFonts w:cs="Calibri"/>
          <w:noProof/>
        </w:rPr>
        <w:lastRenderedPageBreak/>
        <w:drawing>
          <wp:inline distT="0" distB="0" distL="0" distR="0">
            <wp:extent cx="6660866" cy="306474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014" cy="30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E6" w:rsidRDefault="00914750" w:rsidP="00AF17E6">
      <w:r w:rsidRPr="00914750">
        <w:rPr>
          <w:noProof/>
        </w:rPr>
        <w:drawing>
          <wp:inline distT="0" distB="0" distL="0" distR="0">
            <wp:extent cx="6450965" cy="2883877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670" cy="28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7E6" w:rsidSect="00914750">
      <w:headerReference w:type="default" r:id="rId48"/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1D6" w:rsidRDefault="004871D6" w:rsidP="00E15AFB">
      <w:pPr>
        <w:spacing w:after="0" w:line="240" w:lineRule="auto"/>
      </w:pPr>
      <w:r>
        <w:separator/>
      </w:r>
    </w:p>
  </w:endnote>
  <w:endnote w:type="continuationSeparator" w:id="0">
    <w:p w:rsidR="004871D6" w:rsidRDefault="004871D6" w:rsidP="00E15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1D6" w:rsidRDefault="004871D6" w:rsidP="00E15AFB">
      <w:pPr>
        <w:spacing w:after="0" w:line="240" w:lineRule="auto"/>
      </w:pPr>
      <w:r>
        <w:separator/>
      </w:r>
    </w:p>
  </w:footnote>
  <w:footnote w:type="continuationSeparator" w:id="0">
    <w:p w:rsidR="004871D6" w:rsidRDefault="004871D6" w:rsidP="00E15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4A0" w:rsidRDefault="005D74A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8193489"/>
      <w:docPartObj>
        <w:docPartGallery w:val="Page Numbers (Top of Page)"/>
        <w:docPartUnique/>
      </w:docPartObj>
    </w:sdtPr>
    <w:sdtEndPr/>
    <w:sdtContent>
      <w:p w:rsidR="00E15AFB" w:rsidRDefault="005E2B40">
        <w:pPr>
          <w:pStyle w:val="ab"/>
        </w:pPr>
        <w:r>
          <w:fldChar w:fldCharType="begin"/>
        </w:r>
        <w:r w:rsidR="00E15AFB">
          <w:instrText>PAGE   \* MERGEFORMAT</w:instrText>
        </w:r>
        <w:r>
          <w:fldChar w:fldCharType="separate"/>
        </w:r>
        <w:r w:rsidR="00EF6F5A">
          <w:rPr>
            <w:noProof/>
          </w:rPr>
          <w:t>52</w:t>
        </w:r>
        <w:r>
          <w:fldChar w:fldCharType="end"/>
        </w:r>
      </w:p>
    </w:sdtContent>
  </w:sdt>
  <w:p w:rsidR="00E15AFB" w:rsidRDefault="00E15AF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color w:val="000000"/>
      </w:r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A06B6B"/>
    <w:multiLevelType w:val="hybridMultilevel"/>
    <w:tmpl w:val="08C27DD2"/>
    <w:lvl w:ilvl="0" w:tplc="56F68C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42901"/>
    <w:multiLevelType w:val="hybridMultilevel"/>
    <w:tmpl w:val="781C61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02500C8"/>
    <w:multiLevelType w:val="hybridMultilevel"/>
    <w:tmpl w:val="408C994A"/>
    <w:lvl w:ilvl="0" w:tplc="04190001">
      <w:start w:val="1"/>
      <w:numFmt w:val="bullet"/>
      <w:lvlText w:val=""/>
      <w:lvlJc w:val="left"/>
      <w:pPr>
        <w:tabs>
          <w:tab w:val="num" w:pos="1027"/>
        </w:tabs>
        <w:ind w:left="10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7"/>
        </w:tabs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7"/>
        </w:tabs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7"/>
        </w:tabs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7"/>
        </w:tabs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7"/>
        </w:tabs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7"/>
        </w:tabs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7"/>
        </w:tabs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7"/>
        </w:tabs>
        <w:ind w:left="6787" w:hanging="360"/>
      </w:pPr>
      <w:rPr>
        <w:rFonts w:ascii="Wingdings" w:hAnsi="Wingdings" w:hint="default"/>
      </w:rPr>
    </w:lvl>
  </w:abstractNum>
  <w:abstractNum w:abstractNumId="5" w15:restartNumberingAfterBreak="0">
    <w:nsid w:val="25A727E2"/>
    <w:multiLevelType w:val="hybridMultilevel"/>
    <w:tmpl w:val="7B303E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512106"/>
    <w:multiLevelType w:val="hybridMultilevel"/>
    <w:tmpl w:val="2CB6B4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F057F"/>
    <w:multiLevelType w:val="hybridMultilevel"/>
    <w:tmpl w:val="C302B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851FA3"/>
    <w:multiLevelType w:val="hybridMultilevel"/>
    <w:tmpl w:val="C6AEBC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043B05"/>
    <w:multiLevelType w:val="hybridMultilevel"/>
    <w:tmpl w:val="C3481E54"/>
    <w:lvl w:ilvl="0" w:tplc="0419000B">
      <w:start w:val="1"/>
      <w:numFmt w:val="bullet"/>
      <w:lvlText w:val=""/>
      <w:lvlJc w:val="left"/>
      <w:pPr>
        <w:tabs>
          <w:tab w:val="num" w:pos="1051"/>
        </w:tabs>
        <w:ind w:left="10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1"/>
        </w:tabs>
        <w:ind w:left="17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1"/>
        </w:tabs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1"/>
        </w:tabs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1"/>
        </w:tabs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1"/>
        </w:tabs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1"/>
        </w:tabs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1"/>
        </w:tabs>
        <w:ind w:left="60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1"/>
        </w:tabs>
        <w:ind w:left="6811" w:hanging="360"/>
      </w:pPr>
      <w:rPr>
        <w:rFonts w:ascii="Wingdings" w:hAnsi="Wingdings" w:hint="default"/>
      </w:rPr>
    </w:lvl>
  </w:abstractNum>
  <w:abstractNum w:abstractNumId="10" w15:restartNumberingAfterBreak="0">
    <w:nsid w:val="4DE17F85"/>
    <w:multiLevelType w:val="hybridMultilevel"/>
    <w:tmpl w:val="FB6CFD3A"/>
    <w:lvl w:ilvl="0" w:tplc="3ED28E88">
      <w:start w:val="1"/>
      <w:numFmt w:val="bullet"/>
      <w:pStyle w:val="a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1" w15:restartNumberingAfterBreak="0">
    <w:nsid w:val="5F7A071E"/>
    <w:multiLevelType w:val="hybridMultilevel"/>
    <w:tmpl w:val="5428DE16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679E5413"/>
    <w:multiLevelType w:val="hybridMultilevel"/>
    <w:tmpl w:val="D4DC78D6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7D947BF5"/>
    <w:multiLevelType w:val="hybridMultilevel"/>
    <w:tmpl w:val="5024FEF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9"/>
  </w:num>
  <w:num w:numId="8">
    <w:abstractNumId w:val="13"/>
  </w:num>
  <w:num w:numId="9">
    <w:abstractNumId w:val="8"/>
  </w:num>
  <w:num w:numId="10">
    <w:abstractNumId w:val="6"/>
  </w:num>
  <w:num w:numId="11">
    <w:abstractNumId w:val="11"/>
  </w:num>
  <w:num w:numId="12">
    <w:abstractNumId w:val="12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1FEA"/>
    <w:rsid w:val="000414A2"/>
    <w:rsid w:val="00093DB6"/>
    <w:rsid w:val="000B1E34"/>
    <w:rsid w:val="00255495"/>
    <w:rsid w:val="00360DAD"/>
    <w:rsid w:val="003C75CF"/>
    <w:rsid w:val="003D1FEA"/>
    <w:rsid w:val="004871D6"/>
    <w:rsid w:val="005306FF"/>
    <w:rsid w:val="005D74A0"/>
    <w:rsid w:val="005E2B40"/>
    <w:rsid w:val="00706C6A"/>
    <w:rsid w:val="00875B92"/>
    <w:rsid w:val="008C0F62"/>
    <w:rsid w:val="00914750"/>
    <w:rsid w:val="009278DE"/>
    <w:rsid w:val="009D3625"/>
    <w:rsid w:val="00A24BEB"/>
    <w:rsid w:val="00AF17E6"/>
    <w:rsid w:val="00B221B2"/>
    <w:rsid w:val="00C152FB"/>
    <w:rsid w:val="00C8670F"/>
    <w:rsid w:val="00CA7D2A"/>
    <w:rsid w:val="00E06F72"/>
    <w:rsid w:val="00E15AFB"/>
    <w:rsid w:val="00EF6F5A"/>
    <w:rsid w:val="00FD1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CD5C216-01CC-4878-9676-86576ED4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E2B40"/>
  </w:style>
  <w:style w:type="paragraph" w:styleId="1">
    <w:name w:val="heading 1"/>
    <w:basedOn w:val="a0"/>
    <w:next w:val="a0"/>
    <w:link w:val="10"/>
    <w:qFormat/>
    <w:rsid w:val="005D74A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eastAsia="en-US" w:bidi="en-US"/>
    </w:rPr>
  </w:style>
  <w:style w:type="paragraph" w:styleId="2">
    <w:name w:val="heading 2"/>
    <w:basedOn w:val="a0"/>
    <w:next w:val="a0"/>
    <w:link w:val="20"/>
    <w:unhideWhenUsed/>
    <w:qFormat/>
    <w:rsid w:val="00FD10A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qFormat/>
    <w:rsid w:val="005D74A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eastAsia="en-US" w:bidi="en-US"/>
    </w:rPr>
  </w:style>
  <w:style w:type="paragraph" w:styleId="4">
    <w:name w:val="heading 4"/>
    <w:basedOn w:val="a0"/>
    <w:next w:val="a0"/>
    <w:link w:val="40"/>
    <w:qFormat/>
    <w:rsid w:val="005D74A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eastAsia="en-US" w:bidi="en-US"/>
    </w:rPr>
  </w:style>
  <w:style w:type="paragraph" w:styleId="5">
    <w:name w:val="heading 5"/>
    <w:basedOn w:val="a0"/>
    <w:next w:val="a0"/>
    <w:link w:val="50"/>
    <w:qFormat/>
    <w:rsid w:val="005D74A0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eastAsia="en-US" w:bidi="en-US"/>
    </w:rPr>
  </w:style>
  <w:style w:type="paragraph" w:styleId="6">
    <w:name w:val="heading 6"/>
    <w:basedOn w:val="a0"/>
    <w:next w:val="a0"/>
    <w:link w:val="60"/>
    <w:qFormat/>
    <w:rsid w:val="005D74A0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eastAsia="en-US" w:bidi="en-US"/>
    </w:rPr>
  </w:style>
  <w:style w:type="paragraph" w:styleId="7">
    <w:name w:val="heading 7"/>
    <w:basedOn w:val="a0"/>
    <w:next w:val="a0"/>
    <w:link w:val="70"/>
    <w:qFormat/>
    <w:rsid w:val="005D74A0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eastAsia="en-US" w:bidi="en-US"/>
    </w:rPr>
  </w:style>
  <w:style w:type="paragraph" w:styleId="8">
    <w:name w:val="heading 8"/>
    <w:basedOn w:val="a0"/>
    <w:next w:val="a0"/>
    <w:link w:val="80"/>
    <w:qFormat/>
    <w:rsid w:val="005D74A0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qFormat/>
    <w:rsid w:val="005D74A0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875B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Основной текст (18)_"/>
    <w:link w:val="180"/>
    <w:rsid w:val="00875B92"/>
    <w:rPr>
      <w:shd w:val="clear" w:color="auto" w:fill="FFFFFF"/>
    </w:rPr>
  </w:style>
  <w:style w:type="paragraph" w:customStyle="1" w:styleId="180">
    <w:name w:val="Основной текст (18)"/>
    <w:basedOn w:val="a0"/>
    <w:link w:val="18"/>
    <w:rsid w:val="00875B92"/>
    <w:pPr>
      <w:shd w:val="clear" w:color="auto" w:fill="FFFFFF"/>
      <w:spacing w:before="180" w:after="0" w:line="211" w:lineRule="exact"/>
      <w:jc w:val="both"/>
    </w:pPr>
    <w:rPr>
      <w:shd w:val="clear" w:color="auto" w:fill="FFFFFF"/>
    </w:rPr>
  </w:style>
  <w:style w:type="character" w:customStyle="1" w:styleId="a5">
    <w:name w:val="Основной текст_"/>
    <w:link w:val="11"/>
    <w:rsid w:val="00875B92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0"/>
    <w:link w:val="a5"/>
    <w:rsid w:val="00875B92"/>
    <w:pPr>
      <w:shd w:val="clear" w:color="auto" w:fill="FFFFFF"/>
      <w:spacing w:before="300" w:after="0" w:line="274" w:lineRule="exact"/>
      <w:jc w:val="both"/>
    </w:pPr>
    <w:rPr>
      <w:sz w:val="23"/>
      <w:szCs w:val="23"/>
      <w:shd w:val="clear" w:color="auto" w:fill="FFFFFF"/>
    </w:rPr>
  </w:style>
  <w:style w:type="character" w:customStyle="1" w:styleId="20">
    <w:name w:val="Заголовок 2 Знак"/>
    <w:basedOn w:val="a1"/>
    <w:link w:val="2"/>
    <w:rsid w:val="00FD10A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12">
    <w:name w:val="Абзац списка1"/>
    <w:basedOn w:val="a0"/>
    <w:rsid w:val="00360D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rsid w:val="00C8670F"/>
    <w:rPr>
      <w:color w:val="0000FF"/>
      <w:u w:val="single"/>
    </w:rPr>
  </w:style>
  <w:style w:type="character" w:styleId="a7">
    <w:name w:val="Placeholder Text"/>
    <w:uiPriority w:val="99"/>
    <w:semiHidden/>
    <w:rsid w:val="00C8670F"/>
    <w:rPr>
      <w:color w:val="808080"/>
    </w:rPr>
  </w:style>
  <w:style w:type="paragraph" w:styleId="a8">
    <w:name w:val="Balloon Text"/>
    <w:basedOn w:val="a0"/>
    <w:link w:val="a9"/>
    <w:semiHidden/>
    <w:unhideWhenUsed/>
    <w:rsid w:val="00C8670F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1"/>
    <w:link w:val="a8"/>
    <w:semiHidden/>
    <w:rsid w:val="00C8670F"/>
    <w:rPr>
      <w:rFonts w:ascii="Tahoma" w:eastAsia="Calibri" w:hAnsi="Tahoma" w:cs="Tahoma"/>
      <w:sz w:val="16"/>
      <w:szCs w:val="16"/>
      <w:lang w:eastAsia="en-US"/>
    </w:rPr>
  </w:style>
  <w:style w:type="table" w:styleId="aa">
    <w:name w:val="Table Grid"/>
    <w:basedOn w:val="a2"/>
    <w:uiPriority w:val="59"/>
    <w:rsid w:val="008C0F6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header"/>
    <w:basedOn w:val="a0"/>
    <w:link w:val="ac"/>
    <w:unhideWhenUsed/>
    <w:rsid w:val="00E15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E15AFB"/>
  </w:style>
  <w:style w:type="paragraph" w:styleId="ad">
    <w:name w:val="footer"/>
    <w:basedOn w:val="a0"/>
    <w:link w:val="ae"/>
    <w:uiPriority w:val="99"/>
    <w:unhideWhenUsed/>
    <w:rsid w:val="00E15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E15AFB"/>
  </w:style>
  <w:style w:type="character" w:customStyle="1" w:styleId="10">
    <w:name w:val="Заголовок 1 Знак"/>
    <w:basedOn w:val="a1"/>
    <w:link w:val="1"/>
    <w:rsid w:val="005D74A0"/>
    <w:rPr>
      <w:rFonts w:ascii="Cambria" w:eastAsia="Times New Roman" w:hAnsi="Cambria" w:cs="Times New Roman"/>
      <w:b/>
      <w:bCs/>
      <w:color w:val="365F91"/>
      <w:sz w:val="28"/>
      <w:szCs w:val="28"/>
      <w:lang w:val="en-US" w:eastAsia="en-US" w:bidi="en-US"/>
    </w:rPr>
  </w:style>
  <w:style w:type="character" w:customStyle="1" w:styleId="30">
    <w:name w:val="Заголовок 3 Знак"/>
    <w:basedOn w:val="a1"/>
    <w:link w:val="3"/>
    <w:rsid w:val="005D74A0"/>
    <w:rPr>
      <w:rFonts w:ascii="Cambria" w:eastAsia="Times New Roman" w:hAnsi="Cambria" w:cs="Times New Roman"/>
      <w:b/>
      <w:bCs/>
      <w:color w:val="4F81BD"/>
      <w:lang w:val="en-US" w:eastAsia="en-US" w:bidi="en-US"/>
    </w:rPr>
  </w:style>
  <w:style w:type="character" w:customStyle="1" w:styleId="40">
    <w:name w:val="Заголовок 4 Знак"/>
    <w:basedOn w:val="a1"/>
    <w:link w:val="4"/>
    <w:rsid w:val="005D74A0"/>
    <w:rPr>
      <w:rFonts w:ascii="Cambria" w:eastAsia="Times New Roman" w:hAnsi="Cambria" w:cs="Times New Roman"/>
      <w:b/>
      <w:bCs/>
      <w:i/>
      <w:iCs/>
      <w:color w:val="4F81BD"/>
      <w:lang w:val="en-US" w:eastAsia="en-US" w:bidi="en-US"/>
    </w:rPr>
  </w:style>
  <w:style w:type="character" w:customStyle="1" w:styleId="50">
    <w:name w:val="Заголовок 5 Знак"/>
    <w:basedOn w:val="a1"/>
    <w:link w:val="5"/>
    <w:rsid w:val="005D74A0"/>
    <w:rPr>
      <w:rFonts w:ascii="Cambria" w:eastAsia="Times New Roman" w:hAnsi="Cambria" w:cs="Times New Roman"/>
      <w:color w:val="243F60"/>
      <w:lang w:val="en-US" w:eastAsia="en-US" w:bidi="en-US"/>
    </w:rPr>
  </w:style>
  <w:style w:type="character" w:customStyle="1" w:styleId="60">
    <w:name w:val="Заголовок 6 Знак"/>
    <w:basedOn w:val="a1"/>
    <w:link w:val="6"/>
    <w:rsid w:val="005D74A0"/>
    <w:rPr>
      <w:rFonts w:ascii="Cambria" w:eastAsia="Times New Roman" w:hAnsi="Cambria" w:cs="Times New Roman"/>
      <w:i/>
      <w:iCs/>
      <w:color w:val="243F60"/>
      <w:lang w:val="en-US" w:eastAsia="en-US" w:bidi="en-US"/>
    </w:rPr>
  </w:style>
  <w:style w:type="character" w:customStyle="1" w:styleId="70">
    <w:name w:val="Заголовок 7 Знак"/>
    <w:basedOn w:val="a1"/>
    <w:link w:val="7"/>
    <w:rsid w:val="005D74A0"/>
    <w:rPr>
      <w:rFonts w:ascii="Cambria" w:eastAsia="Times New Roman" w:hAnsi="Cambria" w:cs="Times New Roman"/>
      <w:i/>
      <w:iCs/>
      <w:color w:val="404040"/>
      <w:lang w:val="en-US" w:eastAsia="en-US" w:bidi="en-US"/>
    </w:rPr>
  </w:style>
  <w:style w:type="character" w:customStyle="1" w:styleId="80">
    <w:name w:val="Заголовок 8 Знак"/>
    <w:basedOn w:val="a1"/>
    <w:link w:val="8"/>
    <w:rsid w:val="005D74A0"/>
    <w:rPr>
      <w:rFonts w:ascii="Cambria" w:eastAsia="Times New Roman" w:hAnsi="Cambria" w:cs="Times New Roman"/>
      <w:color w:val="4F81BD"/>
      <w:sz w:val="20"/>
      <w:szCs w:val="20"/>
      <w:lang w:val="en-US" w:eastAsia="en-US" w:bidi="en-US"/>
    </w:rPr>
  </w:style>
  <w:style w:type="character" w:customStyle="1" w:styleId="90">
    <w:name w:val="Заголовок 9 Знак"/>
    <w:basedOn w:val="a1"/>
    <w:link w:val="9"/>
    <w:rsid w:val="005D74A0"/>
    <w:rPr>
      <w:rFonts w:ascii="Cambria" w:eastAsia="Times New Roman" w:hAnsi="Cambria" w:cs="Times New Roman"/>
      <w:i/>
      <w:iCs/>
      <w:color w:val="404040"/>
      <w:sz w:val="20"/>
      <w:szCs w:val="20"/>
      <w:lang w:val="en-US" w:eastAsia="en-US" w:bidi="en-US"/>
    </w:rPr>
  </w:style>
  <w:style w:type="paragraph" w:customStyle="1" w:styleId="13">
    <w:name w:val="1"/>
    <w:basedOn w:val="a0"/>
    <w:rsid w:val="005D74A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">
    <w:name w:val="Title"/>
    <w:basedOn w:val="a0"/>
    <w:next w:val="a0"/>
    <w:link w:val="af0"/>
    <w:qFormat/>
    <w:rsid w:val="005D74A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en-US" w:bidi="en-US"/>
    </w:rPr>
  </w:style>
  <w:style w:type="character" w:customStyle="1" w:styleId="af0">
    <w:name w:val="Название Знак"/>
    <w:basedOn w:val="a1"/>
    <w:link w:val="af"/>
    <w:rsid w:val="005D74A0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en-US" w:bidi="en-US"/>
    </w:rPr>
  </w:style>
  <w:style w:type="paragraph" w:styleId="af1">
    <w:name w:val="Subtitle"/>
    <w:basedOn w:val="a0"/>
    <w:next w:val="a0"/>
    <w:link w:val="af2"/>
    <w:qFormat/>
    <w:rsid w:val="005D74A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en-US" w:bidi="en-US"/>
    </w:rPr>
  </w:style>
  <w:style w:type="character" w:customStyle="1" w:styleId="af2">
    <w:name w:val="Подзаголовок Знак"/>
    <w:basedOn w:val="a1"/>
    <w:link w:val="af1"/>
    <w:rsid w:val="005D74A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en-US" w:bidi="en-US"/>
    </w:rPr>
  </w:style>
  <w:style w:type="paragraph" w:styleId="21">
    <w:name w:val="Quote"/>
    <w:basedOn w:val="a0"/>
    <w:next w:val="a0"/>
    <w:link w:val="22"/>
    <w:qFormat/>
    <w:rsid w:val="005D74A0"/>
    <w:rPr>
      <w:rFonts w:ascii="Calibri" w:eastAsia="Times New Roman" w:hAnsi="Calibri" w:cs="Times New Roman"/>
      <w:i/>
      <w:iCs/>
      <w:color w:val="000000"/>
      <w:lang w:val="en-US" w:eastAsia="en-US" w:bidi="en-US"/>
    </w:rPr>
  </w:style>
  <w:style w:type="character" w:customStyle="1" w:styleId="22">
    <w:name w:val="Цитата 2 Знак"/>
    <w:basedOn w:val="a1"/>
    <w:link w:val="21"/>
    <w:rsid w:val="005D74A0"/>
    <w:rPr>
      <w:rFonts w:ascii="Calibri" w:eastAsia="Times New Roman" w:hAnsi="Calibri" w:cs="Times New Roman"/>
      <w:i/>
      <w:iCs/>
      <w:color w:val="000000"/>
      <w:lang w:val="en-US" w:eastAsia="en-US" w:bidi="en-US"/>
    </w:rPr>
  </w:style>
  <w:style w:type="paragraph" w:styleId="af3">
    <w:name w:val="Intense Quote"/>
    <w:basedOn w:val="a0"/>
    <w:next w:val="a0"/>
    <w:link w:val="af4"/>
    <w:qFormat/>
    <w:rsid w:val="005D74A0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 w:eastAsia="en-US" w:bidi="en-US"/>
    </w:rPr>
  </w:style>
  <w:style w:type="character" w:customStyle="1" w:styleId="af4">
    <w:name w:val="Выделенная цитата Знак"/>
    <w:basedOn w:val="a1"/>
    <w:link w:val="af3"/>
    <w:rsid w:val="005D74A0"/>
    <w:rPr>
      <w:rFonts w:ascii="Calibri" w:eastAsia="Times New Roman" w:hAnsi="Calibri" w:cs="Times New Roman"/>
      <w:b/>
      <w:bCs/>
      <w:i/>
      <w:iCs/>
      <w:color w:val="4F81BD"/>
      <w:lang w:val="en-US" w:eastAsia="en-US" w:bidi="en-US"/>
    </w:rPr>
  </w:style>
  <w:style w:type="character" w:styleId="af5">
    <w:name w:val="Subtle Emphasis"/>
    <w:qFormat/>
    <w:rsid w:val="005D74A0"/>
    <w:rPr>
      <w:i/>
      <w:iCs/>
      <w:color w:val="808080"/>
    </w:rPr>
  </w:style>
  <w:style w:type="character" w:styleId="af6">
    <w:name w:val="Intense Emphasis"/>
    <w:qFormat/>
    <w:rsid w:val="005D74A0"/>
    <w:rPr>
      <w:b/>
      <w:bCs/>
      <w:i/>
      <w:iCs/>
      <w:color w:val="4F81BD"/>
    </w:rPr>
  </w:style>
  <w:style w:type="character" w:styleId="af7">
    <w:name w:val="FollowedHyperlink"/>
    <w:rsid w:val="005D74A0"/>
    <w:rPr>
      <w:color w:val="800080"/>
      <w:u w:val="single"/>
    </w:rPr>
  </w:style>
  <w:style w:type="paragraph" w:styleId="af8">
    <w:name w:val="Document Map"/>
    <w:basedOn w:val="a0"/>
    <w:link w:val="af9"/>
    <w:semiHidden/>
    <w:rsid w:val="005D74A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9">
    <w:name w:val="Схема документа Знак"/>
    <w:basedOn w:val="a1"/>
    <w:link w:val="af8"/>
    <w:semiHidden/>
    <w:rsid w:val="005D74A0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110">
    <w:name w:val="Знак Знак11"/>
    <w:locked/>
    <w:rsid w:val="005D74A0"/>
    <w:rPr>
      <w:rFonts w:ascii="Cambria" w:hAnsi="Cambria"/>
      <w:b/>
      <w:bCs/>
      <w:color w:val="365F91"/>
      <w:sz w:val="28"/>
      <w:szCs w:val="28"/>
      <w:lang w:val="en-US" w:eastAsia="en-US" w:bidi="en-US"/>
    </w:rPr>
  </w:style>
  <w:style w:type="character" w:customStyle="1" w:styleId="100">
    <w:name w:val="Знак Знак10"/>
    <w:locked/>
    <w:rsid w:val="005D74A0"/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character" w:customStyle="1" w:styleId="91">
    <w:name w:val="Знак Знак9"/>
    <w:locked/>
    <w:rsid w:val="005D74A0"/>
    <w:rPr>
      <w:rFonts w:ascii="Cambria" w:hAnsi="Cambria"/>
      <w:b/>
      <w:bCs/>
      <w:color w:val="4F81BD"/>
      <w:sz w:val="22"/>
      <w:szCs w:val="22"/>
      <w:lang w:val="en-US" w:eastAsia="en-US" w:bidi="en-US"/>
    </w:rPr>
  </w:style>
  <w:style w:type="character" w:customStyle="1" w:styleId="81">
    <w:name w:val="Знак Знак8"/>
    <w:locked/>
    <w:rsid w:val="005D74A0"/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71">
    <w:name w:val="Знак Знак7"/>
    <w:locked/>
    <w:rsid w:val="005D74A0"/>
    <w:rPr>
      <w:rFonts w:ascii="Cambria" w:hAnsi="Cambria"/>
      <w:color w:val="243F60"/>
      <w:sz w:val="22"/>
      <w:szCs w:val="22"/>
      <w:lang w:val="en-US" w:eastAsia="en-US" w:bidi="en-US"/>
    </w:rPr>
  </w:style>
  <w:style w:type="character" w:customStyle="1" w:styleId="61">
    <w:name w:val="Знак Знак6"/>
    <w:locked/>
    <w:rsid w:val="005D74A0"/>
    <w:rPr>
      <w:rFonts w:ascii="Cambria" w:hAnsi="Cambria"/>
      <w:i/>
      <w:iCs/>
      <w:color w:val="243F60"/>
      <w:sz w:val="22"/>
      <w:szCs w:val="22"/>
      <w:lang w:val="en-US" w:eastAsia="en-US" w:bidi="en-US"/>
    </w:rPr>
  </w:style>
  <w:style w:type="character" w:customStyle="1" w:styleId="51">
    <w:name w:val="Знак Знак5"/>
    <w:locked/>
    <w:rsid w:val="005D74A0"/>
    <w:rPr>
      <w:rFonts w:ascii="Cambria" w:hAnsi="Cambria"/>
      <w:i/>
      <w:iCs/>
      <w:color w:val="404040"/>
      <w:sz w:val="22"/>
      <w:szCs w:val="22"/>
      <w:lang w:val="en-US" w:eastAsia="en-US" w:bidi="en-US"/>
    </w:rPr>
  </w:style>
  <w:style w:type="character" w:customStyle="1" w:styleId="41">
    <w:name w:val="Знак Знак4"/>
    <w:locked/>
    <w:rsid w:val="005D74A0"/>
    <w:rPr>
      <w:rFonts w:ascii="Cambria" w:hAnsi="Cambria"/>
      <w:color w:val="4F81BD"/>
      <w:lang w:val="en-US" w:eastAsia="en-US" w:bidi="en-US"/>
    </w:rPr>
  </w:style>
  <w:style w:type="character" w:customStyle="1" w:styleId="31">
    <w:name w:val="Знак Знак3"/>
    <w:locked/>
    <w:rsid w:val="005D74A0"/>
    <w:rPr>
      <w:rFonts w:ascii="Cambria" w:hAnsi="Cambria"/>
      <w:i/>
      <w:iCs/>
      <w:color w:val="404040"/>
      <w:lang w:val="en-US" w:eastAsia="en-US" w:bidi="en-US"/>
    </w:rPr>
  </w:style>
  <w:style w:type="character" w:customStyle="1" w:styleId="14">
    <w:name w:val="Знак Знак1"/>
    <w:locked/>
    <w:rsid w:val="005D74A0"/>
    <w:rPr>
      <w:rFonts w:ascii="Cambria" w:hAnsi="Cambria"/>
      <w:color w:val="17365D"/>
      <w:spacing w:val="5"/>
      <w:kern w:val="28"/>
      <w:sz w:val="52"/>
      <w:szCs w:val="52"/>
      <w:lang w:val="en-US" w:eastAsia="en-US" w:bidi="en-US"/>
    </w:rPr>
  </w:style>
  <w:style w:type="character" w:customStyle="1" w:styleId="afa">
    <w:name w:val="Знак Знак"/>
    <w:locked/>
    <w:rsid w:val="005D74A0"/>
    <w:rPr>
      <w:rFonts w:ascii="Cambria" w:hAnsi="Cambria"/>
      <w:i/>
      <w:iCs/>
      <w:color w:val="4F81BD"/>
      <w:spacing w:val="15"/>
      <w:sz w:val="24"/>
      <w:szCs w:val="24"/>
      <w:lang w:val="en-US" w:eastAsia="en-US" w:bidi="en-US"/>
    </w:rPr>
  </w:style>
  <w:style w:type="character" w:styleId="afb">
    <w:name w:val="page number"/>
    <w:basedOn w:val="a1"/>
    <w:rsid w:val="005D74A0"/>
  </w:style>
  <w:style w:type="paragraph" w:customStyle="1" w:styleId="CharChar">
    <w:name w:val="Char Char Знак Знак Знак Знак Знак Знак Знак Знак Знак Знак"/>
    <w:basedOn w:val="a0"/>
    <w:rsid w:val="005D74A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c">
    <w:name w:val="Normal (Web)"/>
    <w:basedOn w:val="a0"/>
    <w:uiPriority w:val="99"/>
    <w:rsid w:val="005D74A0"/>
    <w:pPr>
      <w:spacing w:after="201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afd">
    <w:name w:val="TOC Heading"/>
    <w:basedOn w:val="1"/>
    <w:next w:val="a0"/>
    <w:uiPriority w:val="39"/>
    <w:qFormat/>
    <w:rsid w:val="005D74A0"/>
    <w:pPr>
      <w:outlineLvl w:val="9"/>
    </w:pPr>
    <w:rPr>
      <w:lang w:val="ru-RU" w:bidi="ar-SA"/>
    </w:rPr>
  </w:style>
  <w:style w:type="paragraph" w:styleId="15">
    <w:name w:val="toc 1"/>
    <w:basedOn w:val="a0"/>
    <w:next w:val="a0"/>
    <w:autoRedefine/>
    <w:uiPriority w:val="39"/>
    <w:qFormat/>
    <w:rsid w:val="005D7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toc 2"/>
    <w:basedOn w:val="a0"/>
    <w:next w:val="a0"/>
    <w:autoRedefine/>
    <w:uiPriority w:val="39"/>
    <w:qFormat/>
    <w:rsid w:val="005D74A0"/>
    <w:pPr>
      <w:spacing w:after="0" w:afterAutospacing="1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0"/>
    <w:next w:val="a0"/>
    <w:autoRedefine/>
    <w:uiPriority w:val="39"/>
    <w:unhideWhenUsed/>
    <w:qFormat/>
    <w:rsid w:val="005D74A0"/>
    <w:pPr>
      <w:spacing w:after="100"/>
      <w:ind w:left="440"/>
    </w:pPr>
    <w:rPr>
      <w:rFonts w:ascii="Calibri" w:eastAsia="Times New Roman" w:hAnsi="Calibri" w:cs="Times New Roman"/>
      <w:lang w:eastAsia="en-US"/>
    </w:rPr>
  </w:style>
  <w:style w:type="paragraph" w:styleId="afe">
    <w:name w:val="Body Text Indent"/>
    <w:basedOn w:val="a0"/>
    <w:link w:val="aff"/>
    <w:rsid w:val="005D74A0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">
    <w:name w:val="Основной текст с отступом Знак"/>
    <w:basedOn w:val="a1"/>
    <w:link w:val="afe"/>
    <w:rsid w:val="005D74A0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9">
    <w:name w:val="Основной текст (19)_"/>
    <w:link w:val="190"/>
    <w:rsid w:val="005D74A0"/>
    <w:rPr>
      <w:shd w:val="clear" w:color="auto" w:fill="FFFFFF"/>
    </w:rPr>
  </w:style>
  <w:style w:type="character" w:customStyle="1" w:styleId="181">
    <w:name w:val="Основной текст (18) + Курсив"/>
    <w:rsid w:val="005D74A0"/>
    <w:rPr>
      <w:rFonts w:ascii="Times New Roman" w:eastAsia="Times New Roman" w:hAnsi="Times New Roman"/>
      <w:i/>
      <w:iCs/>
      <w:shd w:val="clear" w:color="auto" w:fill="FFFFFF"/>
      <w:lang w:bidi="ar-SA"/>
    </w:rPr>
  </w:style>
  <w:style w:type="paragraph" w:customStyle="1" w:styleId="190">
    <w:name w:val="Основной текст (19)"/>
    <w:basedOn w:val="a0"/>
    <w:link w:val="19"/>
    <w:rsid w:val="005D74A0"/>
    <w:pPr>
      <w:shd w:val="clear" w:color="auto" w:fill="FFFFFF"/>
      <w:spacing w:after="0" w:line="211" w:lineRule="exact"/>
      <w:ind w:firstLine="340"/>
      <w:jc w:val="both"/>
    </w:pPr>
    <w:rPr>
      <w:shd w:val="clear" w:color="auto" w:fill="FFFFFF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D74A0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D74A0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5D74A0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Body Text"/>
    <w:basedOn w:val="a0"/>
    <w:link w:val="aff1"/>
    <w:rsid w:val="005D74A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Основной текст Знак"/>
    <w:basedOn w:val="a1"/>
    <w:link w:val="aff0"/>
    <w:rsid w:val="005D74A0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Заголовок №3_"/>
    <w:link w:val="34"/>
    <w:locked/>
    <w:rsid w:val="005D74A0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34">
    <w:name w:val="Заголовок №3"/>
    <w:basedOn w:val="a0"/>
    <w:link w:val="33"/>
    <w:rsid w:val="005D74A0"/>
    <w:pPr>
      <w:shd w:val="clear" w:color="auto" w:fill="FFFFFF"/>
      <w:spacing w:after="0" w:line="202" w:lineRule="exact"/>
      <w:jc w:val="center"/>
      <w:outlineLvl w:val="2"/>
    </w:pPr>
    <w:rPr>
      <w:rFonts w:ascii="Verdana" w:hAnsi="Verdana" w:cs="Verdana"/>
      <w:sz w:val="19"/>
      <w:szCs w:val="19"/>
    </w:rPr>
  </w:style>
  <w:style w:type="paragraph" w:customStyle="1" w:styleId="310">
    <w:name w:val="Заголовок №31"/>
    <w:basedOn w:val="a0"/>
    <w:rsid w:val="005D74A0"/>
    <w:pPr>
      <w:shd w:val="clear" w:color="auto" w:fill="FFFFFF"/>
      <w:spacing w:after="0" w:line="211" w:lineRule="exact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140">
    <w:name w:val="Основной текст (14)_"/>
    <w:link w:val="141"/>
    <w:rsid w:val="005D74A0"/>
    <w:rPr>
      <w:i/>
      <w:iCs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5D74A0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42">
    <w:name w:val="Основной текст (14)"/>
    <w:rsid w:val="005D74A0"/>
    <w:rPr>
      <w:i/>
      <w:iCs/>
      <w:noProof/>
      <w:sz w:val="22"/>
      <w:szCs w:val="22"/>
      <w:shd w:val="clear" w:color="auto" w:fill="FFFFFF"/>
    </w:rPr>
  </w:style>
  <w:style w:type="character" w:customStyle="1" w:styleId="330">
    <w:name w:val="Заголовок №3 (3)_"/>
    <w:link w:val="331"/>
    <w:rsid w:val="005D74A0"/>
    <w:rPr>
      <w:rFonts w:ascii="Calibri" w:hAnsi="Calibri"/>
      <w:b/>
      <w:bCs/>
      <w:sz w:val="23"/>
      <w:szCs w:val="23"/>
      <w:shd w:val="clear" w:color="auto" w:fill="FFFFFF"/>
    </w:rPr>
  </w:style>
  <w:style w:type="paragraph" w:customStyle="1" w:styleId="331">
    <w:name w:val="Заголовок №3 (3)1"/>
    <w:basedOn w:val="a0"/>
    <w:link w:val="330"/>
    <w:rsid w:val="005D74A0"/>
    <w:pPr>
      <w:shd w:val="clear" w:color="auto" w:fill="FFFFFF"/>
      <w:spacing w:before="420" w:after="60" w:line="240" w:lineRule="atLeast"/>
      <w:outlineLvl w:val="2"/>
    </w:pPr>
    <w:rPr>
      <w:rFonts w:ascii="Calibri" w:hAnsi="Calibri"/>
      <w:b/>
      <w:bCs/>
      <w:sz w:val="23"/>
      <w:szCs w:val="23"/>
    </w:rPr>
  </w:style>
  <w:style w:type="character" w:customStyle="1" w:styleId="3317">
    <w:name w:val="Заголовок №3 (3)17"/>
    <w:rsid w:val="005D74A0"/>
    <w:rPr>
      <w:rFonts w:ascii="Calibri" w:hAnsi="Calibri" w:cs="Calibri"/>
      <w:b w:val="0"/>
      <w:bCs w:val="0"/>
      <w:spacing w:val="0"/>
      <w:sz w:val="23"/>
      <w:szCs w:val="23"/>
      <w:shd w:val="clear" w:color="auto" w:fill="FFFFFF"/>
    </w:rPr>
  </w:style>
  <w:style w:type="character" w:customStyle="1" w:styleId="36">
    <w:name w:val="Заголовок №36"/>
    <w:rsid w:val="005D74A0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  <w:lang w:bidi="ar-SA"/>
    </w:rPr>
  </w:style>
  <w:style w:type="character" w:customStyle="1" w:styleId="38">
    <w:name w:val="Заголовок №3 + Не полужирный8"/>
    <w:rsid w:val="005D74A0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332">
    <w:name w:val="Основной текст + Полужирный33"/>
    <w:aliases w:val="Курсив24"/>
    <w:rsid w:val="005D74A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6">
    <w:name w:val="Основной текст + Полужирный16"/>
    <w:rsid w:val="005D74A0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7">
    <w:name w:val="Основной текст (17)_"/>
    <w:link w:val="171"/>
    <w:rsid w:val="005D74A0"/>
    <w:rPr>
      <w:b/>
      <w:bCs/>
      <w:shd w:val="clear" w:color="auto" w:fill="FFFFFF"/>
    </w:rPr>
  </w:style>
  <w:style w:type="paragraph" w:customStyle="1" w:styleId="171">
    <w:name w:val="Основной текст (17)1"/>
    <w:basedOn w:val="a0"/>
    <w:link w:val="17"/>
    <w:rsid w:val="005D74A0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170">
    <w:name w:val="Основной текст (17) + Не полужирный"/>
    <w:rsid w:val="005D74A0"/>
  </w:style>
  <w:style w:type="character" w:customStyle="1" w:styleId="172">
    <w:name w:val="Основной текст (17)"/>
    <w:rsid w:val="005D74A0"/>
    <w:rPr>
      <w:b/>
      <w:bCs/>
      <w:noProof/>
      <w:sz w:val="22"/>
      <w:szCs w:val="22"/>
      <w:shd w:val="clear" w:color="auto" w:fill="FFFFFF"/>
    </w:rPr>
  </w:style>
  <w:style w:type="character" w:customStyle="1" w:styleId="35">
    <w:name w:val="Заголовок №3 + Не полужирный5"/>
    <w:rsid w:val="005D74A0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314">
    <w:name w:val="Заголовок №314"/>
    <w:rsid w:val="005D74A0"/>
    <w:rPr>
      <w:rFonts w:ascii="Times New Roman" w:hAnsi="Times New Roman" w:cs="Times New Roman"/>
      <w:b w:val="0"/>
      <w:bCs w:val="0"/>
      <w:noProof/>
      <w:spacing w:val="0"/>
      <w:sz w:val="22"/>
      <w:szCs w:val="22"/>
      <w:shd w:val="clear" w:color="auto" w:fill="FFFFFF"/>
      <w:lang w:bidi="ar-SA"/>
    </w:rPr>
  </w:style>
  <w:style w:type="paragraph" w:customStyle="1" w:styleId="a">
    <w:name w:val="ЭОР_Список_мар"/>
    <w:basedOn w:val="a0"/>
    <w:qFormat/>
    <w:rsid w:val="005D74A0"/>
    <w:pPr>
      <w:numPr>
        <w:numId w:val="13"/>
      </w:numPr>
      <w:shd w:val="clear" w:color="auto" w:fill="FFFFFF"/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styleId="aff2">
    <w:name w:val="Strong"/>
    <w:uiPriority w:val="22"/>
    <w:qFormat/>
    <w:rsid w:val="005D74A0"/>
    <w:rPr>
      <w:b/>
      <w:bCs/>
    </w:rPr>
  </w:style>
  <w:style w:type="paragraph" w:customStyle="1" w:styleId="c21">
    <w:name w:val="c21"/>
    <w:basedOn w:val="a0"/>
    <w:rsid w:val="005D7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1"/>
    <w:rsid w:val="005D74A0"/>
  </w:style>
  <w:style w:type="paragraph" w:customStyle="1" w:styleId="c40">
    <w:name w:val="c40"/>
    <w:basedOn w:val="a0"/>
    <w:rsid w:val="005D7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5D74A0"/>
  </w:style>
  <w:style w:type="paragraph" w:customStyle="1" w:styleId="c39">
    <w:name w:val="c39"/>
    <w:basedOn w:val="a0"/>
    <w:rsid w:val="005D7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0"/>
    <w:rsid w:val="005D7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1"/>
    <w:rsid w:val="005D74A0"/>
  </w:style>
  <w:style w:type="paragraph" w:styleId="aff3">
    <w:name w:val="No Spacing"/>
    <w:basedOn w:val="a0"/>
    <w:uiPriority w:val="1"/>
    <w:qFormat/>
    <w:rsid w:val="005D74A0"/>
    <w:rPr>
      <w:rFonts w:ascii="Calibri" w:eastAsia="Calibri" w:hAnsi="Calibri" w:cs="Times New Roman"/>
      <w:szCs w:val="32"/>
      <w:lang w:eastAsia="en-US"/>
    </w:rPr>
  </w:style>
  <w:style w:type="character" w:customStyle="1" w:styleId="24">
    <w:name w:val="Основной текст (2)_"/>
    <w:link w:val="25"/>
    <w:uiPriority w:val="99"/>
    <w:locked/>
    <w:rsid w:val="005D74A0"/>
    <w:rPr>
      <w:i/>
      <w:iCs/>
      <w:shd w:val="clear" w:color="auto" w:fill="FFFFFF"/>
    </w:rPr>
  </w:style>
  <w:style w:type="paragraph" w:customStyle="1" w:styleId="25">
    <w:name w:val="Основной текст (2)"/>
    <w:basedOn w:val="a0"/>
    <w:link w:val="24"/>
    <w:uiPriority w:val="99"/>
    <w:rsid w:val="005D74A0"/>
    <w:pPr>
      <w:shd w:val="clear" w:color="auto" w:fill="FFFFFF"/>
      <w:spacing w:after="0" w:line="211" w:lineRule="exact"/>
      <w:ind w:firstLine="380"/>
      <w:jc w:val="both"/>
    </w:pPr>
    <w:rPr>
      <w:i/>
      <w:iCs/>
    </w:rPr>
  </w:style>
  <w:style w:type="character" w:customStyle="1" w:styleId="esummarylist1">
    <w:name w:val="esummarylist1"/>
    <w:basedOn w:val="a1"/>
    <w:rsid w:val="005D74A0"/>
    <w:rPr>
      <w:color w:val="444444"/>
      <w:sz w:val="20"/>
      <w:szCs w:val="20"/>
    </w:rPr>
  </w:style>
  <w:style w:type="character" w:customStyle="1" w:styleId="t3">
    <w:name w:val="t3"/>
    <w:basedOn w:val="a1"/>
    <w:rsid w:val="005D7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thsolution.ru/books/99" TargetMode="External"/><Relationship Id="rId18" Type="http://schemas.openxmlformats.org/officeDocument/2006/relationships/hyperlink" Target="http://www.college.ru/mathematics" TargetMode="External"/><Relationship Id="rId26" Type="http://schemas.openxmlformats.org/officeDocument/2006/relationships/image" Target="media/image2.emf"/><Relationship Id="rId39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hyperlink" Target="http://www.kvant.mccme.ru/" TargetMode="External"/><Relationship Id="rId34" Type="http://schemas.openxmlformats.org/officeDocument/2006/relationships/image" Target="media/image9.emf"/><Relationship Id="rId42" Type="http://schemas.openxmlformats.org/officeDocument/2006/relationships/image" Target="media/image17.emf"/><Relationship Id="rId47" Type="http://schemas.openxmlformats.org/officeDocument/2006/relationships/image" Target="media/image22.emf"/><Relationship Id="rId50" Type="http://schemas.openxmlformats.org/officeDocument/2006/relationships/theme" Target="theme/theme1.xml"/><Relationship Id="rId7" Type="http://schemas.openxmlformats.org/officeDocument/2006/relationships/hyperlink" Target="http://fcior.edu.ru" TargetMode="External"/><Relationship Id="rId12" Type="http://schemas.openxmlformats.org/officeDocument/2006/relationships/hyperlink" Target="http://www.openet.edu.ru" TargetMode="External"/><Relationship Id="rId17" Type="http://schemas.openxmlformats.org/officeDocument/2006/relationships/hyperlink" Target="http://www.eidos.ru/journal/content.htm" TargetMode="External"/><Relationship Id="rId25" Type="http://schemas.openxmlformats.org/officeDocument/2006/relationships/image" Target="media/image1.emf"/><Relationship Id="rId33" Type="http://schemas.openxmlformats.org/officeDocument/2006/relationships/image" Target="media/image8.emf"/><Relationship Id="rId38" Type="http://schemas.openxmlformats.org/officeDocument/2006/relationships/image" Target="media/image13.emf"/><Relationship Id="rId46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hyperlink" Target="https://portfolio.1september.ru" TargetMode="External"/><Relationship Id="rId20" Type="http://schemas.openxmlformats.org/officeDocument/2006/relationships/hyperlink" Target="http://www.math.ru/lib" TargetMode="External"/><Relationship Id="rId29" Type="http://schemas.openxmlformats.org/officeDocument/2006/relationships/image" Target="media/image4.emf"/><Relationship Id="rId41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ct.edu.ru" TargetMode="External"/><Relationship Id="rId24" Type="http://schemas.openxmlformats.org/officeDocument/2006/relationships/hyperlink" Target="http://www.mccme.ru/" TargetMode="External"/><Relationship Id="rId32" Type="http://schemas.openxmlformats.org/officeDocument/2006/relationships/image" Target="media/image7.emf"/><Relationship Id="rId37" Type="http://schemas.openxmlformats.org/officeDocument/2006/relationships/image" Target="media/image12.emf"/><Relationship Id="rId40" Type="http://schemas.openxmlformats.org/officeDocument/2006/relationships/image" Target="media/image15.emf"/><Relationship Id="rId45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hyperlink" Target="http://www.problems.ru/" TargetMode="External"/><Relationship Id="rId23" Type="http://schemas.openxmlformats.org/officeDocument/2006/relationships/hyperlink" Target="http://www.kenguru.sp.ru/" TargetMode="External"/><Relationship Id="rId28" Type="http://schemas.openxmlformats.org/officeDocument/2006/relationships/image" Target="media/image3.emf"/><Relationship Id="rId36" Type="http://schemas.openxmlformats.org/officeDocument/2006/relationships/image" Target="media/image11.emf"/><Relationship Id="rId49" Type="http://schemas.openxmlformats.org/officeDocument/2006/relationships/fontTable" Target="fontTable.xml"/><Relationship Id="rId10" Type="http://schemas.openxmlformats.org/officeDocument/2006/relationships/hyperlink" Target="http://www.school.edu.ru" TargetMode="External"/><Relationship Id="rId19" Type="http://schemas.openxmlformats.org/officeDocument/2006/relationships/hyperlink" Target="http://www.golovolomka.hobby.ru/" TargetMode="External"/><Relationship Id="rId31" Type="http://schemas.openxmlformats.org/officeDocument/2006/relationships/image" Target="media/image6.emf"/><Relationship Id="rId44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hyperlink" Target="http://www.edu.ru" TargetMode="External"/><Relationship Id="rId14" Type="http://schemas.openxmlformats.org/officeDocument/2006/relationships/hyperlink" Target="http://www.etudes.ru/" TargetMode="External"/><Relationship Id="rId22" Type="http://schemas.openxmlformats.org/officeDocument/2006/relationships/hyperlink" Target="http://www.zaba.ru/" TargetMode="External"/><Relationship Id="rId27" Type="http://schemas.openxmlformats.org/officeDocument/2006/relationships/header" Target="header1.xml"/><Relationship Id="rId30" Type="http://schemas.openxmlformats.org/officeDocument/2006/relationships/image" Target="media/image5.emf"/><Relationship Id="rId35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header" Target="header2.xml"/><Relationship Id="rId8" Type="http://schemas.openxmlformats.org/officeDocument/2006/relationships/hyperlink" Target="http://school-collection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52</Pages>
  <Words>7959</Words>
  <Characters>45372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22</cp:revision>
  <dcterms:created xsi:type="dcterms:W3CDTF">2016-05-31T07:43:00Z</dcterms:created>
  <dcterms:modified xsi:type="dcterms:W3CDTF">2018-08-31T12:42:00Z</dcterms:modified>
</cp:coreProperties>
</file>