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B" w:rsidRDefault="008E2E6B" w:rsidP="00F22B81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пк\Pictures\2018-10-28 т\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8-10-28 т\т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6B" w:rsidRDefault="008E2E6B" w:rsidP="00F22B81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6B" w:rsidRDefault="008E2E6B" w:rsidP="00F22B81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6B" w:rsidRDefault="008E2E6B" w:rsidP="00F22B81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6B" w:rsidRDefault="008E2E6B" w:rsidP="00F22B81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6B" w:rsidRDefault="008E2E6B" w:rsidP="00F22B81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84D" w:rsidRPr="00F22B81" w:rsidRDefault="00D6384D" w:rsidP="00F22B81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B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6384D" w:rsidRPr="00F22B81" w:rsidRDefault="00D6384D" w:rsidP="00F22B81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Данная программа соответствует требованиям Федерального государственного образовательного стандарта общего образования обучающихся  с умственной отсталостью (интеллектуальными нарушениями). Рабочая программа по музыке для обучающихся 1 – 4 классов </w:t>
      </w:r>
      <w:r w:rsidRPr="00F22B8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22B81">
        <w:rPr>
          <w:rFonts w:ascii="Times New Roman" w:hAnsi="Times New Roman" w:cs="Times New Roman"/>
          <w:sz w:val="24"/>
          <w:szCs w:val="24"/>
        </w:rPr>
        <w:t xml:space="preserve"> вида  составлена на основе Программы  специальных (коррекционных) общеобразовательных учреждений </w:t>
      </w:r>
      <w:r w:rsidRPr="00F22B8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22B81">
        <w:rPr>
          <w:rFonts w:ascii="Times New Roman" w:hAnsi="Times New Roman" w:cs="Times New Roman"/>
          <w:sz w:val="24"/>
          <w:szCs w:val="24"/>
        </w:rPr>
        <w:t xml:space="preserve"> вида: 0 -4 классы под редакцией И. М. Бгажноковой «Музыка». -  СПб.: Просвещение, 2014. </w:t>
      </w:r>
    </w:p>
    <w:p w:rsidR="00D6384D" w:rsidRPr="00F22B81" w:rsidRDefault="00D6384D" w:rsidP="00F2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B8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F22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B81">
        <w:rPr>
          <w:rFonts w:ascii="Times New Roman" w:hAnsi="Times New Roman" w:cs="Times New Roman"/>
          <w:sz w:val="24"/>
          <w:szCs w:val="24"/>
        </w:rPr>
        <w:t>учебного предмета «Музыка» - формирование средствами музыки гармоничной социально -  адаптированной личности ребенка с  интеллектуальными нарушениями, обогащение музыкальных впечатлений детей,  развитие музыкальности учащихся. Под музыкальностью понимаются умения и навыки, необходимые для музыкальной деятельности. Это умение слушать музыку,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D6384D" w:rsidRPr="00F22B81" w:rsidRDefault="00D6384D" w:rsidP="00F22B8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Основными</w:t>
      </w:r>
      <w:r w:rsidRPr="00F2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B8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задачами</w:t>
      </w:r>
      <w:r w:rsidRPr="00F22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B81">
        <w:rPr>
          <w:rFonts w:ascii="Times New Roman" w:hAnsi="Times New Roman" w:cs="Times New Roman"/>
          <w:sz w:val="24"/>
          <w:szCs w:val="24"/>
        </w:rPr>
        <w:t>реализации содержания данной программы являются:</w:t>
      </w:r>
    </w:p>
    <w:p w:rsidR="00D6384D" w:rsidRPr="00F22B81" w:rsidRDefault="00D6384D" w:rsidP="00F22B81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Формирование и развитие элементарных умений и навыков, способствующих адекватному восприятию музыкальных произведений и их исполнению. </w:t>
      </w:r>
    </w:p>
    <w:p w:rsidR="00D6384D" w:rsidRPr="00F22B81" w:rsidRDefault="00D6384D" w:rsidP="00F22B81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Развитие интереса к музыкальному искусству.</w:t>
      </w:r>
    </w:p>
    <w:p w:rsidR="00D6384D" w:rsidRPr="00F22B81" w:rsidRDefault="00D6384D" w:rsidP="00F22B81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Формирование простейших эстетических ориентиров.</w:t>
      </w:r>
    </w:p>
    <w:p w:rsidR="00E842B8" w:rsidRPr="00F22B81" w:rsidRDefault="00E842B8" w:rsidP="00F22B81">
      <w:pPr>
        <w:pStyle w:val="a7"/>
        <w:spacing w:after="0" w:afterAutospacing="0"/>
        <w:ind w:left="720"/>
      </w:pPr>
      <w:r w:rsidRPr="00F22B81">
        <w:rPr>
          <w:b/>
          <w:bCs/>
          <w:u w:val="single"/>
        </w:rPr>
        <w:t>Общая характеристика учебного предмета</w:t>
      </w:r>
    </w:p>
    <w:p w:rsidR="00E842B8" w:rsidRPr="00F22B81" w:rsidRDefault="00E842B8" w:rsidP="00E842B8">
      <w:pPr>
        <w:pStyle w:val="a8"/>
        <w:jc w:val="left"/>
        <w:rPr>
          <w:b/>
          <w:i/>
          <w:sz w:val="24"/>
        </w:rPr>
      </w:pPr>
      <w:r w:rsidRPr="00F22B81">
        <w:rPr>
          <w:bCs/>
          <w:iCs/>
          <w:sz w:val="24"/>
        </w:rPr>
        <w:t xml:space="preserve">  Среди таких школьных предметов эстетического цикла, как изобразительное искусство, ритмика,  танец, музыка занимает значительное место и становится неотъемлимой частью эстетического воспитания детей с нарушением интеллекта. </w:t>
      </w:r>
      <w:r w:rsidRPr="00F22B81">
        <w:rPr>
          <w:sz w:val="24"/>
        </w:rPr>
        <w:t xml:space="preserve">Работа в школе с детьми с интеллектуальными нарушениями требует повышенного внимания со стороны педагога. Возможности восприятия предмета у таких детей ограниченны, но, тем не менее, они в состоянии овладеть предусмотренными  данной программой навыками, понять и запомнить материал. Музыка способствует нормализации психических процессов, преодолению невротических расстройств, свойственных учащимся коррекционных школ </w:t>
      </w:r>
      <w:r w:rsidRPr="00F22B81">
        <w:rPr>
          <w:sz w:val="24"/>
          <w:lang w:val="en-US"/>
        </w:rPr>
        <w:t>VIII</w:t>
      </w:r>
      <w:r w:rsidRPr="00F22B81">
        <w:rPr>
          <w:sz w:val="24"/>
        </w:rPr>
        <w:t xml:space="preserve"> вида.</w:t>
      </w:r>
    </w:p>
    <w:p w:rsidR="00E842B8" w:rsidRPr="00F22B81" w:rsidRDefault="00E842B8" w:rsidP="00F2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Учащиеся должны получать от урока только положительные эмоции. </w:t>
      </w:r>
    </w:p>
    <w:p w:rsidR="00E842B8" w:rsidRPr="00F22B81" w:rsidRDefault="00E842B8" w:rsidP="00F2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b/>
          <w:sz w:val="24"/>
          <w:szCs w:val="24"/>
        </w:rPr>
        <w:t>Главная задача</w:t>
      </w:r>
      <w:r w:rsidRPr="00F22B81">
        <w:rPr>
          <w:rFonts w:ascii="Times New Roman" w:hAnsi="Times New Roman" w:cs="Times New Roman"/>
          <w:sz w:val="24"/>
          <w:szCs w:val="24"/>
        </w:rPr>
        <w:t xml:space="preserve"> педагога музыки – придать всем видам работы с детьми эмоциональную привлекательность. Занятия музыкой способствуют развитию нравственных качеств школьника, адаптации его в обществе.</w:t>
      </w:r>
    </w:p>
    <w:p w:rsidR="00E842B8" w:rsidRPr="00F22B81" w:rsidRDefault="00E842B8" w:rsidP="00F2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В  связи с этим в основе обучения музыке и пению заложены следующие </w:t>
      </w:r>
      <w:r w:rsidRPr="00F22B81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  <w:r w:rsidRPr="00F22B81">
        <w:rPr>
          <w:rFonts w:ascii="Times New Roman" w:hAnsi="Times New Roman" w:cs="Times New Roman"/>
          <w:sz w:val="24"/>
          <w:szCs w:val="24"/>
        </w:rPr>
        <w:t>- коррекционная направленность обучения;-  индивидуализация и дифференциация процесса обучения;- комплексное обучение на основе передовых психолого –  педагогических технологий.</w:t>
      </w:r>
    </w:p>
    <w:p w:rsidR="00E842B8" w:rsidRPr="00F22B81" w:rsidRDefault="00E842B8" w:rsidP="00F2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Для осуществления этих принципов учителю музыки необходимо разобраться в структуре аномального развития личности ребенка с нарушением интеллекта; оценивать уровень развития музыкальных, творческих возможностей, характер эмоциональных нарушений.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81" w:rsidRPr="00F22B81" w:rsidRDefault="00F22B81" w:rsidP="00F22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b/>
          <w:color w:val="05080F"/>
          <w:sz w:val="24"/>
          <w:szCs w:val="24"/>
        </w:rPr>
        <w:t>Учебно-тематический план</w:t>
      </w:r>
    </w:p>
    <w:p w:rsidR="00F22B81" w:rsidRPr="00F22B81" w:rsidRDefault="00F22B81" w:rsidP="00F22B81">
      <w:pPr>
        <w:spacing w:after="0"/>
        <w:ind w:right="59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81" w:rsidRPr="00F22B81" w:rsidRDefault="00F22B81" w:rsidP="00F22B81">
      <w:pPr>
        <w:spacing w:after="0" w:line="240" w:lineRule="auto"/>
        <w:ind w:right="34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2B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2B81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</w:t>
      </w:r>
    </w:p>
    <w:p w:rsidR="00F22B81" w:rsidRPr="00F22B81" w:rsidRDefault="00F22B81" w:rsidP="00F22B81">
      <w:pPr>
        <w:spacing w:after="0" w:line="240" w:lineRule="auto"/>
        <w:ind w:right="59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- Пение в диапазоне </w:t>
      </w:r>
      <w:r w:rsidRPr="00F22B81">
        <w:rPr>
          <w:rFonts w:ascii="Times New Roman" w:hAnsi="Times New Roman" w:cs="Times New Roman"/>
          <w:i/>
          <w:sz w:val="24"/>
          <w:szCs w:val="24"/>
        </w:rPr>
        <w:t xml:space="preserve">ля </w:t>
      </w:r>
      <w:r w:rsidRPr="00F22B81">
        <w:rPr>
          <w:rFonts w:ascii="Times New Roman" w:hAnsi="Times New Roman" w:cs="Times New Roman"/>
          <w:sz w:val="24"/>
          <w:szCs w:val="24"/>
        </w:rPr>
        <w:t xml:space="preserve">малой октавы – </w:t>
      </w:r>
      <w:r w:rsidRPr="00F22B81">
        <w:rPr>
          <w:rFonts w:ascii="Times New Roman" w:hAnsi="Times New Roman" w:cs="Times New Roman"/>
          <w:i/>
          <w:sz w:val="24"/>
          <w:szCs w:val="24"/>
        </w:rPr>
        <w:t>до</w:t>
      </w:r>
      <w:r w:rsidRPr="00F22B81">
        <w:rPr>
          <w:rFonts w:ascii="Times New Roman" w:hAnsi="Times New Roman" w:cs="Times New Roman"/>
          <w:sz w:val="24"/>
          <w:szCs w:val="24"/>
        </w:rPr>
        <w:t>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lastRenderedPageBreak/>
        <w:t>- Мягкая атака как основной  способ звукообразования.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Умение петь продолжительный фразы на одном дыхании, равномерно распределяя его.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Навыки нефорсирования звука при пении песен энергичного характера.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Работа над чистотой унисона.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i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- Графическое изображение нот: </w:t>
      </w:r>
      <w:r w:rsidRPr="00F22B81">
        <w:rPr>
          <w:rFonts w:ascii="Times New Roman" w:hAnsi="Times New Roman" w:cs="Times New Roman"/>
          <w:i/>
          <w:sz w:val="24"/>
          <w:szCs w:val="24"/>
        </w:rPr>
        <w:t>до, ре, ми.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Умение следить за движением мелодии при пении по записи на доске.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- Работа над дикцией с использованием вокальных упражнений на слоги: 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i/>
          <w:sz w:val="24"/>
          <w:szCs w:val="24"/>
        </w:rPr>
        <w:t xml:space="preserve">ма, да, ра, гра, грэ, мэ, рэ, дэ, ми, ди, ри, гри, му, ру, ду, гру, мо, до, ро, гро </w:t>
      </w:r>
      <w:r w:rsidRPr="00F22B81">
        <w:rPr>
          <w:rFonts w:ascii="Times New Roman" w:hAnsi="Times New Roman" w:cs="Times New Roman"/>
          <w:sz w:val="24"/>
          <w:szCs w:val="24"/>
        </w:rPr>
        <w:t>и др.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Развитие умения четко проговаривать текст  в песнях с быстрым темпом.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- Пение звукоряда </w:t>
      </w:r>
      <w:r w:rsidRPr="00F22B81">
        <w:rPr>
          <w:rFonts w:ascii="Times New Roman" w:hAnsi="Times New Roman" w:cs="Times New Roman"/>
          <w:i/>
          <w:sz w:val="24"/>
          <w:szCs w:val="24"/>
        </w:rPr>
        <w:t xml:space="preserve">до мажор </w:t>
      </w:r>
      <w:r w:rsidRPr="00F22B81">
        <w:rPr>
          <w:rFonts w:ascii="Times New Roman" w:hAnsi="Times New Roman" w:cs="Times New Roman"/>
          <w:sz w:val="24"/>
          <w:szCs w:val="24"/>
        </w:rPr>
        <w:t>вверх и вниз без сопровождения и с аккомпанементом.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- Представление о выразительности динамических оттенков: </w:t>
      </w:r>
      <w:r w:rsidRPr="00F22B81">
        <w:rPr>
          <w:rFonts w:ascii="Times New Roman" w:hAnsi="Times New Roman" w:cs="Times New Roman"/>
          <w:i/>
          <w:sz w:val="24"/>
          <w:szCs w:val="24"/>
        </w:rPr>
        <w:t>форте, пиано.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Умение осмысленно, выразительно петь выученную песню.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Развитие навыков игры на детских музыкальных инструментах.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Играть на металлофоне короткую песенку- попевку.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2B81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Слушание музыки</w:t>
      </w:r>
    </w:p>
    <w:p w:rsidR="00F22B81" w:rsidRPr="00F22B81" w:rsidRDefault="00F22B81" w:rsidP="00F22B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Умение различать разные по характеру части музыкального произведения.</w:t>
      </w:r>
    </w:p>
    <w:p w:rsidR="00F22B81" w:rsidRPr="00F22B81" w:rsidRDefault="00F22B81" w:rsidP="00F22B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Умение различать мелодию и аккомпанемент в песне.</w:t>
      </w:r>
    </w:p>
    <w:p w:rsidR="00F22B81" w:rsidRPr="00F22B81" w:rsidRDefault="00F22B81" w:rsidP="00F22B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Знакомство с духовыми  инструментами: кларнет, туба, саксофон.</w:t>
      </w:r>
    </w:p>
    <w:p w:rsidR="00F22B81" w:rsidRPr="00F22B81" w:rsidRDefault="00F22B81" w:rsidP="00F22B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Умение различать звучание трубы и флейты.</w:t>
      </w:r>
    </w:p>
    <w:p w:rsidR="00F22B81" w:rsidRPr="00F22B81" w:rsidRDefault="00F22B81" w:rsidP="00F22B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-Формирование представлений о составе и звучании оркестра народных инструментов.</w:t>
      </w:r>
    </w:p>
    <w:p w:rsidR="00F22B81" w:rsidRPr="00F22B81" w:rsidRDefault="00F22B81" w:rsidP="00F22B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Народные музыкальные инструменты: домра, баян, гусли, свирель, гармонь, трещетка, и др.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-  Устанавливать различия в звучании симфонического, народного оркестров. 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B81">
        <w:rPr>
          <w:rFonts w:ascii="Times New Roman" w:hAnsi="Times New Roman" w:cs="Times New Roman"/>
          <w:sz w:val="24"/>
          <w:szCs w:val="24"/>
        </w:rPr>
        <w:t>Различать марши: военный, спортивный, праздничный, шуточный, траурный.</w:t>
      </w:r>
    </w:p>
    <w:p w:rsidR="00F22B81" w:rsidRPr="00F22B81" w:rsidRDefault="00F22B81" w:rsidP="00F22B81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- Различать танцы: вальс, полька, полонез, танго.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2B81">
        <w:rPr>
          <w:rFonts w:ascii="Times New Roman" w:hAnsi="Times New Roman" w:cs="Times New Roman"/>
          <w:sz w:val="24"/>
          <w:szCs w:val="24"/>
        </w:rPr>
        <w:t>- Выразительность и изобразительность в музыке.</w:t>
      </w:r>
      <w:r w:rsidRPr="00F22B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2B81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  материал для распевания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«Здравствуйте» - муз. О. Арсеневской.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«Я иду» - муз. О. Арсеневской.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«Вальс» - муз. Е. Тиличеевой.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«Пастушья песенка» - франц. нар. песня.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«Дождик, лей на крылечко» - р.н. закличка.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«Соловей, соловеюшка» - р.н.п.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«Кузнец» - муз. И. Арсеева, сл. народные.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«Как под наши ворота» - р.н.п и др.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.</w:t>
      </w:r>
      <w:r w:rsidRPr="00F22B81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Логопедические распевки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«Логопедические распевки» - муз. Т.Овчинниковой.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«Задача» - муз. О.Боромыковой, сл. И. Демьянова.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«Загадка» - муз. и сл. О.Боромыковой.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«Родной край» - муз. и сл.О.Боромыковой.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«Морские волны» - муз. и сл. О.Боромыковой.</w:t>
      </w:r>
    </w:p>
    <w:p w:rsidR="00F22B81" w:rsidRPr="00F22B81" w:rsidRDefault="00F22B81" w:rsidP="00F22B8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«Снежинки» - муз. и сл. О.Боромыковой.</w:t>
      </w:r>
    </w:p>
    <w:p w:rsidR="00F22B81" w:rsidRPr="00F22B81" w:rsidRDefault="00F22B81" w:rsidP="00F2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8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22B81" w:rsidRPr="00F22B81" w:rsidRDefault="00F22B81" w:rsidP="00F22B8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В программу включены следующие </w:t>
      </w:r>
      <w:r w:rsidRPr="00F22B81">
        <w:rPr>
          <w:rFonts w:ascii="Times New Roman" w:hAnsi="Times New Roman" w:cs="Times New Roman"/>
          <w:b/>
          <w:i/>
          <w:sz w:val="24"/>
          <w:szCs w:val="24"/>
        </w:rPr>
        <w:t>разделы</w:t>
      </w:r>
      <w:r w:rsidRPr="00F22B8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22B81">
        <w:rPr>
          <w:rFonts w:ascii="Times New Roman" w:hAnsi="Times New Roman" w:cs="Times New Roman"/>
          <w:sz w:val="24"/>
          <w:szCs w:val="24"/>
        </w:rPr>
        <w:t>слушание музыки, хоровое  пение, игра на музыкальных инструментах, музыкальная грамота.</w:t>
      </w:r>
    </w:p>
    <w:p w:rsidR="00F22B81" w:rsidRPr="00F22B81" w:rsidRDefault="00F22B81" w:rsidP="00F22B8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2B81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       Чтобы воспитать   любовь к музыке,  надо научить  детей ее слушать, и обязательно в качественном исполнении. Здесь на помощь педагогу приходят технические средства воспроизведения звука (аудиозаписи), информационные компьютерные технологии. Наиболее распространенным видом представления демонстрационных материалов являются  мультимедиа презентации, включающие в себя аудио и видео фрагменты.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i/>
          <w:sz w:val="24"/>
          <w:szCs w:val="24"/>
        </w:rPr>
        <w:lastRenderedPageBreak/>
        <w:t>Песня, марш и танец</w:t>
      </w:r>
      <w:r w:rsidRPr="00F22B81">
        <w:rPr>
          <w:rFonts w:ascii="Times New Roman" w:hAnsi="Times New Roman" w:cs="Times New Roman"/>
          <w:sz w:val="24"/>
          <w:szCs w:val="24"/>
        </w:rPr>
        <w:t xml:space="preserve"> – основные жанры, составляющие содержание изучаемого предмета. С темой «Музыкальные жанры» учащиеся знакомятся на протяжении всех лет  обучения в начальной школе. Наряду с освоением учащимися нового материала важной задачей учителя  становится повторение и закрепление ранее изученного. Многократное возвращение к данной теме и ее повторение обусловлены особенностями интеллектуального, психического развития детей с ОВЗ.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 Одной из задач  урока музыки в школе </w:t>
      </w:r>
      <w:r w:rsidRPr="00F22B8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22B81">
        <w:rPr>
          <w:rFonts w:ascii="Times New Roman" w:hAnsi="Times New Roman" w:cs="Times New Roman"/>
          <w:sz w:val="24"/>
          <w:szCs w:val="24"/>
        </w:rPr>
        <w:t xml:space="preserve"> вида является коррекция эмоционально – волевой сферы ребенка. Такие темы уроков как «Музыка – язык чувств», «Настроения и чувства в музыке» знакомят детей с </w:t>
      </w:r>
      <w:r w:rsidRPr="00F22B81">
        <w:rPr>
          <w:rFonts w:ascii="Times New Roman" w:hAnsi="Times New Roman" w:cs="Times New Roman"/>
          <w:i/>
          <w:sz w:val="24"/>
          <w:szCs w:val="24"/>
        </w:rPr>
        <w:t>выразительными возможностями</w:t>
      </w:r>
      <w:r w:rsidRPr="00F22B81">
        <w:rPr>
          <w:rFonts w:ascii="Times New Roman" w:hAnsi="Times New Roman" w:cs="Times New Roman"/>
          <w:sz w:val="24"/>
          <w:szCs w:val="24"/>
        </w:rPr>
        <w:t xml:space="preserve"> музыки, с  музыкальными  произведениями,  различными по своему характеру и настроению. Анализируя характер прослушанных  произведений, особое внимание необходимо уделять роли таких средств музыкальной выразительности в создании  образа как </w:t>
      </w:r>
      <w:r w:rsidRPr="00F22B81">
        <w:rPr>
          <w:rFonts w:ascii="Times New Roman" w:hAnsi="Times New Roman" w:cs="Times New Roman"/>
          <w:i/>
          <w:sz w:val="24"/>
          <w:szCs w:val="24"/>
        </w:rPr>
        <w:t>мелодия, ритм, темп, динамические оттенки</w:t>
      </w:r>
      <w:r w:rsidRPr="00F22B81">
        <w:rPr>
          <w:rFonts w:ascii="Times New Roman" w:hAnsi="Times New Roman" w:cs="Times New Roman"/>
          <w:sz w:val="24"/>
          <w:szCs w:val="24"/>
        </w:rPr>
        <w:t>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Важным средством музыкальной выразительности является </w:t>
      </w:r>
      <w:r w:rsidRPr="00F22B81">
        <w:rPr>
          <w:rFonts w:ascii="Times New Roman" w:hAnsi="Times New Roman" w:cs="Times New Roman"/>
          <w:i/>
          <w:sz w:val="24"/>
          <w:szCs w:val="24"/>
        </w:rPr>
        <w:t>тембр.</w:t>
      </w:r>
      <w:r w:rsidRPr="00F22B81">
        <w:rPr>
          <w:rFonts w:ascii="Times New Roman" w:hAnsi="Times New Roman" w:cs="Times New Roman"/>
          <w:sz w:val="24"/>
          <w:szCs w:val="24"/>
        </w:rPr>
        <w:t xml:space="preserve"> Как правило, фортепиано – это первый инструмент, с которым знакомятся дети. Школьники в возрасте 7 – 9 лет хорошо различают звучание многих инструментов: балалайки, скрипки, трубы, флейты. Тембровое разнообразие способствует преодолению слуховой пассивности. Целесообразно привлекать детей к определению звучания тех или иных инструментов при прослушивании симфонических произведений. Знакомство с тембрами представлено в темах   «Музыкальные инструменты», «Инструменты народного оркестра», «Инструменты симфонического оркестра».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         Существует три последовательных этапа прослушивания:</w:t>
      </w:r>
    </w:p>
    <w:p w:rsidR="00F22B81" w:rsidRPr="00F22B81" w:rsidRDefault="00F22B81" w:rsidP="00F22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Дети ещё не понимают языка музыки, и необходимо предварительное объяснение содержания прослушиваемого произведения.</w:t>
      </w:r>
    </w:p>
    <w:p w:rsidR="00F22B81" w:rsidRPr="00F22B81" w:rsidRDefault="00F22B81" w:rsidP="00F22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Прослушивание произведения связано с последующим проведением беседы (о характере музыки и ее выразительных средствах) с предварительными вопросами, которые направляют внимание детей.</w:t>
      </w:r>
    </w:p>
    <w:p w:rsidR="00F22B81" w:rsidRPr="00F22B81" w:rsidRDefault="00F22B81" w:rsidP="00F22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Прослушивание музыкального произведения без предварительной подготовки и беседы, но данный вид работы учащимся со сложной структурой дефекта не доступен.</w:t>
      </w:r>
    </w:p>
    <w:p w:rsidR="00F22B81" w:rsidRPr="00F22B81" w:rsidRDefault="00F22B81" w:rsidP="00F22B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 Музыкальный материал для слушания в данной программе представлен произведениями русских, зарубежных и советских композиторов, отличающихся доступностью, жанровым разнообразием, яркостью, красочностью музыкального образа. Исходя из спетени подготовленности, уровня интеллектуального развития,  а также личностных особенностей учащихся, музыкальный репертуар для слушания может быть изменен в зависимости от  местных условий.</w:t>
      </w:r>
    </w:p>
    <w:p w:rsidR="00F22B81" w:rsidRPr="00F22B81" w:rsidRDefault="00F22B81" w:rsidP="00F22B8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2B81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</w:t>
      </w:r>
      <w:r w:rsidRPr="00F22B81">
        <w:rPr>
          <w:rFonts w:ascii="Times New Roman" w:hAnsi="Times New Roman" w:cs="Times New Roman"/>
          <w:bCs/>
          <w:sz w:val="24"/>
          <w:szCs w:val="24"/>
        </w:rPr>
        <w:t>Дети способны не только пассивно слушать музыку, но и создавать ее – петь.</w:t>
      </w:r>
      <w:r w:rsidRPr="00F22B81">
        <w:rPr>
          <w:rFonts w:ascii="Times New Roman" w:hAnsi="Times New Roman" w:cs="Times New Roman"/>
          <w:sz w:val="24"/>
          <w:szCs w:val="24"/>
        </w:rPr>
        <w:t xml:space="preserve"> Известно, что хоровое пение – коллективный вид исполнительства. Занятия в хоре воспитывают в детях дисциплинированность, чувство долга и ответственность за общее дело.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 На первых уроках учитель прослушивает детей, проверяет в игровой форме уровень развития их музыкального слуха и фиксирует показатели – диапазон голоса и качество интонирования.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 При исполнении песен всем классом и индивидуально необходимо уделять большое внимание певческой установке, технике правильного дыхания, звукообразованию и дикции.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 Особенностью развития детей с нарушением интеллекта является наличие дефектов произношения, небольшой словарный запас, что мешает им понять и усвоить текст песни. Поэтому работа над </w:t>
      </w:r>
      <w:r w:rsidRPr="00F22B81">
        <w:rPr>
          <w:rFonts w:ascii="Times New Roman" w:hAnsi="Times New Roman" w:cs="Times New Roman"/>
          <w:i/>
          <w:sz w:val="24"/>
          <w:szCs w:val="24"/>
        </w:rPr>
        <w:t xml:space="preserve">дикцией </w:t>
      </w:r>
      <w:r w:rsidRPr="00F22B81">
        <w:rPr>
          <w:rFonts w:ascii="Times New Roman" w:hAnsi="Times New Roman" w:cs="Times New Roman"/>
          <w:sz w:val="24"/>
          <w:szCs w:val="24"/>
        </w:rPr>
        <w:t xml:space="preserve">является основной формой работы на уроках музыки в начальной школе. Под хорошей дикцией подразумевается четкое и ясное произношение, чистое звучание каждой гласной и согласной в отдельности, а также чистое звучание слов и фраз в целом. На качество дикции влияет способ звукообразования, степень развития </w:t>
      </w:r>
      <w:r w:rsidRPr="00F22B81">
        <w:rPr>
          <w:rFonts w:ascii="Times New Roman" w:hAnsi="Times New Roman" w:cs="Times New Roman"/>
          <w:sz w:val="24"/>
          <w:szCs w:val="24"/>
        </w:rPr>
        <w:lastRenderedPageBreak/>
        <w:t>певческого дыхания, артикуляционного аппарата и владения фразировкой. Главная задача педагога – научить детей правильно артикулировать звуки, сливая их в слоги и слова, практически применять правила культуры речи (верное ударение в слове), правила логики речи (выделение основного, ударного слова, помогающего понять смысл фразы).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Программой предусмотрена систематическая работа над четким и ясным произношением текста. Можно рекомендовать ряд попевок, состоящих из 3 -5 звуков,  в диапазоне от </w:t>
      </w:r>
      <w:r w:rsidRPr="00F22B81">
        <w:rPr>
          <w:rFonts w:ascii="Times New Roman" w:hAnsi="Times New Roman" w:cs="Times New Roman"/>
          <w:i/>
          <w:sz w:val="24"/>
          <w:szCs w:val="24"/>
        </w:rPr>
        <w:t>примы</w:t>
      </w:r>
      <w:r w:rsidRPr="00F22B81">
        <w:rPr>
          <w:rFonts w:ascii="Times New Roman" w:hAnsi="Times New Roman" w:cs="Times New Roman"/>
          <w:sz w:val="24"/>
          <w:szCs w:val="24"/>
        </w:rPr>
        <w:t xml:space="preserve"> до </w:t>
      </w:r>
      <w:r w:rsidRPr="00F22B81">
        <w:rPr>
          <w:rFonts w:ascii="Times New Roman" w:hAnsi="Times New Roman" w:cs="Times New Roman"/>
          <w:i/>
          <w:sz w:val="24"/>
          <w:szCs w:val="24"/>
        </w:rPr>
        <w:t>терции</w:t>
      </w:r>
      <w:r w:rsidRPr="00F22B81">
        <w:rPr>
          <w:rFonts w:ascii="Times New Roman" w:hAnsi="Times New Roman" w:cs="Times New Roman"/>
          <w:sz w:val="24"/>
          <w:szCs w:val="24"/>
        </w:rPr>
        <w:t xml:space="preserve"> на слоги: лю, ду, лё, ми, мэ, ма, му,  ди, да, ра и др. 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    Перед исполнением песен важная роль отводится подготовке голосового аппарата к пению, т.е. </w:t>
      </w:r>
      <w:r w:rsidRPr="00F22B81">
        <w:rPr>
          <w:rFonts w:ascii="Times New Roman" w:hAnsi="Times New Roman" w:cs="Times New Roman"/>
          <w:i/>
          <w:sz w:val="24"/>
          <w:szCs w:val="24"/>
        </w:rPr>
        <w:t>распеванию.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Систематическое использование упражнений, направленных на расширение диапазона голоса, развитие звуковысотного слуха, певческого дыхания, чистоты интонации  способствует развитию естественного, легкого звучания голоса. 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использование </w:t>
      </w:r>
      <w:r w:rsidRPr="00F22B81">
        <w:rPr>
          <w:rFonts w:ascii="Times New Roman" w:hAnsi="Times New Roman" w:cs="Times New Roman"/>
          <w:i/>
          <w:sz w:val="24"/>
          <w:szCs w:val="24"/>
        </w:rPr>
        <w:t xml:space="preserve">логопедических распевок </w:t>
      </w:r>
      <w:r w:rsidRPr="00F22B81">
        <w:rPr>
          <w:rFonts w:ascii="Times New Roman" w:hAnsi="Times New Roman" w:cs="Times New Roman"/>
          <w:sz w:val="24"/>
          <w:szCs w:val="24"/>
        </w:rPr>
        <w:t xml:space="preserve"> и  </w:t>
      </w:r>
      <w:r w:rsidRPr="00F22B81">
        <w:rPr>
          <w:rFonts w:ascii="Times New Roman" w:hAnsi="Times New Roman" w:cs="Times New Roman"/>
          <w:i/>
          <w:sz w:val="24"/>
          <w:szCs w:val="24"/>
        </w:rPr>
        <w:t xml:space="preserve">логоритмических упражнений </w:t>
      </w:r>
      <w:r w:rsidRPr="00F22B81">
        <w:rPr>
          <w:rFonts w:ascii="Times New Roman" w:hAnsi="Times New Roman" w:cs="Times New Roman"/>
          <w:sz w:val="24"/>
          <w:szCs w:val="24"/>
        </w:rPr>
        <w:t xml:space="preserve"> на уроках музыки в начальной школе. Использование логопедических распевок, направленных на автоматизацию и дифференциацию свистящих и шипящих звуков, гласных и согласных звуков, развитие фонематического слуха и т.д. существенно улучшает состояние речевой моторики детей. Необходимость включения логоритмических  упражнений в коррекционно – образовательный процесс обусловлена ее высокой эффективностью для речевого развития, положительной эмоциональной окрашенностью, доступностью танцевально – ритмических движений, сопровождаемых скороговорками, чтением стихов, пением. С помощью таких распевок и  упражнений  у детей с нарушением интеллекта развивается моторика мелких мышц кисти, крупная моторика, формируется умение запоминать порядок движений, обогащается внимание, память, выразительность речи, произношение.  Учитель музыки должен тесно сотрудничать с логопедом, работающим  с детьми  в школе. Отбирая упражнения  для распевания, учителю музыки  необходимо учитывать  рекомендации специалиста. 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 xml:space="preserve">На уроке музыки актуально, возможно и необходимо использовать современные здоровьесберегающие технологии  в игровой форме. Привычные виды музыкальной деятельности можно разнообразить с пользой для здоровья. Например, начинать каждый урок с жизнеутверждающей </w:t>
      </w:r>
      <w:r w:rsidRPr="00F22B81">
        <w:rPr>
          <w:rFonts w:ascii="Times New Roman" w:hAnsi="Times New Roman" w:cs="Times New Roman"/>
          <w:i/>
          <w:sz w:val="24"/>
          <w:szCs w:val="24"/>
        </w:rPr>
        <w:t>валеологической песенки</w:t>
      </w:r>
      <w:r w:rsidRPr="00F22B81">
        <w:rPr>
          <w:rFonts w:ascii="Times New Roman" w:hAnsi="Times New Roman" w:cs="Times New Roman"/>
          <w:sz w:val="24"/>
          <w:szCs w:val="24"/>
        </w:rPr>
        <w:t xml:space="preserve"> </w:t>
      </w:r>
      <w:r w:rsidRPr="00F22B81">
        <w:rPr>
          <w:rFonts w:ascii="Times New Roman" w:hAnsi="Times New Roman" w:cs="Times New Roman"/>
          <w:i/>
          <w:sz w:val="24"/>
          <w:szCs w:val="24"/>
        </w:rPr>
        <w:t>– распевки</w:t>
      </w:r>
      <w:r w:rsidRPr="00F22B81">
        <w:rPr>
          <w:rFonts w:ascii="Times New Roman" w:hAnsi="Times New Roman" w:cs="Times New Roman"/>
          <w:sz w:val="24"/>
          <w:szCs w:val="24"/>
        </w:rPr>
        <w:t>, дающей позитивный настрой на весь день.Несложный добрые тексты и мелодия, состоящая из звуков мажорной гаммы, поднимают настроение, улучшают эмоциональный климат на уроке, подготавливают голос к пению.</w:t>
      </w:r>
    </w:p>
    <w:p w:rsidR="00F22B81" w:rsidRPr="00F22B81" w:rsidRDefault="00F22B81" w:rsidP="00F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81">
        <w:rPr>
          <w:rFonts w:ascii="Times New Roman" w:hAnsi="Times New Roman" w:cs="Times New Roman"/>
          <w:sz w:val="24"/>
          <w:szCs w:val="24"/>
        </w:rPr>
        <w:t>Программой предусмотрены валеологические  песенки –распевки (О. Арсеневской), упражнения для развития голоса и музыкального слуха, а  также коррекции речевых нарушений у детей  начальной школы. Предлагаемый  материал может использоваться в качестве рекомендуемого содержания, дополняться, изменяться.</w:t>
      </w:r>
    </w:p>
    <w:p w:rsidR="00F22B81" w:rsidRPr="00F22B81" w:rsidRDefault="00F22B81" w:rsidP="00F22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22B81" w:rsidRPr="00F22B81" w:rsidRDefault="00F22B81" w:rsidP="00F22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81" w:rsidRPr="00F22B81" w:rsidRDefault="00F22B81" w:rsidP="00F22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6467"/>
        <w:gridCol w:w="849"/>
        <w:gridCol w:w="1055"/>
        <w:gridCol w:w="1181"/>
      </w:tblGrid>
      <w:tr w:rsidR="00F22B81" w:rsidRPr="00F22B81" w:rsidTr="0041481F">
        <w:trPr>
          <w:trHeight w:val="345"/>
        </w:trPr>
        <w:tc>
          <w:tcPr>
            <w:tcW w:w="1135" w:type="dxa"/>
            <w:vMerge w:val="restart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51" w:type="dxa"/>
            <w:vMerge w:val="restart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22B81" w:rsidRPr="00F22B81" w:rsidTr="0041481F">
        <w:trPr>
          <w:trHeight w:val="525"/>
        </w:trPr>
        <w:tc>
          <w:tcPr>
            <w:tcW w:w="1135" w:type="dxa"/>
            <w:vMerge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22B81" w:rsidRPr="00F22B81" w:rsidTr="0041481F">
        <w:trPr>
          <w:trHeight w:val="270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«Здравствуй, школа» - муз. В. Алексеева, сл. М. Филатовой.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70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«Ябеда – корябеда» - муз. В. Шаинского, сл. Ю.Энтина.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70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«Здравствуй, Родина моя!» - муз. Ю. Чичкова, сл. К.Ибряева.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70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1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«Осенняя песенка» - муз. и сл. Н. Маслухиной.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i/>
                <w:color w:val="05080F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70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«Постучалась осень» - муз. и сл. М. Еремеевой</w:t>
            </w: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70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«Детство» - муз. Е. Филипповой, сл.В.Степанова.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70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«Смешной человечек» - муз. А. Журбина, сл. П. Синявского</w:t>
            </w: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F22B81" w:rsidRPr="00F22B81" w:rsidRDefault="00F22B81" w:rsidP="00F22B81">
            <w:pPr>
              <w:spacing w:after="0"/>
              <w:ind w:right="947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«Гномик» - муз. О. Юдахиной, сл. В. Татаринова.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«Елочка моя» - муз. и сл. М. Андреевой.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«Новогодние пожелания» - муз. и сл. Т. Хижинской  и др.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«Земля полна чудес» - муз. Е. Зарицкой, сл. М. Пляцковского.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309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«Дорогие бабушки и мамы» - муз. И. Бодраченко, сл. З. Александровой.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«Мы хотим, чтоб птицы пели» - муз. Я. Жабко, сл. Е. Каргановой.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«Ласточка» - муз. В. Шаинского, сл.  И. Шаферана.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«Скворушки» - муз. В. Филатовой, сл. В. Семернина.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«Солнечная капель» - муз. С. Соснина, сл.И. Вахрушевой.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«Вальс для мамы» - муз. и сл. Н. Суховой и др.</w:t>
            </w:r>
          </w:p>
          <w:p w:rsidR="00F22B81" w:rsidRPr="00F22B81" w:rsidRDefault="00F22B81" w:rsidP="00F22B81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«Салют Победы» - муз. и сл. В. Шестаковой.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«Веселый оркестр» - муз. Н. Лукониной, сл. Л. Чадовой.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tabs>
                <w:tab w:val="left" w:pos="6219"/>
                <w:tab w:val="left" w:pos="6361"/>
                <w:tab w:val="left" w:pos="6644"/>
              </w:tabs>
              <w:spacing w:after="0"/>
              <w:ind w:righ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«Гармошка – говорушка» - муз. и сл. З. Роот.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«Родная песенка» - муз. Ю. Чичкова, сл.П. Синявского</w:t>
            </w: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«Здравствуй, лето!» - муз. и сл. О. Боромыковой.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ind w:righ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«Балалайка» - муз. и сл. З. Роот.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«Страна волшебников» - муз. и сл. М. Мишаковой</w:t>
            </w: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«Из чего же, из чего же» - муз. Ю. Чичкова, сл. Я. Халецкого.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«Чему учат в школе» - муз. В. Шаинского, сл. М. Пляцковского.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«Вот уж зимушка проходит» -  р.н.п.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- р.н.п.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«В гостях у вороны» - муз. М. Раухвергера, сл. М. Кравчука.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285"/>
        </w:trPr>
        <w:tc>
          <w:tcPr>
            <w:tcW w:w="1135" w:type="dxa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«Блины» - р.н.п.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686"/>
        </w:trPr>
        <w:tc>
          <w:tcPr>
            <w:tcW w:w="1135" w:type="dxa"/>
            <w:vMerge w:val="restart"/>
          </w:tcPr>
          <w:p w:rsidR="00F22B81" w:rsidRPr="00F22B81" w:rsidRDefault="00F22B81" w:rsidP="00F22B81">
            <w:pPr>
              <w:pStyle w:val="aa"/>
              <w:spacing w:after="0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«В лодке» - муз. М. Раухвергера, сл. О. Высотской и др.(на выбор учителя)</w:t>
            </w:r>
          </w:p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1" w:rsidRPr="00F22B81" w:rsidTr="0041481F">
        <w:trPr>
          <w:trHeight w:val="401"/>
        </w:trPr>
        <w:tc>
          <w:tcPr>
            <w:tcW w:w="1135" w:type="dxa"/>
            <w:vMerge/>
          </w:tcPr>
          <w:p w:rsidR="00F22B81" w:rsidRPr="00F22B81" w:rsidRDefault="00F22B81" w:rsidP="00F22B8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F22B81" w:rsidRPr="00F22B81" w:rsidRDefault="00F22B81" w:rsidP="00F2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B81" w:rsidRPr="00F22B81" w:rsidRDefault="00F22B81" w:rsidP="00F2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81" w:rsidRPr="00F22B81" w:rsidRDefault="00F22B81" w:rsidP="00F22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4E" w:rsidRPr="00F22B81" w:rsidRDefault="009D3B4E" w:rsidP="00F22B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3B4E" w:rsidRPr="00F22B81" w:rsidSect="009D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54" w:rsidRDefault="00F53C54" w:rsidP="00530B29">
      <w:pPr>
        <w:spacing w:after="0" w:line="240" w:lineRule="auto"/>
      </w:pPr>
      <w:r>
        <w:separator/>
      </w:r>
    </w:p>
  </w:endnote>
  <w:endnote w:type="continuationSeparator" w:id="0">
    <w:p w:rsidR="00F53C54" w:rsidRDefault="00F53C54" w:rsidP="0053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54" w:rsidRDefault="00F53C54" w:rsidP="00530B29">
      <w:pPr>
        <w:spacing w:after="0" w:line="240" w:lineRule="auto"/>
      </w:pPr>
      <w:r>
        <w:separator/>
      </w:r>
    </w:p>
  </w:footnote>
  <w:footnote w:type="continuationSeparator" w:id="0">
    <w:p w:rsidR="00F53C54" w:rsidRDefault="00F53C54" w:rsidP="0053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12C5"/>
    <w:multiLevelType w:val="hybridMultilevel"/>
    <w:tmpl w:val="957EAE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5C8"/>
    <w:multiLevelType w:val="hybridMultilevel"/>
    <w:tmpl w:val="840A0168"/>
    <w:lvl w:ilvl="0" w:tplc="EE2CA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12AB"/>
    <w:multiLevelType w:val="hybridMultilevel"/>
    <w:tmpl w:val="F96AF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5C"/>
    <w:rsid w:val="00080CD5"/>
    <w:rsid w:val="002C30AA"/>
    <w:rsid w:val="002F6D3D"/>
    <w:rsid w:val="00441380"/>
    <w:rsid w:val="004F0AD5"/>
    <w:rsid w:val="00530B29"/>
    <w:rsid w:val="00795354"/>
    <w:rsid w:val="007F2F5C"/>
    <w:rsid w:val="008E2E6B"/>
    <w:rsid w:val="00977415"/>
    <w:rsid w:val="009D3B4E"/>
    <w:rsid w:val="009E1C80"/>
    <w:rsid w:val="00BA2B5C"/>
    <w:rsid w:val="00C078D1"/>
    <w:rsid w:val="00C97A16"/>
    <w:rsid w:val="00CE264A"/>
    <w:rsid w:val="00D6384D"/>
    <w:rsid w:val="00E842B8"/>
    <w:rsid w:val="00F22B81"/>
    <w:rsid w:val="00F5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B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B29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8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842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84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842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E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2101</Words>
  <Characters>11981</Characters>
  <Application>Microsoft Office Word</Application>
  <DocSecurity>0</DocSecurity>
  <Lines>99</Lines>
  <Paragraphs>28</Paragraphs>
  <ScaleCrop>false</ScaleCrop>
  <Company>Microsoft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2018-10-08T17:32:00Z</cp:lastPrinted>
  <dcterms:created xsi:type="dcterms:W3CDTF">2016-10-24T17:57:00Z</dcterms:created>
  <dcterms:modified xsi:type="dcterms:W3CDTF">2018-10-28T15:37:00Z</dcterms:modified>
</cp:coreProperties>
</file>