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67C" w:rsidRPr="000F6976" w:rsidRDefault="0018567C" w:rsidP="00C54F51">
      <w:pPr>
        <w:spacing w:after="0" w:line="240" w:lineRule="auto"/>
        <w:jc w:val="center"/>
        <w:rPr>
          <w:rFonts w:ascii="Times New Roman" w:eastAsia="Times New Roman" w:hAnsi="Times New Roman" w:cs="Times New Roman"/>
          <w:b/>
          <w:sz w:val="24"/>
          <w:szCs w:val="24"/>
        </w:rPr>
      </w:pPr>
      <w:r w:rsidRPr="000F6976">
        <w:rPr>
          <w:rFonts w:ascii="Times New Roman" w:eastAsia="Times New Roman" w:hAnsi="Times New Roman" w:cs="Times New Roman"/>
          <w:b/>
          <w:sz w:val="24"/>
          <w:szCs w:val="24"/>
        </w:rPr>
        <w:t>МУНИЦИПАЛЬНОЕ АВТОНОМНОЕ ОБЩЕОБРАЗОВАТЕЛЬНОЕ УЧРЕЖДЕНИЕ</w:t>
      </w:r>
    </w:p>
    <w:p w:rsidR="0018567C" w:rsidRPr="000F6976" w:rsidRDefault="0018567C" w:rsidP="00C54F51">
      <w:pPr>
        <w:pBdr>
          <w:bottom w:val="single" w:sz="12" w:space="1" w:color="auto"/>
        </w:pBdr>
        <w:spacing w:after="0" w:line="240" w:lineRule="auto"/>
        <w:jc w:val="center"/>
        <w:rPr>
          <w:rFonts w:ascii="Times New Roman" w:eastAsia="Times New Roman" w:hAnsi="Times New Roman" w:cs="Times New Roman"/>
          <w:b/>
          <w:sz w:val="24"/>
          <w:szCs w:val="24"/>
        </w:rPr>
      </w:pPr>
      <w:r w:rsidRPr="000F6976">
        <w:rPr>
          <w:rFonts w:ascii="Times New Roman" w:eastAsia="Times New Roman" w:hAnsi="Times New Roman" w:cs="Times New Roman"/>
          <w:b/>
          <w:sz w:val="24"/>
          <w:szCs w:val="24"/>
        </w:rPr>
        <w:t>«ЯРКОВСКАЯ СРЕДНЯЯ ОБЩЕОБРАЗОВАТЕЛЬНАЯ ШКОЛА»</w:t>
      </w:r>
    </w:p>
    <w:p w:rsidR="0018567C" w:rsidRPr="000F6976" w:rsidRDefault="0018567C" w:rsidP="00C54F51">
      <w:pPr>
        <w:spacing w:after="0" w:line="240" w:lineRule="auto"/>
        <w:jc w:val="center"/>
        <w:rPr>
          <w:rFonts w:ascii="Times New Roman" w:eastAsia="Times New Roman" w:hAnsi="Times New Roman" w:cs="Times New Roman"/>
          <w:sz w:val="24"/>
          <w:szCs w:val="24"/>
        </w:rPr>
      </w:pPr>
      <w:r w:rsidRPr="000F6976">
        <w:rPr>
          <w:rFonts w:ascii="Times New Roman" w:eastAsia="Times New Roman" w:hAnsi="Times New Roman" w:cs="Times New Roman"/>
          <w:sz w:val="24"/>
          <w:szCs w:val="24"/>
        </w:rPr>
        <w:t xml:space="preserve">Тюменская область </w:t>
      </w:r>
      <w:proofErr w:type="spellStart"/>
      <w:r w:rsidRPr="000F6976">
        <w:rPr>
          <w:rFonts w:ascii="Times New Roman" w:eastAsia="Times New Roman" w:hAnsi="Times New Roman" w:cs="Times New Roman"/>
          <w:sz w:val="24"/>
          <w:szCs w:val="24"/>
        </w:rPr>
        <w:t>Ярковский</w:t>
      </w:r>
      <w:proofErr w:type="spellEnd"/>
      <w:r w:rsidRPr="000F6976">
        <w:rPr>
          <w:rFonts w:ascii="Times New Roman" w:eastAsia="Times New Roman" w:hAnsi="Times New Roman" w:cs="Times New Roman"/>
          <w:sz w:val="24"/>
          <w:szCs w:val="24"/>
        </w:rPr>
        <w:t xml:space="preserve"> район село Ярково ул. Полевая, дом 9 </w:t>
      </w:r>
    </w:p>
    <w:p w:rsidR="0018567C" w:rsidRPr="000F6976" w:rsidRDefault="0018567C" w:rsidP="00C54F51">
      <w:pPr>
        <w:spacing w:after="0" w:line="240" w:lineRule="auto"/>
        <w:jc w:val="center"/>
        <w:rPr>
          <w:rFonts w:ascii="Times New Roman" w:eastAsia="Times New Roman" w:hAnsi="Times New Roman" w:cs="Times New Roman"/>
          <w:bCs/>
          <w:sz w:val="24"/>
          <w:szCs w:val="24"/>
        </w:rPr>
      </w:pPr>
      <w:r w:rsidRPr="000F6976">
        <w:rPr>
          <w:rFonts w:ascii="Times New Roman" w:eastAsia="Times New Roman" w:hAnsi="Times New Roman" w:cs="Times New Roman"/>
          <w:sz w:val="24"/>
          <w:szCs w:val="24"/>
        </w:rPr>
        <w:t xml:space="preserve">тел./факс 8 345 31 25-1-55 </w:t>
      </w:r>
      <w:r w:rsidRPr="000F6976">
        <w:rPr>
          <w:rFonts w:ascii="Times New Roman" w:eastAsia="Times New Roman" w:hAnsi="Times New Roman" w:cs="Times New Roman"/>
          <w:sz w:val="24"/>
          <w:szCs w:val="24"/>
          <w:lang w:val="en-US"/>
        </w:rPr>
        <w:t>e</w:t>
      </w:r>
      <w:r w:rsidRPr="000F6976">
        <w:rPr>
          <w:rFonts w:ascii="Times New Roman" w:eastAsia="Times New Roman" w:hAnsi="Times New Roman" w:cs="Times New Roman"/>
          <w:sz w:val="24"/>
          <w:szCs w:val="24"/>
        </w:rPr>
        <w:t>-</w:t>
      </w:r>
      <w:proofErr w:type="spellStart"/>
      <w:r w:rsidRPr="000F6976">
        <w:rPr>
          <w:rFonts w:ascii="Times New Roman" w:eastAsia="Times New Roman" w:hAnsi="Times New Roman" w:cs="Times New Roman"/>
          <w:bCs/>
          <w:sz w:val="24"/>
          <w:szCs w:val="24"/>
        </w:rPr>
        <w:t>mail</w:t>
      </w:r>
      <w:proofErr w:type="spellEnd"/>
      <w:r w:rsidRPr="000F6976">
        <w:rPr>
          <w:rFonts w:ascii="Times New Roman" w:eastAsia="Times New Roman" w:hAnsi="Times New Roman" w:cs="Times New Roman"/>
          <w:bCs/>
          <w:sz w:val="24"/>
          <w:szCs w:val="24"/>
        </w:rPr>
        <w:t xml:space="preserve">: </w:t>
      </w:r>
      <w:hyperlink r:id="rId6" w:history="1">
        <w:r w:rsidRPr="000F6976">
          <w:rPr>
            <w:rStyle w:val="a4"/>
            <w:rFonts w:ascii="Times New Roman" w:eastAsia="Times New Roman" w:hAnsi="Times New Roman" w:cs="Times New Roman"/>
            <w:bCs/>
            <w:sz w:val="24"/>
            <w:szCs w:val="24"/>
            <w:lang w:val="en-US"/>
          </w:rPr>
          <w:t>polyakovaln</w:t>
        </w:r>
        <w:r w:rsidRPr="000F6976">
          <w:rPr>
            <w:rStyle w:val="a4"/>
            <w:rFonts w:ascii="Times New Roman" w:eastAsia="Times New Roman" w:hAnsi="Times New Roman" w:cs="Times New Roman"/>
            <w:bCs/>
            <w:sz w:val="24"/>
            <w:szCs w:val="24"/>
          </w:rPr>
          <w:t>@</w:t>
        </w:r>
        <w:r w:rsidRPr="000F6976">
          <w:rPr>
            <w:rStyle w:val="a4"/>
            <w:rFonts w:ascii="Times New Roman" w:eastAsia="Times New Roman" w:hAnsi="Times New Roman" w:cs="Times New Roman"/>
            <w:bCs/>
            <w:sz w:val="24"/>
            <w:szCs w:val="24"/>
            <w:lang w:val="en-US"/>
          </w:rPr>
          <w:t>mail</w:t>
        </w:r>
        <w:r w:rsidRPr="000F6976">
          <w:rPr>
            <w:rStyle w:val="a4"/>
            <w:rFonts w:ascii="Times New Roman" w:eastAsia="Times New Roman" w:hAnsi="Times New Roman" w:cs="Times New Roman"/>
            <w:bCs/>
            <w:sz w:val="24"/>
            <w:szCs w:val="24"/>
          </w:rPr>
          <w:t>.</w:t>
        </w:r>
        <w:r w:rsidRPr="000F6976">
          <w:rPr>
            <w:rStyle w:val="a4"/>
            <w:rFonts w:ascii="Times New Roman" w:eastAsia="Times New Roman" w:hAnsi="Times New Roman" w:cs="Times New Roman"/>
            <w:bCs/>
            <w:sz w:val="24"/>
            <w:szCs w:val="24"/>
            <w:lang w:val="en-US"/>
          </w:rPr>
          <w:t>ru</w:t>
        </w:r>
      </w:hyperlink>
    </w:p>
    <w:p w:rsidR="0018567C" w:rsidRPr="000F6976" w:rsidRDefault="0018567C" w:rsidP="00C54F51">
      <w:pPr>
        <w:widowControl w:val="0"/>
        <w:spacing w:after="0" w:line="360" w:lineRule="auto"/>
        <w:jc w:val="right"/>
        <w:rPr>
          <w:rFonts w:ascii="Times New Roman" w:eastAsia="Times New Roman" w:hAnsi="Times New Roman" w:cs="Times New Roman"/>
          <w:color w:val="000000"/>
          <w:sz w:val="24"/>
          <w:szCs w:val="24"/>
          <w:lang w:bidi="ru-RU"/>
        </w:rPr>
      </w:pPr>
    </w:p>
    <w:p w:rsidR="000F6976" w:rsidRPr="000F6976" w:rsidRDefault="000F6976" w:rsidP="00C54F51">
      <w:pPr>
        <w:widowControl w:val="0"/>
        <w:spacing w:after="0" w:line="360" w:lineRule="auto"/>
        <w:jc w:val="right"/>
        <w:rPr>
          <w:rFonts w:ascii="Times New Roman" w:eastAsia="Times New Roman" w:hAnsi="Times New Roman" w:cs="Times New Roman"/>
          <w:color w:val="000000"/>
          <w:sz w:val="24"/>
          <w:szCs w:val="24"/>
          <w:lang w:bidi="ru-RU"/>
        </w:rPr>
      </w:pPr>
    </w:p>
    <w:tbl>
      <w:tblPr>
        <w:tblW w:w="0" w:type="auto"/>
        <w:tblInd w:w="-318" w:type="dxa"/>
        <w:tblLook w:val="01E0" w:firstRow="1" w:lastRow="1" w:firstColumn="1" w:lastColumn="1" w:noHBand="0" w:noVBand="0"/>
      </w:tblPr>
      <w:tblGrid>
        <w:gridCol w:w="3403"/>
        <w:gridCol w:w="3390"/>
        <w:gridCol w:w="3096"/>
      </w:tblGrid>
      <w:tr w:rsidR="000F6976" w:rsidRPr="000F6976" w:rsidTr="00DB6ED1">
        <w:tc>
          <w:tcPr>
            <w:tcW w:w="3403" w:type="dxa"/>
            <w:shd w:val="clear" w:color="auto" w:fill="auto"/>
          </w:tcPr>
          <w:p w:rsidR="000F6976" w:rsidRPr="00C57357" w:rsidRDefault="000F6976" w:rsidP="00DB6ED1">
            <w:pPr>
              <w:spacing w:after="0" w:line="240" w:lineRule="auto"/>
              <w:rPr>
                <w:rFonts w:ascii="Times New Roman" w:eastAsia="Times New Roman" w:hAnsi="Times New Roman" w:cs="Times New Roman"/>
                <w:color w:val="000000"/>
                <w:sz w:val="24"/>
                <w:szCs w:val="24"/>
                <w:lang w:bidi="ru-RU"/>
              </w:rPr>
            </w:pPr>
            <w:r w:rsidRPr="00C57357">
              <w:rPr>
                <w:rFonts w:ascii="Times New Roman" w:eastAsia="Times New Roman" w:hAnsi="Times New Roman" w:cs="Times New Roman"/>
                <w:color w:val="000000"/>
                <w:sz w:val="24"/>
                <w:szCs w:val="24"/>
                <w:lang w:bidi="ru-RU"/>
              </w:rPr>
              <w:t xml:space="preserve">Принято </w:t>
            </w:r>
          </w:p>
          <w:p w:rsidR="000F6976" w:rsidRPr="00C57357" w:rsidRDefault="000F6976" w:rsidP="00DB6ED1">
            <w:pPr>
              <w:spacing w:after="0" w:line="240" w:lineRule="auto"/>
              <w:rPr>
                <w:rFonts w:ascii="Times New Roman" w:eastAsia="Times New Roman" w:hAnsi="Times New Roman" w:cs="Times New Roman"/>
                <w:color w:val="000000"/>
                <w:sz w:val="24"/>
                <w:szCs w:val="24"/>
                <w:lang w:bidi="ru-RU"/>
              </w:rPr>
            </w:pPr>
            <w:r w:rsidRPr="00C57357">
              <w:rPr>
                <w:rFonts w:ascii="Times New Roman" w:eastAsia="Times New Roman" w:hAnsi="Times New Roman" w:cs="Times New Roman"/>
                <w:color w:val="000000"/>
                <w:sz w:val="24"/>
                <w:szCs w:val="24"/>
                <w:lang w:bidi="ru-RU"/>
              </w:rPr>
              <w:t>Педагогическим советом</w:t>
            </w:r>
          </w:p>
          <w:p w:rsidR="000F6976" w:rsidRPr="00C57357" w:rsidRDefault="009D7803" w:rsidP="00DB6ED1">
            <w:pPr>
              <w:spacing w:after="0" w:line="240" w:lineRule="auto"/>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МАОУ «Ярковская СОШ» Протокол №9</w:t>
            </w:r>
            <w:r w:rsidR="000F6976" w:rsidRPr="00C57357">
              <w:rPr>
                <w:rFonts w:ascii="Times New Roman" w:eastAsia="Times New Roman" w:hAnsi="Times New Roman" w:cs="Times New Roman"/>
                <w:color w:val="000000"/>
                <w:sz w:val="24"/>
                <w:szCs w:val="24"/>
                <w:lang w:bidi="ru-RU"/>
              </w:rPr>
              <w:t xml:space="preserve"> от </w:t>
            </w:r>
          </w:p>
          <w:p w:rsidR="000F6976" w:rsidRPr="00C57357" w:rsidRDefault="009D7803" w:rsidP="00DB6ED1">
            <w:pPr>
              <w:spacing w:after="0" w:line="240" w:lineRule="auto"/>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«22» апреля</w:t>
            </w:r>
            <w:r w:rsidR="000F6976" w:rsidRPr="00C57357">
              <w:rPr>
                <w:rFonts w:ascii="Times New Roman" w:eastAsia="Times New Roman" w:hAnsi="Times New Roman" w:cs="Times New Roman"/>
                <w:color w:val="000000"/>
                <w:sz w:val="24"/>
                <w:szCs w:val="24"/>
                <w:lang w:bidi="ru-RU"/>
              </w:rPr>
              <w:t xml:space="preserve"> 20</w:t>
            </w:r>
            <w:r>
              <w:rPr>
                <w:rFonts w:ascii="Times New Roman" w:eastAsia="Times New Roman" w:hAnsi="Times New Roman" w:cs="Times New Roman"/>
                <w:color w:val="000000"/>
                <w:sz w:val="24"/>
                <w:szCs w:val="24"/>
                <w:lang w:bidi="ru-RU"/>
              </w:rPr>
              <w:t>22</w:t>
            </w:r>
            <w:r w:rsidR="000F6976" w:rsidRPr="00C57357">
              <w:rPr>
                <w:rFonts w:ascii="Times New Roman" w:eastAsia="Times New Roman" w:hAnsi="Times New Roman" w:cs="Times New Roman"/>
                <w:color w:val="000000"/>
                <w:sz w:val="24"/>
                <w:szCs w:val="24"/>
                <w:lang w:bidi="ru-RU"/>
              </w:rPr>
              <w:t xml:space="preserve"> года </w:t>
            </w:r>
          </w:p>
          <w:p w:rsidR="000F6976" w:rsidRPr="00C57357" w:rsidRDefault="000F6976" w:rsidP="00DB6ED1">
            <w:pPr>
              <w:spacing w:after="0" w:line="240" w:lineRule="auto"/>
              <w:rPr>
                <w:rFonts w:ascii="Times New Roman" w:eastAsia="Times New Roman" w:hAnsi="Times New Roman" w:cs="Times New Roman"/>
                <w:color w:val="000000"/>
                <w:sz w:val="24"/>
                <w:szCs w:val="24"/>
                <w:lang w:bidi="ru-RU"/>
              </w:rPr>
            </w:pPr>
          </w:p>
          <w:p w:rsidR="000F6976" w:rsidRPr="00C57357" w:rsidRDefault="000F6976" w:rsidP="00DB6ED1">
            <w:pPr>
              <w:rPr>
                <w:rFonts w:ascii="Times New Roman" w:eastAsia="Times New Roman" w:hAnsi="Times New Roman" w:cs="Times New Roman"/>
                <w:color w:val="000000"/>
                <w:sz w:val="24"/>
                <w:szCs w:val="24"/>
                <w:lang w:bidi="ru-RU"/>
              </w:rPr>
            </w:pPr>
          </w:p>
        </w:tc>
        <w:tc>
          <w:tcPr>
            <w:tcW w:w="3390" w:type="dxa"/>
            <w:shd w:val="clear" w:color="auto" w:fill="auto"/>
          </w:tcPr>
          <w:p w:rsidR="000F6976" w:rsidRPr="00C57357" w:rsidRDefault="000F6976" w:rsidP="00DB6ED1">
            <w:pPr>
              <w:spacing w:after="0" w:line="240" w:lineRule="auto"/>
              <w:rPr>
                <w:rFonts w:ascii="Times New Roman" w:eastAsia="Times New Roman" w:hAnsi="Times New Roman" w:cs="Times New Roman"/>
                <w:color w:val="000000"/>
                <w:sz w:val="24"/>
                <w:szCs w:val="24"/>
                <w:lang w:bidi="ru-RU"/>
              </w:rPr>
            </w:pPr>
            <w:r w:rsidRPr="00C57357">
              <w:rPr>
                <w:rFonts w:ascii="Times New Roman" w:eastAsia="Times New Roman" w:hAnsi="Times New Roman" w:cs="Times New Roman"/>
                <w:color w:val="000000"/>
                <w:sz w:val="24"/>
                <w:szCs w:val="24"/>
                <w:lang w:bidi="ru-RU"/>
              </w:rPr>
              <w:t>Согласовано</w:t>
            </w:r>
          </w:p>
          <w:p w:rsidR="000F6976" w:rsidRPr="00C57357" w:rsidRDefault="000F6976" w:rsidP="00DB6ED1">
            <w:pPr>
              <w:spacing w:after="0" w:line="240" w:lineRule="auto"/>
              <w:rPr>
                <w:rFonts w:ascii="Times New Roman" w:eastAsia="Times New Roman" w:hAnsi="Times New Roman" w:cs="Times New Roman"/>
                <w:color w:val="000000"/>
                <w:sz w:val="24"/>
                <w:szCs w:val="24"/>
                <w:lang w:bidi="ru-RU"/>
              </w:rPr>
            </w:pPr>
            <w:r w:rsidRPr="00C57357">
              <w:rPr>
                <w:rFonts w:ascii="Times New Roman" w:eastAsia="Times New Roman" w:hAnsi="Times New Roman" w:cs="Times New Roman"/>
                <w:color w:val="000000"/>
                <w:sz w:val="24"/>
                <w:szCs w:val="24"/>
                <w:lang w:bidi="ru-RU"/>
              </w:rPr>
              <w:t>Управляющим советом</w:t>
            </w:r>
          </w:p>
          <w:p w:rsidR="000F6976" w:rsidRPr="00C57357" w:rsidRDefault="000F6976" w:rsidP="00DB6ED1">
            <w:pPr>
              <w:spacing w:after="0" w:line="240" w:lineRule="auto"/>
              <w:rPr>
                <w:rFonts w:ascii="Times New Roman" w:eastAsia="Times New Roman" w:hAnsi="Times New Roman" w:cs="Times New Roman"/>
                <w:color w:val="000000"/>
                <w:sz w:val="24"/>
                <w:szCs w:val="24"/>
                <w:lang w:bidi="ru-RU"/>
              </w:rPr>
            </w:pPr>
            <w:r w:rsidRPr="00C57357">
              <w:rPr>
                <w:rFonts w:ascii="Times New Roman" w:eastAsia="Times New Roman" w:hAnsi="Times New Roman" w:cs="Times New Roman"/>
                <w:color w:val="000000"/>
                <w:sz w:val="24"/>
                <w:szCs w:val="24"/>
                <w:lang w:bidi="ru-RU"/>
              </w:rPr>
              <w:t>Протокол №</w:t>
            </w:r>
            <w:r w:rsidR="00233F00">
              <w:rPr>
                <w:rFonts w:ascii="Times New Roman" w:eastAsia="Times New Roman" w:hAnsi="Times New Roman" w:cs="Times New Roman"/>
                <w:color w:val="000000"/>
                <w:sz w:val="24"/>
                <w:szCs w:val="24"/>
                <w:lang w:bidi="ru-RU"/>
              </w:rPr>
              <w:t xml:space="preserve"> </w:t>
            </w:r>
            <w:r w:rsidR="009D7803">
              <w:rPr>
                <w:rFonts w:ascii="Times New Roman" w:eastAsia="Times New Roman" w:hAnsi="Times New Roman" w:cs="Times New Roman"/>
                <w:color w:val="000000"/>
                <w:sz w:val="24"/>
                <w:szCs w:val="24"/>
                <w:lang w:bidi="ru-RU"/>
              </w:rPr>
              <w:t>04</w:t>
            </w:r>
            <w:r w:rsidRPr="00C57357">
              <w:rPr>
                <w:rFonts w:ascii="Times New Roman" w:eastAsia="Times New Roman" w:hAnsi="Times New Roman" w:cs="Times New Roman"/>
                <w:color w:val="000000"/>
                <w:sz w:val="24"/>
                <w:szCs w:val="24"/>
                <w:lang w:bidi="ru-RU"/>
              </w:rPr>
              <w:t xml:space="preserve"> от</w:t>
            </w:r>
          </w:p>
          <w:p w:rsidR="000F6976" w:rsidRPr="00C57357" w:rsidRDefault="00CE483B" w:rsidP="00DB6ED1">
            <w:pPr>
              <w:spacing w:after="0" w:line="240" w:lineRule="auto"/>
              <w:rPr>
                <w:rFonts w:ascii="Times New Roman" w:eastAsia="Times New Roman" w:hAnsi="Times New Roman" w:cs="Times New Roman"/>
                <w:color w:val="000000"/>
                <w:sz w:val="24"/>
                <w:szCs w:val="24"/>
                <w:lang w:bidi="ru-RU"/>
              </w:rPr>
            </w:pPr>
            <w:r w:rsidRPr="00C57357">
              <w:rPr>
                <w:rFonts w:ascii="Times New Roman" w:eastAsia="Times New Roman" w:hAnsi="Times New Roman" w:cs="Times New Roman"/>
                <w:color w:val="000000"/>
                <w:sz w:val="24"/>
                <w:szCs w:val="24"/>
                <w:lang w:bidi="ru-RU"/>
              </w:rPr>
              <w:t>«</w:t>
            </w:r>
            <w:proofErr w:type="gramStart"/>
            <w:r w:rsidR="009D7803">
              <w:rPr>
                <w:rFonts w:ascii="Times New Roman" w:eastAsia="Times New Roman" w:hAnsi="Times New Roman" w:cs="Times New Roman"/>
                <w:color w:val="000000"/>
                <w:sz w:val="24"/>
                <w:szCs w:val="24"/>
                <w:lang w:bidi="ru-RU"/>
              </w:rPr>
              <w:t>25»  апреля</w:t>
            </w:r>
            <w:proofErr w:type="gramEnd"/>
            <w:r w:rsidR="000F6976" w:rsidRPr="00C57357">
              <w:rPr>
                <w:rFonts w:ascii="Times New Roman" w:eastAsia="Times New Roman" w:hAnsi="Times New Roman" w:cs="Times New Roman"/>
                <w:color w:val="000000"/>
                <w:sz w:val="24"/>
                <w:szCs w:val="24"/>
                <w:lang w:bidi="ru-RU"/>
              </w:rPr>
              <w:t xml:space="preserve">    20</w:t>
            </w:r>
            <w:r w:rsidR="009D7803">
              <w:rPr>
                <w:rFonts w:ascii="Times New Roman" w:eastAsia="Times New Roman" w:hAnsi="Times New Roman" w:cs="Times New Roman"/>
                <w:color w:val="000000"/>
                <w:sz w:val="24"/>
                <w:szCs w:val="24"/>
                <w:lang w:bidi="ru-RU"/>
              </w:rPr>
              <w:t>22</w:t>
            </w:r>
            <w:r w:rsidR="000F6976" w:rsidRPr="00C57357">
              <w:rPr>
                <w:rFonts w:ascii="Times New Roman" w:eastAsia="Times New Roman" w:hAnsi="Times New Roman" w:cs="Times New Roman"/>
                <w:color w:val="000000"/>
                <w:sz w:val="24"/>
                <w:szCs w:val="24"/>
                <w:lang w:bidi="ru-RU"/>
              </w:rPr>
              <w:t xml:space="preserve"> года</w:t>
            </w:r>
          </w:p>
          <w:p w:rsidR="000F6976" w:rsidRPr="00C57357" w:rsidRDefault="000F6976" w:rsidP="00DB6ED1">
            <w:pPr>
              <w:spacing w:after="0" w:line="240" w:lineRule="auto"/>
              <w:rPr>
                <w:rFonts w:ascii="Times New Roman" w:eastAsia="Times New Roman" w:hAnsi="Times New Roman" w:cs="Times New Roman"/>
                <w:color w:val="000000"/>
                <w:sz w:val="24"/>
                <w:szCs w:val="24"/>
                <w:lang w:bidi="ru-RU"/>
              </w:rPr>
            </w:pPr>
          </w:p>
          <w:p w:rsidR="000F6976" w:rsidRPr="00C57357" w:rsidRDefault="000F6976" w:rsidP="00DB6ED1">
            <w:pPr>
              <w:spacing w:after="0" w:line="240" w:lineRule="auto"/>
              <w:rPr>
                <w:rFonts w:ascii="Times New Roman" w:eastAsia="Times New Roman" w:hAnsi="Times New Roman" w:cs="Times New Roman"/>
                <w:color w:val="000000"/>
                <w:sz w:val="24"/>
                <w:szCs w:val="24"/>
                <w:lang w:bidi="ru-RU"/>
              </w:rPr>
            </w:pPr>
          </w:p>
        </w:tc>
        <w:tc>
          <w:tcPr>
            <w:tcW w:w="3096" w:type="dxa"/>
            <w:shd w:val="clear" w:color="auto" w:fill="auto"/>
          </w:tcPr>
          <w:p w:rsidR="000F6976" w:rsidRPr="00C57357" w:rsidRDefault="000F6976" w:rsidP="00DB6ED1">
            <w:pPr>
              <w:spacing w:after="0" w:line="240" w:lineRule="auto"/>
              <w:rPr>
                <w:rFonts w:ascii="Times New Roman" w:eastAsia="Times New Roman" w:hAnsi="Times New Roman" w:cs="Times New Roman"/>
                <w:color w:val="000000"/>
                <w:sz w:val="24"/>
                <w:szCs w:val="24"/>
                <w:lang w:bidi="ru-RU"/>
              </w:rPr>
            </w:pPr>
            <w:r w:rsidRPr="00C57357">
              <w:rPr>
                <w:rFonts w:ascii="Times New Roman" w:eastAsia="Times New Roman" w:hAnsi="Times New Roman" w:cs="Times New Roman"/>
                <w:color w:val="000000"/>
                <w:sz w:val="24"/>
                <w:szCs w:val="24"/>
                <w:lang w:bidi="ru-RU"/>
              </w:rPr>
              <w:t xml:space="preserve">Утверждено </w:t>
            </w:r>
          </w:p>
          <w:p w:rsidR="000F6976" w:rsidRPr="00C57357" w:rsidRDefault="000F6976" w:rsidP="00DB6ED1">
            <w:pPr>
              <w:spacing w:after="0" w:line="240" w:lineRule="auto"/>
              <w:rPr>
                <w:rFonts w:ascii="Times New Roman" w:eastAsia="Times New Roman" w:hAnsi="Times New Roman" w:cs="Times New Roman"/>
                <w:color w:val="000000"/>
                <w:sz w:val="24"/>
                <w:szCs w:val="24"/>
                <w:lang w:bidi="ru-RU"/>
              </w:rPr>
            </w:pPr>
            <w:r w:rsidRPr="00C57357">
              <w:rPr>
                <w:rFonts w:ascii="Times New Roman" w:eastAsia="Times New Roman" w:hAnsi="Times New Roman" w:cs="Times New Roman"/>
                <w:color w:val="000000"/>
                <w:sz w:val="24"/>
                <w:szCs w:val="24"/>
                <w:lang w:bidi="ru-RU"/>
              </w:rPr>
              <w:t xml:space="preserve">Приказом директора </w:t>
            </w:r>
          </w:p>
          <w:p w:rsidR="000F6976" w:rsidRPr="00C57357" w:rsidRDefault="000F6976" w:rsidP="00DB6ED1">
            <w:pPr>
              <w:spacing w:after="0" w:line="240" w:lineRule="auto"/>
              <w:rPr>
                <w:rFonts w:ascii="Times New Roman" w:eastAsia="Times New Roman" w:hAnsi="Times New Roman" w:cs="Times New Roman"/>
                <w:color w:val="000000"/>
                <w:sz w:val="24"/>
                <w:szCs w:val="24"/>
                <w:lang w:bidi="ru-RU"/>
              </w:rPr>
            </w:pPr>
            <w:r w:rsidRPr="00C57357">
              <w:rPr>
                <w:rFonts w:ascii="Times New Roman" w:eastAsia="Times New Roman" w:hAnsi="Times New Roman" w:cs="Times New Roman"/>
                <w:color w:val="000000"/>
                <w:sz w:val="24"/>
                <w:szCs w:val="24"/>
                <w:lang w:bidi="ru-RU"/>
              </w:rPr>
              <w:t xml:space="preserve">МАОУ «Ярковская СОШ» </w:t>
            </w:r>
          </w:p>
          <w:p w:rsidR="000F6976" w:rsidRPr="00C57357" w:rsidRDefault="009D7803" w:rsidP="00DB6ED1">
            <w:pPr>
              <w:spacing w:after="0" w:line="240" w:lineRule="auto"/>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№117</w:t>
            </w:r>
            <w:r w:rsidR="000F6976" w:rsidRPr="00C57357">
              <w:rPr>
                <w:rFonts w:ascii="Times New Roman" w:eastAsia="Times New Roman" w:hAnsi="Times New Roman" w:cs="Times New Roman"/>
                <w:color w:val="000000"/>
                <w:sz w:val="24"/>
                <w:szCs w:val="24"/>
                <w:lang w:bidi="ru-RU"/>
              </w:rPr>
              <w:t>-</w:t>
            </w:r>
            <w:proofErr w:type="gramStart"/>
            <w:r w:rsidR="000F6976" w:rsidRPr="00C57357">
              <w:rPr>
                <w:rFonts w:ascii="Times New Roman" w:eastAsia="Times New Roman" w:hAnsi="Times New Roman" w:cs="Times New Roman"/>
                <w:color w:val="000000"/>
                <w:sz w:val="24"/>
                <w:szCs w:val="24"/>
                <w:lang w:bidi="ru-RU"/>
              </w:rPr>
              <w:t>ОД  от</w:t>
            </w:r>
            <w:proofErr w:type="gramEnd"/>
            <w:r w:rsidR="000F6976" w:rsidRPr="00C57357">
              <w:rPr>
                <w:rFonts w:ascii="Times New Roman" w:eastAsia="Times New Roman" w:hAnsi="Times New Roman" w:cs="Times New Roman"/>
                <w:color w:val="000000"/>
                <w:sz w:val="24"/>
                <w:szCs w:val="24"/>
                <w:lang w:bidi="ru-RU"/>
              </w:rPr>
              <w:t xml:space="preserve"> </w:t>
            </w:r>
          </w:p>
          <w:p w:rsidR="000F6976" w:rsidRPr="00C57357" w:rsidRDefault="000F6976" w:rsidP="00DB6ED1">
            <w:pPr>
              <w:spacing w:after="0" w:line="240" w:lineRule="auto"/>
              <w:rPr>
                <w:rFonts w:ascii="Times New Roman" w:eastAsia="Times New Roman" w:hAnsi="Times New Roman" w:cs="Times New Roman"/>
                <w:color w:val="000000"/>
                <w:sz w:val="24"/>
                <w:szCs w:val="24"/>
                <w:lang w:bidi="ru-RU"/>
              </w:rPr>
            </w:pPr>
            <w:r w:rsidRPr="00C57357">
              <w:rPr>
                <w:rFonts w:ascii="Times New Roman" w:eastAsia="Times New Roman" w:hAnsi="Times New Roman" w:cs="Times New Roman"/>
                <w:color w:val="000000"/>
                <w:sz w:val="24"/>
                <w:szCs w:val="24"/>
                <w:lang w:bidi="ru-RU"/>
              </w:rPr>
              <w:t>«</w:t>
            </w:r>
            <w:r w:rsidR="009D7803">
              <w:rPr>
                <w:rFonts w:ascii="Times New Roman" w:eastAsia="Times New Roman" w:hAnsi="Times New Roman" w:cs="Times New Roman"/>
                <w:color w:val="000000"/>
                <w:sz w:val="24"/>
                <w:szCs w:val="24"/>
                <w:lang w:bidi="ru-RU"/>
              </w:rPr>
              <w:t>25</w:t>
            </w:r>
            <w:r w:rsidRPr="00C57357">
              <w:rPr>
                <w:rFonts w:ascii="Times New Roman" w:eastAsia="Times New Roman" w:hAnsi="Times New Roman" w:cs="Times New Roman"/>
                <w:color w:val="000000"/>
                <w:sz w:val="24"/>
                <w:szCs w:val="24"/>
                <w:lang w:bidi="ru-RU"/>
              </w:rPr>
              <w:t xml:space="preserve">» </w:t>
            </w:r>
            <w:r w:rsidR="009D7803">
              <w:rPr>
                <w:rFonts w:ascii="Times New Roman" w:eastAsia="Times New Roman" w:hAnsi="Times New Roman" w:cs="Times New Roman"/>
                <w:color w:val="000000"/>
                <w:sz w:val="24"/>
                <w:szCs w:val="24"/>
                <w:lang w:bidi="ru-RU"/>
              </w:rPr>
              <w:t>апреля</w:t>
            </w:r>
            <w:r w:rsidRPr="00C57357">
              <w:rPr>
                <w:rFonts w:ascii="Times New Roman" w:eastAsia="Times New Roman" w:hAnsi="Times New Roman" w:cs="Times New Roman"/>
                <w:color w:val="000000"/>
                <w:sz w:val="24"/>
                <w:szCs w:val="24"/>
                <w:lang w:bidi="ru-RU"/>
              </w:rPr>
              <w:t xml:space="preserve"> 20</w:t>
            </w:r>
            <w:r w:rsidR="009D7803">
              <w:rPr>
                <w:rFonts w:ascii="Times New Roman" w:eastAsia="Times New Roman" w:hAnsi="Times New Roman" w:cs="Times New Roman"/>
                <w:color w:val="000000"/>
                <w:sz w:val="24"/>
                <w:szCs w:val="24"/>
                <w:lang w:bidi="ru-RU"/>
              </w:rPr>
              <w:t>22</w:t>
            </w:r>
            <w:r w:rsidRPr="00C57357">
              <w:rPr>
                <w:rFonts w:ascii="Times New Roman" w:eastAsia="Times New Roman" w:hAnsi="Times New Roman" w:cs="Times New Roman"/>
                <w:color w:val="000000"/>
                <w:sz w:val="24"/>
                <w:szCs w:val="24"/>
                <w:lang w:bidi="ru-RU"/>
              </w:rPr>
              <w:t xml:space="preserve"> года</w:t>
            </w:r>
          </w:p>
          <w:p w:rsidR="000F6976" w:rsidRPr="00C57357" w:rsidRDefault="000F6976" w:rsidP="00DB6ED1">
            <w:pPr>
              <w:spacing w:after="0" w:line="240" w:lineRule="auto"/>
              <w:rPr>
                <w:rFonts w:ascii="Times New Roman" w:eastAsia="Times New Roman" w:hAnsi="Times New Roman" w:cs="Times New Roman"/>
                <w:color w:val="000000"/>
                <w:sz w:val="24"/>
                <w:szCs w:val="24"/>
                <w:lang w:bidi="ru-RU"/>
              </w:rPr>
            </w:pPr>
            <w:r w:rsidRPr="00C57357">
              <w:rPr>
                <w:rFonts w:ascii="Times New Roman" w:eastAsia="Times New Roman" w:hAnsi="Times New Roman" w:cs="Times New Roman"/>
                <w:color w:val="000000"/>
                <w:sz w:val="24"/>
                <w:szCs w:val="24"/>
                <w:lang w:bidi="ru-RU"/>
              </w:rPr>
              <w:t>________О.В. Щукина</w:t>
            </w:r>
          </w:p>
        </w:tc>
      </w:tr>
    </w:tbl>
    <w:p w:rsidR="000F6976" w:rsidRPr="00023DF4" w:rsidRDefault="000F6976" w:rsidP="000F6976">
      <w:pPr>
        <w:widowControl w:val="0"/>
        <w:spacing w:after="0" w:line="360" w:lineRule="auto"/>
        <w:rPr>
          <w:rFonts w:ascii="Times New Roman" w:eastAsia="Times New Roman" w:hAnsi="Times New Roman" w:cs="Times New Roman"/>
          <w:color w:val="000000"/>
          <w:sz w:val="24"/>
          <w:szCs w:val="24"/>
          <w:lang w:bidi="ru-RU"/>
        </w:rPr>
      </w:pPr>
    </w:p>
    <w:p w:rsidR="00B60B14" w:rsidRPr="00023DF4" w:rsidRDefault="00023DF4" w:rsidP="00C54F51">
      <w:pPr>
        <w:widowControl w:val="0"/>
        <w:spacing w:after="0" w:line="360" w:lineRule="auto"/>
        <w:jc w:val="center"/>
        <w:rPr>
          <w:rFonts w:ascii="Times New Roman" w:eastAsia="Times New Roman" w:hAnsi="Times New Roman" w:cs="Times New Roman"/>
          <w:b/>
          <w:color w:val="000000"/>
          <w:sz w:val="24"/>
          <w:szCs w:val="24"/>
          <w:lang w:bidi="ru-RU"/>
        </w:rPr>
      </w:pPr>
      <w:r>
        <w:rPr>
          <w:rFonts w:ascii="Times New Roman" w:eastAsia="Times New Roman" w:hAnsi="Times New Roman" w:cs="Times New Roman"/>
          <w:b/>
          <w:color w:val="000000"/>
          <w:sz w:val="24"/>
          <w:szCs w:val="24"/>
          <w:lang w:bidi="ru-RU"/>
        </w:rPr>
        <w:t>ПОЛОЖЕНИЕ</w:t>
      </w:r>
    </w:p>
    <w:p w:rsidR="00023DF4" w:rsidRPr="00023DF4" w:rsidRDefault="00B60B14" w:rsidP="00023DF4">
      <w:pPr>
        <w:widowControl w:val="0"/>
        <w:autoSpaceDE w:val="0"/>
        <w:autoSpaceDN w:val="0"/>
        <w:adjustRightInd w:val="0"/>
        <w:spacing w:after="0" w:line="360" w:lineRule="auto"/>
        <w:jc w:val="center"/>
        <w:rPr>
          <w:rFonts w:ascii="Times New Roman" w:hAnsi="Times New Roman" w:cs="Times New Roman"/>
          <w:b/>
          <w:bCs/>
          <w:sz w:val="24"/>
          <w:szCs w:val="24"/>
        </w:rPr>
      </w:pPr>
      <w:r w:rsidRPr="00023DF4">
        <w:rPr>
          <w:rFonts w:ascii="Times New Roman" w:eastAsia="Times New Roman" w:hAnsi="Times New Roman" w:cs="Times New Roman"/>
          <w:b/>
          <w:color w:val="000000"/>
          <w:sz w:val="24"/>
          <w:szCs w:val="24"/>
          <w:lang w:bidi="ru-RU"/>
        </w:rPr>
        <w:t>об организации питания учащихся</w:t>
      </w:r>
      <w:r w:rsidRPr="00023DF4">
        <w:rPr>
          <w:rFonts w:ascii="Times New Roman" w:eastAsia="Times New Roman" w:hAnsi="Times New Roman" w:cs="Times New Roman"/>
          <w:b/>
          <w:color w:val="000000"/>
          <w:sz w:val="24"/>
          <w:szCs w:val="24"/>
          <w:lang w:bidi="ru-RU"/>
        </w:rPr>
        <w:br/>
        <w:t xml:space="preserve">в </w:t>
      </w:r>
      <w:r w:rsidR="00023DF4" w:rsidRPr="00023DF4">
        <w:rPr>
          <w:rFonts w:ascii="Times New Roman" w:hAnsi="Times New Roman" w:cs="Times New Roman"/>
          <w:b/>
          <w:bCs/>
          <w:sz w:val="24"/>
          <w:szCs w:val="24"/>
        </w:rPr>
        <w:t>Муниципально</w:t>
      </w:r>
      <w:r w:rsidR="00023DF4">
        <w:rPr>
          <w:rFonts w:ascii="Times New Roman" w:hAnsi="Times New Roman" w:cs="Times New Roman"/>
          <w:b/>
          <w:bCs/>
          <w:sz w:val="24"/>
          <w:szCs w:val="24"/>
        </w:rPr>
        <w:t>м</w:t>
      </w:r>
      <w:r w:rsidR="00023DF4" w:rsidRPr="00023DF4">
        <w:rPr>
          <w:rFonts w:ascii="Times New Roman" w:hAnsi="Times New Roman" w:cs="Times New Roman"/>
          <w:b/>
          <w:bCs/>
          <w:sz w:val="24"/>
          <w:szCs w:val="24"/>
        </w:rPr>
        <w:t xml:space="preserve"> автономно</w:t>
      </w:r>
      <w:r w:rsidR="00023DF4">
        <w:rPr>
          <w:rFonts w:ascii="Times New Roman" w:hAnsi="Times New Roman" w:cs="Times New Roman"/>
          <w:b/>
          <w:bCs/>
          <w:sz w:val="24"/>
          <w:szCs w:val="24"/>
        </w:rPr>
        <w:t>м</w:t>
      </w:r>
      <w:r w:rsidR="00023DF4" w:rsidRPr="00023DF4">
        <w:rPr>
          <w:rFonts w:ascii="Times New Roman" w:hAnsi="Times New Roman" w:cs="Times New Roman"/>
          <w:b/>
          <w:bCs/>
          <w:sz w:val="24"/>
          <w:szCs w:val="24"/>
        </w:rPr>
        <w:t xml:space="preserve"> общеобразовательно</w:t>
      </w:r>
      <w:r w:rsidR="00023DF4">
        <w:rPr>
          <w:rFonts w:ascii="Times New Roman" w:hAnsi="Times New Roman" w:cs="Times New Roman"/>
          <w:b/>
          <w:bCs/>
          <w:sz w:val="24"/>
          <w:szCs w:val="24"/>
        </w:rPr>
        <w:t>м</w:t>
      </w:r>
      <w:r w:rsidR="00023DF4" w:rsidRPr="00023DF4">
        <w:rPr>
          <w:rFonts w:ascii="Times New Roman" w:hAnsi="Times New Roman" w:cs="Times New Roman"/>
          <w:b/>
          <w:bCs/>
          <w:sz w:val="24"/>
          <w:szCs w:val="24"/>
        </w:rPr>
        <w:t xml:space="preserve"> учреждени</w:t>
      </w:r>
      <w:r w:rsidR="00023DF4">
        <w:rPr>
          <w:rFonts w:ascii="Times New Roman" w:hAnsi="Times New Roman" w:cs="Times New Roman"/>
          <w:b/>
          <w:bCs/>
          <w:sz w:val="24"/>
          <w:szCs w:val="24"/>
        </w:rPr>
        <w:t>и</w:t>
      </w:r>
    </w:p>
    <w:p w:rsidR="00023DF4" w:rsidRPr="00023DF4" w:rsidRDefault="00023DF4" w:rsidP="00023DF4">
      <w:pPr>
        <w:widowControl w:val="0"/>
        <w:autoSpaceDE w:val="0"/>
        <w:autoSpaceDN w:val="0"/>
        <w:adjustRightInd w:val="0"/>
        <w:spacing w:after="0" w:line="360" w:lineRule="auto"/>
        <w:jc w:val="center"/>
        <w:rPr>
          <w:rFonts w:ascii="Times New Roman" w:hAnsi="Times New Roman" w:cs="Times New Roman"/>
          <w:b/>
          <w:bCs/>
          <w:sz w:val="24"/>
          <w:szCs w:val="24"/>
        </w:rPr>
      </w:pPr>
      <w:r w:rsidRPr="00023DF4">
        <w:rPr>
          <w:rFonts w:ascii="Times New Roman" w:hAnsi="Times New Roman" w:cs="Times New Roman"/>
          <w:b/>
          <w:bCs/>
          <w:sz w:val="24"/>
          <w:szCs w:val="24"/>
        </w:rPr>
        <w:t>«Ярковская средняя общеобразовательная школа»</w:t>
      </w:r>
    </w:p>
    <w:p w:rsidR="0018567C" w:rsidRPr="000F6976" w:rsidRDefault="0018567C" w:rsidP="00023DF4">
      <w:pPr>
        <w:widowControl w:val="0"/>
        <w:spacing w:after="0" w:line="360" w:lineRule="auto"/>
        <w:rPr>
          <w:rFonts w:ascii="Times New Roman" w:eastAsia="Times New Roman" w:hAnsi="Times New Roman" w:cs="Times New Roman"/>
          <w:b/>
          <w:color w:val="000000"/>
          <w:sz w:val="24"/>
          <w:szCs w:val="24"/>
          <w:lang w:bidi="ru-RU"/>
        </w:rPr>
      </w:pPr>
    </w:p>
    <w:p w:rsidR="00B60B14" w:rsidRPr="00023DF4" w:rsidRDefault="00023DF4" w:rsidP="00341735">
      <w:pPr>
        <w:pStyle w:val="a3"/>
        <w:widowControl w:val="0"/>
        <w:numPr>
          <w:ilvl w:val="0"/>
          <w:numId w:val="4"/>
        </w:numPr>
        <w:spacing w:after="0"/>
        <w:ind w:right="-143"/>
        <w:jc w:val="center"/>
        <w:rPr>
          <w:rFonts w:ascii="Times New Roman" w:eastAsia="Times New Roman" w:hAnsi="Times New Roman" w:cs="Times New Roman"/>
          <w:b/>
          <w:color w:val="000000"/>
          <w:sz w:val="24"/>
          <w:szCs w:val="24"/>
          <w:lang w:bidi="ru-RU"/>
        </w:rPr>
      </w:pPr>
      <w:r w:rsidRPr="00023DF4">
        <w:rPr>
          <w:rFonts w:ascii="Times New Roman" w:eastAsia="Times New Roman" w:hAnsi="Times New Roman" w:cs="Times New Roman"/>
          <w:b/>
          <w:color w:val="000000"/>
          <w:sz w:val="24"/>
          <w:szCs w:val="24"/>
          <w:lang w:bidi="ru-RU"/>
        </w:rPr>
        <w:t>ОБЩИЕ ПОЛОЖЕНИЯ</w:t>
      </w:r>
    </w:p>
    <w:p w:rsidR="00B60B14" w:rsidRPr="00023DF4" w:rsidRDefault="00B60B14" w:rsidP="00341735">
      <w:pPr>
        <w:pStyle w:val="a3"/>
        <w:widowControl w:val="0"/>
        <w:numPr>
          <w:ilvl w:val="1"/>
          <w:numId w:val="3"/>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Настоящее Положение разработано в соответствии с:</w:t>
      </w:r>
    </w:p>
    <w:p w:rsidR="00B60B14" w:rsidRDefault="00B60B14" w:rsidP="00341735">
      <w:pPr>
        <w:pStyle w:val="a3"/>
        <w:widowControl w:val="0"/>
        <w:numPr>
          <w:ilvl w:val="0"/>
          <w:numId w:val="5"/>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Федеральным законом от 29.12.2012 № 273-ФЗ «Об образовании в Российской Федерации»;</w:t>
      </w:r>
    </w:p>
    <w:p w:rsidR="00B60B14" w:rsidRDefault="00B60B14" w:rsidP="00341735">
      <w:pPr>
        <w:pStyle w:val="a3"/>
        <w:widowControl w:val="0"/>
        <w:numPr>
          <w:ilvl w:val="0"/>
          <w:numId w:val="5"/>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Санитарно</w:t>
      </w:r>
      <w:r w:rsidRPr="00023DF4">
        <w:rPr>
          <w:rFonts w:ascii="Times New Roman" w:eastAsia="Times New Roman" w:hAnsi="Times New Roman" w:cs="Times New Roman"/>
          <w:color w:val="000000"/>
          <w:sz w:val="24"/>
          <w:szCs w:val="24"/>
          <w:lang w:bidi="ru-RU"/>
        </w:rPr>
        <w:softHyphen/>
        <w:t>-эпидемиологическими требованиями к организации питания обучающихся в общеобразовательных учреждениях, учреждениях начального и среднего профессионального образования (СанПиН 2.4.5.2409-08), утвержденными Постановлением Главного государственного санитарного врача Российской Федерации от 23.07.2008 № 45 (далее - санитарные правила);</w:t>
      </w:r>
    </w:p>
    <w:p w:rsidR="007D19E6" w:rsidRDefault="007D19E6" w:rsidP="00341735">
      <w:pPr>
        <w:pStyle w:val="a3"/>
        <w:widowControl w:val="0"/>
        <w:numPr>
          <w:ilvl w:val="0"/>
          <w:numId w:val="5"/>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Постанов</w:t>
      </w:r>
      <w:r w:rsidR="00FD58C5" w:rsidRPr="00023DF4">
        <w:rPr>
          <w:rFonts w:ascii="Times New Roman" w:eastAsia="Times New Roman" w:hAnsi="Times New Roman" w:cs="Times New Roman"/>
          <w:color w:val="000000"/>
          <w:sz w:val="24"/>
          <w:szCs w:val="24"/>
          <w:lang w:bidi="ru-RU"/>
        </w:rPr>
        <w:t xml:space="preserve">лением Правительства </w:t>
      </w:r>
      <w:proofErr w:type="gramStart"/>
      <w:r w:rsidR="00FD58C5" w:rsidRPr="00023DF4">
        <w:rPr>
          <w:rFonts w:ascii="Times New Roman" w:eastAsia="Times New Roman" w:hAnsi="Times New Roman" w:cs="Times New Roman"/>
          <w:color w:val="000000"/>
          <w:sz w:val="24"/>
          <w:szCs w:val="24"/>
          <w:lang w:bidi="ru-RU"/>
        </w:rPr>
        <w:t xml:space="preserve">Тюменской </w:t>
      </w:r>
      <w:r w:rsidRPr="00023DF4">
        <w:rPr>
          <w:rFonts w:ascii="Times New Roman" w:eastAsia="Times New Roman" w:hAnsi="Times New Roman" w:cs="Times New Roman"/>
          <w:color w:val="000000"/>
          <w:sz w:val="24"/>
          <w:szCs w:val="24"/>
          <w:lang w:bidi="ru-RU"/>
        </w:rPr>
        <w:t xml:space="preserve"> от</w:t>
      </w:r>
      <w:proofErr w:type="gramEnd"/>
      <w:r w:rsidRPr="00023DF4">
        <w:rPr>
          <w:rFonts w:ascii="Times New Roman" w:eastAsia="Times New Roman" w:hAnsi="Times New Roman" w:cs="Times New Roman"/>
          <w:color w:val="000000"/>
          <w:sz w:val="24"/>
          <w:szCs w:val="24"/>
          <w:lang w:bidi="ru-RU"/>
        </w:rPr>
        <w:t xml:space="preserve"> 30.09.2013 № 423-п «Об утверждении Положения об обеспечении питанием обучающихся образовательных о</w:t>
      </w:r>
      <w:r w:rsidR="00473F06" w:rsidRPr="00023DF4">
        <w:rPr>
          <w:rFonts w:ascii="Times New Roman" w:eastAsia="Times New Roman" w:hAnsi="Times New Roman" w:cs="Times New Roman"/>
          <w:color w:val="000000"/>
          <w:sz w:val="24"/>
          <w:szCs w:val="24"/>
          <w:lang w:bidi="ru-RU"/>
        </w:rPr>
        <w:t>рганизаций в Тюменской области»</w:t>
      </w:r>
      <w:r w:rsidRPr="00023DF4">
        <w:rPr>
          <w:rFonts w:ascii="Times New Roman" w:eastAsia="Times New Roman" w:hAnsi="Times New Roman" w:cs="Times New Roman"/>
          <w:color w:val="000000"/>
          <w:sz w:val="24"/>
          <w:szCs w:val="24"/>
          <w:lang w:bidi="ru-RU"/>
        </w:rPr>
        <w:t xml:space="preserve">  </w:t>
      </w:r>
    </w:p>
    <w:p w:rsidR="00FD58C5" w:rsidRDefault="00FD58C5" w:rsidP="00341735">
      <w:pPr>
        <w:pStyle w:val="a3"/>
        <w:widowControl w:val="0"/>
        <w:numPr>
          <w:ilvl w:val="0"/>
          <w:numId w:val="5"/>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 xml:space="preserve">Постановлением Правительства Тюменской области от 29.05.2020 № 329-п «О внесении изменений в постановление от 30.09.2013 № 423-п «Об утверждении Положения об обеспечении питанием обучающихся образовательных организаций в Тюменской </w:t>
      </w:r>
      <w:proofErr w:type="gramStart"/>
      <w:r w:rsidRPr="00023DF4">
        <w:rPr>
          <w:rFonts w:ascii="Times New Roman" w:eastAsia="Times New Roman" w:hAnsi="Times New Roman" w:cs="Times New Roman"/>
          <w:color w:val="000000"/>
          <w:sz w:val="24"/>
          <w:szCs w:val="24"/>
          <w:lang w:bidi="ru-RU"/>
        </w:rPr>
        <w:t>области»  и</w:t>
      </w:r>
      <w:proofErr w:type="gramEnd"/>
      <w:r w:rsidRPr="00023DF4">
        <w:rPr>
          <w:rFonts w:ascii="Times New Roman" w:eastAsia="Times New Roman" w:hAnsi="Times New Roman" w:cs="Times New Roman"/>
          <w:color w:val="000000"/>
          <w:sz w:val="24"/>
          <w:szCs w:val="24"/>
          <w:lang w:bidi="ru-RU"/>
        </w:rPr>
        <w:t xml:space="preserve"> согласно рекомендаций Департамента образования и науки Тюменской области.</w:t>
      </w:r>
    </w:p>
    <w:p w:rsidR="00D801A9" w:rsidRDefault="00B60B14" w:rsidP="00341735">
      <w:pPr>
        <w:pStyle w:val="a3"/>
        <w:widowControl w:val="0"/>
        <w:numPr>
          <w:ilvl w:val="0"/>
          <w:numId w:val="5"/>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 xml:space="preserve">Распоряжение администрации </w:t>
      </w:r>
      <w:proofErr w:type="spellStart"/>
      <w:r w:rsidRPr="00023DF4">
        <w:rPr>
          <w:rFonts w:ascii="Times New Roman" w:eastAsia="Times New Roman" w:hAnsi="Times New Roman" w:cs="Times New Roman"/>
          <w:color w:val="000000"/>
          <w:sz w:val="24"/>
          <w:szCs w:val="24"/>
          <w:lang w:bidi="ru-RU"/>
        </w:rPr>
        <w:t>Ярковского</w:t>
      </w:r>
      <w:proofErr w:type="spellEnd"/>
      <w:r w:rsidR="007D19E6" w:rsidRPr="00023DF4">
        <w:rPr>
          <w:rFonts w:ascii="Times New Roman" w:eastAsia="Times New Roman" w:hAnsi="Times New Roman" w:cs="Times New Roman"/>
          <w:color w:val="000000"/>
          <w:sz w:val="24"/>
          <w:szCs w:val="24"/>
          <w:lang w:bidi="ru-RU"/>
        </w:rPr>
        <w:t xml:space="preserve"> муниципального района от 09.09.2020г №</w:t>
      </w:r>
      <w:r w:rsidR="00D97DFC" w:rsidRPr="00023DF4">
        <w:rPr>
          <w:rFonts w:ascii="Times New Roman" w:eastAsia="Times New Roman" w:hAnsi="Times New Roman" w:cs="Times New Roman"/>
          <w:color w:val="000000"/>
          <w:sz w:val="24"/>
          <w:szCs w:val="24"/>
          <w:lang w:bidi="ru-RU"/>
        </w:rPr>
        <w:t xml:space="preserve"> </w:t>
      </w:r>
      <w:r w:rsidR="007D19E6" w:rsidRPr="00023DF4">
        <w:rPr>
          <w:rFonts w:ascii="Times New Roman" w:eastAsia="Times New Roman" w:hAnsi="Times New Roman" w:cs="Times New Roman"/>
          <w:color w:val="000000"/>
          <w:sz w:val="24"/>
          <w:szCs w:val="24"/>
          <w:lang w:bidi="ru-RU"/>
        </w:rPr>
        <w:t>870</w:t>
      </w:r>
      <w:r w:rsidRPr="00023DF4">
        <w:rPr>
          <w:rFonts w:ascii="Times New Roman" w:eastAsia="Times New Roman" w:hAnsi="Times New Roman" w:cs="Times New Roman"/>
          <w:color w:val="000000"/>
          <w:sz w:val="24"/>
          <w:szCs w:val="24"/>
          <w:lang w:bidi="ru-RU"/>
        </w:rPr>
        <w:t xml:space="preserve"> «Об </w:t>
      </w:r>
      <w:r w:rsidR="007D19E6" w:rsidRPr="00023DF4">
        <w:rPr>
          <w:rFonts w:ascii="Times New Roman" w:eastAsia="Times New Roman" w:hAnsi="Times New Roman" w:cs="Times New Roman"/>
          <w:color w:val="000000"/>
          <w:sz w:val="24"/>
          <w:szCs w:val="24"/>
          <w:lang w:bidi="ru-RU"/>
        </w:rPr>
        <w:t>организации питания обучающихся</w:t>
      </w:r>
      <w:r w:rsidRPr="00023DF4">
        <w:rPr>
          <w:rFonts w:ascii="Times New Roman" w:eastAsia="Times New Roman" w:hAnsi="Times New Roman" w:cs="Times New Roman"/>
          <w:color w:val="000000"/>
          <w:sz w:val="24"/>
          <w:szCs w:val="24"/>
          <w:lang w:bidi="ru-RU"/>
        </w:rPr>
        <w:t xml:space="preserve"> в общеобразовательных организациях </w:t>
      </w:r>
      <w:proofErr w:type="spellStart"/>
      <w:r w:rsidR="007D19E6" w:rsidRPr="00023DF4">
        <w:rPr>
          <w:rFonts w:ascii="Times New Roman" w:eastAsia="Times New Roman" w:hAnsi="Times New Roman" w:cs="Times New Roman"/>
          <w:color w:val="000000"/>
          <w:sz w:val="24"/>
          <w:szCs w:val="24"/>
          <w:lang w:bidi="ru-RU"/>
        </w:rPr>
        <w:t>Ярковского</w:t>
      </w:r>
      <w:proofErr w:type="spellEnd"/>
      <w:r w:rsidR="007D19E6" w:rsidRPr="00023DF4">
        <w:rPr>
          <w:rFonts w:ascii="Times New Roman" w:eastAsia="Times New Roman" w:hAnsi="Times New Roman" w:cs="Times New Roman"/>
          <w:color w:val="000000"/>
          <w:sz w:val="24"/>
          <w:szCs w:val="24"/>
          <w:lang w:bidi="ru-RU"/>
        </w:rPr>
        <w:t xml:space="preserve"> муниципального района</w:t>
      </w:r>
      <w:r w:rsidRPr="00023DF4">
        <w:rPr>
          <w:rFonts w:ascii="Times New Roman" w:eastAsia="Times New Roman" w:hAnsi="Times New Roman" w:cs="Times New Roman"/>
          <w:color w:val="000000"/>
          <w:sz w:val="24"/>
          <w:szCs w:val="24"/>
          <w:lang w:bidi="ru-RU"/>
        </w:rPr>
        <w:t>»;</w:t>
      </w:r>
    </w:p>
    <w:p w:rsidR="007D19E6" w:rsidRDefault="007D19E6" w:rsidP="00341735">
      <w:pPr>
        <w:pStyle w:val="a3"/>
        <w:widowControl w:val="0"/>
        <w:numPr>
          <w:ilvl w:val="0"/>
          <w:numId w:val="5"/>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 xml:space="preserve">Распоряжение администрации </w:t>
      </w:r>
      <w:proofErr w:type="spellStart"/>
      <w:r w:rsidRPr="00023DF4">
        <w:rPr>
          <w:rFonts w:ascii="Times New Roman" w:eastAsia="Times New Roman" w:hAnsi="Times New Roman" w:cs="Times New Roman"/>
          <w:color w:val="000000"/>
          <w:sz w:val="24"/>
          <w:szCs w:val="24"/>
          <w:lang w:bidi="ru-RU"/>
        </w:rPr>
        <w:t>Ярковского</w:t>
      </w:r>
      <w:proofErr w:type="spellEnd"/>
      <w:r w:rsidRPr="00023DF4">
        <w:rPr>
          <w:rFonts w:ascii="Times New Roman" w:eastAsia="Times New Roman" w:hAnsi="Times New Roman" w:cs="Times New Roman"/>
          <w:color w:val="000000"/>
          <w:sz w:val="24"/>
          <w:szCs w:val="24"/>
          <w:lang w:bidi="ru-RU"/>
        </w:rPr>
        <w:t xml:space="preserve"> муниципального района от 10.09.2020г №876 о внесении изменений в распоряжение администрации </w:t>
      </w:r>
      <w:proofErr w:type="spellStart"/>
      <w:r w:rsidRPr="00023DF4">
        <w:rPr>
          <w:rFonts w:ascii="Times New Roman" w:eastAsia="Times New Roman" w:hAnsi="Times New Roman" w:cs="Times New Roman"/>
          <w:color w:val="000000"/>
          <w:sz w:val="24"/>
          <w:szCs w:val="24"/>
          <w:lang w:bidi="ru-RU"/>
        </w:rPr>
        <w:t>Ярковского</w:t>
      </w:r>
      <w:proofErr w:type="spellEnd"/>
      <w:r w:rsidRPr="00023DF4">
        <w:rPr>
          <w:rFonts w:ascii="Times New Roman" w:eastAsia="Times New Roman" w:hAnsi="Times New Roman" w:cs="Times New Roman"/>
          <w:color w:val="000000"/>
          <w:sz w:val="24"/>
          <w:szCs w:val="24"/>
          <w:lang w:bidi="ru-RU"/>
        </w:rPr>
        <w:t xml:space="preserve"> муниципального района от 31.01.2017 года №81 «Об утверждении Положения Об обеспечении питанием обучающихся общеобразовательных организаций </w:t>
      </w:r>
      <w:proofErr w:type="gramStart"/>
      <w:r w:rsidRPr="00023DF4">
        <w:rPr>
          <w:rFonts w:ascii="Times New Roman" w:eastAsia="Times New Roman" w:hAnsi="Times New Roman" w:cs="Times New Roman"/>
          <w:color w:val="000000"/>
          <w:sz w:val="24"/>
          <w:szCs w:val="24"/>
          <w:lang w:bidi="ru-RU"/>
        </w:rPr>
        <w:t xml:space="preserve">в  </w:t>
      </w:r>
      <w:proofErr w:type="spellStart"/>
      <w:r w:rsidRPr="00023DF4">
        <w:rPr>
          <w:rFonts w:ascii="Times New Roman" w:eastAsia="Times New Roman" w:hAnsi="Times New Roman" w:cs="Times New Roman"/>
          <w:color w:val="000000"/>
          <w:sz w:val="24"/>
          <w:szCs w:val="24"/>
          <w:lang w:bidi="ru-RU"/>
        </w:rPr>
        <w:t>Ярковском</w:t>
      </w:r>
      <w:proofErr w:type="spellEnd"/>
      <w:proofErr w:type="gramEnd"/>
      <w:r w:rsidRPr="00023DF4">
        <w:rPr>
          <w:rFonts w:ascii="Times New Roman" w:eastAsia="Times New Roman" w:hAnsi="Times New Roman" w:cs="Times New Roman"/>
          <w:color w:val="000000"/>
          <w:sz w:val="24"/>
          <w:szCs w:val="24"/>
          <w:lang w:bidi="ru-RU"/>
        </w:rPr>
        <w:t xml:space="preserve"> районе»;</w:t>
      </w:r>
    </w:p>
    <w:p w:rsidR="00041406" w:rsidRPr="00041406" w:rsidRDefault="00041406" w:rsidP="00172DBE">
      <w:pPr>
        <w:pStyle w:val="a3"/>
        <w:widowControl w:val="0"/>
        <w:numPr>
          <w:ilvl w:val="0"/>
          <w:numId w:val="5"/>
        </w:numPr>
        <w:spacing w:after="0"/>
        <w:ind w:right="-143"/>
        <w:jc w:val="both"/>
        <w:rPr>
          <w:rFonts w:ascii="Times New Roman" w:eastAsia="Times New Roman" w:hAnsi="Times New Roman" w:cs="Times New Roman"/>
          <w:color w:val="000000"/>
          <w:sz w:val="24"/>
          <w:szCs w:val="24"/>
          <w:lang w:bidi="ru-RU"/>
        </w:rPr>
      </w:pPr>
      <w:r w:rsidRPr="00041406">
        <w:rPr>
          <w:rFonts w:ascii="Times New Roman" w:eastAsia="Times New Roman" w:hAnsi="Times New Roman" w:cs="Times New Roman"/>
          <w:color w:val="000000"/>
          <w:sz w:val="24"/>
          <w:szCs w:val="24"/>
          <w:lang w:bidi="ru-RU"/>
        </w:rPr>
        <w:t xml:space="preserve">Постановлением Правительства </w:t>
      </w:r>
      <w:proofErr w:type="gramStart"/>
      <w:r w:rsidRPr="00041406">
        <w:rPr>
          <w:rFonts w:ascii="Times New Roman" w:eastAsia="Times New Roman" w:hAnsi="Times New Roman" w:cs="Times New Roman"/>
          <w:color w:val="000000"/>
          <w:sz w:val="24"/>
          <w:szCs w:val="24"/>
          <w:lang w:bidi="ru-RU"/>
        </w:rPr>
        <w:t>Тюменской  от</w:t>
      </w:r>
      <w:proofErr w:type="gramEnd"/>
      <w:r w:rsidRPr="00041406">
        <w:rPr>
          <w:rFonts w:ascii="Times New Roman" w:eastAsia="Times New Roman" w:hAnsi="Times New Roman" w:cs="Times New Roman"/>
          <w:color w:val="000000"/>
          <w:sz w:val="24"/>
          <w:szCs w:val="24"/>
          <w:lang w:bidi="ru-RU"/>
        </w:rPr>
        <w:t xml:space="preserve"> 01.04.2022 №192-п «О внесении изменений в постановление </w:t>
      </w:r>
      <w:r w:rsidRPr="00023DF4">
        <w:rPr>
          <w:rFonts w:ascii="Times New Roman" w:eastAsia="Times New Roman" w:hAnsi="Times New Roman" w:cs="Times New Roman"/>
          <w:color w:val="000000"/>
          <w:sz w:val="24"/>
          <w:szCs w:val="24"/>
          <w:lang w:bidi="ru-RU"/>
        </w:rPr>
        <w:t xml:space="preserve">от 30.09.2013 № 423-п «Об утверждении Положения об </w:t>
      </w:r>
      <w:r w:rsidRPr="00023DF4">
        <w:rPr>
          <w:rFonts w:ascii="Times New Roman" w:eastAsia="Times New Roman" w:hAnsi="Times New Roman" w:cs="Times New Roman"/>
          <w:color w:val="000000"/>
          <w:sz w:val="24"/>
          <w:szCs w:val="24"/>
          <w:lang w:bidi="ru-RU"/>
        </w:rPr>
        <w:lastRenderedPageBreak/>
        <w:t>обеспечении питанием обучающихся образовательных организаций в Тюменской области»</w:t>
      </w:r>
    </w:p>
    <w:p w:rsidR="00B60B14" w:rsidRPr="00023DF4" w:rsidRDefault="00023DF4" w:rsidP="00341735">
      <w:pPr>
        <w:pStyle w:val="a3"/>
        <w:widowControl w:val="0"/>
        <w:numPr>
          <w:ilvl w:val="0"/>
          <w:numId w:val="5"/>
        </w:numPr>
        <w:spacing w:after="0"/>
        <w:ind w:right="-143"/>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w:t>
      </w:r>
      <w:r w:rsidR="00B60B14" w:rsidRPr="00023DF4">
        <w:rPr>
          <w:rFonts w:ascii="Times New Roman" w:eastAsia="Times New Roman" w:hAnsi="Times New Roman" w:cs="Times New Roman"/>
          <w:color w:val="000000"/>
          <w:sz w:val="24"/>
          <w:szCs w:val="24"/>
          <w:lang w:bidi="ru-RU"/>
        </w:rPr>
        <w:t xml:space="preserve">ставом МАОУ «Ярковская </w:t>
      </w:r>
      <w:proofErr w:type="gramStart"/>
      <w:r w:rsidR="00B60B14" w:rsidRPr="00023DF4">
        <w:rPr>
          <w:rFonts w:ascii="Times New Roman" w:eastAsia="Times New Roman" w:hAnsi="Times New Roman" w:cs="Times New Roman"/>
          <w:color w:val="000000"/>
          <w:sz w:val="24"/>
          <w:szCs w:val="24"/>
          <w:lang w:bidi="ru-RU"/>
        </w:rPr>
        <w:t>СОШ»  (</w:t>
      </w:r>
      <w:proofErr w:type="gramEnd"/>
      <w:r w:rsidR="00B60B14" w:rsidRPr="00023DF4">
        <w:rPr>
          <w:rFonts w:ascii="Times New Roman" w:eastAsia="Times New Roman" w:hAnsi="Times New Roman" w:cs="Times New Roman"/>
          <w:color w:val="000000"/>
          <w:sz w:val="24"/>
          <w:szCs w:val="24"/>
          <w:lang w:bidi="ru-RU"/>
        </w:rPr>
        <w:t>далее - Учреждение).</w:t>
      </w:r>
    </w:p>
    <w:p w:rsidR="00B60B14" w:rsidRDefault="00B60B14" w:rsidP="00341735">
      <w:pPr>
        <w:pStyle w:val="a3"/>
        <w:widowControl w:val="0"/>
        <w:numPr>
          <w:ilvl w:val="1"/>
          <w:numId w:val="1"/>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 xml:space="preserve">Настоящее Положение регулирует порядок организации питания учащихся в Учреждении, устанавливает условия взаимоотношений между Учреждением, </w:t>
      </w:r>
      <w:r w:rsidRPr="00023DF4">
        <w:rPr>
          <w:rFonts w:ascii="Times New Roman" w:eastAsia="Times New Roman" w:hAnsi="Times New Roman" w:cs="Times New Roman"/>
          <w:sz w:val="24"/>
          <w:szCs w:val="24"/>
          <w:lang w:bidi="ru-RU"/>
        </w:rPr>
        <w:t>организацией, оказывающей услуги по обеспечению питанием учащихся (далее также - организация общественного питания),</w:t>
      </w:r>
      <w:r w:rsidRPr="00023DF4">
        <w:rPr>
          <w:rFonts w:ascii="Times New Roman" w:eastAsia="Times New Roman" w:hAnsi="Times New Roman" w:cs="Times New Roman"/>
          <w:color w:val="000000"/>
          <w:sz w:val="24"/>
          <w:szCs w:val="24"/>
          <w:lang w:bidi="ru-RU"/>
        </w:rPr>
        <w:t xml:space="preserve"> учащимися, родителями (законными представителями) учащихся (далее перечисленные лица при их совместном упоминании - участники системы питания) в связи с оказанием услуг по обеспечению питанием учащихся, получением данных услуг и их оплатой.</w:t>
      </w:r>
    </w:p>
    <w:p w:rsidR="00B60B14" w:rsidRPr="00023DF4" w:rsidRDefault="00B60B14" w:rsidP="00341735">
      <w:pPr>
        <w:pStyle w:val="a3"/>
        <w:widowControl w:val="0"/>
        <w:numPr>
          <w:ilvl w:val="1"/>
          <w:numId w:val="1"/>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Настоящее Положение подлежит размещению на официальном сайте</w:t>
      </w:r>
      <w:r w:rsidR="00CE483B" w:rsidRPr="00023DF4">
        <w:rPr>
          <w:rFonts w:ascii="Times New Roman" w:eastAsia="Times New Roman" w:hAnsi="Times New Roman" w:cs="Times New Roman"/>
          <w:color w:val="000000"/>
          <w:sz w:val="24"/>
          <w:szCs w:val="24"/>
          <w:lang w:bidi="ru-RU"/>
        </w:rPr>
        <w:t xml:space="preserve"> </w:t>
      </w:r>
      <w:r w:rsidRPr="00023DF4">
        <w:rPr>
          <w:rFonts w:ascii="Times New Roman" w:eastAsia="Times New Roman" w:hAnsi="Times New Roman" w:cs="Times New Roman"/>
          <w:color w:val="000000"/>
          <w:sz w:val="24"/>
          <w:szCs w:val="24"/>
          <w:lang w:bidi="ru-RU"/>
        </w:rPr>
        <w:t>Учреждения в сети «Интернет»:</w:t>
      </w:r>
      <w:r w:rsidR="0018567C" w:rsidRPr="00023DF4">
        <w:rPr>
          <w:rFonts w:ascii="Times New Roman" w:eastAsia="Times New Roman" w:hAnsi="Times New Roman" w:cs="Times New Roman"/>
          <w:color w:val="000000"/>
          <w:sz w:val="24"/>
          <w:szCs w:val="24"/>
          <w:lang w:bidi="ru-RU"/>
        </w:rPr>
        <w:t xml:space="preserve"> </w:t>
      </w:r>
      <w:hyperlink r:id="rId7" w:history="1">
        <w:r w:rsidR="00D801A9" w:rsidRPr="00023DF4">
          <w:rPr>
            <w:rStyle w:val="a4"/>
            <w:rFonts w:ascii="Times New Roman" w:eastAsia="Times New Roman" w:hAnsi="Times New Roman" w:cs="Times New Roman"/>
            <w:sz w:val="24"/>
            <w:szCs w:val="24"/>
            <w:lang w:bidi="ru-RU"/>
          </w:rPr>
          <w:t>http://yarkovskayaschool.ru</w:t>
        </w:r>
      </w:hyperlink>
      <w:r w:rsidR="0018567C" w:rsidRPr="00023DF4">
        <w:rPr>
          <w:rFonts w:ascii="Times New Roman" w:hAnsi="Times New Roman" w:cs="Times New Roman"/>
          <w:sz w:val="24"/>
          <w:szCs w:val="24"/>
        </w:rPr>
        <w:t xml:space="preserve"> </w:t>
      </w:r>
      <w:r w:rsidRPr="00023DF4">
        <w:rPr>
          <w:rFonts w:ascii="Times New Roman" w:eastAsia="Times New Roman" w:hAnsi="Times New Roman" w:cs="Times New Roman"/>
          <w:sz w:val="24"/>
          <w:szCs w:val="24"/>
          <w:lang w:bidi="ru-RU"/>
        </w:rPr>
        <w:t>в разделе «Сведения об</w:t>
      </w:r>
      <w:r w:rsidR="00CE483B" w:rsidRPr="00023DF4">
        <w:rPr>
          <w:rFonts w:ascii="Times New Roman" w:eastAsia="Times New Roman" w:hAnsi="Times New Roman" w:cs="Times New Roman"/>
          <w:sz w:val="24"/>
          <w:szCs w:val="24"/>
          <w:lang w:bidi="ru-RU"/>
        </w:rPr>
        <w:t xml:space="preserve"> </w:t>
      </w:r>
      <w:r w:rsidRPr="00023DF4">
        <w:rPr>
          <w:rFonts w:ascii="Times New Roman" w:eastAsia="Times New Roman" w:hAnsi="Times New Roman" w:cs="Times New Roman"/>
          <w:sz w:val="24"/>
          <w:szCs w:val="24"/>
          <w:lang w:bidi="ru-RU"/>
        </w:rPr>
        <w:t xml:space="preserve">образовательной организации </w:t>
      </w:r>
      <w:r w:rsidR="008D14B5" w:rsidRPr="00023DF4">
        <w:rPr>
          <w:rFonts w:ascii="Times New Roman" w:eastAsia="Times New Roman" w:hAnsi="Times New Roman" w:cs="Times New Roman"/>
          <w:sz w:val="24"/>
          <w:szCs w:val="24"/>
          <w:lang w:bidi="ru-RU"/>
        </w:rPr>
        <w:t>–</w:t>
      </w:r>
      <w:r w:rsidR="0018567C" w:rsidRPr="00023DF4">
        <w:rPr>
          <w:rFonts w:ascii="Times New Roman" w:eastAsia="Times New Roman" w:hAnsi="Times New Roman" w:cs="Times New Roman"/>
          <w:sz w:val="24"/>
          <w:szCs w:val="24"/>
          <w:lang w:bidi="ru-RU"/>
        </w:rPr>
        <w:t xml:space="preserve"> </w:t>
      </w:r>
      <w:r w:rsidR="008D14B5" w:rsidRPr="00023DF4">
        <w:rPr>
          <w:rFonts w:ascii="Times New Roman" w:eastAsia="Times New Roman" w:hAnsi="Times New Roman" w:cs="Times New Roman"/>
          <w:sz w:val="24"/>
          <w:szCs w:val="24"/>
          <w:lang w:bidi="ru-RU"/>
        </w:rPr>
        <w:t xml:space="preserve">Материально-техническое обеспечение и оснащение образовательного процесса </w:t>
      </w:r>
      <w:r w:rsidR="00FF54A5" w:rsidRPr="00023DF4">
        <w:rPr>
          <w:rFonts w:ascii="Times New Roman" w:eastAsia="Times New Roman" w:hAnsi="Times New Roman" w:cs="Times New Roman"/>
          <w:sz w:val="24"/>
          <w:szCs w:val="24"/>
          <w:lang w:bidi="ru-RU"/>
        </w:rPr>
        <w:t>–</w:t>
      </w:r>
      <w:r w:rsidR="00023DF4">
        <w:rPr>
          <w:rFonts w:ascii="Times New Roman" w:eastAsia="Times New Roman" w:hAnsi="Times New Roman" w:cs="Times New Roman"/>
          <w:sz w:val="24"/>
          <w:szCs w:val="24"/>
          <w:lang w:bidi="ru-RU"/>
        </w:rPr>
        <w:t xml:space="preserve"> </w:t>
      </w:r>
      <w:r w:rsidR="00FF54A5" w:rsidRPr="00023DF4">
        <w:rPr>
          <w:rFonts w:ascii="Times New Roman" w:eastAsia="Times New Roman" w:hAnsi="Times New Roman" w:cs="Times New Roman"/>
          <w:sz w:val="24"/>
          <w:szCs w:val="24"/>
          <w:lang w:bidi="ru-RU"/>
        </w:rPr>
        <w:t>Информация об условиях питания обучающихся</w:t>
      </w:r>
      <w:r w:rsidRPr="00023DF4">
        <w:rPr>
          <w:rFonts w:ascii="Times New Roman" w:eastAsia="Times New Roman" w:hAnsi="Times New Roman" w:cs="Times New Roman"/>
          <w:sz w:val="24"/>
          <w:szCs w:val="24"/>
          <w:lang w:bidi="ru-RU"/>
        </w:rPr>
        <w:t>».</w:t>
      </w:r>
    </w:p>
    <w:p w:rsidR="00B60B14" w:rsidRPr="00023DF4" w:rsidRDefault="00B60B14" w:rsidP="00341735">
      <w:pPr>
        <w:pStyle w:val="a3"/>
        <w:widowControl w:val="0"/>
        <w:numPr>
          <w:ilvl w:val="1"/>
          <w:numId w:val="1"/>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Основными задачами организации питания учащихся в Учреждении являются:</w:t>
      </w:r>
    </w:p>
    <w:p w:rsidR="00B60B14" w:rsidRDefault="00B60B14" w:rsidP="00341735">
      <w:pPr>
        <w:pStyle w:val="a3"/>
        <w:keepNext/>
        <w:widowControl w:val="0"/>
        <w:numPr>
          <w:ilvl w:val="0"/>
          <w:numId w:val="6"/>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создание условий, направленных на обеспечение учащихся рациональным и сбалансированным питанием;</w:t>
      </w:r>
    </w:p>
    <w:p w:rsidR="00B60B14" w:rsidRDefault="00B60B14" w:rsidP="00341735">
      <w:pPr>
        <w:pStyle w:val="a3"/>
        <w:keepNext/>
        <w:widowControl w:val="0"/>
        <w:numPr>
          <w:ilvl w:val="0"/>
          <w:numId w:val="6"/>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гарантирование качества и безопасности питания, пищевых продуктов, используемых в приготовлении блюд;</w:t>
      </w:r>
    </w:p>
    <w:p w:rsidR="00B60B14" w:rsidRDefault="00B60B14" w:rsidP="00341735">
      <w:pPr>
        <w:pStyle w:val="a3"/>
        <w:keepNext/>
        <w:widowControl w:val="0"/>
        <w:numPr>
          <w:ilvl w:val="0"/>
          <w:numId w:val="6"/>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формирование у учащихся представлений о правильном и сбалансированном питании как одной из основ здорового образа жизни, а также навыков правильного приема пищи, в том числе в культурно-эстетическом аспекте;</w:t>
      </w:r>
    </w:p>
    <w:p w:rsidR="00B60B14" w:rsidRPr="00023DF4" w:rsidRDefault="00B60B14" w:rsidP="00341735">
      <w:pPr>
        <w:pStyle w:val="a3"/>
        <w:keepNext/>
        <w:widowControl w:val="0"/>
        <w:numPr>
          <w:ilvl w:val="0"/>
          <w:numId w:val="6"/>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защита прав и законных интересов учащихся и их родителей (законных представителей) в рамках взаимоотношений с Учреждением и организацией общественного питания, связанных с оказанием услуг по обеспечению питанием учащихся.</w:t>
      </w:r>
    </w:p>
    <w:p w:rsidR="00023DF4" w:rsidRPr="00233F00" w:rsidRDefault="00233F00" w:rsidP="00341735">
      <w:pPr>
        <w:pStyle w:val="a3"/>
        <w:widowControl w:val="0"/>
        <w:numPr>
          <w:ilvl w:val="1"/>
          <w:numId w:val="1"/>
        </w:numPr>
        <w:spacing w:after="0"/>
        <w:ind w:right="-143"/>
        <w:jc w:val="both"/>
        <w:rPr>
          <w:rFonts w:ascii="Times New Roman" w:eastAsia="Times New Roman" w:hAnsi="Times New Roman" w:cs="Times New Roman"/>
          <w:sz w:val="24"/>
          <w:szCs w:val="24"/>
          <w:lang w:bidi="ru-RU"/>
        </w:rPr>
      </w:pPr>
      <w:r>
        <w:rPr>
          <w:rFonts w:ascii="Times New Roman" w:eastAsia="Times New Roman" w:hAnsi="Times New Roman" w:cs="Times New Roman"/>
          <w:color w:val="000000"/>
          <w:sz w:val="24"/>
          <w:szCs w:val="24"/>
          <w:lang w:bidi="ru-RU"/>
        </w:rPr>
        <w:t>Организация питания может осуществляться любым юридическим лицом независимо от организационно-правовой формы или предпринимателем без образования юридического лица (индивидуальным предпринимателем):</w:t>
      </w:r>
    </w:p>
    <w:p w:rsidR="00233F00" w:rsidRDefault="00233F00" w:rsidP="00233F00">
      <w:pPr>
        <w:pStyle w:val="a3"/>
        <w:widowControl w:val="0"/>
        <w:numPr>
          <w:ilvl w:val="0"/>
          <w:numId w:val="29"/>
        </w:numPr>
        <w:spacing w:after="0"/>
        <w:ind w:right="-143"/>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Комбинатом школьного питания;</w:t>
      </w:r>
    </w:p>
    <w:p w:rsidR="00233F00" w:rsidRDefault="00233F00" w:rsidP="00233F00">
      <w:pPr>
        <w:pStyle w:val="a3"/>
        <w:widowControl w:val="0"/>
        <w:numPr>
          <w:ilvl w:val="0"/>
          <w:numId w:val="29"/>
        </w:numPr>
        <w:spacing w:after="0"/>
        <w:ind w:right="-143"/>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Предпринимателями, организациями общественного питания, индивидуальными предпринимателями;</w:t>
      </w:r>
    </w:p>
    <w:p w:rsidR="00233F00" w:rsidRDefault="00233F00" w:rsidP="00233F00">
      <w:pPr>
        <w:pStyle w:val="a3"/>
        <w:widowControl w:val="0"/>
        <w:numPr>
          <w:ilvl w:val="0"/>
          <w:numId w:val="29"/>
        </w:numPr>
        <w:spacing w:after="0"/>
        <w:ind w:right="-143"/>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Образовательным Учреждением.</w:t>
      </w:r>
    </w:p>
    <w:p w:rsidR="00023DF4" w:rsidRDefault="00B60B14" w:rsidP="00023DF4">
      <w:pPr>
        <w:pStyle w:val="a3"/>
        <w:widowControl w:val="0"/>
        <w:spacing w:after="0"/>
        <w:ind w:left="360" w:right="-143"/>
        <w:jc w:val="both"/>
        <w:rPr>
          <w:rFonts w:ascii="Times New Roman" w:eastAsia="Times New Roman" w:hAnsi="Times New Roman" w:cs="Times New Roman"/>
          <w:sz w:val="24"/>
          <w:szCs w:val="24"/>
          <w:lang w:bidi="ru-RU"/>
        </w:rPr>
      </w:pPr>
      <w:r w:rsidRPr="00023DF4">
        <w:rPr>
          <w:rFonts w:ascii="Times New Roman" w:eastAsia="Times New Roman" w:hAnsi="Times New Roman" w:cs="Times New Roman"/>
          <w:color w:val="000000"/>
          <w:sz w:val="24"/>
          <w:szCs w:val="24"/>
          <w:lang w:bidi="ru-RU"/>
        </w:rPr>
        <w:t>Положение не может отменять или изменять условий Договора. В случае расхождения содержания условий Договора и пунктов настоящего Положения, применяются условия Договора.</w:t>
      </w:r>
    </w:p>
    <w:p w:rsidR="00965473" w:rsidRPr="00023DF4" w:rsidRDefault="00B60B14" w:rsidP="00341735">
      <w:pPr>
        <w:pStyle w:val="a3"/>
        <w:widowControl w:val="0"/>
        <w:numPr>
          <w:ilvl w:val="1"/>
          <w:numId w:val="1"/>
        </w:numPr>
        <w:spacing w:after="0"/>
        <w:ind w:right="-143"/>
        <w:jc w:val="both"/>
        <w:rPr>
          <w:rFonts w:ascii="Times New Roman" w:eastAsia="Times New Roman" w:hAnsi="Times New Roman" w:cs="Times New Roman"/>
          <w:sz w:val="24"/>
          <w:szCs w:val="24"/>
          <w:lang w:bidi="ru-RU"/>
        </w:rPr>
      </w:pPr>
      <w:r w:rsidRPr="00023DF4">
        <w:rPr>
          <w:rFonts w:ascii="Times New Roman" w:eastAsia="Times New Roman" w:hAnsi="Times New Roman" w:cs="Times New Roman"/>
          <w:color w:val="000000"/>
          <w:sz w:val="24"/>
          <w:szCs w:val="24"/>
          <w:lang w:bidi="ru-RU"/>
        </w:rPr>
        <w:t>Учет питания учащихся ведется с использованием автоматизированной информационной системы «Учет питания» (далее - ИС «Учет питания»). Информационное и организационно-техническое взаимодействие участников системы питания осуществляется в ИС «Учет питания». Функционирование ИС «Учет питания» обеспечивается оператором данной системы и Учреждением. Организация общественного питания является участником данной системы в пределах своих обязательств, предусмотренных договором, указанным в пункте 1.5 настоящего Положения.</w:t>
      </w:r>
    </w:p>
    <w:p w:rsidR="00023DF4" w:rsidRDefault="00B60B14" w:rsidP="00023DF4">
      <w:pPr>
        <w:pStyle w:val="a3"/>
        <w:widowControl w:val="0"/>
        <w:spacing w:after="0"/>
        <w:ind w:left="360" w:right="-143"/>
        <w:jc w:val="both"/>
        <w:rPr>
          <w:rFonts w:ascii="Times New Roman" w:eastAsia="Times New Roman" w:hAnsi="Times New Roman" w:cs="Times New Roman"/>
          <w:sz w:val="24"/>
          <w:szCs w:val="24"/>
          <w:lang w:bidi="ru-RU"/>
        </w:rPr>
      </w:pPr>
      <w:r w:rsidRPr="00023DF4">
        <w:rPr>
          <w:rFonts w:ascii="Times New Roman" w:eastAsia="Times New Roman" w:hAnsi="Times New Roman" w:cs="Times New Roman"/>
          <w:sz w:val="24"/>
          <w:szCs w:val="24"/>
          <w:lang w:bidi="ru-RU"/>
        </w:rPr>
        <w:t xml:space="preserve">Сведения об ИС «Учет питания», в том числе об операторе системы и правилах ее функционирования, размещены в сети «Интернет» в режиме доступа: </w:t>
      </w:r>
      <w:hyperlink r:id="rId8" w:history="1">
        <w:r w:rsidRPr="00023DF4">
          <w:rPr>
            <w:rFonts w:ascii="Times New Roman" w:eastAsia="Times New Roman" w:hAnsi="Times New Roman" w:cs="Times New Roman"/>
            <w:sz w:val="24"/>
            <w:szCs w:val="24"/>
            <w:u w:val="single"/>
            <w:lang w:val="en-US" w:bidi="en-US"/>
          </w:rPr>
          <w:t>https</w:t>
        </w:r>
        <w:r w:rsidRPr="00023DF4">
          <w:rPr>
            <w:rFonts w:ascii="Times New Roman" w:eastAsia="Times New Roman" w:hAnsi="Times New Roman" w:cs="Times New Roman"/>
            <w:sz w:val="24"/>
            <w:szCs w:val="24"/>
            <w:u w:val="single"/>
            <w:lang w:bidi="en-US"/>
          </w:rPr>
          <w:t>://</w:t>
        </w:r>
        <w:proofErr w:type="spellStart"/>
        <w:r w:rsidRPr="00023DF4">
          <w:rPr>
            <w:rFonts w:ascii="Times New Roman" w:eastAsia="Times New Roman" w:hAnsi="Times New Roman" w:cs="Times New Roman"/>
            <w:sz w:val="24"/>
            <w:szCs w:val="24"/>
            <w:u w:val="single"/>
            <w:lang w:val="en-US" w:bidi="en-US"/>
          </w:rPr>
          <w:t>citto</w:t>
        </w:r>
        <w:proofErr w:type="spellEnd"/>
        <w:r w:rsidRPr="00023DF4">
          <w:rPr>
            <w:rFonts w:ascii="Times New Roman" w:eastAsia="Times New Roman" w:hAnsi="Times New Roman" w:cs="Times New Roman"/>
            <w:sz w:val="24"/>
            <w:szCs w:val="24"/>
            <w:u w:val="single"/>
            <w:lang w:bidi="en-US"/>
          </w:rPr>
          <w:t>.</w:t>
        </w:r>
        <w:proofErr w:type="spellStart"/>
        <w:r w:rsidRPr="00023DF4">
          <w:rPr>
            <w:rFonts w:ascii="Times New Roman" w:eastAsia="Times New Roman" w:hAnsi="Times New Roman" w:cs="Times New Roman"/>
            <w:sz w:val="24"/>
            <w:szCs w:val="24"/>
            <w:u w:val="single"/>
            <w:lang w:val="en-US" w:bidi="en-US"/>
          </w:rPr>
          <w:t>ru</w:t>
        </w:r>
        <w:proofErr w:type="spellEnd"/>
        <w:r w:rsidRPr="00023DF4">
          <w:rPr>
            <w:rFonts w:ascii="Times New Roman" w:eastAsia="Times New Roman" w:hAnsi="Times New Roman" w:cs="Times New Roman"/>
            <w:sz w:val="24"/>
            <w:szCs w:val="24"/>
            <w:u w:val="single"/>
            <w:lang w:bidi="en-US"/>
          </w:rPr>
          <w:t>/</w:t>
        </w:r>
        <w:r w:rsidRPr="00023DF4">
          <w:rPr>
            <w:rFonts w:ascii="Times New Roman" w:eastAsia="Times New Roman" w:hAnsi="Times New Roman" w:cs="Times New Roman"/>
            <w:sz w:val="24"/>
            <w:szCs w:val="24"/>
            <w:u w:val="single"/>
            <w:lang w:val="en-US" w:bidi="en-US"/>
          </w:rPr>
          <w:t>content</w:t>
        </w:r>
        <w:r w:rsidRPr="00023DF4">
          <w:rPr>
            <w:rFonts w:ascii="Times New Roman" w:eastAsia="Times New Roman" w:hAnsi="Times New Roman" w:cs="Times New Roman"/>
            <w:sz w:val="24"/>
            <w:szCs w:val="24"/>
            <w:u w:val="single"/>
            <w:lang w:bidi="en-US"/>
          </w:rPr>
          <w:t>-</w:t>
        </w:r>
        <w:r w:rsidRPr="00023DF4">
          <w:rPr>
            <w:rFonts w:ascii="Times New Roman" w:eastAsia="Times New Roman" w:hAnsi="Times New Roman" w:cs="Times New Roman"/>
            <w:sz w:val="24"/>
            <w:szCs w:val="24"/>
            <w:u w:val="single"/>
            <w:lang w:val="en-US" w:bidi="en-US"/>
          </w:rPr>
          <w:t>pages</w:t>
        </w:r>
        <w:r w:rsidRPr="00023DF4">
          <w:rPr>
            <w:rFonts w:ascii="Times New Roman" w:eastAsia="Times New Roman" w:hAnsi="Times New Roman" w:cs="Times New Roman"/>
            <w:sz w:val="24"/>
            <w:szCs w:val="24"/>
            <w:u w:val="single"/>
            <w:lang w:bidi="en-US"/>
          </w:rPr>
          <w:t>/</w:t>
        </w:r>
        <w:r w:rsidRPr="00023DF4">
          <w:rPr>
            <w:rFonts w:ascii="Times New Roman" w:eastAsia="Times New Roman" w:hAnsi="Times New Roman" w:cs="Times New Roman"/>
            <w:sz w:val="24"/>
            <w:szCs w:val="24"/>
            <w:u w:val="single"/>
            <w:lang w:val="en-US" w:bidi="en-US"/>
          </w:rPr>
          <w:t>IS</w:t>
        </w:r>
      </w:hyperlink>
      <w:r w:rsidRPr="00023DF4">
        <w:rPr>
          <w:rFonts w:ascii="Times New Roman" w:eastAsia="Times New Roman" w:hAnsi="Times New Roman" w:cs="Times New Roman"/>
          <w:sz w:val="24"/>
          <w:szCs w:val="24"/>
          <w:lang w:bidi="en-US"/>
        </w:rPr>
        <w:t>.</w:t>
      </w:r>
    </w:p>
    <w:p w:rsidR="00023DF4" w:rsidRDefault="00023DF4" w:rsidP="00341735">
      <w:pPr>
        <w:pStyle w:val="a3"/>
        <w:widowControl w:val="0"/>
        <w:numPr>
          <w:ilvl w:val="1"/>
          <w:numId w:val="1"/>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Настоящее Положение</w:t>
      </w:r>
      <w:r>
        <w:rPr>
          <w:rFonts w:ascii="Times New Roman" w:eastAsia="Times New Roman" w:hAnsi="Times New Roman" w:cs="Times New Roman"/>
          <w:color w:val="000000"/>
          <w:sz w:val="24"/>
          <w:szCs w:val="24"/>
          <w:lang w:bidi="ru-RU"/>
        </w:rPr>
        <w:t xml:space="preserve"> распространяется на:</w:t>
      </w:r>
    </w:p>
    <w:p w:rsidR="002246D7" w:rsidRDefault="002246D7" w:rsidP="00341735">
      <w:pPr>
        <w:pStyle w:val="a8"/>
        <w:numPr>
          <w:ilvl w:val="2"/>
          <w:numId w:val="1"/>
        </w:numPr>
        <w:jc w:val="both"/>
        <w:rPr>
          <w:rFonts w:ascii="Times New Roman" w:hAnsi="Times New Roman"/>
          <w:sz w:val="24"/>
          <w:szCs w:val="24"/>
        </w:rPr>
      </w:pPr>
      <w:r>
        <w:rPr>
          <w:rFonts w:ascii="Times New Roman" w:hAnsi="Times New Roman"/>
          <w:sz w:val="24"/>
          <w:szCs w:val="24"/>
        </w:rPr>
        <w:t xml:space="preserve">МАОУ «Ярковская </w:t>
      </w:r>
      <w:r w:rsidRPr="006D484B">
        <w:rPr>
          <w:rFonts w:ascii="Times New Roman" w:hAnsi="Times New Roman"/>
          <w:sz w:val="24"/>
          <w:szCs w:val="24"/>
        </w:rPr>
        <w:t>средняя общеобразовательная школа</w:t>
      </w:r>
      <w:r>
        <w:rPr>
          <w:rFonts w:ascii="Times New Roman" w:hAnsi="Times New Roman"/>
          <w:sz w:val="24"/>
          <w:szCs w:val="24"/>
        </w:rPr>
        <w:t>»</w:t>
      </w:r>
      <w:r w:rsidR="00041406">
        <w:rPr>
          <w:rFonts w:ascii="Times New Roman" w:hAnsi="Times New Roman"/>
          <w:sz w:val="24"/>
          <w:szCs w:val="24"/>
        </w:rPr>
        <w:t>;</w:t>
      </w:r>
    </w:p>
    <w:p w:rsidR="00023DF4" w:rsidRDefault="00023DF4" w:rsidP="00341735">
      <w:pPr>
        <w:pStyle w:val="a8"/>
        <w:numPr>
          <w:ilvl w:val="2"/>
          <w:numId w:val="1"/>
        </w:numPr>
        <w:jc w:val="both"/>
        <w:rPr>
          <w:rFonts w:ascii="Times New Roman" w:hAnsi="Times New Roman"/>
          <w:sz w:val="24"/>
          <w:szCs w:val="24"/>
        </w:rPr>
      </w:pPr>
      <w:r>
        <w:rPr>
          <w:rFonts w:ascii="Times New Roman" w:hAnsi="Times New Roman"/>
          <w:sz w:val="24"/>
          <w:szCs w:val="24"/>
        </w:rPr>
        <w:lastRenderedPageBreak/>
        <w:t>Ф</w:t>
      </w:r>
      <w:r w:rsidRPr="006D484B">
        <w:rPr>
          <w:rFonts w:ascii="Times New Roman" w:hAnsi="Times New Roman"/>
          <w:sz w:val="24"/>
          <w:szCs w:val="24"/>
        </w:rPr>
        <w:t>илиал Муниципального автономного общеобразовательного учреждения «Ярковская средняя общеобразовательная школа»</w:t>
      </w:r>
      <w:r>
        <w:rPr>
          <w:rFonts w:ascii="Times New Roman" w:hAnsi="Times New Roman"/>
          <w:sz w:val="24"/>
          <w:szCs w:val="24"/>
        </w:rPr>
        <w:t xml:space="preserve"> </w:t>
      </w:r>
      <w:proofErr w:type="spellStart"/>
      <w:r>
        <w:rPr>
          <w:rFonts w:ascii="Times New Roman" w:hAnsi="Times New Roman"/>
          <w:sz w:val="24"/>
          <w:szCs w:val="24"/>
        </w:rPr>
        <w:t>Усальская</w:t>
      </w:r>
      <w:proofErr w:type="spellEnd"/>
      <w:r>
        <w:rPr>
          <w:rFonts w:ascii="Times New Roman" w:hAnsi="Times New Roman"/>
          <w:sz w:val="24"/>
          <w:szCs w:val="24"/>
        </w:rPr>
        <w:t xml:space="preserve"> начальная общеобразовательная школа</w:t>
      </w:r>
    </w:p>
    <w:p w:rsidR="00023DF4" w:rsidRDefault="00023DF4" w:rsidP="00341735">
      <w:pPr>
        <w:pStyle w:val="a8"/>
        <w:numPr>
          <w:ilvl w:val="2"/>
          <w:numId w:val="1"/>
        </w:numPr>
        <w:jc w:val="both"/>
        <w:rPr>
          <w:rFonts w:ascii="Times New Roman" w:hAnsi="Times New Roman"/>
          <w:sz w:val="24"/>
          <w:szCs w:val="24"/>
        </w:rPr>
      </w:pPr>
      <w:proofErr w:type="gramStart"/>
      <w:r w:rsidRPr="00023DF4">
        <w:rPr>
          <w:rFonts w:ascii="Times New Roman" w:hAnsi="Times New Roman"/>
          <w:sz w:val="24"/>
          <w:szCs w:val="24"/>
        </w:rPr>
        <w:t>Филиал  Муниципального</w:t>
      </w:r>
      <w:proofErr w:type="gramEnd"/>
      <w:r w:rsidRPr="00023DF4">
        <w:rPr>
          <w:rFonts w:ascii="Times New Roman" w:hAnsi="Times New Roman"/>
          <w:sz w:val="24"/>
          <w:szCs w:val="24"/>
        </w:rPr>
        <w:t xml:space="preserve"> автономного общеобразовательного учреждения «Ярковская средняя общеобразовательная школа»   «Дубровинская  средняя общеобразовательная школа</w:t>
      </w:r>
      <w:r>
        <w:rPr>
          <w:rFonts w:ascii="Times New Roman" w:hAnsi="Times New Roman"/>
          <w:sz w:val="24"/>
          <w:szCs w:val="24"/>
        </w:rPr>
        <w:t>»</w:t>
      </w:r>
      <w:r w:rsidRPr="00023DF4">
        <w:rPr>
          <w:rFonts w:ascii="Times New Roman" w:hAnsi="Times New Roman"/>
          <w:sz w:val="24"/>
          <w:szCs w:val="24"/>
        </w:rPr>
        <w:t>.</w:t>
      </w:r>
    </w:p>
    <w:p w:rsidR="00023DF4" w:rsidRDefault="00023DF4" w:rsidP="00341735">
      <w:pPr>
        <w:pStyle w:val="a8"/>
        <w:numPr>
          <w:ilvl w:val="2"/>
          <w:numId w:val="1"/>
        </w:numPr>
        <w:jc w:val="both"/>
        <w:rPr>
          <w:rFonts w:ascii="Times New Roman" w:hAnsi="Times New Roman"/>
          <w:sz w:val="24"/>
          <w:szCs w:val="24"/>
        </w:rPr>
      </w:pPr>
      <w:proofErr w:type="gramStart"/>
      <w:r w:rsidRPr="00023DF4">
        <w:rPr>
          <w:rFonts w:ascii="Times New Roman" w:hAnsi="Times New Roman"/>
          <w:sz w:val="24"/>
          <w:szCs w:val="24"/>
        </w:rPr>
        <w:t>Филиал  Муниципального</w:t>
      </w:r>
      <w:proofErr w:type="gramEnd"/>
      <w:r w:rsidRPr="00023DF4">
        <w:rPr>
          <w:rFonts w:ascii="Times New Roman" w:hAnsi="Times New Roman"/>
          <w:sz w:val="24"/>
          <w:szCs w:val="24"/>
        </w:rPr>
        <w:t xml:space="preserve"> автономного общеобразовательного учреждения «Ярковская средняя общеобразовательная школа»  «Покровская  средняя общеобразовательная школа  имени Валентина Павловича Соколова</w:t>
      </w:r>
      <w:r>
        <w:rPr>
          <w:rFonts w:ascii="Times New Roman" w:hAnsi="Times New Roman"/>
          <w:sz w:val="24"/>
          <w:szCs w:val="24"/>
        </w:rPr>
        <w:t>».</w:t>
      </w:r>
    </w:p>
    <w:p w:rsidR="00023DF4" w:rsidRPr="00023DF4" w:rsidRDefault="00023DF4" w:rsidP="00341735">
      <w:pPr>
        <w:pStyle w:val="a8"/>
        <w:numPr>
          <w:ilvl w:val="2"/>
          <w:numId w:val="1"/>
        </w:numPr>
        <w:jc w:val="both"/>
        <w:rPr>
          <w:rFonts w:ascii="Times New Roman" w:hAnsi="Times New Roman"/>
          <w:sz w:val="24"/>
          <w:szCs w:val="24"/>
        </w:rPr>
      </w:pPr>
      <w:proofErr w:type="gramStart"/>
      <w:r w:rsidRPr="00023DF4">
        <w:rPr>
          <w:rFonts w:ascii="Times New Roman" w:hAnsi="Times New Roman"/>
          <w:sz w:val="24"/>
          <w:szCs w:val="24"/>
        </w:rPr>
        <w:t>Филиал  Муниципального</w:t>
      </w:r>
      <w:proofErr w:type="gramEnd"/>
      <w:r w:rsidRPr="00023DF4">
        <w:rPr>
          <w:rFonts w:ascii="Times New Roman" w:hAnsi="Times New Roman"/>
          <w:sz w:val="24"/>
          <w:szCs w:val="24"/>
        </w:rPr>
        <w:t xml:space="preserve"> автономного общеобразовательного учреждения «Ярковская средняя общеобразовательная школа» «</w:t>
      </w:r>
      <w:proofErr w:type="spellStart"/>
      <w:r w:rsidRPr="00023DF4">
        <w:rPr>
          <w:rFonts w:ascii="Times New Roman" w:hAnsi="Times New Roman"/>
          <w:sz w:val="24"/>
          <w:szCs w:val="24"/>
        </w:rPr>
        <w:t>Щетковская</w:t>
      </w:r>
      <w:proofErr w:type="spellEnd"/>
      <w:r w:rsidRPr="00023DF4">
        <w:rPr>
          <w:rFonts w:ascii="Times New Roman" w:hAnsi="Times New Roman"/>
          <w:sz w:val="24"/>
          <w:szCs w:val="24"/>
        </w:rPr>
        <w:t xml:space="preserve"> средняя общеобразовательная школа имени полного кавалера солдатского ордена Славы Василия </w:t>
      </w:r>
      <w:proofErr w:type="spellStart"/>
      <w:r w:rsidRPr="00023DF4">
        <w:rPr>
          <w:rFonts w:ascii="Times New Roman" w:hAnsi="Times New Roman"/>
          <w:sz w:val="24"/>
          <w:szCs w:val="24"/>
        </w:rPr>
        <w:t>Панфиловича</w:t>
      </w:r>
      <w:proofErr w:type="spellEnd"/>
      <w:r>
        <w:rPr>
          <w:rFonts w:ascii="Times New Roman" w:hAnsi="Times New Roman"/>
          <w:sz w:val="24"/>
          <w:szCs w:val="24"/>
        </w:rPr>
        <w:t xml:space="preserve"> </w:t>
      </w:r>
      <w:r w:rsidRPr="00023DF4">
        <w:rPr>
          <w:rFonts w:ascii="Times New Roman" w:hAnsi="Times New Roman"/>
          <w:sz w:val="24"/>
          <w:szCs w:val="24"/>
        </w:rPr>
        <w:t xml:space="preserve">Налобина»; </w:t>
      </w:r>
    </w:p>
    <w:p w:rsidR="0018567C" w:rsidRPr="00023DF4" w:rsidRDefault="00B60B14" w:rsidP="00341735">
      <w:pPr>
        <w:pStyle w:val="a3"/>
        <w:widowControl w:val="0"/>
        <w:numPr>
          <w:ilvl w:val="1"/>
          <w:numId w:val="1"/>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Настоящее Положение действует с даты его утверждения.</w:t>
      </w:r>
    </w:p>
    <w:p w:rsidR="00023DF4" w:rsidRPr="00023DF4" w:rsidRDefault="00023DF4" w:rsidP="00023DF4">
      <w:pPr>
        <w:widowControl w:val="0"/>
        <w:spacing w:after="0"/>
        <w:ind w:right="-143"/>
        <w:jc w:val="both"/>
        <w:rPr>
          <w:rFonts w:ascii="Times New Roman" w:eastAsia="Times New Roman" w:hAnsi="Times New Roman" w:cs="Times New Roman"/>
          <w:sz w:val="24"/>
          <w:szCs w:val="24"/>
          <w:lang w:bidi="ru-RU"/>
        </w:rPr>
      </w:pPr>
    </w:p>
    <w:p w:rsidR="00B60B14" w:rsidRPr="00023DF4" w:rsidRDefault="00023DF4" w:rsidP="00341735">
      <w:pPr>
        <w:pStyle w:val="a3"/>
        <w:widowControl w:val="0"/>
        <w:numPr>
          <w:ilvl w:val="0"/>
          <w:numId w:val="4"/>
        </w:numPr>
        <w:spacing w:after="0"/>
        <w:ind w:right="-143"/>
        <w:jc w:val="center"/>
        <w:rPr>
          <w:rFonts w:ascii="Times New Roman" w:eastAsia="Times New Roman" w:hAnsi="Times New Roman" w:cs="Times New Roman"/>
          <w:b/>
          <w:color w:val="000000"/>
          <w:sz w:val="24"/>
          <w:szCs w:val="24"/>
          <w:lang w:bidi="ru-RU"/>
        </w:rPr>
      </w:pPr>
      <w:r>
        <w:rPr>
          <w:rFonts w:ascii="Times New Roman" w:eastAsia="Times New Roman" w:hAnsi="Times New Roman" w:cs="Times New Roman"/>
          <w:b/>
          <w:color w:val="000000"/>
          <w:sz w:val="24"/>
          <w:szCs w:val="24"/>
          <w:lang w:bidi="ru-RU"/>
        </w:rPr>
        <w:t xml:space="preserve">ОРГАНИЗАЦИЯ ПИТАНИЯ УЧАЩИХСЯ </w:t>
      </w:r>
    </w:p>
    <w:p w:rsidR="00B60B14" w:rsidRDefault="00B60B14" w:rsidP="00341735">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Учреждение организует ежедневное полноценное горячее питание по классам и категориям учащихся в соответствии с режимом учебных занятий, согласно графику, утвержденному директором Учреждения.</w:t>
      </w:r>
    </w:p>
    <w:p w:rsidR="00023DF4" w:rsidRPr="00023DF4" w:rsidRDefault="008F58D2" w:rsidP="00341735">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Обеспечение питанием осуществляется на основании заявления одного из родителей (законных представителей) учащегося на имя руководителя Учреждения в установленной форме.</w:t>
      </w:r>
    </w:p>
    <w:p w:rsidR="008F58D2" w:rsidRPr="00023DF4" w:rsidRDefault="008F58D2" w:rsidP="00023DF4">
      <w:pPr>
        <w:pStyle w:val="a3"/>
        <w:widowControl w:val="0"/>
        <w:spacing w:after="0"/>
        <w:ind w:left="360"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В заявлении указывается период в течении учебного года, на который учащийся обеспечивается питанием, тип питания.</w:t>
      </w:r>
    </w:p>
    <w:p w:rsidR="001B24C9" w:rsidRDefault="00B60B14" w:rsidP="00341735">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 xml:space="preserve">Для учащихся Учреждения организовывается </w:t>
      </w:r>
      <w:r w:rsidR="00955D24" w:rsidRPr="00023DF4">
        <w:rPr>
          <w:rFonts w:ascii="Times New Roman" w:eastAsia="Times New Roman" w:hAnsi="Times New Roman" w:cs="Times New Roman"/>
          <w:color w:val="000000"/>
          <w:sz w:val="24"/>
          <w:szCs w:val="24"/>
          <w:lang w:bidi="ru-RU"/>
        </w:rPr>
        <w:t>одноразовое (</w:t>
      </w:r>
      <w:r w:rsidR="00E82EB7" w:rsidRPr="00023DF4">
        <w:rPr>
          <w:rFonts w:ascii="Times New Roman" w:eastAsia="Times New Roman" w:hAnsi="Times New Roman" w:cs="Times New Roman"/>
          <w:color w:val="000000"/>
          <w:sz w:val="24"/>
          <w:szCs w:val="24"/>
          <w:lang w:bidi="ru-RU"/>
        </w:rPr>
        <w:t xml:space="preserve">горячий завтрак) и </w:t>
      </w:r>
      <w:r w:rsidRPr="00023DF4">
        <w:rPr>
          <w:rFonts w:ascii="Times New Roman" w:eastAsia="Times New Roman" w:hAnsi="Times New Roman" w:cs="Times New Roman"/>
          <w:color w:val="000000"/>
          <w:sz w:val="24"/>
          <w:szCs w:val="24"/>
          <w:lang w:bidi="ru-RU"/>
        </w:rPr>
        <w:t xml:space="preserve">двухразовое горячее питание </w:t>
      </w:r>
      <w:r w:rsidR="00E82EB7" w:rsidRPr="00023DF4">
        <w:rPr>
          <w:rFonts w:ascii="Times New Roman" w:eastAsia="Times New Roman" w:hAnsi="Times New Roman" w:cs="Times New Roman"/>
          <w:sz w:val="24"/>
          <w:szCs w:val="24"/>
          <w:lang w:bidi="ru-RU"/>
        </w:rPr>
        <w:t>(</w:t>
      </w:r>
      <w:r w:rsidR="00955D24" w:rsidRPr="00023DF4">
        <w:rPr>
          <w:rFonts w:ascii="Times New Roman" w:eastAsia="Times New Roman" w:hAnsi="Times New Roman" w:cs="Times New Roman"/>
          <w:sz w:val="24"/>
          <w:szCs w:val="24"/>
          <w:lang w:bidi="ru-RU"/>
        </w:rPr>
        <w:t>горячий завтрак</w:t>
      </w:r>
      <w:r w:rsidRPr="00023DF4">
        <w:rPr>
          <w:rFonts w:ascii="Times New Roman" w:eastAsia="Times New Roman" w:hAnsi="Times New Roman" w:cs="Times New Roman"/>
          <w:sz w:val="24"/>
          <w:szCs w:val="24"/>
          <w:lang w:bidi="ru-RU"/>
        </w:rPr>
        <w:t xml:space="preserve"> и обед).</w:t>
      </w:r>
      <w:r w:rsidRPr="00023DF4">
        <w:rPr>
          <w:rFonts w:ascii="Times New Roman" w:eastAsia="Times New Roman" w:hAnsi="Times New Roman" w:cs="Times New Roman"/>
          <w:color w:val="000000"/>
          <w:sz w:val="24"/>
          <w:szCs w:val="24"/>
          <w:lang w:bidi="ru-RU"/>
        </w:rPr>
        <w:t xml:space="preserve"> </w:t>
      </w:r>
    </w:p>
    <w:p w:rsidR="00B60B14" w:rsidRPr="00D3221F" w:rsidRDefault="00B60B14" w:rsidP="00D3221F">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D3221F">
        <w:rPr>
          <w:rFonts w:ascii="Times New Roman" w:eastAsia="Times New Roman" w:hAnsi="Times New Roman" w:cs="Times New Roman"/>
          <w:sz w:val="24"/>
          <w:szCs w:val="24"/>
          <w:lang w:bidi="ru-RU"/>
        </w:rPr>
        <w:t>Питание</w:t>
      </w:r>
      <w:r w:rsidRPr="00D3221F">
        <w:rPr>
          <w:rFonts w:ascii="Times New Roman" w:eastAsia="Times New Roman" w:hAnsi="Times New Roman" w:cs="Times New Roman"/>
          <w:color w:val="000000"/>
          <w:sz w:val="24"/>
          <w:szCs w:val="24"/>
          <w:lang w:bidi="ru-RU"/>
        </w:rPr>
        <w:t xml:space="preserve"> учащихся (получение, хранение и учет продуктов питания, производство кулинарной продукции на п</w:t>
      </w:r>
      <w:r w:rsidR="001B24C9" w:rsidRPr="00D3221F">
        <w:rPr>
          <w:rFonts w:ascii="Times New Roman" w:eastAsia="Times New Roman" w:hAnsi="Times New Roman" w:cs="Times New Roman"/>
          <w:color w:val="000000"/>
          <w:sz w:val="24"/>
          <w:szCs w:val="24"/>
          <w:lang w:bidi="ru-RU"/>
        </w:rPr>
        <w:t>ищеблоке и пр.) осуществляется О</w:t>
      </w:r>
      <w:r w:rsidRPr="00D3221F">
        <w:rPr>
          <w:rFonts w:ascii="Times New Roman" w:eastAsia="Times New Roman" w:hAnsi="Times New Roman" w:cs="Times New Roman"/>
          <w:color w:val="000000"/>
          <w:sz w:val="24"/>
          <w:szCs w:val="24"/>
          <w:lang w:bidi="ru-RU"/>
        </w:rPr>
        <w:t xml:space="preserve">рганизацией общественного питания в соответствии с условиями </w:t>
      </w:r>
      <w:r w:rsidRPr="00D3221F">
        <w:rPr>
          <w:rFonts w:ascii="Times New Roman" w:eastAsia="Times New Roman" w:hAnsi="Times New Roman" w:cs="Times New Roman"/>
          <w:sz w:val="24"/>
          <w:szCs w:val="24"/>
          <w:lang w:bidi="ru-RU"/>
        </w:rPr>
        <w:t>заключенного с Учреждением договора,</w:t>
      </w:r>
      <w:r w:rsidRPr="00D3221F">
        <w:rPr>
          <w:rFonts w:ascii="Times New Roman" w:eastAsia="Times New Roman" w:hAnsi="Times New Roman" w:cs="Times New Roman"/>
          <w:color w:val="000000"/>
          <w:sz w:val="24"/>
          <w:szCs w:val="24"/>
          <w:lang w:bidi="ru-RU"/>
        </w:rPr>
        <w:t xml:space="preserve"> указанного в пункте 1.5 настоящего Положения.</w:t>
      </w:r>
      <w:r w:rsidR="00194350" w:rsidRPr="00194350">
        <w:t xml:space="preserve"> </w:t>
      </w:r>
      <w:r w:rsidRPr="00D3221F">
        <w:rPr>
          <w:rFonts w:ascii="Times New Roman" w:eastAsia="Times New Roman" w:hAnsi="Times New Roman" w:cs="Times New Roman"/>
          <w:color w:val="000000"/>
          <w:sz w:val="24"/>
          <w:szCs w:val="24"/>
          <w:lang w:bidi="ru-RU"/>
        </w:rPr>
        <w:t xml:space="preserve">Организация </w:t>
      </w:r>
      <w:r w:rsidRPr="00D3221F">
        <w:rPr>
          <w:rFonts w:ascii="Times New Roman" w:eastAsia="Times New Roman" w:hAnsi="Times New Roman" w:cs="Times New Roman"/>
          <w:sz w:val="24"/>
          <w:szCs w:val="24"/>
          <w:lang w:bidi="ru-RU"/>
        </w:rPr>
        <w:t>общественного питания</w:t>
      </w:r>
      <w:r w:rsidRPr="00D3221F">
        <w:rPr>
          <w:rFonts w:ascii="Times New Roman" w:eastAsia="Times New Roman" w:hAnsi="Times New Roman" w:cs="Times New Roman"/>
          <w:color w:val="000000"/>
          <w:sz w:val="24"/>
          <w:szCs w:val="24"/>
          <w:lang w:bidi="ru-RU"/>
        </w:rPr>
        <w:t xml:space="preserve"> обеспечивает рациональное и сбалансированное питание учащихся в соответствии с санитарными правилами.</w:t>
      </w:r>
    </w:p>
    <w:p w:rsidR="00965473" w:rsidRDefault="00B60B14" w:rsidP="00341735">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Для обеспечения учащихся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разрабатывается рацион питания.</w:t>
      </w:r>
    </w:p>
    <w:p w:rsidR="00023DF4" w:rsidRDefault="00B60B14" w:rsidP="00023DF4">
      <w:pPr>
        <w:pStyle w:val="a3"/>
        <w:widowControl w:val="0"/>
        <w:spacing w:after="0"/>
        <w:ind w:left="360"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Рацион питания учащихся предусматривает формирование набора продуктов, предназначенных для питания учащихся в течение фиксированного отрезка времени.</w:t>
      </w:r>
    </w:p>
    <w:p w:rsidR="00B60B14" w:rsidRPr="00023DF4" w:rsidRDefault="00B60B14" w:rsidP="00023DF4">
      <w:pPr>
        <w:pStyle w:val="a3"/>
        <w:widowControl w:val="0"/>
        <w:spacing w:after="0"/>
        <w:ind w:left="360"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Выбор блюд комплексного питания осуществляется учащимися, родителями (законными представителями) несовершеннолетних учащихся посредством ИС «Учет питания» в соответствии с функционалом системы.</w:t>
      </w:r>
    </w:p>
    <w:p w:rsidR="00B60B14" w:rsidRDefault="00B60B14" w:rsidP="00341735">
      <w:pPr>
        <w:pStyle w:val="a3"/>
        <w:widowControl w:val="0"/>
        <w:numPr>
          <w:ilvl w:val="1"/>
          <w:numId w:val="4"/>
        </w:numPr>
        <w:spacing w:after="0"/>
        <w:ind w:right="-143"/>
        <w:jc w:val="both"/>
        <w:rPr>
          <w:rFonts w:ascii="Times New Roman" w:eastAsia="Times New Roman" w:hAnsi="Times New Roman" w:cs="Times New Roman"/>
          <w:sz w:val="24"/>
          <w:szCs w:val="24"/>
          <w:lang w:bidi="ru-RU"/>
        </w:rPr>
      </w:pPr>
      <w:r w:rsidRPr="00023DF4">
        <w:rPr>
          <w:rFonts w:ascii="Times New Roman" w:eastAsia="Times New Roman" w:hAnsi="Times New Roman" w:cs="Times New Roman"/>
          <w:color w:val="000000"/>
          <w:sz w:val="24"/>
          <w:szCs w:val="24"/>
          <w:lang w:bidi="ru-RU"/>
        </w:rPr>
        <w:t>На основании сформированного рациона питания разрабатывается меню, включающее распределение перечня блюд, кулинарных, мучных, кондитерских и хлебобулочных изделий по отдельным приемам пищи (</w:t>
      </w:r>
      <w:r w:rsidR="0009693B" w:rsidRPr="00023DF4">
        <w:rPr>
          <w:rFonts w:ascii="Times New Roman" w:eastAsia="Times New Roman" w:hAnsi="Times New Roman" w:cs="Times New Roman"/>
          <w:sz w:val="24"/>
          <w:szCs w:val="24"/>
          <w:lang w:bidi="ru-RU"/>
        </w:rPr>
        <w:t>завтрак; горячий завтрак;</w:t>
      </w:r>
      <w:r w:rsidRPr="00023DF4">
        <w:rPr>
          <w:rFonts w:ascii="Times New Roman" w:eastAsia="Times New Roman" w:hAnsi="Times New Roman" w:cs="Times New Roman"/>
          <w:sz w:val="24"/>
          <w:szCs w:val="24"/>
          <w:lang w:bidi="ru-RU"/>
        </w:rPr>
        <w:t xml:space="preserve"> завтрак и обед).</w:t>
      </w:r>
    </w:p>
    <w:p w:rsidR="00B60B14" w:rsidRPr="00023DF4" w:rsidRDefault="00B60B14" w:rsidP="00341735">
      <w:pPr>
        <w:pStyle w:val="a3"/>
        <w:widowControl w:val="0"/>
        <w:numPr>
          <w:ilvl w:val="1"/>
          <w:numId w:val="4"/>
        </w:numPr>
        <w:spacing w:after="0"/>
        <w:ind w:right="-143"/>
        <w:jc w:val="both"/>
        <w:rPr>
          <w:rFonts w:ascii="Times New Roman" w:eastAsia="Times New Roman" w:hAnsi="Times New Roman" w:cs="Times New Roman"/>
          <w:sz w:val="24"/>
          <w:szCs w:val="24"/>
          <w:lang w:bidi="ru-RU"/>
        </w:rPr>
      </w:pPr>
      <w:r w:rsidRPr="00023DF4">
        <w:rPr>
          <w:rFonts w:ascii="Times New Roman" w:eastAsia="Times New Roman" w:hAnsi="Times New Roman" w:cs="Times New Roman"/>
          <w:color w:val="000000"/>
          <w:sz w:val="24"/>
          <w:szCs w:val="24"/>
          <w:lang w:bidi="ru-RU"/>
        </w:rPr>
        <w:t xml:space="preserve">Для обеспечения здоровым питанием учащихся организацией общественного питания составляется примерное меню на период </w:t>
      </w:r>
      <w:r w:rsidR="001B24C9" w:rsidRPr="00023DF4">
        <w:rPr>
          <w:rFonts w:ascii="Times New Roman" w:eastAsia="Times New Roman" w:hAnsi="Times New Roman" w:cs="Times New Roman"/>
          <w:sz w:val="24"/>
          <w:szCs w:val="24"/>
          <w:lang w:bidi="ru-RU"/>
        </w:rPr>
        <w:t>20</w:t>
      </w:r>
      <w:r w:rsidRPr="00023DF4">
        <w:rPr>
          <w:rFonts w:ascii="Times New Roman" w:eastAsia="Times New Roman" w:hAnsi="Times New Roman" w:cs="Times New Roman"/>
          <w:sz w:val="24"/>
          <w:szCs w:val="24"/>
          <w:lang w:bidi="ru-RU"/>
        </w:rPr>
        <w:t xml:space="preserve"> дней</w:t>
      </w:r>
      <w:r w:rsidRPr="00023DF4">
        <w:rPr>
          <w:rFonts w:ascii="Times New Roman" w:eastAsia="Times New Roman" w:hAnsi="Times New Roman" w:cs="Times New Roman"/>
          <w:color w:val="000000"/>
          <w:sz w:val="24"/>
          <w:szCs w:val="24"/>
          <w:lang w:bidi="ru-RU"/>
        </w:rPr>
        <w:t xml:space="preserve">, в соответствии с рекомендуемой санитарными правилами формой составления примерного меню, а также меню-раскладки, содержащие количественные данные о рецептуре блюд. Примерное меню </w:t>
      </w:r>
      <w:r w:rsidR="001B24C9" w:rsidRPr="00023DF4">
        <w:rPr>
          <w:rFonts w:ascii="Times New Roman" w:eastAsia="Times New Roman" w:hAnsi="Times New Roman" w:cs="Times New Roman"/>
          <w:sz w:val="24"/>
          <w:szCs w:val="24"/>
          <w:lang w:bidi="ru-RU"/>
        </w:rPr>
        <w:t>утверждается</w:t>
      </w:r>
      <w:r w:rsidRPr="00023DF4">
        <w:rPr>
          <w:rFonts w:ascii="Times New Roman" w:eastAsia="Times New Roman" w:hAnsi="Times New Roman" w:cs="Times New Roman"/>
          <w:sz w:val="24"/>
          <w:szCs w:val="24"/>
          <w:lang w:bidi="ru-RU"/>
        </w:rPr>
        <w:t xml:space="preserve"> </w:t>
      </w:r>
      <w:r w:rsidRPr="00023DF4">
        <w:rPr>
          <w:rFonts w:ascii="Times New Roman" w:eastAsia="Times New Roman" w:hAnsi="Times New Roman" w:cs="Times New Roman"/>
          <w:color w:val="000000"/>
          <w:sz w:val="24"/>
          <w:szCs w:val="24"/>
          <w:lang w:bidi="ru-RU"/>
        </w:rPr>
        <w:t xml:space="preserve">директором Учреждения и </w:t>
      </w:r>
      <w:r w:rsidR="001B24C9" w:rsidRPr="00023DF4">
        <w:rPr>
          <w:rFonts w:ascii="Times New Roman" w:eastAsia="Times New Roman" w:hAnsi="Times New Roman" w:cs="Times New Roman"/>
          <w:color w:val="000000"/>
          <w:sz w:val="24"/>
          <w:szCs w:val="24"/>
          <w:lang w:bidi="ru-RU"/>
        </w:rPr>
        <w:t>согласовывается Организатором горячего питания</w:t>
      </w:r>
      <w:r w:rsidRPr="00023DF4">
        <w:rPr>
          <w:rFonts w:ascii="Times New Roman" w:eastAsia="Times New Roman" w:hAnsi="Times New Roman" w:cs="Times New Roman"/>
          <w:color w:val="000000"/>
          <w:sz w:val="24"/>
          <w:szCs w:val="24"/>
          <w:lang w:bidi="ru-RU"/>
        </w:rPr>
        <w:t>.</w:t>
      </w:r>
    </w:p>
    <w:p w:rsidR="00B60B14" w:rsidRDefault="00B60B14" w:rsidP="00341735">
      <w:pPr>
        <w:pStyle w:val="a3"/>
        <w:widowControl w:val="0"/>
        <w:numPr>
          <w:ilvl w:val="1"/>
          <w:numId w:val="4"/>
        </w:numPr>
        <w:spacing w:after="0"/>
        <w:ind w:right="-143"/>
        <w:jc w:val="both"/>
        <w:rPr>
          <w:rFonts w:ascii="Times New Roman" w:eastAsia="Times New Roman" w:hAnsi="Times New Roman" w:cs="Times New Roman"/>
          <w:sz w:val="24"/>
          <w:szCs w:val="24"/>
          <w:lang w:bidi="ru-RU"/>
        </w:rPr>
      </w:pPr>
      <w:r w:rsidRPr="00023DF4">
        <w:rPr>
          <w:rFonts w:ascii="Times New Roman" w:eastAsia="Times New Roman" w:hAnsi="Times New Roman" w:cs="Times New Roman"/>
          <w:color w:val="000000"/>
          <w:sz w:val="24"/>
          <w:szCs w:val="24"/>
          <w:lang w:bidi="ru-RU"/>
        </w:rPr>
        <w:t xml:space="preserve">Примерное </w:t>
      </w:r>
      <w:r w:rsidR="001B24C9" w:rsidRPr="00023DF4">
        <w:rPr>
          <w:rFonts w:ascii="Times New Roman" w:eastAsia="Times New Roman" w:hAnsi="Times New Roman" w:cs="Times New Roman"/>
          <w:color w:val="000000"/>
          <w:sz w:val="24"/>
          <w:szCs w:val="24"/>
          <w:lang w:bidi="ru-RU"/>
        </w:rPr>
        <w:t>двадцатидневное</w:t>
      </w:r>
      <w:r w:rsidR="001B6778" w:rsidRPr="00023DF4">
        <w:rPr>
          <w:rFonts w:ascii="Times New Roman" w:eastAsia="Times New Roman" w:hAnsi="Times New Roman" w:cs="Times New Roman"/>
          <w:color w:val="000000"/>
          <w:sz w:val="24"/>
          <w:szCs w:val="24"/>
          <w:lang w:bidi="ru-RU"/>
        </w:rPr>
        <w:t xml:space="preserve"> </w:t>
      </w:r>
      <w:r w:rsidRPr="00023DF4">
        <w:rPr>
          <w:rFonts w:ascii="Times New Roman" w:eastAsia="Times New Roman" w:hAnsi="Times New Roman" w:cs="Times New Roman"/>
          <w:color w:val="000000"/>
          <w:sz w:val="24"/>
          <w:szCs w:val="24"/>
          <w:lang w:bidi="ru-RU"/>
        </w:rPr>
        <w:t xml:space="preserve">меню </w:t>
      </w:r>
      <w:r w:rsidR="001B6778" w:rsidRPr="00023DF4">
        <w:rPr>
          <w:rFonts w:ascii="Times New Roman" w:eastAsia="Times New Roman" w:hAnsi="Times New Roman" w:cs="Times New Roman"/>
          <w:color w:val="000000"/>
          <w:sz w:val="24"/>
          <w:szCs w:val="24"/>
          <w:lang w:bidi="ru-RU"/>
        </w:rPr>
        <w:t xml:space="preserve">для питания учащихся двух возрастных групп </w:t>
      </w:r>
      <w:r w:rsidR="001B6778" w:rsidRPr="00023DF4">
        <w:rPr>
          <w:rFonts w:ascii="Times New Roman" w:eastAsia="Times New Roman" w:hAnsi="Times New Roman" w:cs="Times New Roman"/>
          <w:sz w:val="24"/>
          <w:szCs w:val="24"/>
          <w:lang w:bidi="ru-RU"/>
        </w:rPr>
        <w:t>с 7 до 11</w:t>
      </w:r>
      <w:r w:rsidR="00023DF4">
        <w:rPr>
          <w:rFonts w:ascii="Times New Roman" w:eastAsia="Times New Roman" w:hAnsi="Times New Roman" w:cs="Times New Roman"/>
          <w:sz w:val="24"/>
          <w:szCs w:val="24"/>
          <w:lang w:bidi="ru-RU"/>
        </w:rPr>
        <w:t xml:space="preserve"> </w:t>
      </w:r>
      <w:r w:rsidR="001B6778" w:rsidRPr="00023DF4">
        <w:rPr>
          <w:rFonts w:ascii="Times New Roman" w:eastAsia="Times New Roman" w:hAnsi="Times New Roman" w:cs="Times New Roman"/>
          <w:sz w:val="24"/>
          <w:szCs w:val="24"/>
          <w:lang w:bidi="ru-RU"/>
        </w:rPr>
        <w:lastRenderedPageBreak/>
        <w:t xml:space="preserve">лет и с 12 лет </w:t>
      </w:r>
      <w:r w:rsidR="001B24C9" w:rsidRPr="00023DF4">
        <w:rPr>
          <w:rFonts w:ascii="Times New Roman" w:eastAsia="Times New Roman" w:hAnsi="Times New Roman" w:cs="Times New Roman"/>
          <w:sz w:val="24"/>
          <w:szCs w:val="24"/>
          <w:lang w:bidi="ru-RU"/>
        </w:rPr>
        <w:t xml:space="preserve">и старше </w:t>
      </w:r>
      <w:r w:rsidRPr="00023DF4">
        <w:rPr>
          <w:rFonts w:ascii="Times New Roman" w:eastAsia="Times New Roman" w:hAnsi="Times New Roman" w:cs="Times New Roman"/>
          <w:sz w:val="24"/>
          <w:szCs w:val="24"/>
          <w:lang w:bidi="ru-RU"/>
        </w:rPr>
        <w:t>разрабатывается с учетом требований санитарных правил, сезонности, необходимого количества основных пищевых веществ и требуемой</w:t>
      </w:r>
      <w:r w:rsidR="001B6778" w:rsidRPr="00023DF4">
        <w:rPr>
          <w:rFonts w:ascii="Times New Roman" w:eastAsia="Times New Roman" w:hAnsi="Times New Roman" w:cs="Times New Roman"/>
          <w:sz w:val="24"/>
          <w:szCs w:val="24"/>
          <w:lang w:bidi="ru-RU"/>
        </w:rPr>
        <w:t xml:space="preserve"> калорийности суточного рациона</w:t>
      </w:r>
      <w:r w:rsidRPr="00023DF4">
        <w:rPr>
          <w:rFonts w:ascii="Times New Roman" w:eastAsia="Times New Roman" w:hAnsi="Times New Roman" w:cs="Times New Roman"/>
          <w:sz w:val="24"/>
          <w:szCs w:val="24"/>
          <w:lang w:bidi="ru-RU"/>
        </w:rPr>
        <w:t>. При разработке примерного меню учитывается: продолжительность пребывания учащихся в Учреждении, возрастная категория и физические нагрузки учащихся.</w:t>
      </w:r>
    </w:p>
    <w:p w:rsidR="00B60B14" w:rsidRDefault="00B60B14" w:rsidP="00341735">
      <w:pPr>
        <w:pStyle w:val="a3"/>
        <w:widowControl w:val="0"/>
        <w:numPr>
          <w:ilvl w:val="1"/>
          <w:numId w:val="4"/>
        </w:numPr>
        <w:spacing w:after="0"/>
        <w:ind w:right="-143"/>
        <w:jc w:val="both"/>
        <w:rPr>
          <w:rFonts w:ascii="Times New Roman" w:eastAsia="Times New Roman" w:hAnsi="Times New Roman" w:cs="Times New Roman"/>
          <w:sz w:val="24"/>
          <w:szCs w:val="24"/>
          <w:lang w:bidi="ru-RU"/>
        </w:rPr>
      </w:pPr>
      <w:r w:rsidRPr="00F70763">
        <w:rPr>
          <w:rFonts w:ascii="Times New Roman" w:eastAsia="Times New Roman" w:hAnsi="Times New Roman" w:cs="Times New Roman"/>
          <w:color w:val="000000"/>
          <w:sz w:val="24"/>
          <w:szCs w:val="24"/>
          <w:lang w:bidi="ru-RU"/>
        </w:rPr>
        <w:t>Ежедневно в обеденном зале Учрежден</w:t>
      </w:r>
      <w:r w:rsidR="001B24C9" w:rsidRPr="00F70763">
        <w:rPr>
          <w:rFonts w:ascii="Times New Roman" w:eastAsia="Times New Roman" w:hAnsi="Times New Roman" w:cs="Times New Roman"/>
          <w:color w:val="000000"/>
          <w:sz w:val="24"/>
          <w:szCs w:val="24"/>
          <w:lang w:bidi="ru-RU"/>
        </w:rPr>
        <w:t>ия вывешивается, разработанное О</w:t>
      </w:r>
      <w:r w:rsidRPr="00F70763">
        <w:rPr>
          <w:rFonts w:ascii="Times New Roman" w:eastAsia="Times New Roman" w:hAnsi="Times New Roman" w:cs="Times New Roman"/>
          <w:color w:val="000000"/>
          <w:sz w:val="24"/>
          <w:szCs w:val="24"/>
          <w:lang w:bidi="ru-RU"/>
        </w:rPr>
        <w:t xml:space="preserve">рганизацией общественного питания и утвержденное директором Учреждения или уполномоченным им лицом меню, в котором </w:t>
      </w:r>
      <w:r w:rsidRPr="00F70763">
        <w:rPr>
          <w:rFonts w:ascii="Times New Roman" w:eastAsia="Times New Roman" w:hAnsi="Times New Roman" w:cs="Times New Roman"/>
          <w:sz w:val="24"/>
          <w:szCs w:val="24"/>
          <w:lang w:bidi="ru-RU"/>
        </w:rPr>
        <w:t>указыва</w:t>
      </w:r>
      <w:r w:rsidR="00955D24" w:rsidRPr="00F70763">
        <w:rPr>
          <w:rFonts w:ascii="Times New Roman" w:eastAsia="Times New Roman" w:hAnsi="Times New Roman" w:cs="Times New Roman"/>
          <w:sz w:val="24"/>
          <w:szCs w:val="24"/>
          <w:lang w:bidi="ru-RU"/>
        </w:rPr>
        <w:t xml:space="preserve">ются сведения об объемах блюд, названия кулинарных изделий, </w:t>
      </w:r>
      <w:proofErr w:type="gramStart"/>
      <w:r w:rsidR="00955D24" w:rsidRPr="00F70763">
        <w:rPr>
          <w:rFonts w:ascii="Times New Roman" w:eastAsia="Times New Roman" w:hAnsi="Times New Roman" w:cs="Times New Roman"/>
          <w:sz w:val="24"/>
          <w:szCs w:val="24"/>
          <w:lang w:bidi="ru-RU"/>
        </w:rPr>
        <w:t>калорийности  и</w:t>
      </w:r>
      <w:proofErr w:type="gramEnd"/>
      <w:r w:rsidR="00955D24" w:rsidRPr="00F70763">
        <w:rPr>
          <w:rFonts w:ascii="Times New Roman" w:eastAsia="Times New Roman" w:hAnsi="Times New Roman" w:cs="Times New Roman"/>
          <w:sz w:val="24"/>
          <w:szCs w:val="24"/>
          <w:lang w:bidi="ru-RU"/>
        </w:rPr>
        <w:t xml:space="preserve"> стоимости блюд.</w:t>
      </w:r>
    </w:p>
    <w:p w:rsidR="00EF51D2" w:rsidRPr="00EF51D2" w:rsidRDefault="00EF51D2" w:rsidP="00EF51D2">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EF51D2">
        <w:rPr>
          <w:rFonts w:ascii="Times New Roman" w:eastAsia="Times New Roman" w:hAnsi="Times New Roman" w:cs="Times New Roman"/>
          <w:color w:val="000000"/>
          <w:sz w:val="24"/>
          <w:szCs w:val="24"/>
          <w:lang w:bidi="ru-RU"/>
        </w:rPr>
        <w:t>Для учащихся, нуждающихся в лечебном и диетическом питании, организуется лечебное и диетическое питание в соответствии с представленными родителями (законными представителями) учащегося назначениями лечащего врача. Индивидуальное меню разрабатывается специалистом-диетологом с учетом заболевания учащегося (по назначениям лечащего врача).</w:t>
      </w:r>
    </w:p>
    <w:p w:rsidR="00EF51D2" w:rsidRPr="00EF51D2" w:rsidRDefault="00EF51D2" w:rsidP="00EF51D2">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EF51D2">
        <w:rPr>
          <w:rFonts w:ascii="Times New Roman" w:eastAsia="Times New Roman" w:hAnsi="Times New Roman" w:cs="Times New Roman"/>
          <w:color w:val="000000"/>
          <w:sz w:val="24"/>
          <w:szCs w:val="24"/>
          <w:lang w:bidi="ru-RU"/>
        </w:rPr>
        <w:t xml:space="preserve">Допускается употребление учащимися, нуждающимися в лечебном и диетическом питании, готовых домашних блюд, предоставленных родителями (законными представителями) учащихся, в обеденном зале </w:t>
      </w:r>
      <w:r>
        <w:rPr>
          <w:rFonts w:ascii="Times New Roman" w:eastAsia="Times New Roman" w:hAnsi="Times New Roman" w:cs="Times New Roman"/>
          <w:color w:val="000000"/>
          <w:sz w:val="24"/>
          <w:szCs w:val="24"/>
          <w:lang w:bidi="ru-RU"/>
        </w:rPr>
        <w:t>с предоставлением холодильника</w:t>
      </w:r>
      <w:r w:rsidRPr="00EF51D2">
        <w:rPr>
          <w:rFonts w:ascii="Times New Roman" w:eastAsia="Times New Roman" w:hAnsi="Times New Roman" w:cs="Times New Roman"/>
          <w:color w:val="000000"/>
          <w:sz w:val="24"/>
          <w:szCs w:val="24"/>
          <w:lang w:bidi="ru-RU"/>
        </w:rPr>
        <w:t xml:space="preserve">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EF51D2" w:rsidRPr="00EF51D2" w:rsidRDefault="00EF51D2" w:rsidP="00EF51D2">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EF51D2">
        <w:rPr>
          <w:rFonts w:ascii="Times New Roman" w:eastAsia="Times New Roman" w:hAnsi="Times New Roman" w:cs="Times New Roman"/>
          <w:color w:val="000000"/>
          <w:sz w:val="24"/>
          <w:szCs w:val="24"/>
          <w:lang w:bidi="ru-RU"/>
        </w:rPr>
        <w:t xml:space="preserve">Для дополнительного обогащения рациона питания учащихся микронутриентами в эндемичных по недостатку отдельных микроэлементов в Тюменской области в меню используется специализированная пищевая продукция промышленного выпуска, обогащенная витаминами и микроэлементами, а также витаминизированные напитки промышленного выпуска. В целях профилактики </w:t>
      </w:r>
      <w:proofErr w:type="spellStart"/>
      <w:r w:rsidRPr="00EF51D2">
        <w:rPr>
          <w:rFonts w:ascii="Times New Roman" w:eastAsia="Times New Roman" w:hAnsi="Times New Roman" w:cs="Times New Roman"/>
          <w:color w:val="000000"/>
          <w:sz w:val="24"/>
          <w:szCs w:val="24"/>
          <w:lang w:bidi="ru-RU"/>
        </w:rPr>
        <w:t>йододефицитных</w:t>
      </w:r>
      <w:proofErr w:type="spellEnd"/>
      <w:r w:rsidRPr="00EF51D2">
        <w:rPr>
          <w:rFonts w:ascii="Times New Roman" w:eastAsia="Times New Roman" w:hAnsi="Times New Roman" w:cs="Times New Roman"/>
          <w:color w:val="000000"/>
          <w:sz w:val="24"/>
          <w:szCs w:val="24"/>
          <w:lang w:bidi="ru-RU"/>
        </w:rPr>
        <w:t xml:space="preserve"> состояний у учащихся используется соль поваренная пищевая йодированная при приготовлении блюд и кулинарных изделий.</w:t>
      </w:r>
    </w:p>
    <w:p w:rsidR="00EF51D2" w:rsidRPr="00EF51D2" w:rsidRDefault="00EF51D2" w:rsidP="00EF51D2">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EF51D2">
        <w:rPr>
          <w:rFonts w:ascii="Times New Roman" w:eastAsia="Times New Roman" w:hAnsi="Times New Roman" w:cs="Times New Roman"/>
          <w:color w:val="000000"/>
          <w:sz w:val="24"/>
          <w:szCs w:val="24"/>
          <w:lang w:bidi="ru-RU"/>
        </w:rPr>
        <w:t>Ассортимент дополнительного питания (буфетной продукции) принимается с учетом ограничений, установленных санитарно-эпидемиологическими требованиями.</w:t>
      </w:r>
    </w:p>
    <w:p w:rsidR="00EF51D2" w:rsidRPr="00EF51D2" w:rsidRDefault="00EF51D2" w:rsidP="00EF51D2">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EF51D2">
        <w:rPr>
          <w:rFonts w:ascii="Times New Roman" w:eastAsia="Times New Roman" w:hAnsi="Times New Roman" w:cs="Times New Roman"/>
          <w:color w:val="000000"/>
          <w:sz w:val="24"/>
          <w:szCs w:val="24"/>
          <w:lang w:bidi="ru-RU"/>
        </w:rPr>
        <w:t>Соки, напитки, питьевая вода в буфете реализуются в потребительской упаковке промышленного изготовления.</w:t>
      </w:r>
    </w:p>
    <w:p w:rsidR="00EF51D2" w:rsidRPr="00EF51D2" w:rsidRDefault="00EF51D2" w:rsidP="00EF51D2">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EF51D2">
        <w:rPr>
          <w:rFonts w:ascii="Times New Roman" w:eastAsia="Times New Roman" w:hAnsi="Times New Roman" w:cs="Times New Roman"/>
          <w:color w:val="000000"/>
          <w:sz w:val="24"/>
          <w:szCs w:val="24"/>
          <w:lang w:bidi="ru-RU"/>
        </w:rPr>
        <w:t>Работу буфета обеспечивает организация общественного питания во время образовательного процесса, а также в иное время по согласованию между Учреждением и организацией общественного питания.</w:t>
      </w:r>
    </w:p>
    <w:p w:rsidR="00B60B14" w:rsidRPr="00F70763" w:rsidRDefault="00B60B14" w:rsidP="00341735">
      <w:pPr>
        <w:pStyle w:val="a3"/>
        <w:widowControl w:val="0"/>
        <w:numPr>
          <w:ilvl w:val="1"/>
          <w:numId w:val="4"/>
        </w:numPr>
        <w:spacing w:after="0"/>
        <w:ind w:right="-143"/>
        <w:jc w:val="both"/>
        <w:rPr>
          <w:rFonts w:ascii="Times New Roman" w:eastAsia="Times New Roman" w:hAnsi="Times New Roman" w:cs="Times New Roman"/>
          <w:sz w:val="24"/>
          <w:szCs w:val="24"/>
          <w:lang w:bidi="ru-RU"/>
        </w:rPr>
      </w:pPr>
      <w:r w:rsidRPr="00F70763">
        <w:rPr>
          <w:rFonts w:ascii="Times New Roman" w:eastAsia="Times New Roman" w:hAnsi="Times New Roman" w:cs="Times New Roman"/>
          <w:color w:val="000000"/>
          <w:sz w:val="24"/>
          <w:szCs w:val="24"/>
          <w:lang w:bidi="ru-RU"/>
        </w:rPr>
        <w:t>Классные руководители с использованием функционала ИС «Учет питания» ежедневно формируют заявку на питание учащихся своего класса на текущий учебный день исходя из фактического состава учащихся, получающих питание.</w:t>
      </w:r>
    </w:p>
    <w:p w:rsidR="00F70763" w:rsidRPr="00F70763" w:rsidRDefault="00B60B14" w:rsidP="00341735">
      <w:pPr>
        <w:pStyle w:val="a3"/>
        <w:widowControl w:val="0"/>
        <w:numPr>
          <w:ilvl w:val="1"/>
          <w:numId w:val="4"/>
        </w:numPr>
        <w:spacing w:after="0"/>
        <w:ind w:right="-143"/>
        <w:jc w:val="both"/>
        <w:rPr>
          <w:rFonts w:ascii="Times New Roman" w:eastAsia="Times New Roman" w:hAnsi="Times New Roman" w:cs="Times New Roman"/>
          <w:sz w:val="24"/>
          <w:szCs w:val="24"/>
          <w:lang w:bidi="ru-RU"/>
        </w:rPr>
      </w:pPr>
      <w:r w:rsidRPr="00F70763">
        <w:rPr>
          <w:rFonts w:ascii="Times New Roman" w:eastAsia="Times New Roman" w:hAnsi="Times New Roman" w:cs="Times New Roman"/>
          <w:color w:val="000000"/>
          <w:sz w:val="24"/>
          <w:szCs w:val="24"/>
          <w:lang w:bidi="ru-RU"/>
        </w:rPr>
        <w:t>Организация обслуживания учащихся горячим питанием осуществляется путем предварительного накрытия столов и (или) с использованием линий раздачи.</w:t>
      </w:r>
    </w:p>
    <w:p w:rsidR="00B60B14" w:rsidRDefault="00B60B14" w:rsidP="00F70763">
      <w:pPr>
        <w:pStyle w:val="a3"/>
        <w:widowControl w:val="0"/>
        <w:spacing w:after="0"/>
        <w:ind w:left="360" w:right="-143"/>
        <w:jc w:val="both"/>
        <w:rPr>
          <w:rFonts w:ascii="Times New Roman" w:eastAsia="Times New Roman" w:hAnsi="Times New Roman" w:cs="Times New Roman"/>
          <w:sz w:val="24"/>
          <w:szCs w:val="24"/>
          <w:lang w:bidi="ru-RU"/>
        </w:rPr>
      </w:pPr>
      <w:r w:rsidRPr="00F70763">
        <w:rPr>
          <w:rFonts w:ascii="Times New Roman" w:eastAsia="Times New Roman" w:hAnsi="Times New Roman" w:cs="Times New Roman"/>
          <w:sz w:val="24"/>
          <w:szCs w:val="24"/>
          <w:lang w:bidi="ru-RU"/>
        </w:rPr>
        <w:t>Предварительное накрытие столов (сервиров</w:t>
      </w:r>
      <w:r w:rsidR="001B24C9" w:rsidRPr="00F70763">
        <w:rPr>
          <w:rFonts w:ascii="Times New Roman" w:eastAsia="Times New Roman" w:hAnsi="Times New Roman" w:cs="Times New Roman"/>
          <w:sz w:val="24"/>
          <w:szCs w:val="24"/>
          <w:lang w:bidi="ru-RU"/>
        </w:rPr>
        <w:t>ка) осуществляется работниками О</w:t>
      </w:r>
      <w:r w:rsidRPr="00F70763">
        <w:rPr>
          <w:rFonts w:ascii="Times New Roman" w:eastAsia="Times New Roman" w:hAnsi="Times New Roman" w:cs="Times New Roman"/>
          <w:sz w:val="24"/>
          <w:szCs w:val="24"/>
          <w:lang w:bidi="ru-RU"/>
        </w:rPr>
        <w:t>рганизации общественного питания.</w:t>
      </w:r>
    </w:p>
    <w:p w:rsidR="00B60B14" w:rsidRPr="00023DF4" w:rsidRDefault="00B60B14" w:rsidP="00341735">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Не допускается:</w:t>
      </w:r>
    </w:p>
    <w:p w:rsidR="00B60B14" w:rsidRDefault="00B60B14" w:rsidP="00341735">
      <w:pPr>
        <w:pStyle w:val="a3"/>
        <w:numPr>
          <w:ilvl w:val="0"/>
          <w:numId w:val="2"/>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присутствие учащихся в производственных помещениях столовой;</w:t>
      </w:r>
    </w:p>
    <w:p w:rsidR="00B60B14" w:rsidRDefault="00B60B14" w:rsidP="00341735">
      <w:pPr>
        <w:pStyle w:val="a3"/>
        <w:numPr>
          <w:ilvl w:val="0"/>
          <w:numId w:val="2"/>
        </w:numPr>
        <w:spacing w:after="0"/>
        <w:ind w:right="-143"/>
        <w:jc w:val="both"/>
        <w:rPr>
          <w:rFonts w:ascii="Times New Roman" w:eastAsia="Times New Roman" w:hAnsi="Times New Roman" w:cs="Times New Roman"/>
          <w:color w:val="000000"/>
          <w:sz w:val="24"/>
          <w:szCs w:val="24"/>
          <w:lang w:bidi="ru-RU"/>
        </w:rPr>
      </w:pPr>
      <w:r w:rsidRPr="00F70763">
        <w:rPr>
          <w:rFonts w:ascii="Times New Roman" w:eastAsia="Times New Roman" w:hAnsi="Times New Roman" w:cs="Times New Roman"/>
          <w:color w:val="000000"/>
          <w:sz w:val="24"/>
          <w:szCs w:val="24"/>
          <w:lang w:bidi="ru-RU"/>
        </w:rPr>
        <w:t>привлечение учащихся к работам, связанным с приготовлением пищ</w:t>
      </w:r>
      <w:r w:rsidR="00965473" w:rsidRPr="00F70763">
        <w:rPr>
          <w:rFonts w:ascii="Times New Roman" w:eastAsia="Times New Roman" w:hAnsi="Times New Roman" w:cs="Times New Roman"/>
          <w:color w:val="000000"/>
          <w:sz w:val="24"/>
          <w:szCs w:val="24"/>
          <w:lang w:bidi="ru-RU"/>
        </w:rPr>
        <w:t xml:space="preserve">и, </w:t>
      </w:r>
      <w:r w:rsidRPr="00F70763">
        <w:rPr>
          <w:rFonts w:ascii="Times New Roman" w:eastAsia="Times New Roman" w:hAnsi="Times New Roman" w:cs="Times New Roman"/>
          <w:color w:val="000000"/>
          <w:sz w:val="24"/>
          <w:szCs w:val="24"/>
          <w:lang w:bidi="ru-RU"/>
        </w:rPr>
        <w:t>чистке овощей, раздаче готовой пищи, резке хлеба, мытью посуды, уборке помещений;</w:t>
      </w:r>
    </w:p>
    <w:p w:rsidR="00B60B14" w:rsidRPr="00F70763" w:rsidRDefault="00B60B14" w:rsidP="00341735">
      <w:pPr>
        <w:pStyle w:val="a3"/>
        <w:numPr>
          <w:ilvl w:val="0"/>
          <w:numId w:val="2"/>
        </w:numPr>
        <w:spacing w:after="0"/>
        <w:ind w:right="-143"/>
        <w:jc w:val="both"/>
        <w:rPr>
          <w:rFonts w:ascii="Times New Roman" w:eastAsia="Times New Roman" w:hAnsi="Times New Roman" w:cs="Times New Roman"/>
          <w:color w:val="000000"/>
          <w:sz w:val="24"/>
          <w:szCs w:val="24"/>
          <w:lang w:bidi="ru-RU"/>
        </w:rPr>
      </w:pPr>
      <w:r w:rsidRPr="00F70763">
        <w:rPr>
          <w:rFonts w:ascii="Times New Roman" w:eastAsia="Times New Roman" w:hAnsi="Times New Roman" w:cs="Times New Roman"/>
          <w:color w:val="000000"/>
          <w:sz w:val="24"/>
          <w:szCs w:val="24"/>
          <w:lang w:bidi="ru-RU"/>
        </w:rPr>
        <w:t xml:space="preserve">привлечение к приготовлению, </w:t>
      </w:r>
      <w:proofErr w:type="spellStart"/>
      <w:r w:rsidRPr="00F70763">
        <w:rPr>
          <w:rFonts w:ascii="Times New Roman" w:eastAsia="Times New Roman" w:hAnsi="Times New Roman" w:cs="Times New Roman"/>
          <w:color w:val="000000"/>
          <w:sz w:val="24"/>
          <w:szCs w:val="24"/>
          <w:lang w:bidi="ru-RU"/>
        </w:rPr>
        <w:t>порционированию</w:t>
      </w:r>
      <w:proofErr w:type="spellEnd"/>
      <w:r w:rsidRPr="00F70763">
        <w:rPr>
          <w:rFonts w:ascii="Times New Roman" w:eastAsia="Times New Roman" w:hAnsi="Times New Roman" w:cs="Times New Roman"/>
          <w:color w:val="000000"/>
          <w:sz w:val="24"/>
          <w:szCs w:val="24"/>
          <w:lang w:bidi="ru-RU"/>
        </w:rPr>
        <w:t xml:space="preserve"> и раздаче кулинарных изделий, проведению санитарной обработки и дезинфекции оборудования, посуды и инвентаря </w:t>
      </w:r>
      <w:r w:rsidRPr="00F70763">
        <w:rPr>
          <w:rFonts w:ascii="Times New Roman" w:eastAsia="Times New Roman" w:hAnsi="Times New Roman" w:cs="Times New Roman"/>
          <w:color w:val="000000"/>
          <w:sz w:val="24"/>
          <w:szCs w:val="24"/>
          <w:lang w:bidi="ru-RU"/>
        </w:rPr>
        <w:lastRenderedPageBreak/>
        <w:t>работников Учреждения, в должностные обязанности которых не входят указанные виды деятельности.</w:t>
      </w:r>
    </w:p>
    <w:p w:rsidR="00B60B14" w:rsidRDefault="00B60B14" w:rsidP="00341735">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F70763">
        <w:rPr>
          <w:rFonts w:ascii="Times New Roman" w:eastAsia="Times New Roman" w:hAnsi="Times New Roman" w:cs="Times New Roman"/>
          <w:color w:val="000000"/>
          <w:sz w:val="24"/>
          <w:szCs w:val="24"/>
          <w:lang w:bidi="ru-RU"/>
        </w:rPr>
        <w:t>Не допускается замена горячего питания выдачей продуктов в потребительской таре.</w:t>
      </w:r>
    </w:p>
    <w:p w:rsidR="00B60B14" w:rsidRPr="00F70763" w:rsidRDefault="00B60B14" w:rsidP="00341735">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F70763">
        <w:rPr>
          <w:rFonts w:ascii="Times New Roman" w:eastAsia="Times New Roman" w:hAnsi="Times New Roman" w:cs="Times New Roman"/>
          <w:color w:val="000000"/>
          <w:sz w:val="24"/>
          <w:szCs w:val="24"/>
          <w:lang w:bidi="ru-RU"/>
        </w:rPr>
        <w:t>Посещение учащимися помещений столовой (обеденного зала) для целей приёма пищи, осуществляется организованно в сопровождении классного руководителя или лица его заменяющего. Сопровождающий обязан обеспечить соблюдение учащимися:</w:t>
      </w:r>
    </w:p>
    <w:p w:rsidR="00B60B14" w:rsidRDefault="00B60B14" w:rsidP="00341735">
      <w:pPr>
        <w:pStyle w:val="a3"/>
        <w:widowControl w:val="0"/>
        <w:numPr>
          <w:ilvl w:val="0"/>
          <w:numId w:val="7"/>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порядка во время нахождения в обеденном зале;</w:t>
      </w:r>
    </w:p>
    <w:p w:rsidR="00B60B14" w:rsidRDefault="00B60B14" w:rsidP="00341735">
      <w:pPr>
        <w:pStyle w:val="a3"/>
        <w:widowControl w:val="0"/>
        <w:numPr>
          <w:ilvl w:val="0"/>
          <w:numId w:val="7"/>
        </w:numPr>
        <w:spacing w:after="0"/>
        <w:ind w:right="-143"/>
        <w:jc w:val="both"/>
        <w:rPr>
          <w:rFonts w:ascii="Times New Roman" w:eastAsia="Times New Roman" w:hAnsi="Times New Roman" w:cs="Times New Roman"/>
          <w:color w:val="000000"/>
          <w:sz w:val="24"/>
          <w:szCs w:val="24"/>
          <w:lang w:bidi="ru-RU"/>
        </w:rPr>
      </w:pPr>
      <w:r w:rsidRPr="00F70763">
        <w:rPr>
          <w:rFonts w:ascii="Times New Roman" w:eastAsia="Times New Roman" w:hAnsi="Times New Roman" w:cs="Times New Roman"/>
          <w:color w:val="000000"/>
          <w:sz w:val="24"/>
          <w:szCs w:val="24"/>
          <w:lang w:bidi="ru-RU"/>
        </w:rPr>
        <w:t>общепринятых, а также установленных специально (при наличии таковых) правил поведения в столовой;</w:t>
      </w:r>
    </w:p>
    <w:p w:rsidR="00B60B14" w:rsidRPr="00F70763" w:rsidRDefault="00B60B14" w:rsidP="00341735">
      <w:pPr>
        <w:pStyle w:val="a3"/>
        <w:widowControl w:val="0"/>
        <w:numPr>
          <w:ilvl w:val="0"/>
          <w:numId w:val="7"/>
        </w:numPr>
        <w:spacing w:after="0"/>
        <w:ind w:right="-143"/>
        <w:jc w:val="both"/>
        <w:rPr>
          <w:rFonts w:ascii="Times New Roman" w:eastAsia="Times New Roman" w:hAnsi="Times New Roman" w:cs="Times New Roman"/>
          <w:color w:val="000000"/>
          <w:sz w:val="24"/>
          <w:szCs w:val="24"/>
          <w:lang w:bidi="ru-RU"/>
        </w:rPr>
      </w:pPr>
      <w:r w:rsidRPr="00F70763">
        <w:rPr>
          <w:rFonts w:ascii="Times New Roman" w:eastAsia="Times New Roman" w:hAnsi="Times New Roman" w:cs="Times New Roman"/>
          <w:color w:val="000000"/>
          <w:sz w:val="24"/>
          <w:szCs w:val="24"/>
          <w:lang w:bidi="ru-RU"/>
        </w:rPr>
        <w:t>правил личной гигиены (мытье рук) перед приемом пищи.</w:t>
      </w:r>
    </w:p>
    <w:p w:rsidR="00B60B14" w:rsidRDefault="00B60B14" w:rsidP="00341735">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F70763">
        <w:rPr>
          <w:rFonts w:ascii="Times New Roman" w:eastAsia="Times New Roman" w:hAnsi="Times New Roman" w:cs="Times New Roman"/>
          <w:color w:val="000000"/>
          <w:sz w:val="24"/>
          <w:szCs w:val="24"/>
          <w:lang w:bidi="ru-RU"/>
        </w:rPr>
        <w:t>Питание учащихся в Учреждении осуществляется только в дни учебных занятий.</w:t>
      </w:r>
    </w:p>
    <w:p w:rsidR="00A92353" w:rsidRPr="00A92353" w:rsidRDefault="00945607" w:rsidP="00A92353">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A92353">
        <w:rPr>
          <w:rFonts w:ascii="Times New Roman" w:eastAsia="Times New Roman" w:hAnsi="Times New Roman" w:cs="Times New Roman"/>
          <w:sz w:val="24"/>
          <w:szCs w:val="24"/>
          <w:lang w:bidi="ru-RU"/>
        </w:rPr>
        <w:t>При обучении учащегося на дому организац</w:t>
      </w:r>
      <w:r w:rsidR="00A92353" w:rsidRPr="00A92353">
        <w:rPr>
          <w:rFonts w:ascii="Times New Roman" w:eastAsia="Times New Roman" w:hAnsi="Times New Roman" w:cs="Times New Roman"/>
          <w:sz w:val="24"/>
          <w:szCs w:val="24"/>
          <w:lang w:bidi="ru-RU"/>
        </w:rPr>
        <w:t>ия питания осуществляется путем в</w:t>
      </w:r>
      <w:r w:rsidRPr="00A92353">
        <w:rPr>
          <w:rFonts w:ascii="Times New Roman" w:eastAsia="Times New Roman" w:hAnsi="Times New Roman" w:cs="Times New Roman"/>
          <w:sz w:val="24"/>
          <w:szCs w:val="24"/>
          <w:lang w:bidi="ru-RU"/>
        </w:rPr>
        <w:t>ыдачи набора продуктов для организации питания один раз в месяц.</w:t>
      </w:r>
      <w:r w:rsidR="00A92353" w:rsidRPr="00A92353">
        <w:rPr>
          <w:rFonts w:ascii="Times New Roman" w:eastAsia="Times New Roman" w:hAnsi="Times New Roman" w:cs="Times New Roman"/>
          <w:sz w:val="24"/>
          <w:szCs w:val="24"/>
          <w:lang w:bidi="ru-RU"/>
        </w:rPr>
        <w:t xml:space="preserve"> </w:t>
      </w:r>
    </w:p>
    <w:p w:rsidR="00A92353" w:rsidRPr="00A92353" w:rsidRDefault="00A92353" w:rsidP="00A92353">
      <w:pPr>
        <w:widowControl w:val="0"/>
        <w:spacing w:after="0"/>
        <w:ind w:right="-143"/>
        <w:jc w:val="both"/>
        <w:rPr>
          <w:rFonts w:ascii="Times New Roman" w:eastAsia="Times New Roman" w:hAnsi="Times New Roman" w:cs="Times New Roman"/>
          <w:color w:val="000000"/>
          <w:sz w:val="24"/>
          <w:szCs w:val="24"/>
          <w:lang w:bidi="ru-RU"/>
        </w:rPr>
      </w:pPr>
      <w:r w:rsidRPr="00A92353">
        <w:rPr>
          <w:rFonts w:ascii="Times New Roman" w:eastAsia="Times New Roman" w:hAnsi="Times New Roman" w:cs="Times New Roman"/>
          <w:sz w:val="24"/>
          <w:szCs w:val="24"/>
          <w:lang w:bidi="ru-RU"/>
        </w:rPr>
        <w:t>1.Набор продуктов для организации питания учащегося, обучающегося на дому формируется, в соответствии с санитарными нормами и правилами из расчета средней стоимости питания учащегося в месяц, исходя из количества дней учебных занятий в месяце очной формы обучения и установленного размера возмещения расходов на питание соответствующих категорий учащихся за счет бюджетных средств.</w:t>
      </w:r>
    </w:p>
    <w:p w:rsidR="00A92353" w:rsidRPr="00A92353" w:rsidRDefault="00A92353" w:rsidP="00A92353">
      <w:pPr>
        <w:widowControl w:val="0"/>
        <w:spacing w:after="0"/>
        <w:ind w:right="-143"/>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2.</w:t>
      </w:r>
      <w:r w:rsidRPr="00A92353">
        <w:rPr>
          <w:rFonts w:ascii="Times New Roman" w:eastAsia="Times New Roman" w:hAnsi="Times New Roman" w:cs="Times New Roman"/>
          <w:sz w:val="24"/>
          <w:szCs w:val="24"/>
          <w:lang w:bidi="ru-RU"/>
        </w:rPr>
        <w:t>Набор продуктов для организации питания учащегося, обучающегося на дому, пересматривается в течение учебного года в случае изменения размера возмещения</w:t>
      </w:r>
      <w:r>
        <w:rPr>
          <w:rFonts w:ascii="Times New Roman" w:eastAsia="Times New Roman" w:hAnsi="Times New Roman" w:cs="Times New Roman"/>
          <w:sz w:val="24"/>
          <w:szCs w:val="24"/>
          <w:lang w:bidi="ru-RU"/>
        </w:rPr>
        <w:t xml:space="preserve"> </w:t>
      </w:r>
      <w:r w:rsidRPr="00A92353">
        <w:rPr>
          <w:rFonts w:ascii="Times New Roman" w:eastAsia="Times New Roman" w:hAnsi="Times New Roman" w:cs="Times New Roman"/>
          <w:sz w:val="24"/>
          <w:szCs w:val="24"/>
          <w:lang w:bidi="ru-RU"/>
        </w:rPr>
        <w:t>расходов на питание соответствующих категорий учащихся за счет бюджетных средств.</w:t>
      </w:r>
    </w:p>
    <w:p w:rsidR="00A92353" w:rsidRPr="00A92353" w:rsidRDefault="00A92353" w:rsidP="00A92353">
      <w:pPr>
        <w:widowControl w:val="0"/>
        <w:spacing w:after="0"/>
        <w:ind w:right="-143"/>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3.</w:t>
      </w:r>
      <w:r w:rsidRPr="00A92353">
        <w:rPr>
          <w:rFonts w:ascii="Times New Roman" w:eastAsia="Times New Roman" w:hAnsi="Times New Roman" w:cs="Times New Roman"/>
          <w:sz w:val="24"/>
          <w:szCs w:val="24"/>
          <w:lang w:bidi="ru-RU"/>
        </w:rPr>
        <w:t>Выдача набора продуктов для организации питания учащегося, обучающегося на дому, осуществляется родителю (законному представителю) учащегося, либо иному доверенному лицу, указанному в заявлении родителя (законного представителя), по месту нахождения Учреждения ответственным лицом за организацией питания (заведующей столовой) учащихся с составлением акта выдачи набора продуктов взамен горячего питания в школьной столовой и фиксацией в журнале выдачи набора продуктов для организации питания учащихся, обучающихся на дому.</w:t>
      </w:r>
    </w:p>
    <w:p w:rsidR="00A92353" w:rsidRPr="00A92353" w:rsidRDefault="00A92353" w:rsidP="00A92353">
      <w:pPr>
        <w:widowControl w:val="0"/>
        <w:spacing w:after="0"/>
        <w:ind w:right="-143"/>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4.</w:t>
      </w:r>
      <w:r w:rsidRPr="00A92353">
        <w:rPr>
          <w:rFonts w:ascii="Times New Roman" w:eastAsia="Times New Roman" w:hAnsi="Times New Roman" w:cs="Times New Roman"/>
          <w:sz w:val="24"/>
          <w:szCs w:val="24"/>
          <w:lang w:bidi="ru-RU"/>
        </w:rPr>
        <w:t>Закупка продуктов для формирования набора продуктов для организации питания учащихся, обучающихся на дому, обеспечивается Организацией общественного питания.</w:t>
      </w:r>
    </w:p>
    <w:p w:rsidR="00A92353" w:rsidRPr="00A92353" w:rsidRDefault="00945607" w:rsidP="00A92353">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A92353">
        <w:rPr>
          <w:rFonts w:ascii="Times New Roman" w:eastAsia="Times New Roman" w:hAnsi="Times New Roman" w:cs="Times New Roman"/>
          <w:sz w:val="24"/>
          <w:szCs w:val="24"/>
          <w:lang w:bidi="ru-RU"/>
        </w:rPr>
        <w:t>Право на получение компенсации имеет обучающийс</w:t>
      </w:r>
      <w:r w:rsidR="00A92353">
        <w:rPr>
          <w:rFonts w:ascii="Times New Roman" w:eastAsia="Times New Roman" w:hAnsi="Times New Roman" w:cs="Times New Roman"/>
          <w:sz w:val="24"/>
          <w:szCs w:val="24"/>
          <w:lang w:bidi="ru-RU"/>
        </w:rPr>
        <w:t>я с ограниченными возможностями</w:t>
      </w:r>
    </w:p>
    <w:p w:rsidR="00945607" w:rsidRPr="00A92353" w:rsidRDefault="00945607" w:rsidP="00A92353">
      <w:pPr>
        <w:widowControl w:val="0"/>
        <w:spacing w:after="0"/>
        <w:ind w:right="-143"/>
        <w:jc w:val="both"/>
        <w:rPr>
          <w:rFonts w:ascii="Times New Roman" w:eastAsia="Times New Roman" w:hAnsi="Times New Roman" w:cs="Times New Roman"/>
          <w:color w:val="000000"/>
          <w:sz w:val="24"/>
          <w:szCs w:val="24"/>
          <w:lang w:bidi="ru-RU"/>
        </w:rPr>
      </w:pPr>
      <w:proofErr w:type="gramStart"/>
      <w:r w:rsidRPr="00A92353">
        <w:rPr>
          <w:rFonts w:ascii="Times New Roman" w:eastAsia="Times New Roman" w:hAnsi="Times New Roman" w:cs="Times New Roman"/>
          <w:sz w:val="24"/>
          <w:szCs w:val="24"/>
          <w:lang w:bidi="ru-RU"/>
        </w:rPr>
        <w:t>здоровья</w:t>
      </w:r>
      <w:proofErr w:type="gramEnd"/>
      <w:r w:rsidRPr="00A92353">
        <w:rPr>
          <w:rFonts w:ascii="Times New Roman" w:eastAsia="Times New Roman" w:hAnsi="Times New Roman" w:cs="Times New Roman"/>
          <w:sz w:val="24"/>
          <w:szCs w:val="24"/>
          <w:lang w:bidi="ru-RU"/>
        </w:rPr>
        <w:t xml:space="preserve">, с инвалидностью (далее - обучающийся) общеобразовательной организации </w:t>
      </w:r>
      <w:proofErr w:type="spellStart"/>
      <w:r w:rsidRPr="00A92353">
        <w:rPr>
          <w:rFonts w:ascii="Times New Roman" w:eastAsia="Times New Roman" w:hAnsi="Times New Roman" w:cs="Times New Roman"/>
          <w:sz w:val="24"/>
          <w:szCs w:val="24"/>
          <w:lang w:bidi="ru-RU"/>
        </w:rPr>
        <w:t>Ярковского</w:t>
      </w:r>
      <w:proofErr w:type="spellEnd"/>
      <w:r w:rsidRPr="00A92353">
        <w:rPr>
          <w:rFonts w:ascii="Times New Roman" w:eastAsia="Times New Roman" w:hAnsi="Times New Roman" w:cs="Times New Roman"/>
          <w:sz w:val="24"/>
          <w:szCs w:val="24"/>
          <w:lang w:bidi="ru-RU"/>
        </w:rPr>
        <w:t xml:space="preserve"> района, осваивающий общеобразовательную программу на дому на основании заключения медицинской организации.</w:t>
      </w:r>
    </w:p>
    <w:p w:rsidR="00945607" w:rsidRPr="00A92353" w:rsidRDefault="00A92353" w:rsidP="00A92353">
      <w:pPr>
        <w:widowControl w:val="0"/>
        <w:spacing w:after="0"/>
        <w:ind w:right="-143"/>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1.</w:t>
      </w:r>
      <w:r w:rsidR="00945607" w:rsidRPr="00A92353">
        <w:rPr>
          <w:rFonts w:ascii="Times New Roman" w:eastAsia="Times New Roman" w:hAnsi="Times New Roman" w:cs="Times New Roman"/>
          <w:sz w:val="24"/>
          <w:szCs w:val="24"/>
          <w:lang w:bidi="ru-RU"/>
        </w:rPr>
        <w:t>Предоставления денежной компенсации за питание обучающимся с ограниченными возможностями здоровья, с инвалидностью, осваивающим общеобразовательные программы на дому.</w:t>
      </w:r>
    </w:p>
    <w:p w:rsidR="00945607" w:rsidRPr="00A92353" w:rsidRDefault="00A92353" w:rsidP="00A92353">
      <w:pPr>
        <w:widowControl w:val="0"/>
        <w:spacing w:after="0"/>
        <w:ind w:right="-143"/>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2.</w:t>
      </w:r>
      <w:r w:rsidR="00945607" w:rsidRPr="00A92353">
        <w:rPr>
          <w:rFonts w:ascii="Times New Roman" w:eastAsia="Times New Roman" w:hAnsi="Times New Roman" w:cs="Times New Roman"/>
          <w:sz w:val="24"/>
          <w:szCs w:val="24"/>
          <w:lang w:bidi="ru-RU"/>
        </w:rPr>
        <w:t>Для получения компенсации родитель (законный представитель) несовершеннолетнего обучающегося предоставляет в Учреждение следующие документы:</w:t>
      </w:r>
    </w:p>
    <w:p w:rsidR="00945607" w:rsidRPr="00A92353" w:rsidRDefault="00945607" w:rsidP="00A92353">
      <w:pPr>
        <w:widowControl w:val="0"/>
        <w:spacing w:after="0"/>
        <w:ind w:right="-143"/>
        <w:jc w:val="both"/>
        <w:rPr>
          <w:rFonts w:ascii="Times New Roman" w:eastAsia="Times New Roman" w:hAnsi="Times New Roman" w:cs="Times New Roman"/>
          <w:sz w:val="24"/>
          <w:szCs w:val="24"/>
          <w:lang w:bidi="ru-RU"/>
        </w:rPr>
      </w:pPr>
      <w:proofErr w:type="gramStart"/>
      <w:r w:rsidRPr="00A92353">
        <w:rPr>
          <w:rFonts w:ascii="Times New Roman" w:eastAsia="Times New Roman" w:hAnsi="Times New Roman" w:cs="Times New Roman"/>
          <w:sz w:val="24"/>
          <w:szCs w:val="24"/>
          <w:lang w:bidi="ru-RU"/>
        </w:rPr>
        <w:t>а</w:t>
      </w:r>
      <w:proofErr w:type="gramEnd"/>
      <w:r w:rsidRPr="00A92353">
        <w:rPr>
          <w:rFonts w:ascii="Times New Roman" w:eastAsia="Times New Roman" w:hAnsi="Times New Roman" w:cs="Times New Roman"/>
          <w:sz w:val="24"/>
          <w:szCs w:val="24"/>
          <w:lang w:bidi="ru-RU"/>
        </w:rPr>
        <w:t>) заявление о предоставлении компенсации по форме согласно приложению № 1 к настоящему Положению;</w:t>
      </w:r>
    </w:p>
    <w:p w:rsidR="00945607" w:rsidRPr="00A92353" w:rsidRDefault="00945607" w:rsidP="00A92353">
      <w:pPr>
        <w:widowControl w:val="0"/>
        <w:spacing w:after="0"/>
        <w:ind w:right="-143"/>
        <w:jc w:val="both"/>
        <w:rPr>
          <w:rFonts w:ascii="Times New Roman" w:eastAsia="Times New Roman" w:hAnsi="Times New Roman" w:cs="Times New Roman"/>
          <w:sz w:val="24"/>
          <w:szCs w:val="24"/>
          <w:lang w:bidi="ru-RU"/>
        </w:rPr>
      </w:pPr>
      <w:proofErr w:type="gramStart"/>
      <w:r w:rsidRPr="00A92353">
        <w:rPr>
          <w:rFonts w:ascii="Times New Roman" w:eastAsia="Times New Roman" w:hAnsi="Times New Roman" w:cs="Times New Roman"/>
          <w:sz w:val="24"/>
          <w:szCs w:val="24"/>
          <w:lang w:bidi="ru-RU"/>
        </w:rPr>
        <w:t>б</w:t>
      </w:r>
      <w:proofErr w:type="gramEnd"/>
      <w:r w:rsidRPr="00A92353">
        <w:rPr>
          <w:rFonts w:ascii="Times New Roman" w:eastAsia="Times New Roman" w:hAnsi="Times New Roman" w:cs="Times New Roman"/>
          <w:sz w:val="24"/>
          <w:szCs w:val="24"/>
          <w:lang w:bidi="ru-RU"/>
        </w:rPr>
        <w:t>) согласие на обработку персональных данных согласно приложению № 2 к настоящему Положению;</w:t>
      </w:r>
    </w:p>
    <w:p w:rsidR="00945607" w:rsidRPr="00A92353" w:rsidRDefault="00945607" w:rsidP="00A92353">
      <w:pPr>
        <w:widowControl w:val="0"/>
        <w:spacing w:after="0"/>
        <w:ind w:right="-143"/>
        <w:jc w:val="both"/>
        <w:rPr>
          <w:rFonts w:ascii="Times New Roman" w:eastAsia="Times New Roman" w:hAnsi="Times New Roman" w:cs="Times New Roman"/>
          <w:sz w:val="24"/>
          <w:szCs w:val="24"/>
          <w:lang w:bidi="ru-RU"/>
        </w:rPr>
      </w:pPr>
      <w:proofErr w:type="gramStart"/>
      <w:r w:rsidRPr="00A92353">
        <w:rPr>
          <w:rFonts w:ascii="Times New Roman" w:eastAsia="Times New Roman" w:hAnsi="Times New Roman" w:cs="Times New Roman"/>
          <w:sz w:val="24"/>
          <w:szCs w:val="24"/>
          <w:lang w:bidi="ru-RU"/>
        </w:rPr>
        <w:t>в</w:t>
      </w:r>
      <w:proofErr w:type="gramEnd"/>
      <w:r w:rsidRPr="00A92353">
        <w:rPr>
          <w:rFonts w:ascii="Times New Roman" w:eastAsia="Times New Roman" w:hAnsi="Times New Roman" w:cs="Times New Roman"/>
          <w:sz w:val="24"/>
          <w:szCs w:val="24"/>
          <w:lang w:bidi="ru-RU"/>
        </w:rPr>
        <w:t>) паспорт или иной документ, удостоверяющий личность родителя обучающегося с ограниченными возможностями здоровья;</w:t>
      </w:r>
    </w:p>
    <w:p w:rsidR="00945607" w:rsidRPr="00A92353" w:rsidRDefault="00945607" w:rsidP="00A92353">
      <w:pPr>
        <w:widowControl w:val="0"/>
        <w:spacing w:after="0"/>
        <w:ind w:right="-143"/>
        <w:jc w:val="both"/>
        <w:rPr>
          <w:rFonts w:ascii="Times New Roman" w:eastAsia="Times New Roman" w:hAnsi="Times New Roman" w:cs="Times New Roman"/>
          <w:sz w:val="24"/>
          <w:szCs w:val="24"/>
          <w:lang w:bidi="ru-RU"/>
        </w:rPr>
      </w:pPr>
      <w:proofErr w:type="gramStart"/>
      <w:r w:rsidRPr="00A92353">
        <w:rPr>
          <w:rFonts w:ascii="Times New Roman" w:eastAsia="Times New Roman" w:hAnsi="Times New Roman" w:cs="Times New Roman"/>
          <w:sz w:val="24"/>
          <w:szCs w:val="24"/>
          <w:lang w:bidi="ru-RU"/>
        </w:rPr>
        <w:t>г)свидетельство</w:t>
      </w:r>
      <w:proofErr w:type="gramEnd"/>
      <w:r w:rsidRPr="00A92353">
        <w:rPr>
          <w:rFonts w:ascii="Times New Roman" w:eastAsia="Times New Roman" w:hAnsi="Times New Roman" w:cs="Times New Roman"/>
          <w:sz w:val="24"/>
          <w:szCs w:val="24"/>
          <w:lang w:bidi="ru-RU"/>
        </w:rPr>
        <w:t xml:space="preserve"> о рождении (паспорт) обучающегос</w:t>
      </w:r>
      <w:r w:rsidR="00A92353">
        <w:rPr>
          <w:rFonts w:ascii="Times New Roman" w:eastAsia="Times New Roman" w:hAnsi="Times New Roman" w:cs="Times New Roman"/>
          <w:sz w:val="24"/>
          <w:szCs w:val="24"/>
          <w:lang w:bidi="ru-RU"/>
        </w:rPr>
        <w:t>я с ограниченными возможностями</w:t>
      </w:r>
      <w:r w:rsidRPr="00A92353">
        <w:rPr>
          <w:rFonts w:ascii="Times New Roman" w:eastAsia="Times New Roman" w:hAnsi="Times New Roman" w:cs="Times New Roman"/>
          <w:sz w:val="24"/>
          <w:szCs w:val="24"/>
          <w:lang w:bidi="ru-RU"/>
        </w:rPr>
        <w:t xml:space="preserve">  здоровья;</w:t>
      </w:r>
    </w:p>
    <w:p w:rsidR="00945607" w:rsidRPr="00A92353" w:rsidRDefault="00945607" w:rsidP="00A92353">
      <w:pPr>
        <w:widowControl w:val="0"/>
        <w:spacing w:after="0"/>
        <w:ind w:right="-143"/>
        <w:jc w:val="both"/>
        <w:rPr>
          <w:rFonts w:ascii="Times New Roman" w:eastAsia="Times New Roman" w:hAnsi="Times New Roman" w:cs="Times New Roman"/>
          <w:sz w:val="24"/>
          <w:szCs w:val="24"/>
          <w:lang w:bidi="ru-RU"/>
        </w:rPr>
      </w:pPr>
      <w:r w:rsidRPr="00A92353">
        <w:rPr>
          <w:rFonts w:ascii="Times New Roman" w:eastAsia="Times New Roman" w:hAnsi="Times New Roman" w:cs="Times New Roman"/>
          <w:sz w:val="24"/>
          <w:szCs w:val="24"/>
          <w:lang w:bidi="ru-RU"/>
        </w:rPr>
        <w:lastRenderedPageBreak/>
        <w:t xml:space="preserve">  </w:t>
      </w:r>
      <w:proofErr w:type="gramStart"/>
      <w:r w:rsidRPr="00A92353">
        <w:rPr>
          <w:rFonts w:ascii="Times New Roman" w:eastAsia="Times New Roman" w:hAnsi="Times New Roman" w:cs="Times New Roman"/>
          <w:sz w:val="24"/>
          <w:szCs w:val="24"/>
          <w:lang w:bidi="ru-RU"/>
        </w:rPr>
        <w:t>д</w:t>
      </w:r>
      <w:proofErr w:type="gramEnd"/>
      <w:r w:rsidRPr="00A92353">
        <w:rPr>
          <w:rFonts w:ascii="Times New Roman" w:eastAsia="Times New Roman" w:hAnsi="Times New Roman" w:cs="Times New Roman"/>
          <w:sz w:val="24"/>
          <w:szCs w:val="24"/>
          <w:lang w:bidi="ru-RU"/>
        </w:rPr>
        <w:t xml:space="preserve">) заключение врачебной комиссии медицинской организации ГБУЗ ТО Областная </w:t>
      </w:r>
    </w:p>
    <w:p w:rsidR="00945607" w:rsidRPr="00945607" w:rsidRDefault="00945607" w:rsidP="00945607">
      <w:pPr>
        <w:pStyle w:val="a3"/>
        <w:widowControl w:val="0"/>
        <w:spacing w:after="0"/>
        <w:ind w:left="360" w:right="-143"/>
        <w:jc w:val="both"/>
        <w:rPr>
          <w:rFonts w:ascii="Times New Roman" w:eastAsia="Times New Roman" w:hAnsi="Times New Roman" w:cs="Times New Roman"/>
          <w:sz w:val="24"/>
          <w:szCs w:val="24"/>
          <w:lang w:bidi="ru-RU"/>
        </w:rPr>
      </w:pPr>
      <w:r w:rsidRPr="00945607">
        <w:rPr>
          <w:rFonts w:ascii="Times New Roman" w:eastAsia="Times New Roman" w:hAnsi="Times New Roman" w:cs="Times New Roman"/>
          <w:sz w:val="24"/>
          <w:szCs w:val="24"/>
          <w:lang w:bidi="ru-RU"/>
        </w:rPr>
        <w:t xml:space="preserve"> </w:t>
      </w:r>
      <w:proofErr w:type="gramStart"/>
      <w:r w:rsidRPr="00945607">
        <w:rPr>
          <w:rFonts w:ascii="Times New Roman" w:eastAsia="Times New Roman" w:hAnsi="Times New Roman" w:cs="Times New Roman"/>
          <w:sz w:val="24"/>
          <w:szCs w:val="24"/>
          <w:lang w:bidi="ru-RU"/>
        </w:rPr>
        <w:t>больница</w:t>
      </w:r>
      <w:proofErr w:type="gramEnd"/>
      <w:r w:rsidRPr="00945607">
        <w:rPr>
          <w:rFonts w:ascii="Times New Roman" w:eastAsia="Times New Roman" w:hAnsi="Times New Roman" w:cs="Times New Roman"/>
          <w:sz w:val="24"/>
          <w:szCs w:val="24"/>
          <w:lang w:bidi="ru-RU"/>
        </w:rPr>
        <w:t xml:space="preserve"> №24 (</w:t>
      </w:r>
      <w:proofErr w:type="spellStart"/>
      <w:r w:rsidRPr="00945607">
        <w:rPr>
          <w:rFonts w:ascii="Times New Roman" w:eastAsia="Times New Roman" w:hAnsi="Times New Roman" w:cs="Times New Roman"/>
          <w:sz w:val="24"/>
          <w:szCs w:val="24"/>
          <w:lang w:bidi="ru-RU"/>
        </w:rPr>
        <w:t>с.Ярково</w:t>
      </w:r>
      <w:proofErr w:type="spellEnd"/>
      <w:r w:rsidRPr="00945607">
        <w:rPr>
          <w:rFonts w:ascii="Times New Roman" w:eastAsia="Times New Roman" w:hAnsi="Times New Roman" w:cs="Times New Roman"/>
          <w:sz w:val="24"/>
          <w:szCs w:val="24"/>
          <w:lang w:bidi="ru-RU"/>
        </w:rPr>
        <w:t>), подтверждающее нуждаемость обучающегося с ограниченными возможностями здоровья в обучении по основным общеобразовательным программам на дому;</w:t>
      </w:r>
    </w:p>
    <w:p w:rsidR="00945607" w:rsidRPr="00A92353" w:rsidRDefault="00945607" w:rsidP="00A92353">
      <w:pPr>
        <w:widowControl w:val="0"/>
        <w:spacing w:after="0"/>
        <w:ind w:right="-143"/>
        <w:jc w:val="both"/>
        <w:rPr>
          <w:rFonts w:ascii="Times New Roman" w:eastAsia="Times New Roman" w:hAnsi="Times New Roman" w:cs="Times New Roman"/>
          <w:sz w:val="24"/>
          <w:szCs w:val="24"/>
          <w:lang w:bidi="ru-RU"/>
        </w:rPr>
      </w:pPr>
      <w:r w:rsidRPr="00A92353">
        <w:rPr>
          <w:rFonts w:ascii="Times New Roman" w:eastAsia="Times New Roman" w:hAnsi="Times New Roman" w:cs="Times New Roman"/>
          <w:sz w:val="24"/>
          <w:szCs w:val="24"/>
          <w:lang w:bidi="ru-RU"/>
        </w:rPr>
        <w:t xml:space="preserve"> </w:t>
      </w:r>
      <w:proofErr w:type="gramStart"/>
      <w:r w:rsidRPr="00A92353">
        <w:rPr>
          <w:rFonts w:ascii="Times New Roman" w:eastAsia="Times New Roman" w:hAnsi="Times New Roman" w:cs="Times New Roman"/>
          <w:sz w:val="24"/>
          <w:szCs w:val="24"/>
          <w:lang w:bidi="ru-RU"/>
        </w:rPr>
        <w:t>е)заключение</w:t>
      </w:r>
      <w:proofErr w:type="gramEnd"/>
      <w:r w:rsidRPr="00A92353">
        <w:rPr>
          <w:rFonts w:ascii="Times New Roman" w:eastAsia="Times New Roman" w:hAnsi="Times New Roman" w:cs="Times New Roman"/>
          <w:sz w:val="24"/>
          <w:szCs w:val="24"/>
          <w:lang w:bidi="ru-RU"/>
        </w:rPr>
        <w:t xml:space="preserve"> психолого-медико-педагогической комиссии</w:t>
      </w:r>
    </w:p>
    <w:p w:rsidR="00945607" w:rsidRPr="00A92353" w:rsidRDefault="00A92353" w:rsidP="00A92353">
      <w:pPr>
        <w:widowControl w:val="0"/>
        <w:spacing w:after="0"/>
        <w:ind w:right="-143"/>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3.</w:t>
      </w:r>
      <w:r w:rsidR="00945607" w:rsidRPr="00A92353">
        <w:rPr>
          <w:rFonts w:ascii="Times New Roman" w:eastAsia="Times New Roman" w:hAnsi="Times New Roman" w:cs="Times New Roman"/>
          <w:sz w:val="24"/>
          <w:szCs w:val="24"/>
          <w:lang w:bidi="ru-RU"/>
        </w:rPr>
        <w:t xml:space="preserve">Решение о назначении компенсации оформляется распорядительным актом Учреждения в течение 5 рабочих дней со дня получения документов, указанных </w:t>
      </w:r>
    </w:p>
    <w:p w:rsidR="00945607" w:rsidRPr="00945607" w:rsidRDefault="00945607" w:rsidP="00945607">
      <w:pPr>
        <w:pStyle w:val="a3"/>
        <w:widowControl w:val="0"/>
        <w:spacing w:after="0"/>
        <w:ind w:left="360" w:right="-143"/>
        <w:jc w:val="both"/>
        <w:rPr>
          <w:rFonts w:ascii="Times New Roman" w:eastAsia="Times New Roman" w:hAnsi="Times New Roman" w:cs="Times New Roman"/>
          <w:sz w:val="24"/>
          <w:szCs w:val="24"/>
          <w:lang w:bidi="ru-RU"/>
        </w:rPr>
      </w:pPr>
      <w:proofErr w:type="gramStart"/>
      <w:r w:rsidRPr="00945607">
        <w:rPr>
          <w:rFonts w:ascii="Times New Roman" w:eastAsia="Times New Roman" w:hAnsi="Times New Roman" w:cs="Times New Roman"/>
          <w:sz w:val="24"/>
          <w:szCs w:val="24"/>
          <w:lang w:bidi="ru-RU"/>
        </w:rPr>
        <w:t>в</w:t>
      </w:r>
      <w:proofErr w:type="gramEnd"/>
      <w:r w:rsidRPr="00945607">
        <w:rPr>
          <w:rFonts w:ascii="Times New Roman" w:eastAsia="Times New Roman" w:hAnsi="Times New Roman" w:cs="Times New Roman"/>
          <w:sz w:val="24"/>
          <w:szCs w:val="24"/>
          <w:lang w:bidi="ru-RU"/>
        </w:rPr>
        <w:t xml:space="preserve"> абзаце 2.16.2.1.</w:t>
      </w:r>
    </w:p>
    <w:p w:rsidR="00A92353" w:rsidRDefault="00A92353" w:rsidP="00A92353">
      <w:pPr>
        <w:widowControl w:val="0"/>
        <w:spacing w:after="0"/>
        <w:ind w:right="-143"/>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4.</w:t>
      </w:r>
      <w:r w:rsidR="00945607" w:rsidRPr="00A92353">
        <w:rPr>
          <w:rFonts w:ascii="Times New Roman" w:eastAsia="Times New Roman" w:hAnsi="Times New Roman" w:cs="Times New Roman"/>
          <w:sz w:val="24"/>
          <w:szCs w:val="24"/>
          <w:lang w:bidi="ru-RU"/>
        </w:rPr>
        <w:t>В случае изменения места жительства, фамилии, имени, отчества заявителя заявитель извещает в письменном виде Учреждение в течение 5 календарных дней с даты возникновения соответствующего обстоятельства.</w:t>
      </w:r>
    </w:p>
    <w:p w:rsidR="00945607" w:rsidRPr="00A92353" w:rsidRDefault="00A92353" w:rsidP="00A92353">
      <w:pPr>
        <w:widowControl w:val="0"/>
        <w:spacing w:after="0"/>
        <w:ind w:right="-143"/>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5.</w:t>
      </w:r>
      <w:r w:rsidR="00945607" w:rsidRPr="00A92353">
        <w:rPr>
          <w:rFonts w:ascii="Times New Roman" w:eastAsia="Times New Roman" w:hAnsi="Times New Roman" w:cs="Times New Roman"/>
          <w:sz w:val="24"/>
          <w:szCs w:val="24"/>
          <w:lang w:bidi="ru-RU"/>
        </w:rPr>
        <w:t xml:space="preserve">Размер компенсации рассчитывается по формуле: </w:t>
      </w:r>
      <w:proofErr w:type="spellStart"/>
      <w:r w:rsidR="00945607" w:rsidRPr="00A92353">
        <w:rPr>
          <w:rFonts w:ascii="Times New Roman" w:eastAsia="Times New Roman" w:hAnsi="Times New Roman" w:cs="Times New Roman"/>
          <w:sz w:val="24"/>
          <w:szCs w:val="24"/>
          <w:lang w:bidi="ru-RU"/>
        </w:rPr>
        <w:t>Рк</w:t>
      </w:r>
      <w:proofErr w:type="spellEnd"/>
      <w:r w:rsidR="00945607" w:rsidRPr="00A92353">
        <w:rPr>
          <w:rFonts w:ascii="Times New Roman" w:eastAsia="Times New Roman" w:hAnsi="Times New Roman" w:cs="Times New Roman"/>
          <w:sz w:val="24"/>
          <w:szCs w:val="24"/>
          <w:lang w:bidi="ru-RU"/>
        </w:rPr>
        <w:t xml:space="preserve">= В х </w:t>
      </w:r>
      <w:proofErr w:type="spellStart"/>
      <w:r w:rsidR="00945607" w:rsidRPr="00A92353">
        <w:rPr>
          <w:rFonts w:ascii="Times New Roman" w:eastAsia="Times New Roman" w:hAnsi="Times New Roman" w:cs="Times New Roman"/>
          <w:sz w:val="24"/>
          <w:szCs w:val="24"/>
          <w:lang w:bidi="ru-RU"/>
        </w:rPr>
        <w:t>Куч.д</w:t>
      </w:r>
      <w:proofErr w:type="spellEnd"/>
      <w:r w:rsidR="00945607" w:rsidRPr="00A92353">
        <w:rPr>
          <w:rFonts w:ascii="Times New Roman" w:eastAsia="Times New Roman" w:hAnsi="Times New Roman" w:cs="Times New Roman"/>
          <w:sz w:val="24"/>
          <w:szCs w:val="24"/>
          <w:lang w:bidi="ru-RU"/>
        </w:rPr>
        <w:t>., где:</w:t>
      </w:r>
    </w:p>
    <w:p w:rsidR="00945607" w:rsidRPr="00945607" w:rsidRDefault="00945607" w:rsidP="00945607">
      <w:pPr>
        <w:pStyle w:val="a3"/>
        <w:widowControl w:val="0"/>
        <w:spacing w:after="0"/>
        <w:ind w:left="360" w:right="-143"/>
        <w:jc w:val="both"/>
        <w:rPr>
          <w:rFonts w:ascii="Times New Roman" w:eastAsia="Times New Roman" w:hAnsi="Times New Roman" w:cs="Times New Roman"/>
          <w:sz w:val="24"/>
          <w:szCs w:val="24"/>
          <w:lang w:bidi="ru-RU"/>
        </w:rPr>
      </w:pPr>
      <w:proofErr w:type="spellStart"/>
      <w:r w:rsidRPr="00945607">
        <w:rPr>
          <w:rFonts w:ascii="Times New Roman" w:eastAsia="Times New Roman" w:hAnsi="Times New Roman" w:cs="Times New Roman"/>
          <w:sz w:val="24"/>
          <w:szCs w:val="24"/>
          <w:lang w:bidi="ru-RU"/>
        </w:rPr>
        <w:t>Рк</w:t>
      </w:r>
      <w:proofErr w:type="spellEnd"/>
      <w:r w:rsidRPr="00945607">
        <w:rPr>
          <w:rFonts w:ascii="Times New Roman" w:eastAsia="Times New Roman" w:hAnsi="Times New Roman" w:cs="Times New Roman"/>
          <w:sz w:val="24"/>
          <w:szCs w:val="24"/>
          <w:lang w:bidi="ru-RU"/>
        </w:rPr>
        <w:t xml:space="preserve"> - размер компенсации;</w:t>
      </w:r>
    </w:p>
    <w:p w:rsidR="00945607" w:rsidRPr="00945607" w:rsidRDefault="00945607" w:rsidP="00945607">
      <w:pPr>
        <w:pStyle w:val="a3"/>
        <w:widowControl w:val="0"/>
        <w:spacing w:after="0"/>
        <w:ind w:left="360" w:right="-143"/>
        <w:jc w:val="both"/>
        <w:rPr>
          <w:rFonts w:ascii="Times New Roman" w:eastAsia="Times New Roman" w:hAnsi="Times New Roman" w:cs="Times New Roman"/>
          <w:sz w:val="24"/>
          <w:szCs w:val="24"/>
          <w:lang w:bidi="ru-RU"/>
        </w:rPr>
      </w:pPr>
      <w:r w:rsidRPr="00945607">
        <w:rPr>
          <w:rFonts w:ascii="Times New Roman" w:eastAsia="Times New Roman" w:hAnsi="Times New Roman" w:cs="Times New Roman"/>
          <w:sz w:val="24"/>
          <w:szCs w:val="24"/>
          <w:lang w:bidi="ru-RU"/>
        </w:rPr>
        <w:t>В - размер расходов на питание одного обучающегося в день, определенного органом, осуществляющим функции учредителя общеобразовательной организации;</w:t>
      </w:r>
    </w:p>
    <w:p w:rsidR="00945607" w:rsidRPr="00945607" w:rsidRDefault="00945607" w:rsidP="00945607">
      <w:pPr>
        <w:pStyle w:val="a3"/>
        <w:widowControl w:val="0"/>
        <w:spacing w:after="0"/>
        <w:ind w:left="360" w:right="-143"/>
        <w:jc w:val="both"/>
        <w:rPr>
          <w:rFonts w:ascii="Times New Roman" w:eastAsia="Times New Roman" w:hAnsi="Times New Roman" w:cs="Times New Roman"/>
          <w:sz w:val="24"/>
          <w:szCs w:val="24"/>
          <w:lang w:bidi="ru-RU"/>
        </w:rPr>
      </w:pPr>
      <w:proofErr w:type="spellStart"/>
      <w:r w:rsidRPr="00945607">
        <w:rPr>
          <w:rFonts w:ascii="Times New Roman" w:eastAsia="Times New Roman" w:hAnsi="Times New Roman" w:cs="Times New Roman"/>
          <w:sz w:val="24"/>
          <w:szCs w:val="24"/>
          <w:lang w:bidi="ru-RU"/>
        </w:rPr>
        <w:t>Куч.д</w:t>
      </w:r>
      <w:proofErr w:type="spellEnd"/>
      <w:r w:rsidRPr="00945607">
        <w:rPr>
          <w:rFonts w:ascii="Times New Roman" w:eastAsia="Times New Roman" w:hAnsi="Times New Roman" w:cs="Times New Roman"/>
          <w:sz w:val="24"/>
          <w:szCs w:val="24"/>
          <w:lang w:bidi="ru-RU"/>
        </w:rPr>
        <w:t xml:space="preserve"> - количество учебных дней в месяце согласно учебному плану обучающегося, за исключением дней:</w:t>
      </w:r>
    </w:p>
    <w:p w:rsidR="00945607" w:rsidRPr="00945607" w:rsidRDefault="00945607" w:rsidP="00945607">
      <w:pPr>
        <w:pStyle w:val="a3"/>
        <w:widowControl w:val="0"/>
        <w:spacing w:after="0"/>
        <w:ind w:left="360" w:right="-143"/>
        <w:jc w:val="both"/>
        <w:rPr>
          <w:rFonts w:ascii="Times New Roman" w:eastAsia="Times New Roman" w:hAnsi="Times New Roman" w:cs="Times New Roman"/>
          <w:sz w:val="24"/>
          <w:szCs w:val="24"/>
          <w:lang w:bidi="ru-RU"/>
        </w:rPr>
      </w:pPr>
      <w:r w:rsidRPr="00945607">
        <w:rPr>
          <w:rFonts w:ascii="Times New Roman" w:eastAsia="Times New Roman" w:hAnsi="Times New Roman" w:cs="Times New Roman"/>
          <w:sz w:val="24"/>
          <w:szCs w:val="24"/>
          <w:lang w:bidi="ru-RU"/>
        </w:rPr>
        <w:t>- в периоды каникул, выходных и праздничных дней;</w:t>
      </w:r>
    </w:p>
    <w:p w:rsidR="00945607" w:rsidRPr="00945607" w:rsidRDefault="00945607" w:rsidP="00945607">
      <w:pPr>
        <w:pStyle w:val="a3"/>
        <w:widowControl w:val="0"/>
        <w:spacing w:after="0"/>
        <w:ind w:left="360" w:right="-143"/>
        <w:jc w:val="both"/>
        <w:rPr>
          <w:rFonts w:ascii="Times New Roman" w:eastAsia="Times New Roman" w:hAnsi="Times New Roman" w:cs="Times New Roman"/>
          <w:sz w:val="24"/>
          <w:szCs w:val="24"/>
          <w:lang w:bidi="ru-RU"/>
        </w:rPr>
      </w:pPr>
      <w:r w:rsidRPr="00945607">
        <w:rPr>
          <w:rFonts w:ascii="Times New Roman" w:eastAsia="Times New Roman" w:hAnsi="Times New Roman" w:cs="Times New Roman"/>
          <w:sz w:val="24"/>
          <w:szCs w:val="24"/>
          <w:lang w:bidi="ru-RU"/>
        </w:rPr>
        <w:t xml:space="preserve">- нахождения обучающегося в организации отдыха и оздоровления, санатории (во </w:t>
      </w:r>
      <w:proofErr w:type="spellStart"/>
      <w:r w:rsidRPr="00945607">
        <w:rPr>
          <w:rFonts w:ascii="Times New Roman" w:eastAsia="Times New Roman" w:hAnsi="Times New Roman" w:cs="Times New Roman"/>
          <w:sz w:val="24"/>
          <w:szCs w:val="24"/>
          <w:lang w:bidi="ru-RU"/>
        </w:rPr>
        <w:t>внеканикулярный</w:t>
      </w:r>
      <w:proofErr w:type="spellEnd"/>
      <w:r w:rsidRPr="00945607">
        <w:rPr>
          <w:rFonts w:ascii="Times New Roman" w:eastAsia="Times New Roman" w:hAnsi="Times New Roman" w:cs="Times New Roman"/>
          <w:sz w:val="24"/>
          <w:szCs w:val="24"/>
          <w:lang w:bidi="ru-RU"/>
        </w:rPr>
        <w:t xml:space="preserve"> период);</w:t>
      </w:r>
    </w:p>
    <w:p w:rsidR="00945607" w:rsidRPr="00945607" w:rsidRDefault="00945607" w:rsidP="00945607">
      <w:pPr>
        <w:pStyle w:val="a3"/>
        <w:widowControl w:val="0"/>
        <w:spacing w:after="0"/>
        <w:ind w:left="360" w:right="-143"/>
        <w:jc w:val="both"/>
        <w:rPr>
          <w:rFonts w:ascii="Times New Roman" w:eastAsia="Times New Roman" w:hAnsi="Times New Roman" w:cs="Times New Roman"/>
          <w:sz w:val="24"/>
          <w:szCs w:val="24"/>
          <w:lang w:bidi="ru-RU"/>
        </w:rPr>
      </w:pPr>
      <w:r w:rsidRPr="00945607">
        <w:rPr>
          <w:rFonts w:ascii="Times New Roman" w:eastAsia="Times New Roman" w:hAnsi="Times New Roman" w:cs="Times New Roman"/>
          <w:sz w:val="24"/>
          <w:szCs w:val="24"/>
          <w:lang w:bidi="ru-RU"/>
        </w:rPr>
        <w:t>- нахождения обучающегося в организации, предоставляющей услуги по реабилитации, на амбулаторном, стационарном лечении в организации здравоохранения;</w:t>
      </w:r>
    </w:p>
    <w:p w:rsidR="00945607" w:rsidRPr="00945607" w:rsidRDefault="00945607" w:rsidP="00945607">
      <w:pPr>
        <w:pStyle w:val="a3"/>
        <w:widowControl w:val="0"/>
        <w:spacing w:after="0"/>
        <w:ind w:left="360" w:right="-143"/>
        <w:jc w:val="both"/>
        <w:rPr>
          <w:rFonts w:ascii="Times New Roman" w:eastAsia="Times New Roman" w:hAnsi="Times New Roman" w:cs="Times New Roman"/>
          <w:sz w:val="24"/>
          <w:szCs w:val="24"/>
          <w:lang w:bidi="ru-RU"/>
        </w:rPr>
      </w:pPr>
      <w:r w:rsidRPr="00945607">
        <w:rPr>
          <w:rFonts w:ascii="Times New Roman" w:eastAsia="Times New Roman" w:hAnsi="Times New Roman" w:cs="Times New Roman"/>
          <w:sz w:val="24"/>
          <w:szCs w:val="24"/>
          <w:lang w:bidi="ru-RU"/>
        </w:rPr>
        <w:t>- нахождения обучающегося в иной организации на полном государственном обеспечении.</w:t>
      </w:r>
    </w:p>
    <w:p w:rsidR="00945607" w:rsidRPr="00A92353" w:rsidRDefault="00A92353" w:rsidP="00A92353">
      <w:pPr>
        <w:widowControl w:val="0"/>
        <w:spacing w:after="0"/>
        <w:ind w:right="-143"/>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6.</w:t>
      </w:r>
      <w:r w:rsidR="00945607" w:rsidRPr="00A92353">
        <w:rPr>
          <w:rFonts w:ascii="Times New Roman" w:eastAsia="Times New Roman" w:hAnsi="Times New Roman" w:cs="Times New Roman"/>
          <w:sz w:val="24"/>
          <w:szCs w:val="24"/>
          <w:lang w:bidi="ru-RU"/>
        </w:rPr>
        <w:t>Объем компенсации за месяц определяется исходя из фактического количества дней, подлежащих компенсации, начиная со дня получения Учреждением заявления о предоставлении компенсации.</w:t>
      </w:r>
    </w:p>
    <w:p w:rsidR="00945607" w:rsidRPr="00A92353" w:rsidRDefault="00A92353" w:rsidP="00A92353">
      <w:pPr>
        <w:widowControl w:val="0"/>
        <w:spacing w:after="0"/>
        <w:ind w:right="-143"/>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7.</w:t>
      </w:r>
      <w:r w:rsidR="00945607" w:rsidRPr="00A92353">
        <w:rPr>
          <w:rFonts w:ascii="Times New Roman" w:eastAsia="Times New Roman" w:hAnsi="Times New Roman" w:cs="Times New Roman"/>
          <w:sz w:val="24"/>
          <w:szCs w:val="24"/>
          <w:lang w:bidi="ru-RU"/>
        </w:rPr>
        <w:t xml:space="preserve"> Компенсация предоставляется путем перечисления на расчетный счет, открытый заявителем в российской кредитной организации, указанный в заявлении.</w:t>
      </w:r>
    </w:p>
    <w:p w:rsidR="00945607" w:rsidRPr="00A92353" w:rsidRDefault="00A92353" w:rsidP="00A92353">
      <w:pPr>
        <w:widowControl w:val="0"/>
        <w:spacing w:after="0"/>
        <w:ind w:right="-143"/>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8.</w:t>
      </w:r>
      <w:r w:rsidR="00945607" w:rsidRPr="00A92353">
        <w:rPr>
          <w:rFonts w:ascii="Times New Roman" w:eastAsia="Times New Roman" w:hAnsi="Times New Roman" w:cs="Times New Roman"/>
          <w:sz w:val="24"/>
          <w:szCs w:val="24"/>
          <w:lang w:bidi="ru-RU"/>
        </w:rPr>
        <w:t>Выплата компенсации осуществляется ежемесячно в течение текущего учебного года до 10 числа месяца, следующего за месяцем ее предоставления.</w:t>
      </w:r>
    </w:p>
    <w:p w:rsidR="00945607" w:rsidRPr="00722118" w:rsidRDefault="00722118" w:rsidP="00722118">
      <w:pPr>
        <w:widowControl w:val="0"/>
        <w:spacing w:after="0"/>
        <w:ind w:right="-143"/>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9.</w:t>
      </w:r>
      <w:r w:rsidR="00945607" w:rsidRPr="00722118">
        <w:rPr>
          <w:rFonts w:ascii="Times New Roman" w:eastAsia="Times New Roman" w:hAnsi="Times New Roman" w:cs="Times New Roman"/>
          <w:sz w:val="24"/>
          <w:szCs w:val="24"/>
          <w:lang w:bidi="ru-RU"/>
        </w:rPr>
        <w:t xml:space="preserve">Финансирование расходов, связанных с предоставлением компенсации, производится в порядке, установленном органом, осуществляющим функции учредителя Учреждения, в пределах бюджетных ассигнований, утвержденных на соответствующий финансовый </w:t>
      </w:r>
      <w:proofErr w:type="gramStart"/>
      <w:r w:rsidR="00945607" w:rsidRPr="00722118">
        <w:rPr>
          <w:rFonts w:ascii="Times New Roman" w:eastAsia="Times New Roman" w:hAnsi="Times New Roman" w:cs="Times New Roman"/>
          <w:sz w:val="24"/>
          <w:szCs w:val="24"/>
          <w:lang w:bidi="ru-RU"/>
        </w:rPr>
        <w:t>год:-</w:t>
      </w:r>
      <w:proofErr w:type="gramEnd"/>
      <w:r w:rsidR="00945607" w:rsidRPr="00722118">
        <w:rPr>
          <w:rFonts w:ascii="Times New Roman" w:eastAsia="Times New Roman" w:hAnsi="Times New Roman" w:cs="Times New Roman"/>
          <w:sz w:val="24"/>
          <w:szCs w:val="24"/>
          <w:lang w:bidi="ru-RU"/>
        </w:rPr>
        <w:t xml:space="preserve"> в отношении обучающегося Учреждения - за счет средств местного бюджета.</w:t>
      </w:r>
    </w:p>
    <w:p w:rsidR="00945607" w:rsidRPr="00722118" w:rsidRDefault="00722118" w:rsidP="00722118">
      <w:pPr>
        <w:widowControl w:val="0"/>
        <w:spacing w:after="0"/>
        <w:ind w:right="-143"/>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10.</w:t>
      </w:r>
      <w:r w:rsidR="00945607" w:rsidRPr="00722118">
        <w:rPr>
          <w:rFonts w:ascii="Times New Roman" w:eastAsia="Times New Roman" w:hAnsi="Times New Roman" w:cs="Times New Roman"/>
          <w:sz w:val="24"/>
          <w:szCs w:val="24"/>
          <w:lang w:bidi="ru-RU"/>
        </w:rPr>
        <w:t>Основаниями для отказа в назначении денежной компенсации являются:</w:t>
      </w:r>
    </w:p>
    <w:p w:rsidR="00945607" w:rsidRPr="00945607" w:rsidRDefault="00945607" w:rsidP="00722118">
      <w:pPr>
        <w:pStyle w:val="a3"/>
        <w:widowControl w:val="0"/>
        <w:numPr>
          <w:ilvl w:val="0"/>
          <w:numId w:val="30"/>
        </w:numPr>
        <w:spacing w:after="0"/>
        <w:ind w:right="-143"/>
        <w:jc w:val="both"/>
        <w:rPr>
          <w:rFonts w:ascii="Times New Roman" w:eastAsia="Times New Roman" w:hAnsi="Times New Roman" w:cs="Times New Roman"/>
          <w:sz w:val="24"/>
          <w:szCs w:val="24"/>
          <w:lang w:bidi="ru-RU"/>
        </w:rPr>
      </w:pPr>
      <w:proofErr w:type="gramStart"/>
      <w:r w:rsidRPr="00945607">
        <w:rPr>
          <w:rFonts w:ascii="Times New Roman" w:eastAsia="Times New Roman" w:hAnsi="Times New Roman" w:cs="Times New Roman"/>
          <w:sz w:val="24"/>
          <w:szCs w:val="24"/>
          <w:lang w:bidi="ru-RU"/>
        </w:rPr>
        <w:t>недостоверность</w:t>
      </w:r>
      <w:proofErr w:type="gramEnd"/>
      <w:r w:rsidRPr="00945607">
        <w:rPr>
          <w:rFonts w:ascii="Times New Roman" w:eastAsia="Times New Roman" w:hAnsi="Times New Roman" w:cs="Times New Roman"/>
          <w:sz w:val="24"/>
          <w:szCs w:val="24"/>
          <w:lang w:bidi="ru-RU"/>
        </w:rPr>
        <w:t xml:space="preserve"> сведений, содержащихся в представленных родителем (законным </w:t>
      </w:r>
    </w:p>
    <w:p w:rsidR="00945607" w:rsidRPr="00945607" w:rsidRDefault="00945607" w:rsidP="00945607">
      <w:pPr>
        <w:pStyle w:val="a3"/>
        <w:widowControl w:val="0"/>
        <w:spacing w:after="0"/>
        <w:ind w:left="0" w:right="-143"/>
        <w:jc w:val="both"/>
        <w:rPr>
          <w:rFonts w:ascii="Times New Roman" w:eastAsia="Times New Roman" w:hAnsi="Times New Roman" w:cs="Times New Roman"/>
          <w:sz w:val="24"/>
          <w:szCs w:val="24"/>
          <w:lang w:bidi="ru-RU"/>
        </w:rPr>
      </w:pPr>
      <w:r w:rsidRPr="00945607">
        <w:rPr>
          <w:rFonts w:ascii="Times New Roman" w:eastAsia="Times New Roman" w:hAnsi="Times New Roman" w:cs="Times New Roman"/>
          <w:sz w:val="24"/>
          <w:szCs w:val="24"/>
          <w:lang w:bidi="ru-RU"/>
        </w:rPr>
        <w:t xml:space="preserve">      </w:t>
      </w:r>
      <w:proofErr w:type="gramStart"/>
      <w:r w:rsidRPr="00945607">
        <w:rPr>
          <w:rFonts w:ascii="Times New Roman" w:eastAsia="Times New Roman" w:hAnsi="Times New Roman" w:cs="Times New Roman"/>
          <w:sz w:val="24"/>
          <w:szCs w:val="24"/>
          <w:lang w:bidi="ru-RU"/>
        </w:rPr>
        <w:t>представителем</w:t>
      </w:r>
      <w:proofErr w:type="gramEnd"/>
      <w:r w:rsidRPr="00945607">
        <w:rPr>
          <w:rFonts w:ascii="Times New Roman" w:eastAsia="Times New Roman" w:hAnsi="Times New Roman" w:cs="Times New Roman"/>
          <w:sz w:val="24"/>
          <w:szCs w:val="24"/>
          <w:lang w:bidi="ru-RU"/>
        </w:rPr>
        <w:t>) обучающегося с ограниченными возможностями здоровья документах;</w:t>
      </w:r>
    </w:p>
    <w:p w:rsidR="00945607" w:rsidRPr="00945607" w:rsidRDefault="00945607" w:rsidP="00722118">
      <w:pPr>
        <w:pStyle w:val="a3"/>
        <w:widowControl w:val="0"/>
        <w:numPr>
          <w:ilvl w:val="0"/>
          <w:numId w:val="30"/>
        </w:numPr>
        <w:spacing w:after="0"/>
        <w:ind w:right="-143"/>
        <w:jc w:val="both"/>
        <w:rPr>
          <w:rFonts w:ascii="Times New Roman" w:eastAsia="Times New Roman" w:hAnsi="Times New Roman" w:cs="Times New Roman"/>
          <w:sz w:val="24"/>
          <w:szCs w:val="24"/>
          <w:lang w:bidi="ru-RU"/>
        </w:rPr>
      </w:pPr>
      <w:proofErr w:type="gramStart"/>
      <w:r w:rsidRPr="00945607">
        <w:rPr>
          <w:rFonts w:ascii="Times New Roman" w:eastAsia="Times New Roman" w:hAnsi="Times New Roman" w:cs="Times New Roman"/>
          <w:sz w:val="24"/>
          <w:szCs w:val="24"/>
          <w:lang w:bidi="ru-RU"/>
        </w:rPr>
        <w:t>непредставление</w:t>
      </w:r>
      <w:proofErr w:type="gramEnd"/>
      <w:r w:rsidRPr="00945607">
        <w:rPr>
          <w:rFonts w:ascii="Times New Roman" w:eastAsia="Times New Roman" w:hAnsi="Times New Roman" w:cs="Times New Roman"/>
          <w:sz w:val="24"/>
          <w:szCs w:val="24"/>
          <w:lang w:bidi="ru-RU"/>
        </w:rPr>
        <w:t xml:space="preserve"> документов в полном объеме, правильно оформленных, в течение 30 </w:t>
      </w:r>
    </w:p>
    <w:p w:rsidR="00945607" w:rsidRPr="00945607" w:rsidRDefault="00945607" w:rsidP="00945607">
      <w:pPr>
        <w:pStyle w:val="a3"/>
        <w:widowControl w:val="0"/>
        <w:spacing w:after="0"/>
        <w:ind w:left="0" w:right="-143"/>
        <w:jc w:val="both"/>
        <w:rPr>
          <w:rFonts w:ascii="Times New Roman" w:eastAsia="Times New Roman" w:hAnsi="Times New Roman" w:cs="Times New Roman"/>
          <w:sz w:val="24"/>
          <w:szCs w:val="24"/>
          <w:lang w:bidi="ru-RU"/>
        </w:rPr>
      </w:pPr>
      <w:r w:rsidRPr="00945607">
        <w:rPr>
          <w:rFonts w:ascii="Times New Roman" w:eastAsia="Times New Roman" w:hAnsi="Times New Roman" w:cs="Times New Roman"/>
          <w:sz w:val="24"/>
          <w:szCs w:val="24"/>
          <w:lang w:bidi="ru-RU"/>
        </w:rPr>
        <w:t xml:space="preserve">      </w:t>
      </w:r>
      <w:proofErr w:type="gramStart"/>
      <w:r w:rsidRPr="00945607">
        <w:rPr>
          <w:rFonts w:ascii="Times New Roman" w:eastAsia="Times New Roman" w:hAnsi="Times New Roman" w:cs="Times New Roman"/>
          <w:sz w:val="24"/>
          <w:szCs w:val="24"/>
          <w:lang w:bidi="ru-RU"/>
        </w:rPr>
        <w:t>календарных</w:t>
      </w:r>
      <w:proofErr w:type="gramEnd"/>
      <w:r w:rsidRPr="00945607">
        <w:rPr>
          <w:rFonts w:ascii="Times New Roman" w:eastAsia="Times New Roman" w:hAnsi="Times New Roman" w:cs="Times New Roman"/>
          <w:sz w:val="24"/>
          <w:szCs w:val="24"/>
          <w:lang w:bidi="ru-RU"/>
        </w:rPr>
        <w:t xml:space="preserve"> дней со дня направления родителю (законному представителю) </w:t>
      </w:r>
    </w:p>
    <w:p w:rsidR="00945607" w:rsidRPr="00945607" w:rsidRDefault="00945607" w:rsidP="00945607">
      <w:pPr>
        <w:pStyle w:val="a3"/>
        <w:widowControl w:val="0"/>
        <w:spacing w:after="0"/>
        <w:ind w:left="0" w:right="-143"/>
        <w:jc w:val="both"/>
        <w:rPr>
          <w:rFonts w:ascii="Times New Roman" w:eastAsia="Times New Roman" w:hAnsi="Times New Roman" w:cs="Times New Roman"/>
          <w:sz w:val="24"/>
          <w:szCs w:val="24"/>
          <w:lang w:bidi="ru-RU"/>
        </w:rPr>
      </w:pPr>
      <w:r w:rsidRPr="00945607">
        <w:rPr>
          <w:rFonts w:ascii="Times New Roman" w:eastAsia="Times New Roman" w:hAnsi="Times New Roman" w:cs="Times New Roman"/>
          <w:sz w:val="24"/>
          <w:szCs w:val="24"/>
          <w:lang w:bidi="ru-RU"/>
        </w:rPr>
        <w:t xml:space="preserve">      </w:t>
      </w:r>
      <w:proofErr w:type="gramStart"/>
      <w:r w:rsidRPr="00945607">
        <w:rPr>
          <w:rFonts w:ascii="Times New Roman" w:eastAsia="Times New Roman" w:hAnsi="Times New Roman" w:cs="Times New Roman"/>
          <w:sz w:val="24"/>
          <w:szCs w:val="24"/>
          <w:lang w:bidi="ru-RU"/>
        </w:rPr>
        <w:t>обучающегося</w:t>
      </w:r>
      <w:proofErr w:type="gramEnd"/>
      <w:r w:rsidRPr="00945607">
        <w:rPr>
          <w:rFonts w:ascii="Times New Roman" w:eastAsia="Times New Roman" w:hAnsi="Times New Roman" w:cs="Times New Roman"/>
          <w:sz w:val="24"/>
          <w:szCs w:val="24"/>
          <w:lang w:bidi="ru-RU"/>
        </w:rPr>
        <w:t xml:space="preserve"> с ограниченными возможностями здоровья уведомления об оставлении без </w:t>
      </w:r>
    </w:p>
    <w:p w:rsidR="00945607" w:rsidRPr="00945607" w:rsidRDefault="00945607" w:rsidP="00945607">
      <w:pPr>
        <w:pStyle w:val="a3"/>
        <w:widowControl w:val="0"/>
        <w:spacing w:after="0"/>
        <w:ind w:left="0" w:right="-143"/>
        <w:jc w:val="both"/>
        <w:rPr>
          <w:rFonts w:ascii="Times New Roman" w:eastAsia="Times New Roman" w:hAnsi="Times New Roman" w:cs="Times New Roman"/>
          <w:sz w:val="24"/>
          <w:szCs w:val="24"/>
          <w:lang w:bidi="ru-RU"/>
        </w:rPr>
      </w:pPr>
      <w:r w:rsidRPr="00945607">
        <w:rPr>
          <w:rFonts w:ascii="Times New Roman" w:eastAsia="Times New Roman" w:hAnsi="Times New Roman" w:cs="Times New Roman"/>
          <w:sz w:val="24"/>
          <w:szCs w:val="24"/>
          <w:lang w:bidi="ru-RU"/>
        </w:rPr>
        <w:t xml:space="preserve">      </w:t>
      </w:r>
      <w:proofErr w:type="gramStart"/>
      <w:r w:rsidRPr="00945607">
        <w:rPr>
          <w:rFonts w:ascii="Times New Roman" w:eastAsia="Times New Roman" w:hAnsi="Times New Roman" w:cs="Times New Roman"/>
          <w:sz w:val="24"/>
          <w:szCs w:val="24"/>
          <w:lang w:bidi="ru-RU"/>
        </w:rPr>
        <w:t>рассмотрения</w:t>
      </w:r>
      <w:proofErr w:type="gramEnd"/>
      <w:r w:rsidRPr="00945607">
        <w:rPr>
          <w:rFonts w:ascii="Times New Roman" w:eastAsia="Times New Roman" w:hAnsi="Times New Roman" w:cs="Times New Roman"/>
          <w:sz w:val="24"/>
          <w:szCs w:val="24"/>
          <w:lang w:bidi="ru-RU"/>
        </w:rPr>
        <w:t>.</w:t>
      </w:r>
    </w:p>
    <w:p w:rsidR="00945607" w:rsidRPr="00945607" w:rsidRDefault="00722118" w:rsidP="00945607">
      <w:pPr>
        <w:pStyle w:val="a3"/>
        <w:widowControl w:val="0"/>
        <w:spacing w:after="0"/>
        <w:ind w:left="0" w:right="-143"/>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11.</w:t>
      </w:r>
      <w:r w:rsidR="00945607" w:rsidRPr="00945607">
        <w:rPr>
          <w:rFonts w:ascii="Times New Roman" w:eastAsia="Times New Roman" w:hAnsi="Times New Roman" w:cs="Times New Roman"/>
          <w:sz w:val="24"/>
          <w:szCs w:val="24"/>
          <w:lang w:bidi="ru-RU"/>
        </w:rPr>
        <w:t xml:space="preserve">Основаниями для прекращения выплаты денежной компенсации родителю </w:t>
      </w:r>
    </w:p>
    <w:p w:rsidR="00945607" w:rsidRPr="00945607" w:rsidRDefault="00945607" w:rsidP="00945607">
      <w:pPr>
        <w:pStyle w:val="a3"/>
        <w:widowControl w:val="0"/>
        <w:spacing w:after="0"/>
        <w:ind w:left="0" w:right="-143"/>
        <w:jc w:val="both"/>
        <w:rPr>
          <w:rFonts w:ascii="Times New Roman" w:eastAsia="Times New Roman" w:hAnsi="Times New Roman" w:cs="Times New Roman"/>
          <w:sz w:val="24"/>
          <w:szCs w:val="24"/>
          <w:lang w:bidi="ru-RU"/>
        </w:rPr>
      </w:pPr>
      <w:r w:rsidRPr="00945607">
        <w:rPr>
          <w:rFonts w:ascii="Times New Roman" w:eastAsia="Times New Roman" w:hAnsi="Times New Roman" w:cs="Times New Roman"/>
          <w:sz w:val="24"/>
          <w:szCs w:val="24"/>
          <w:lang w:bidi="ru-RU"/>
        </w:rPr>
        <w:t xml:space="preserve">      (</w:t>
      </w:r>
      <w:proofErr w:type="gramStart"/>
      <w:r w:rsidRPr="00945607">
        <w:rPr>
          <w:rFonts w:ascii="Times New Roman" w:eastAsia="Times New Roman" w:hAnsi="Times New Roman" w:cs="Times New Roman"/>
          <w:sz w:val="24"/>
          <w:szCs w:val="24"/>
          <w:lang w:bidi="ru-RU"/>
        </w:rPr>
        <w:t>законному</w:t>
      </w:r>
      <w:proofErr w:type="gramEnd"/>
      <w:r w:rsidRPr="00945607">
        <w:rPr>
          <w:rFonts w:ascii="Times New Roman" w:eastAsia="Times New Roman" w:hAnsi="Times New Roman" w:cs="Times New Roman"/>
          <w:sz w:val="24"/>
          <w:szCs w:val="24"/>
          <w:lang w:bidi="ru-RU"/>
        </w:rPr>
        <w:t xml:space="preserve"> представителю) обучающегося с ограниченными возможностями здоровья    </w:t>
      </w:r>
    </w:p>
    <w:p w:rsidR="00945607" w:rsidRPr="00945607" w:rsidRDefault="00945607" w:rsidP="00945607">
      <w:pPr>
        <w:pStyle w:val="a3"/>
        <w:widowControl w:val="0"/>
        <w:spacing w:after="0"/>
        <w:ind w:left="0" w:right="-143"/>
        <w:jc w:val="both"/>
        <w:rPr>
          <w:rFonts w:ascii="Times New Roman" w:eastAsia="Times New Roman" w:hAnsi="Times New Roman" w:cs="Times New Roman"/>
          <w:sz w:val="24"/>
          <w:szCs w:val="24"/>
          <w:lang w:bidi="ru-RU"/>
        </w:rPr>
      </w:pPr>
      <w:r w:rsidRPr="00945607">
        <w:rPr>
          <w:rFonts w:ascii="Times New Roman" w:eastAsia="Times New Roman" w:hAnsi="Times New Roman" w:cs="Times New Roman"/>
          <w:sz w:val="24"/>
          <w:szCs w:val="24"/>
          <w:lang w:bidi="ru-RU"/>
        </w:rPr>
        <w:t xml:space="preserve">      </w:t>
      </w:r>
      <w:proofErr w:type="gramStart"/>
      <w:r w:rsidRPr="00945607">
        <w:rPr>
          <w:rFonts w:ascii="Times New Roman" w:eastAsia="Times New Roman" w:hAnsi="Times New Roman" w:cs="Times New Roman"/>
          <w:sz w:val="24"/>
          <w:szCs w:val="24"/>
          <w:lang w:bidi="ru-RU"/>
        </w:rPr>
        <w:t>являются</w:t>
      </w:r>
      <w:proofErr w:type="gramEnd"/>
      <w:r w:rsidRPr="00945607">
        <w:rPr>
          <w:rFonts w:ascii="Times New Roman" w:eastAsia="Times New Roman" w:hAnsi="Times New Roman" w:cs="Times New Roman"/>
          <w:sz w:val="24"/>
          <w:szCs w:val="24"/>
          <w:lang w:bidi="ru-RU"/>
        </w:rPr>
        <w:t xml:space="preserve"> следующие обстоятельства:</w:t>
      </w:r>
    </w:p>
    <w:p w:rsidR="00945607" w:rsidRPr="00945607" w:rsidRDefault="00945607" w:rsidP="00722118">
      <w:pPr>
        <w:pStyle w:val="a3"/>
        <w:widowControl w:val="0"/>
        <w:numPr>
          <w:ilvl w:val="0"/>
          <w:numId w:val="30"/>
        </w:numPr>
        <w:spacing w:after="0"/>
        <w:ind w:right="-143"/>
        <w:jc w:val="both"/>
        <w:rPr>
          <w:rFonts w:ascii="Times New Roman" w:eastAsia="Times New Roman" w:hAnsi="Times New Roman" w:cs="Times New Roman"/>
          <w:sz w:val="24"/>
          <w:szCs w:val="24"/>
          <w:lang w:bidi="ru-RU"/>
        </w:rPr>
      </w:pPr>
      <w:proofErr w:type="gramStart"/>
      <w:r w:rsidRPr="00945607">
        <w:rPr>
          <w:rFonts w:ascii="Times New Roman" w:eastAsia="Times New Roman" w:hAnsi="Times New Roman" w:cs="Times New Roman"/>
          <w:sz w:val="24"/>
          <w:szCs w:val="24"/>
          <w:lang w:bidi="ru-RU"/>
        </w:rPr>
        <w:t>истечение</w:t>
      </w:r>
      <w:proofErr w:type="gramEnd"/>
      <w:r w:rsidRPr="00945607">
        <w:rPr>
          <w:rFonts w:ascii="Times New Roman" w:eastAsia="Times New Roman" w:hAnsi="Times New Roman" w:cs="Times New Roman"/>
          <w:sz w:val="24"/>
          <w:szCs w:val="24"/>
          <w:lang w:bidi="ru-RU"/>
        </w:rPr>
        <w:t xml:space="preserve"> срока действия документов, указанных в абзацах пятом и шестом пункта 2.16.2.1. настоящего Положения (при наличии в них сроков действия);</w:t>
      </w:r>
    </w:p>
    <w:p w:rsidR="00945607" w:rsidRPr="00945607" w:rsidRDefault="00945607" w:rsidP="00722118">
      <w:pPr>
        <w:pStyle w:val="a3"/>
        <w:widowControl w:val="0"/>
        <w:numPr>
          <w:ilvl w:val="0"/>
          <w:numId w:val="30"/>
        </w:numPr>
        <w:spacing w:after="0"/>
        <w:ind w:right="-143"/>
        <w:jc w:val="both"/>
        <w:rPr>
          <w:rFonts w:ascii="Times New Roman" w:eastAsia="Times New Roman" w:hAnsi="Times New Roman" w:cs="Times New Roman"/>
          <w:sz w:val="24"/>
          <w:szCs w:val="24"/>
          <w:lang w:bidi="ru-RU"/>
        </w:rPr>
      </w:pPr>
      <w:proofErr w:type="gramStart"/>
      <w:r w:rsidRPr="00945607">
        <w:rPr>
          <w:rFonts w:ascii="Times New Roman" w:eastAsia="Times New Roman" w:hAnsi="Times New Roman" w:cs="Times New Roman"/>
          <w:sz w:val="24"/>
          <w:szCs w:val="24"/>
          <w:lang w:bidi="ru-RU"/>
        </w:rPr>
        <w:t>отчисление</w:t>
      </w:r>
      <w:proofErr w:type="gramEnd"/>
      <w:r w:rsidRPr="00945607">
        <w:rPr>
          <w:rFonts w:ascii="Times New Roman" w:eastAsia="Times New Roman" w:hAnsi="Times New Roman" w:cs="Times New Roman"/>
          <w:sz w:val="24"/>
          <w:szCs w:val="24"/>
          <w:lang w:bidi="ru-RU"/>
        </w:rPr>
        <w:t xml:space="preserve"> обучающегося с ограниченными возможностями здоровья из </w:t>
      </w:r>
      <w:r w:rsidRPr="00945607">
        <w:rPr>
          <w:rFonts w:ascii="Times New Roman" w:eastAsia="Times New Roman" w:hAnsi="Times New Roman" w:cs="Times New Roman"/>
          <w:sz w:val="24"/>
          <w:szCs w:val="24"/>
          <w:lang w:bidi="ru-RU"/>
        </w:rPr>
        <w:lastRenderedPageBreak/>
        <w:t>образовательной организации;</w:t>
      </w:r>
    </w:p>
    <w:p w:rsidR="00945607" w:rsidRPr="00945607" w:rsidRDefault="00945607" w:rsidP="00722118">
      <w:pPr>
        <w:pStyle w:val="a3"/>
        <w:widowControl w:val="0"/>
        <w:numPr>
          <w:ilvl w:val="0"/>
          <w:numId w:val="30"/>
        </w:numPr>
        <w:spacing w:after="0"/>
        <w:ind w:right="-143"/>
        <w:jc w:val="both"/>
        <w:rPr>
          <w:rFonts w:ascii="Times New Roman" w:eastAsia="Times New Roman" w:hAnsi="Times New Roman" w:cs="Times New Roman"/>
          <w:sz w:val="24"/>
          <w:szCs w:val="24"/>
          <w:lang w:bidi="ru-RU"/>
        </w:rPr>
      </w:pPr>
      <w:proofErr w:type="gramStart"/>
      <w:r w:rsidRPr="00945607">
        <w:rPr>
          <w:rFonts w:ascii="Times New Roman" w:eastAsia="Times New Roman" w:hAnsi="Times New Roman" w:cs="Times New Roman"/>
          <w:sz w:val="24"/>
          <w:szCs w:val="24"/>
          <w:lang w:bidi="ru-RU"/>
        </w:rPr>
        <w:t>смерть</w:t>
      </w:r>
      <w:proofErr w:type="gramEnd"/>
      <w:r w:rsidRPr="00945607">
        <w:rPr>
          <w:rFonts w:ascii="Times New Roman" w:eastAsia="Times New Roman" w:hAnsi="Times New Roman" w:cs="Times New Roman"/>
          <w:sz w:val="24"/>
          <w:szCs w:val="24"/>
          <w:lang w:bidi="ru-RU"/>
        </w:rPr>
        <w:t xml:space="preserve"> обучающегося с ограниченными возможностями здоровья;</w:t>
      </w:r>
    </w:p>
    <w:p w:rsidR="00945607" w:rsidRPr="00945607" w:rsidRDefault="00945607" w:rsidP="00722118">
      <w:pPr>
        <w:pStyle w:val="a3"/>
        <w:widowControl w:val="0"/>
        <w:numPr>
          <w:ilvl w:val="0"/>
          <w:numId w:val="30"/>
        </w:numPr>
        <w:spacing w:after="0"/>
        <w:ind w:right="-143"/>
        <w:jc w:val="both"/>
        <w:rPr>
          <w:rFonts w:ascii="Times New Roman" w:eastAsia="Times New Roman" w:hAnsi="Times New Roman" w:cs="Times New Roman"/>
          <w:sz w:val="24"/>
          <w:szCs w:val="24"/>
          <w:lang w:bidi="ru-RU"/>
        </w:rPr>
      </w:pPr>
      <w:proofErr w:type="gramStart"/>
      <w:r w:rsidRPr="00945607">
        <w:rPr>
          <w:rFonts w:ascii="Times New Roman" w:eastAsia="Times New Roman" w:hAnsi="Times New Roman" w:cs="Times New Roman"/>
          <w:sz w:val="24"/>
          <w:szCs w:val="24"/>
          <w:lang w:bidi="ru-RU"/>
        </w:rPr>
        <w:t>признание</w:t>
      </w:r>
      <w:proofErr w:type="gramEnd"/>
      <w:r w:rsidRPr="00945607">
        <w:rPr>
          <w:rFonts w:ascii="Times New Roman" w:eastAsia="Times New Roman" w:hAnsi="Times New Roman" w:cs="Times New Roman"/>
          <w:sz w:val="24"/>
          <w:szCs w:val="24"/>
          <w:lang w:bidi="ru-RU"/>
        </w:rPr>
        <w:t xml:space="preserve"> обучающегося с ограниченными возможностями здоровья судом безвестно отсутствующим или объявление умершим в порядке, установленном действующим законодательством Российской Федерации;</w:t>
      </w:r>
    </w:p>
    <w:p w:rsidR="00945607" w:rsidRPr="00945607" w:rsidRDefault="00945607" w:rsidP="00722118">
      <w:pPr>
        <w:pStyle w:val="a3"/>
        <w:widowControl w:val="0"/>
        <w:numPr>
          <w:ilvl w:val="0"/>
          <w:numId w:val="30"/>
        </w:numPr>
        <w:spacing w:after="0"/>
        <w:ind w:right="-143"/>
        <w:jc w:val="both"/>
        <w:rPr>
          <w:rFonts w:ascii="Times New Roman" w:eastAsia="Times New Roman" w:hAnsi="Times New Roman" w:cs="Times New Roman"/>
          <w:sz w:val="24"/>
          <w:szCs w:val="24"/>
          <w:lang w:bidi="ru-RU"/>
        </w:rPr>
      </w:pPr>
      <w:proofErr w:type="gramStart"/>
      <w:r w:rsidRPr="00945607">
        <w:rPr>
          <w:rFonts w:ascii="Times New Roman" w:eastAsia="Times New Roman" w:hAnsi="Times New Roman" w:cs="Times New Roman"/>
          <w:sz w:val="24"/>
          <w:szCs w:val="24"/>
          <w:lang w:bidi="ru-RU"/>
        </w:rPr>
        <w:t>отобрание</w:t>
      </w:r>
      <w:proofErr w:type="gramEnd"/>
      <w:r w:rsidRPr="00945607">
        <w:rPr>
          <w:rFonts w:ascii="Times New Roman" w:eastAsia="Times New Roman" w:hAnsi="Times New Roman" w:cs="Times New Roman"/>
          <w:sz w:val="24"/>
          <w:szCs w:val="24"/>
          <w:lang w:bidi="ru-RU"/>
        </w:rPr>
        <w:t xml:space="preserve"> в соответствии со статьей 77 Семейного кодекса Российской Федерации обучающегося с ограниченными возможностями здоровья у родителя (законного представителя), по заявлению которого выплачивается денежная компенсация, органом опеки и попечительства;</w:t>
      </w:r>
    </w:p>
    <w:p w:rsidR="00945607" w:rsidRPr="00945607" w:rsidRDefault="00945607" w:rsidP="00722118">
      <w:pPr>
        <w:pStyle w:val="a3"/>
        <w:widowControl w:val="0"/>
        <w:numPr>
          <w:ilvl w:val="0"/>
          <w:numId w:val="30"/>
        </w:numPr>
        <w:spacing w:after="0"/>
        <w:ind w:right="-143"/>
        <w:jc w:val="both"/>
        <w:rPr>
          <w:rFonts w:ascii="Times New Roman" w:eastAsia="Times New Roman" w:hAnsi="Times New Roman" w:cs="Times New Roman"/>
          <w:sz w:val="24"/>
          <w:szCs w:val="24"/>
          <w:lang w:bidi="ru-RU"/>
        </w:rPr>
      </w:pPr>
      <w:proofErr w:type="gramStart"/>
      <w:r w:rsidRPr="00945607">
        <w:rPr>
          <w:rFonts w:ascii="Times New Roman" w:eastAsia="Times New Roman" w:hAnsi="Times New Roman" w:cs="Times New Roman"/>
          <w:sz w:val="24"/>
          <w:szCs w:val="24"/>
          <w:lang w:bidi="ru-RU"/>
        </w:rPr>
        <w:t>лишение</w:t>
      </w:r>
      <w:proofErr w:type="gramEnd"/>
      <w:r w:rsidRPr="00945607">
        <w:rPr>
          <w:rFonts w:ascii="Times New Roman" w:eastAsia="Times New Roman" w:hAnsi="Times New Roman" w:cs="Times New Roman"/>
          <w:sz w:val="24"/>
          <w:szCs w:val="24"/>
          <w:lang w:bidi="ru-RU"/>
        </w:rPr>
        <w:t xml:space="preserve"> родителя обучающегося с ограниченными возможностями здоровья, по заявлению которого выплачивается денежная компенсация, родительских прав, прекращение полномочий законного представителя обучающегося с ограни</w:t>
      </w:r>
      <w:r>
        <w:rPr>
          <w:rFonts w:ascii="Times New Roman" w:eastAsia="Times New Roman" w:hAnsi="Times New Roman" w:cs="Times New Roman"/>
          <w:sz w:val="24"/>
          <w:szCs w:val="24"/>
          <w:lang w:bidi="ru-RU"/>
        </w:rPr>
        <w:t>ченными возможностями здоровья;</w:t>
      </w:r>
    </w:p>
    <w:p w:rsidR="00945607" w:rsidRPr="00945607" w:rsidRDefault="00945607" w:rsidP="00722118">
      <w:pPr>
        <w:pStyle w:val="a3"/>
        <w:widowControl w:val="0"/>
        <w:numPr>
          <w:ilvl w:val="0"/>
          <w:numId w:val="30"/>
        </w:numPr>
        <w:spacing w:after="0"/>
        <w:ind w:right="-143"/>
        <w:jc w:val="both"/>
        <w:rPr>
          <w:rFonts w:ascii="Times New Roman" w:eastAsia="Times New Roman" w:hAnsi="Times New Roman" w:cs="Times New Roman"/>
          <w:sz w:val="24"/>
          <w:szCs w:val="24"/>
          <w:lang w:bidi="ru-RU"/>
        </w:rPr>
      </w:pPr>
      <w:proofErr w:type="gramStart"/>
      <w:r w:rsidRPr="00945607">
        <w:rPr>
          <w:rFonts w:ascii="Times New Roman" w:eastAsia="Times New Roman" w:hAnsi="Times New Roman" w:cs="Times New Roman"/>
          <w:sz w:val="24"/>
          <w:szCs w:val="24"/>
          <w:lang w:bidi="ru-RU"/>
        </w:rPr>
        <w:t>вступление</w:t>
      </w:r>
      <w:proofErr w:type="gramEnd"/>
      <w:r w:rsidRPr="00945607">
        <w:rPr>
          <w:rFonts w:ascii="Times New Roman" w:eastAsia="Times New Roman" w:hAnsi="Times New Roman" w:cs="Times New Roman"/>
          <w:sz w:val="24"/>
          <w:szCs w:val="24"/>
          <w:lang w:bidi="ru-RU"/>
        </w:rPr>
        <w:t xml:space="preserve"> в силу приговора суда о назначении наказания в виде лишения свободы в отношении родителя (законного представителя) обучающегося с ограниченными возможностями здоровья, по заявлению которого выплачивается денежная компенсация;</w:t>
      </w:r>
    </w:p>
    <w:p w:rsidR="00945607" w:rsidRPr="00945607" w:rsidRDefault="00945607" w:rsidP="00722118">
      <w:pPr>
        <w:pStyle w:val="a3"/>
        <w:widowControl w:val="0"/>
        <w:numPr>
          <w:ilvl w:val="0"/>
          <w:numId w:val="30"/>
        </w:numPr>
        <w:spacing w:after="0"/>
        <w:ind w:right="-143"/>
        <w:jc w:val="both"/>
        <w:rPr>
          <w:rFonts w:ascii="Times New Roman" w:eastAsia="Times New Roman" w:hAnsi="Times New Roman" w:cs="Times New Roman"/>
          <w:sz w:val="24"/>
          <w:szCs w:val="24"/>
          <w:lang w:bidi="ru-RU"/>
        </w:rPr>
      </w:pPr>
      <w:proofErr w:type="gramStart"/>
      <w:r w:rsidRPr="00945607">
        <w:rPr>
          <w:rFonts w:ascii="Times New Roman" w:eastAsia="Times New Roman" w:hAnsi="Times New Roman" w:cs="Times New Roman"/>
          <w:sz w:val="24"/>
          <w:szCs w:val="24"/>
          <w:lang w:bidi="ru-RU"/>
        </w:rPr>
        <w:t>признание</w:t>
      </w:r>
      <w:proofErr w:type="gramEnd"/>
      <w:r w:rsidRPr="00945607">
        <w:rPr>
          <w:rFonts w:ascii="Times New Roman" w:eastAsia="Times New Roman" w:hAnsi="Times New Roman" w:cs="Times New Roman"/>
          <w:sz w:val="24"/>
          <w:szCs w:val="24"/>
          <w:lang w:bidi="ru-RU"/>
        </w:rPr>
        <w:t xml:space="preserve"> родителя (законного представителя) обучающегося с ограниченными возможностями здоровья, по заявлению которого выплачивается денежная компенсация, судом недееспособным или ограниченно дееспособным;</w:t>
      </w:r>
    </w:p>
    <w:p w:rsidR="00945607" w:rsidRPr="00945607" w:rsidRDefault="00945607" w:rsidP="00722118">
      <w:pPr>
        <w:pStyle w:val="a3"/>
        <w:widowControl w:val="0"/>
        <w:numPr>
          <w:ilvl w:val="0"/>
          <w:numId w:val="30"/>
        </w:numPr>
        <w:spacing w:after="0"/>
        <w:ind w:right="-143"/>
        <w:jc w:val="both"/>
        <w:rPr>
          <w:rFonts w:ascii="Times New Roman" w:eastAsia="Times New Roman" w:hAnsi="Times New Roman" w:cs="Times New Roman"/>
          <w:sz w:val="24"/>
          <w:szCs w:val="24"/>
          <w:lang w:bidi="ru-RU"/>
        </w:rPr>
      </w:pPr>
      <w:proofErr w:type="gramStart"/>
      <w:r w:rsidRPr="00945607">
        <w:rPr>
          <w:rFonts w:ascii="Times New Roman" w:eastAsia="Times New Roman" w:hAnsi="Times New Roman" w:cs="Times New Roman"/>
          <w:sz w:val="24"/>
          <w:szCs w:val="24"/>
          <w:lang w:bidi="ru-RU"/>
        </w:rPr>
        <w:t>смерть</w:t>
      </w:r>
      <w:proofErr w:type="gramEnd"/>
      <w:r w:rsidRPr="00945607">
        <w:rPr>
          <w:rFonts w:ascii="Times New Roman" w:eastAsia="Times New Roman" w:hAnsi="Times New Roman" w:cs="Times New Roman"/>
          <w:sz w:val="24"/>
          <w:szCs w:val="24"/>
          <w:lang w:bidi="ru-RU"/>
        </w:rPr>
        <w:t xml:space="preserve"> родителя (законного представителя) обучающегося с ограниченными возможностями здоровья, по заявлению которого выплачивалась денежная компенсация.</w:t>
      </w:r>
    </w:p>
    <w:p w:rsidR="00945607" w:rsidRPr="00945607" w:rsidRDefault="00722118" w:rsidP="00945607">
      <w:pPr>
        <w:pStyle w:val="a3"/>
        <w:widowControl w:val="0"/>
        <w:spacing w:after="0"/>
        <w:ind w:left="360" w:right="-143"/>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12.</w:t>
      </w:r>
      <w:r w:rsidR="00945607" w:rsidRPr="00945607">
        <w:rPr>
          <w:rFonts w:ascii="Times New Roman" w:eastAsia="Times New Roman" w:hAnsi="Times New Roman" w:cs="Times New Roman"/>
          <w:sz w:val="24"/>
          <w:szCs w:val="24"/>
          <w:lang w:bidi="ru-RU"/>
        </w:rPr>
        <w:t xml:space="preserve"> При выявлении образовательной организацией одного из обстоятельств, указанных в пункте 13 настоящего Порядка, выплата денежной компенсации родителю (законному представителю) обучающегося с ограниченными возможностями здоровья прекращается с 1-го числа месяца, следующего за месяцем наступления такого обстоятельства.</w:t>
      </w:r>
    </w:p>
    <w:p w:rsidR="001314C7" w:rsidRPr="00945607" w:rsidRDefault="00722118" w:rsidP="00945607">
      <w:pPr>
        <w:pStyle w:val="a3"/>
        <w:widowControl w:val="0"/>
        <w:spacing w:after="0"/>
        <w:ind w:left="360" w:right="-143"/>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13. </w:t>
      </w:r>
      <w:r w:rsidR="00945607" w:rsidRPr="00945607">
        <w:rPr>
          <w:rFonts w:ascii="Times New Roman" w:eastAsia="Times New Roman" w:hAnsi="Times New Roman" w:cs="Times New Roman"/>
          <w:sz w:val="24"/>
          <w:szCs w:val="24"/>
          <w:lang w:bidi="ru-RU"/>
        </w:rPr>
        <w:t>Излишне выплаченные суммы денежных компенсаций подлежат возврату родителем (законным представителем) обучающегося с ограниченными возможностями здоровья в том случае, если переплата произошла по его вине (представление документов с заведомо ложными сведениями, сокрытие данных, влияющих на право п</w:t>
      </w:r>
      <w:r w:rsidR="00945607">
        <w:rPr>
          <w:rFonts w:ascii="Times New Roman" w:eastAsia="Times New Roman" w:hAnsi="Times New Roman" w:cs="Times New Roman"/>
          <w:sz w:val="24"/>
          <w:szCs w:val="24"/>
          <w:lang w:bidi="ru-RU"/>
        </w:rPr>
        <w:t>олучения денежной компенсации).</w:t>
      </w:r>
    </w:p>
    <w:p w:rsidR="00B60B14" w:rsidRDefault="00B60B14" w:rsidP="00341735">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F70763">
        <w:rPr>
          <w:rFonts w:ascii="Times New Roman" w:eastAsia="Times New Roman" w:hAnsi="Times New Roman" w:cs="Times New Roman"/>
          <w:color w:val="000000"/>
          <w:sz w:val="24"/>
          <w:szCs w:val="24"/>
          <w:lang w:bidi="ru-RU"/>
        </w:rPr>
        <w:t>Правила, п</w:t>
      </w:r>
      <w:r w:rsidR="00FC7D6C" w:rsidRPr="00F70763">
        <w:rPr>
          <w:rFonts w:ascii="Times New Roman" w:eastAsia="Times New Roman" w:hAnsi="Times New Roman" w:cs="Times New Roman"/>
          <w:color w:val="000000"/>
          <w:sz w:val="24"/>
          <w:szCs w:val="24"/>
          <w:lang w:bidi="ru-RU"/>
        </w:rPr>
        <w:t>редусмотренные пунктами 2.1-2.17</w:t>
      </w:r>
      <w:r w:rsidRPr="00F70763">
        <w:rPr>
          <w:rFonts w:ascii="Times New Roman" w:eastAsia="Times New Roman" w:hAnsi="Times New Roman" w:cs="Times New Roman"/>
          <w:color w:val="000000"/>
          <w:sz w:val="24"/>
          <w:szCs w:val="24"/>
          <w:lang w:bidi="ru-RU"/>
        </w:rPr>
        <w:t xml:space="preserve"> настоящего Положения, применяются к организации питания в период учебного года. Организация питания учащихся в каникулярный период в функционирующем на базе Учреждения оздоровительном лагере с дневным пребыванием детей осуществляется в соответствии с настоящим Положением, с учетом особенностей, предусмотренных действующим законодательством Российской Федерации, Тюменской области, а также муниципальными правовыми актами </w:t>
      </w:r>
      <w:proofErr w:type="spellStart"/>
      <w:r w:rsidR="000F6976" w:rsidRPr="00F70763">
        <w:rPr>
          <w:rFonts w:ascii="Times New Roman" w:eastAsia="Times New Roman" w:hAnsi="Times New Roman" w:cs="Times New Roman"/>
          <w:color w:val="000000"/>
          <w:sz w:val="24"/>
          <w:szCs w:val="24"/>
          <w:lang w:bidi="ru-RU"/>
        </w:rPr>
        <w:t>Ярковского</w:t>
      </w:r>
      <w:proofErr w:type="spellEnd"/>
      <w:r w:rsidR="000F6976" w:rsidRPr="00F70763">
        <w:rPr>
          <w:rFonts w:ascii="Times New Roman" w:eastAsia="Times New Roman" w:hAnsi="Times New Roman" w:cs="Times New Roman"/>
          <w:color w:val="000000"/>
          <w:sz w:val="24"/>
          <w:szCs w:val="24"/>
          <w:lang w:bidi="ru-RU"/>
        </w:rPr>
        <w:t xml:space="preserve"> муниципального района</w:t>
      </w:r>
      <w:r w:rsidR="00955D24" w:rsidRPr="00F70763">
        <w:rPr>
          <w:rFonts w:ascii="Times New Roman" w:eastAsia="Times New Roman" w:hAnsi="Times New Roman" w:cs="Times New Roman"/>
          <w:color w:val="000000"/>
          <w:sz w:val="24"/>
          <w:szCs w:val="24"/>
          <w:lang w:bidi="ru-RU"/>
        </w:rPr>
        <w:t>.</w:t>
      </w:r>
    </w:p>
    <w:p w:rsidR="00F70763" w:rsidRPr="00F70763" w:rsidRDefault="00D55C3A" w:rsidP="00341735">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1314C7">
        <w:rPr>
          <w:rFonts w:ascii="Times New Roman" w:eastAsia="Calibri" w:hAnsi="Times New Roman" w:cs="Times New Roman"/>
          <w:sz w:val="24"/>
          <w:szCs w:val="24"/>
          <w:lang w:eastAsia="en-US"/>
        </w:rPr>
        <w:t xml:space="preserve">В случае введения </w:t>
      </w:r>
      <w:r w:rsidRPr="00F70763">
        <w:rPr>
          <w:rFonts w:ascii="Times New Roman" w:eastAsia="Calibri" w:hAnsi="Times New Roman" w:cs="Times New Roman"/>
          <w:sz w:val="24"/>
          <w:szCs w:val="24"/>
          <w:lang w:eastAsia="en-US"/>
        </w:rPr>
        <w:t xml:space="preserve">в Тюменской области режима повышенной готовности обучающимся в </w:t>
      </w:r>
      <w:r w:rsidR="001E4FD5" w:rsidRPr="001E4FD5">
        <w:rPr>
          <w:rFonts w:ascii="Times New Roman" w:eastAsia="Calibri" w:hAnsi="Times New Roman" w:cs="Times New Roman"/>
          <w:sz w:val="24"/>
          <w:szCs w:val="24"/>
          <w:lang w:eastAsia="en-US"/>
        </w:rPr>
        <w:t>Учреждении</w:t>
      </w:r>
      <w:r w:rsidRPr="00F70763">
        <w:rPr>
          <w:rFonts w:ascii="Times New Roman" w:eastAsia="Calibri" w:hAnsi="Times New Roman" w:cs="Times New Roman"/>
          <w:sz w:val="24"/>
          <w:szCs w:val="24"/>
          <w:lang w:eastAsia="en-US"/>
        </w:rPr>
        <w:t xml:space="preserve"> из малоимущих семей и (или) получившим государственную социальную помощь, находящихся в трудной жизненной ситуации, обучающимся с ограниченными возможностями здоровья </w:t>
      </w:r>
      <w:r w:rsidR="001E4FD5" w:rsidRPr="001E4FD5">
        <w:rPr>
          <w:rFonts w:ascii="Times New Roman" w:eastAsia="Calibri" w:hAnsi="Times New Roman" w:cs="Times New Roman"/>
          <w:sz w:val="24"/>
          <w:szCs w:val="24"/>
          <w:lang w:eastAsia="en-US"/>
        </w:rPr>
        <w:t>Учреждения</w:t>
      </w:r>
      <w:r w:rsidRPr="00F70763">
        <w:rPr>
          <w:rFonts w:ascii="Times New Roman" w:eastAsia="Calibri" w:hAnsi="Times New Roman" w:cs="Times New Roman"/>
          <w:sz w:val="24"/>
          <w:szCs w:val="24"/>
          <w:lang w:eastAsia="en-US"/>
        </w:rPr>
        <w:t xml:space="preserve"> осуществляется выдача продуктовых наборов исходя из размера расходов на питание одного обучающегося в день по категориям обучающихся.</w:t>
      </w:r>
    </w:p>
    <w:p w:rsidR="00D55C3A" w:rsidRPr="00F70763" w:rsidRDefault="00D55C3A" w:rsidP="00F70763">
      <w:pPr>
        <w:pStyle w:val="a3"/>
        <w:widowControl w:val="0"/>
        <w:spacing w:after="0"/>
        <w:ind w:left="360" w:right="-143"/>
        <w:jc w:val="both"/>
        <w:rPr>
          <w:rFonts w:ascii="Times New Roman" w:eastAsia="Times New Roman" w:hAnsi="Times New Roman" w:cs="Times New Roman"/>
          <w:color w:val="000000"/>
          <w:sz w:val="24"/>
          <w:szCs w:val="24"/>
          <w:lang w:bidi="ru-RU"/>
        </w:rPr>
      </w:pPr>
      <w:r w:rsidRPr="00F70763">
        <w:rPr>
          <w:rFonts w:ascii="Times New Roman" w:eastAsia="Calibri" w:hAnsi="Times New Roman" w:cs="Times New Roman"/>
          <w:sz w:val="24"/>
          <w:szCs w:val="24"/>
          <w:lang w:eastAsia="en-US"/>
        </w:rPr>
        <w:t xml:space="preserve">Питание обучающихся в </w:t>
      </w:r>
      <w:r w:rsidR="001E4FD5" w:rsidRPr="001E4FD5">
        <w:rPr>
          <w:rFonts w:ascii="Times New Roman" w:eastAsia="Calibri" w:hAnsi="Times New Roman" w:cs="Times New Roman"/>
          <w:sz w:val="24"/>
          <w:szCs w:val="24"/>
          <w:lang w:eastAsia="en-US"/>
        </w:rPr>
        <w:t>Учреждении</w:t>
      </w:r>
      <w:r w:rsidRPr="001E4FD5">
        <w:rPr>
          <w:rFonts w:ascii="Times New Roman" w:eastAsia="Calibri" w:hAnsi="Times New Roman" w:cs="Times New Roman"/>
          <w:sz w:val="24"/>
          <w:szCs w:val="24"/>
          <w:lang w:eastAsia="en-US"/>
        </w:rPr>
        <w:t xml:space="preserve"> м</w:t>
      </w:r>
      <w:r w:rsidRPr="00F70763">
        <w:rPr>
          <w:rFonts w:ascii="Times New Roman" w:eastAsia="Calibri" w:hAnsi="Times New Roman" w:cs="Times New Roman"/>
          <w:sz w:val="24"/>
          <w:szCs w:val="24"/>
          <w:lang w:eastAsia="en-US"/>
        </w:rPr>
        <w:t>ожет осуществляться в форме сухих пайков в случае:</w:t>
      </w:r>
    </w:p>
    <w:p w:rsidR="00D55C3A" w:rsidRDefault="00D55C3A" w:rsidP="00341735">
      <w:pPr>
        <w:pStyle w:val="a3"/>
        <w:numPr>
          <w:ilvl w:val="0"/>
          <w:numId w:val="8"/>
        </w:numPr>
        <w:spacing w:after="0"/>
        <w:ind w:right="-143"/>
        <w:jc w:val="both"/>
        <w:rPr>
          <w:rFonts w:ascii="Times New Roman" w:eastAsia="Calibri" w:hAnsi="Times New Roman" w:cs="Times New Roman"/>
          <w:sz w:val="24"/>
          <w:szCs w:val="24"/>
          <w:lang w:eastAsia="en-US"/>
        </w:rPr>
      </w:pPr>
      <w:r w:rsidRPr="00F70763">
        <w:rPr>
          <w:rFonts w:ascii="Times New Roman" w:eastAsia="Calibri" w:hAnsi="Times New Roman" w:cs="Times New Roman"/>
          <w:sz w:val="24"/>
          <w:szCs w:val="24"/>
          <w:lang w:eastAsia="en-US"/>
        </w:rPr>
        <w:t>временной невозможности организовать горячее питание в образовательной организации (авария на пищеблоке, отсутствие электричества и т.п.),</w:t>
      </w:r>
    </w:p>
    <w:p w:rsidR="00F70763" w:rsidRDefault="00D55C3A" w:rsidP="00341735">
      <w:pPr>
        <w:pStyle w:val="a3"/>
        <w:numPr>
          <w:ilvl w:val="0"/>
          <w:numId w:val="8"/>
        </w:numPr>
        <w:spacing w:after="0"/>
        <w:ind w:right="-143"/>
        <w:jc w:val="both"/>
        <w:rPr>
          <w:rFonts w:ascii="Times New Roman" w:eastAsia="Calibri" w:hAnsi="Times New Roman" w:cs="Times New Roman"/>
          <w:sz w:val="24"/>
          <w:szCs w:val="24"/>
          <w:lang w:eastAsia="en-US"/>
        </w:rPr>
      </w:pPr>
      <w:r w:rsidRPr="00F70763">
        <w:rPr>
          <w:rFonts w:ascii="Times New Roman" w:eastAsia="Calibri" w:hAnsi="Times New Roman" w:cs="Times New Roman"/>
          <w:sz w:val="24"/>
          <w:szCs w:val="24"/>
          <w:lang w:eastAsia="en-US"/>
        </w:rPr>
        <w:lastRenderedPageBreak/>
        <w:t>при обучении ребенка на дому по медицинским показаниям.</w:t>
      </w:r>
    </w:p>
    <w:p w:rsidR="00F70763" w:rsidRDefault="00D55C3A" w:rsidP="00F70763">
      <w:pPr>
        <w:pStyle w:val="a3"/>
        <w:spacing w:after="0"/>
        <w:ind w:right="-143"/>
        <w:jc w:val="both"/>
        <w:rPr>
          <w:rFonts w:ascii="Times New Roman" w:eastAsia="Calibri" w:hAnsi="Times New Roman" w:cs="Times New Roman"/>
          <w:sz w:val="24"/>
          <w:szCs w:val="24"/>
          <w:lang w:eastAsia="en-US"/>
        </w:rPr>
      </w:pPr>
      <w:r w:rsidRPr="00F70763">
        <w:rPr>
          <w:rFonts w:ascii="Times New Roman" w:eastAsia="Calibri" w:hAnsi="Times New Roman" w:cs="Times New Roman"/>
          <w:sz w:val="24"/>
          <w:szCs w:val="24"/>
          <w:lang w:eastAsia="en-US"/>
        </w:rPr>
        <w:t>Состав сухого пайка определяется образовательной организацией, исходя из имеющегося примерного меню, с учетом заболевания ребенка, и по согласованию с родителями (законными представителями). Допускается замена скоропортящихся и запрещенных ребенку по медицинским показаниям продуктов, предусмотренных примерным меню.</w:t>
      </w:r>
    </w:p>
    <w:p w:rsidR="00F70763" w:rsidRDefault="00D55C3A" w:rsidP="00F70763">
      <w:pPr>
        <w:pStyle w:val="a3"/>
        <w:spacing w:after="0"/>
        <w:ind w:right="-143"/>
        <w:jc w:val="both"/>
        <w:rPr>
          <w:rFonts w:ascii="Times New Roman" w:eastAsia="Calibri" w:hAnsi="Times New Roman" w:cs="Times New Roman"/>
          <w:sz w:val="24"/>
          <w:szCs w:val="24"/>
          <w:lang w:eastAsia="en-US"/>
        </w:rPr>
      </w:pPr>
      <w:r w:rsidRPr="00023DF4">
        <w:rPr>
          <w:rFonts w:ascii="Times New Roman" w:eastAsia="Calibri" w:hAnsi="Times New Roman" w:cs="Times New Roman"/>
          <w:sz w:val="24"/>
          <w:szCs w:val="24"/>
          <w:lang w:eastAsia="en-US"/>
        </w:rPr>
        <w:t>Стоимость сухого пайка определяется размером компенсации стоимости питания для соответствующей категории семьи обучающегося.</w:t>
      </w:r>
    </w:p>
    <w:p w:rsidR="007B0551" w:rsidRDefault="00F70763" w:rsidP="00F70763">
      <w:pPr>
        <w:pStyle w:val="a3"/>
        <w:spacing w:after="0"/>
        <w:ind w:right="-143"/>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D55C3A" w:rsidRPr="00023DF4">
        <w:rPr>
          <w:rFonts w:ascii="Times New Roman" w:eastAsia="Calibri" w:hAnsi="Times New Roman" w:cs="Times New Roman"/>
          <w:sz w:val="24"/>
          <w:szCs w:val="24"/>
          <w:lang w:eastAsia="en-US"/>
        </w:rPr>
        <w:t>Порядок выдачи сухого пайка согласовывается с управляющим советом и родителями (законными представителями) ребенка.</w:t>
      </w:r>
    </w:p>
    <w:p w:rsidR="00F70763" w:rsidRPr="00023DF4" w:rsidRDefault="00F70763" w:rsidP="00F70763">
      <w:pPr>
        <w:pStyle w:val="a3"/>
        <w:spacing w:after="0"/>
        <w:ind w:right="-143"/>
        <w:jc w:val="both"/>
        <w:rPr>
          <w:rFonts w:ascii="Times New Roman" w:eastAsia="Calibri" w:hAnsi="Times New Roman" w:cs="Times New Roman"/>
          <w:sz w:val="24"/>
          <w:szCs w:val="24"/>
          <w:lang w:eastAsia="en-US"/>
        </w:rPr>
      </w:pPr>
    </w:p>
    <w:p w:rsidR="00B74D2D" w:rsidRPr="00023DF4" w:rsidRDefault="00F70763" w:rsidP="00341735">
      <w:pPr>
        <w:widowControl w:val="0"/>
        <w:numPr>
          <w:ilvl w:val="0"/>
          <w:numId w:val="4"/>
        </w:numPr>
        <w:spacing w:after="0"/>
        <w:ind w:left="-142" w:right="-143" w:firstLine="142"/>
        <w:jc w:val="center"/>
        <w:rPr>
          <w:rFonts w:ascii="Times New Roman" w:eastAsia="Times New Roman" w:hAnsi="Times New Roman" w:cs="Times New Roman"/>
          <w:b/>
          <w:color w:val="000000"/>
          <w:sz w:val="24"/>
          <w:szCs w:val="24"/>
          <w:lang w:bidi="ru-RU"/>
        </w:rPr>
      </w:pPr>
      <w:r>
        <w:rPr>
          <w:rFonts w:ascii="Times New Roman" w:eastAsia="Times New Roman" w:hAnsi="Times New Roman" w:cs="Times New Roman"/>
          <w:b/>
          <w:color w:val="000000"/>
          <w:sz w:val="24"/>
          <w:szCs w:val="24"/>
          <w:lang w:bidi="ru-RU"/>
        </w:rPr>
        <w:t>ФИНАНСИРОВАНИЕ РАСХОДОВ НА ОРГАНИЗАЦИЮ ПИТАНИЯ</w:t>
      </w:r>
    </w:p>
    <w:p w:rsidR="00870B78" w:rsidRPr="00F70763" w:rsidRDefault="00584254" w:rsidP="00341735">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F70763">
        <w:rPr>
          <w:rFonts w:ascii="Times New Roman" w:eastAsia="Times New Roman" w:hAnsi="Times New Roman" w:cs="Times New Roman"/>
          <w:color w:val="000000"/>
          <w:sz w:val="24"/>
          <w:szCs w:val="24"/>
          <w:lang w:bidi="ru-RU"/>
        </w:rPr>
        <w:t>Финансирование расходов на организацию питания в Учреждении</w:t>
      </w:r>
      <w:r w:rsidR="00B74D2D" w:rsidRPr="00F70763">
        <w:rPr>
          <w:rFonts w:ascii="Times New Roman" w:eastAsia="Times New Roman" w:hAnsi="Times New Roman" w:cs="Times New Roman"/>
          <w:color w:val="000000"/>
          <w:sz w:val="24"/>
          <w:szCs w:val="24"/>
          <w:lang w:bidi="ru-RU"/>
        </w:rPr>
        <w:t xml:space="preserve"> осуществляется</w:t>
      </w:r>
      <w:r w:rsidR="00870B78" w:rsidRPr="00F70763">
        <w:rPr>
          <w:rFonts w:ascii="Times New Roman" w:eastAsia="Times New Roman" w:hAnsi="Times New Roman" w:cs="Times New Roman"/>
          <w:color w:val="000000"/>
          <w:sz w:val="24"/>
          <w:szCs w:val="24"/>
          <w:lang w:bidi="ru-RU"/>
        </w:rPr>
        <w:t>:</w:t>
      </w:r>
    </w:p>
    <w:p w:rsidR="00870B78" w:rsidRPr="00F70763" w:rsidRDefault="00B74D2D" w:rsidP="00341735">
      <w:pPr>
        <w:pStyle w:val="a3"/>
        <w:widowControl w:val="0"/>
        <w:numPr>
          <w:ilvl w:val="0"/>
          <w:numId w:val="9"/>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 xml:space="preserve">за счет средств </w:t>
      </w:r>
      <w:r w:rsidR="00870B78" w:rsidRPr="00023DF4">
        <w:rPr>
          <w:rFonts w:ascii="Times New Roman" w:eastAsia="Times New Roman" w:hAnsi="Times New Roman" w:cs="Times New Roman"/>
          <w:sz w:val="24"/>
          <w:szCs w:val="24"/>
          <w:lang w:bidi="ru-RU"/>
        </w:rPr>
        <w:t>областного бюджета;</w:t>
      </w:r>
    </w:p>
    <w:p w:rsidR="00870B78" w:rsidRDefault="00870B78" w:rsidP="00341735">
      <w:pPr>
        <w:pStyle w:val="a3"/>
        <w:widowControl w:val="0"/>
        <w:numPr>
          <w:ilvl w:val="0"/>
          <w:numId w:val="9"/>
        </w:numPr>
        <w:spacing w:after="0"/>
        <w:ind w:right="-143"/>
        <w:jc w:val="both"/>
        <w:rPr>
          <w:rFonts w:ascii="Times New Roman" w:eastAsia="Times New Roman" w:hAnsi="Times New Roman" w:cs="Times New Roman"/>
          <w:color w:val="000000"/>
          <w:sz w:val="24"/>
          <w:szCs w:val="24"/>
          <w:lang w:bidi="ru-RU"/>
        </w:rPr>
      </w:pPr>
      <w:r w:rsidRPr="00F70763">
        <w:rPr>
          <w:rFonts w:ascii="Times New Roman" w:eastAsia="Times New Roman" w:hAnsi="Times New Roman" w:cs="Times New Roman"/>
          <w:color w:val="000000"/>
          <w:sz w:val="24"/>
          <w:szCs w:val="24"/>
          <w:lang w:bidi="ru-RU"/>
        </w:rPr>
        <w:t>за счет средств местного бюджета;</w:t>
      </w:r>
    </w:p>
    <w:p w:rsidR="00B74D2D" w:rsidRPr="00F70763" w:rsidRDefault="0024226C" w:rsidP="00341735">
      <w:pPr>
        <w:pStyle w:val="a3"/>
        <w:widowControl w:val="0"/>
        <w:numPr>
          <w:ilvl w:val="0"/>
          <w:numId w:val="9"/>
        </w:numPr>
        <w:spacing w:after="0"/>
        <w:ind w:right="-143"/>
        <w:jc w:val="both"/>
        <w:rPr>
          <w:rFonts w:ascii="Times New Roman" w:eastAsia="Times New Roman" w:hAnsi="Times New Roman" w:cs="Times New Roman"/>
          <w:color w:val="000000"/>
          <w:sz w:val="24"/>
          <w:szCs w:val="24"/>
          <w:lang w:bidi="ru-RU"/>
        </w:rPr>
      </w:pPr>
      <w:r w:rsidRPr="00F70763">
        <w:rPr>
          <w:rFonts w:ascii="Times New Roman" w:eastAsia="Times New Roman" w:hAnsi="Times New Roman" w:cs="Times New Roman"/>
          <w:color w:val="000000"/>
          <w:sz w:val="24"/>
          <w:szCs w:val="24"/>
          <w:lang w:bidi="ru-RU"/>
        </w:rPr>
        <w:t>за счет</w:t>
      </w:r>
      <w:r w:rsidR="00B74D2D" w:rsidRPr="00F70763">
        <w:rPr>
          <w:rFonts w:ascii="Times New Roman" w:eastAsia="Times New Roman" w:hAnsi="Times New Roman" w:cs="Times New Roman"/>
          <w:color w:val="000000"/>
          <w:sz w:val="24"/>
          <w:szCs w:val="24"/>
          <w:lang w:bidi="ru-RU"/>
        </w:rPr>
        <w:t xml:space="preserve"> средств родителей (законных представителей) </w:t>
      </w:r>
      <w:r w:rsidR="00233F00">
        <w:rPr>
          <w:rFonts w:ascii="Times New Roman" w:eastAsia="Times New Roman" w:hAnsi="Times New Roman" w:cs="Times New Roman"/>
          <w:color w:val="000000"/>
          <w:sz w:val="24"/>
          <w:szCs w:val="24"/>
          <w:lang w:bidi="ru-RU"/>
        </w:rPr>
        <w:t>уча</w:t>
      </w:r>
      <w:r w:rsidRPr="00F70763">
        <w:rPr>
          <w:rFonts w:ascii="Times New Roman" w:eastAsia="Times New Roman" w:hAnsi="Times New Roman" w:cs="Times New Roman"/>
          <w:color w:val="000000"/>
          <w:sz w:val="24"/>
          <w:szCs w:val="24"/>
          <w:lang w:bidi="ru-RU"/>
        </w:rPr>
        <w:t>щихся</w:t>
      </w:r>
      <w:r w:rsidR="00B74D2D" w:rsidRPr="00F70763">
        <w:rPr>
          <w:rFonts w:ascii="Times New Roman" w:eastAsia="Times New Roman" w:hAnsi="Times New Roman" w:cs="Times New Roman"/>
          <w:color w:val="000000"/>
          <w:sz w:val="24"/>
          <w:szCs w:val="24"/>
          <w:lang w:bidi="ru-RU"/>
        </w:rPr>
        <w:t>.</w:t>
      </w:r>
    </w:p>
    <w:p w:rsidR="00870B78" w:rsidRDefault="00870B78" w:rsidP="00341735">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F70763">
        <w:rPr>
          <w:rFonts w:ascii="Times New Roman" w:eastAsia="Times New Roman" w:hAnsi="Times New Roman" w:cs="Times New Roman"/>
          <w:color w:val="000000"/>
          <w:sz w:val="24"/>
          <w:szCs w:val="24"/>
          <w:lang w:bidi="ru-RU"/>
        </w:rPr>
        <w:t>Субсидии из областного бюджета носят целевой характер и не могут быть использованы на другие цели.</w:t>
      </w:r>
    </w:p>
    <w:p w:rsidR="008F308E" w:rsidRPr="008F308E" w:rsidRDefault="008F308E" w:rsidP="008F308E">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8F308E">
        <w:rPr>
          <w:rFonts w:ascii="Times New Roman" w:eastAsia="Times New Roman" w:hAnsi="Times New Roman" w:cs="Times New Roman"/>
          <w:color w:val="000000"/>
          <w:sz w:val="24"/>
          <w:szCs w:val="24"/>
          <w:lang w:bidi="ru-RU"/>
        </w:rPr>
        <w:t>Учреждение ведет учет экономии бюджетных средств, предоставленных за счет средств субсидии на обеспечение бесплатным горячим питанием обучающихся по образовательным программам начального общего образования, сложившейся в связи с пропусками обучающимися занятий (в том числе по причинам карантина, перевода обучающихся на дистанционный формат обучения, введения дополнительных каникулярных периодов, актированных дней, болезни и отсутствия на занятиях по иным причинам отдельных обучающихся) (далее - экономия).</w:t>
      </w:r>
    </w:p>
    <w:p w:rsidR="008F308E" w:rsidRPr="008F308E" w:rsidRDefault="008F308E" w:rsidP="008F308E">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8F308E">
        <w:rPr>
          <w:rFonts w:ascii="Times New Roman" w:eastAsia="Times New Roman" w:hAnsi="Times New Roman" w:cs="Times New Roman"/>
          <w:color w:val="000000"/>
          <w:sz w:val="24"/>
          <w:szCs w:val="24"/>
          <w:lang w:bidi="ru-RU"/>
        </w:rPr>
        <w:t>Экономия направляется на осуществление мероприятий по повышению качества питания путем обеспечения дополнительным набором продуктов обучающихся, указанных в абзаце первом настоящего пункта.</w:t>
      </w:r>
    </w:p>
    <w:p w:rsidR="008F308E" w:rsidRPr="008F308E" w:rsidRDefault="008F308E" w:rsidP="008F308E">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8F308E">
        <w:rPr>
          <w:rFonts w:ascii="Times New Roman" w:eastAsia="Times New Roman" w:hAnsi="Times New Roman" w:cs="Times New Roman"/>
          <w:color w:val="000000"/>
          <w:sz w:val="24"/>
          <w:szCs w:val="24"/>
          <w:lang w:bidi="ru-RU"/>
        </w:rPr>
        <w:t>Под продуктами в целях настоящего пункта понимается продукция (товары), кулинарная продукция собственного производства предприятий общественного питания, реализуемые на предприятиях общественного питания, мучные, кондитерские и хлебобулочные изделия собственного производства предприятий общественного питания, покупные товары, реализуемые в потребительской упаковке или порционно.</w:t>
      </w:r>
    </w:p>
    <w:p w:rsidR="008F308E" w:rsidRPr="008F308E" w:rsidRDefault="008F308E" w:rsidP="008F308E">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8F308E">
        <w:rPr>
          <w:rFonts w:ascii="Times New Roman" w:eastAsia="Times New Roman" w:hAnsi="Times New Roman" w:cs="Times New Roman"/>
          <w:color w:val="000000"/>
          <w:sz w:val="24"/>
          <w:szCs w:val="24"/>
          <w:lang w:bidi="ru-RU"/>
        </w:rPr>
        <w:t>Перечень продуктов, предоставляемых обучающимся за счет средств экономии, устанавливается приказом директора Учреждения по согласованию с организацией общественного питания.</w:t>
      </w:r>
    </w:p>
    <w:p w:rsidR="008F308E" w:rsidRPr="008F308E" w:rsidRDefault="008F308E" w:rsidP="008F308E">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8F308E">
        <w:rPr>
          <w:rFonts w:ascii="Times New Roman" w:eastAsia="Times New Roman" w:hAnsi="Times New Roman" w:cs="Times New Roman"/>
          <w:color w:val="000000"/>
          <w:sz w:val="24"/>
          <w:szCs w:val="24"/>
          <w:lang w:bidi="ru-RU"/>
        </w:rPr>
        <w:t>Стоимость набора продуктов определяется исходя из цены продуктов по договорам поставки, заключенным организацией общественного питания и предельных наценок на продукцию (товары), реализуемую на предприятиях общественного питания при общеобразовательных школах, профтехучилищах, средних специальных и высших учебных заведениях, порядке их применения и установления, утвержденных Постановлением Правительства Тюменской области от 30.05.2011 № 174-п.</w:t>
      </w:r>
    </w:p>
    <w:p w:rsidR="008F308E" w:rsidRPr="008F308E" w:rsidRDefault="008F308E" w:rsidP="008F308E">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8F308E">
        <w:rPr>
          <w:rFonts w:ascii="Times New Roman" w:eastAsia="Times New Roman" w:hAnsi="Times New Roman" w:cs="Times New Roman"/>
          <w:color w:val="000000"/>
          <w:sz w:val="24"/>
          <w:szCs w:val="24"/>
          <w:lang w:bidi="ru-RU"/>
        </w:rPr>
        <w:t>Дополнительный набор продуктов за счет средств экономии предоставляется обучающимся из перечня продуктов, установленных приказом директора Учреждения в соответствии с абзацем четвертым настоящего пункта.</w:t>
      </w:r>
    </w:p>
    <w:p w:rsidR="008F308E" w:rsidRPr="008F308E" w:rsidRDefault="00113210" w:rsidP="008F308E">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Ежемесячно, не позднее 5</w:t>
      </w:r>
      <w:r w:rsidR="008F308E" w:rsidRPr="008F308E">
        <w:rPr>
          <w:rFonts w:ascii="Times New Roman" w:eastAsia="Times New Roman" w:hAnsi="Times New Roman" w:cs="Times New Roman"/>
          <w:color w:val="000000"/>
          <w:sz w:val="24"/>
          <w:szCs w:val="24"/>
          <w:lang w:bidi="ru-RU"/>
        </w:rPr>
        <w:t xml:space="preserve"> числа,</w:t>
      </w:r>
      <w:r>
        <w:rPr>
          <w:rFonts w:ascii="Times New Roman" w:eastAsia="Times New Roman" w:hAnsi="Times New Roman" w:cs="Times New Roman"/>
          <w:color w:val="000000"/>
          <w:sz w:val="24"/>
          <w:szCs w:val="24"/>
          <w:lang w:bidi="ru-RU"/>
        </w:rPr>
        <w:t xml:space="preserve"> каждого месяца</w:t>
      </w:r>
      <w:r w:rsidR="008F308E" w:rsidRPr="008F308E">
        <w:rPr>
          <w:rFonts w:ascii="Times New Roman" w:eastAsia="Times New Roman" w:hAnsi="Times New Roman" w:cs="Times New Roman"/>
          <w:color w:val="000000"/>
          <w:sz w:val="24"/>
          <w:szCs w:val="24"/>
          <w:lang w:bidi="ru-RU"/>
        </w:rPr>
        <w:t xml:space="preserve"> бухгалтерия Учреждения предоставляет директору Учреждения сведения об экономии, сложившейся в прошедшем месяце. Исходя из суммы экономии, директор Учреждения принимает решение о направлении экономии на </w:t>
      </w:r>
      <w:r w:rsidR="008F308E" w:rsidRPr="008F308E">
        <w:rPr>
          <w:rFonts w:ascii="Times New Roman" w:eastAsia="Times New Roman" w:hAnsi="Times New Roman" w:cs="Times New Roman"/>
          <w:color w:val="000000"/>
          <w:sz w:val="24"/>
          <w:szCs w:val="24"/>
          <w:lang w:bidi="ru-RU"/>
        </w:rPr>
        <w:lastRenderedPageBreak/>
        <w:t>осуществление мероприятий по повышению качества питания или аккумулировании средств экономии и использовании в следующем месяце.</w:t>
      </w:r>
    </w:p>
    <w:p w:rsidR="008F308E" w:rsidRPr="008F308E" w:rsidRDefault="008F308E" w:rsidP="008F308E">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8F308E">
        <w:rPr>
          <w:rFonts w:ascii="Times New Roman" w:eastAsia="Times New Roman" w:hAnsi="Times New Roman" w:cs="Times New Roman"/>
          <w:color w:val="000000"/>
          <w:sz w:val="24"/>
          <w:szCs w:val="24"/>
          <w:lang w:bidi="ru-RU"/>
        </w:rPr>
        <w:t>При принятии решения о направлении экономии на осуществление мероприятий по повышению качества питания в текущем месяце, дополнительный набор продуктов из перечня продуктов, установленных приказом директора.</w:t>
      </w:r>
    </w:p>
    <w:p w:rsidR="008F308E" w:rsidRPr="008F308E" w:rsidRDefault="008F308E" w:rsidP="008F308E">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8F308E">
        <w:rPr>
          <w:rFonts w:ascii="Times New Roman" w:eastAsia="Times New Roman" w:hAnsi="Times New Roman" w:cs="Times New Roman"/>
          <w:color w:val="000000"/>
          <w:sz w:val="24"/>
          <w:szCs w:val="24"/>
          <w:lang w:bidi="ru-RU"/>
        </w:rPr>
        <w:t>Учреждения в соответствии с абзацем четвертым настоящего пункта, срок (период) предоставления обучающимся дополнительного набора продуктов подлежит согласованию с организацией общественного питания путем направления Учреждением заявки. В заявке указывается сумма экономии, дополнительный набор продуктов, количество наборов продуктов, исходя из численности обучающихся, срок (период) его предоставления обучающимся.</w:t>
      </w:r>
    </w:p>
    <w:p w:rsidR="008F308E" w:rsidRPr="008F308E" w:rsidRDefault="008F308E" w:rsidP="008F308E">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8F308E">
        <w:rPr>
          <w:rFonts w:ascii="Times New Roman" w:eastAsia="Times New Roman" w:hAnsi="Times New Roman" w:cs="Times New Roman"/>
          <w:color w:val="000000"/>
          <w:sz w:val="24"/>
          <w:szCs w:val="24"/>
          <w:lang w:bidi="ru-RU"/>
        </w:rPr>
        <w:t>Основанием для взаимных обязательств, установленных настоящим пунктом, является подписанная Учреждением и организацией общественного питания заявка.</w:t>
      </w:r>
    </w:p>
    <w:p w:rsidR="008F308E" w:rsidRPr="008F308E" w:rsidRDefault="008F308E" w:rsidP="008F308E">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8F308E">
        <w:rPr>
          <w:rFonts w:ascii="Times New Roman" w:eastAsia="Times New Roman" w:hAnsi="Times New Roman" w:cs="Times New Roman"/>
          <w:color w:val="000000"/>
          <w:sz w:val="24"/>
          <w:szCs w:val="24"/>
          <w:lang w:bidi="ru-RU"/>
        </w:rPr>
        <w:t>Учреждение обеспечивает использование средств экономии в период календарного года.</w:t>
      </w:r>
    </w:p>
    <w:p w:rsidR="005B3528" w:rsidRDefault="00303105" w:rsidP="00341735">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F70763">
        <w:rPr>
          <w:rFonts w:ascii="Times New Roman" w:eastAsia="Times New Roman" w:hAnsi="Times New Roman" w:cs="Times New Roman"/>
          <w:color w:val="000000"/>
          <w:sz w:val="24"/>
          <w:szCs w:val="24"/>
          <w:lang w:bidi="ru-RU"/>
        </w:rPr>
        <w:t xml:space="preserve">Финансирование оплаты питания </w:t>
      </w:r>
      <w:r w:rsidR="00D95381" w:rsidRPr="00F70763">
        <w:rPr>
          <w:rFonts w:ascii="Times New Roman" w:eastAsia="Times New Roman" w:hAnsi="Times New Roman" w:cs="Times New Roman"/>
          <w:color w:val="000000"/>
          <w:sz w:val="24"/>
          <w:szCs w:val="24"/>
          <w:lang w:bidi="ru-RU"/>
        </w:rPr>
        <w:t>учащихся</w:t>
      </w:r>
      <w:r w:rsidRPr="00F70763">
        <w:rPr>
          <w:rFonts w:ascii="Times New Roman" w:eastAsia="Times New Roman" w:hAnsi="Times New Roman" w:cs="Times New Roman"/>
          <w:color w:val="000000"/>
          <w:sz w:val="24"/>
          <w:szCs w:val="24"/>
          <w:lang w:bidi="ru-RU"/>
        </w:rPr>
        <w:t>, проходящих учебные сборы для получения начальных знаний в области обороны и подготовки по основам военной службы, осуществляется за счет средств</w:t>
      </w:r>
      <w:r w:rsidRPr="00F70763">
        <w:rPr>
          <w:rFonts w:ascii="Times New Roman" w:hAnsi="Times New Roman" w:cs="Times New Roman"/>
          <w:sz w:val="24"/>
          <w:szCs w:val="24"/>
        </w:rPr>
        <w:t xml:space="preserve"> </w:t>
      </w:r>
      <w:r w:rsidRPr="00F70763">
        <w:rPr>
          <w:rFonts w:ascii="Times New Roman" w:eastAsia="Times New Roman" w:hAnsi="Times New Roman" w:cs="Times New Roman"/>
          <w:color w:val="000000"/>
          <w:sz w:val="24"/>
          <w:szCs w:val="24"/>
          <w:lang w:bidi="ru-RU"/>
        </w:rPr>
        <w:t xml:space="preserve">местного бюджета исходя из количества </w:t>
      </w:r>
      <w:r w:rsidR="00D95381" w:rsidRPr="00F70763">
        <w:rPr>
          <w:rFonts w:ascii="Times New Roman" w:eastAsia="Times New Roman" w:hAnsi="Times New Roman" w:cs="Times New Roman"/>
          <w:color w:val="000000"/>
          <w:sz w:val="24"/>
          <w:szCs w:val="24"/>
          <w:lang w:bidi="ru-RU"/>
        </w:rPr>
        <w:t>учащихся</w:t>
      </w:r>
      <w:r w:rsidRPr="00F70763">
        <w:rPr>
          <w:rFonts w:ascii="Times New Roman" w:eastAsia="Times New Roman" w:hAnsi="Times New Roman" w:cs="Times New Roman"/>
          <w:color w:val="000000"/>
          <w:sz w:val="24"/>
          <w:szCs w:val="24"/>
          <w:lang w:bidi="ru-RU"/>
        </w:rPr>
        <w:t xml:space="preserve"> данной категории и формата организации данного мероприятия.</w:t>
      </w:r>
    </w:p>
    <w:p w:rsidR="00430550" w:rsidRDefault="00430550" w:rsidP="00341735">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F70763">
        <w:rPr>
          <w:rFonts w:ascii="Times New Roman" w:eastAsia="Times New Roman" w:hAnsi="Times New Roman" w:cs="Times New Roman"/>
          <w:color w:val="000000"/>
          <w:sz w:val="24"/>
          <w:szCs w:val="24"/>
          <w:lang w:bidi="ru-RU"/>
        </w:rPr>
        <w:t xml:space="preserve">За оказание услуги по обеспечению питанием учащихся за счет средств бюджетов различных уровней </w:t>
      </w:r>
      <w:r w:rsidRPr="00F70763">
        <w:rPr>
          <w:rFonts w:ascii="Times New Roman" w:eastAsia="Times New Roman" w:hAnsi="Times New Roman" w:cs="Times New Roman"/>
          <w:sz w:val="24"/>
          <w:szCs w:val="24"/>
          <w:lang w:bidi="ru-RU"/>
        </w:rPr>
        <w:t xml:space="preserve">в целях </w:t>
      </w:r>
      <w:r w:rsidRPr="00F70763">
        <w:rPr>
          <w:rFonts w:ascii="Times New Roman" w:eastAsia="Times New Roman" w:hAnsi="Times New Roman" w:cs="Times New Roman"/>
          <w:color w:val="000000"/>
          <w:sz w:val="24"/>
          <w:szCs w:val="24"/>
          <w:lang w:bidi="ru-RU"/>
        </w:rPr>
        <w:t xml:space="preserve">возмещения расходов на обеспечение питанием учащихся в соответствии с пунктами 3.2 - 3.3 настоящего Положения, Учреждение производит оплату путем перечисления денежных средств организации общественного питания в размере, порядке и на условиях, установленных договором, указанным в пункте </w:t>
      </w:r>
      <w:r w:rsidRPr="00F70763">
        <w:rPr>
          <w:rFonts w:ascii="Times New Roman" w:eastAsia="Times New Roman" w:hAnsi="Times New Roman" w:cs="Times New Roman"/>
          <w:sz w:val="24"/>
          <w:szCs w:val="24"/>
          <w:lang w:bidi="ru-RU"/>
        </w:rPr>
        <w:t>1.5 настоящего</w:t>
      </w:r>
      <w:r w:rsidRPr="00F70763">
        <w:rPr>
          <w:rFonts w:ascii="Times New Roman" w:eastAsia="Times New Roman" w:hAnsi="Times New Roman" w:cs="Times New Roman"/>
          <w:color w:val="000000"/>
          <w:sz w:val="24"/>
          <w:szCs w:val="24"/>
          <w:lang w:bidi="ru-RU"/>
        </w:rPr>
        <w:t xml:space="preserve"> Положения.</w:t>
      </w:r>
    </w:p>
    <w:p w:rsidR="00430550" w:rsidRPr="00F70763" w:rsidRDefault="00957892" w:rsidP="00341735">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F70763">
        <w:rPr>
          <w:rFonts w:ascii="Times New Roman" w:eastAsia="Times New Roman" w:hAnsi="Times New Roman" w:cs="Times New Roman"/>
          <w:sz w:val="24"/>
          <w:szCs w:val="24"/>
          <w:lang w:bidi="ru-RU"/>
        </w:rPr>
        <w:t>Оплата за питание учащихся в Учреждении проводится родителями (законными представителями)</w:t>
      </w:r>
      <w:r w:rsidRPr="00F70763">
        <w:rPr>
          <w:rFonts w:ascii="Times New Roman" w:eastAsia="Times New Roman" w:hAnsi="Times New Roman" w:cs="Times New Roman"/>
          <w:color w:val="000000"/>
          <w:sz w:val="24"/>
          <w:szCs w:val="24"/>
          <w:lang w:bidi="ru-RU"/>
        </w:rPr>
        <w:t xml:space="preserve"> </w:t>
      </w:r>
      <w:r w:rsidR="00430550" w:rsidRPr="00F70763">
        <w:rPr>
          <w:rFonts w:ascii="Times New Roman" w:eastAsia="Times New Roman" w:hAnsi="Times New Roman" w:cs="Times New Roman"/>
          <w:color w:val="000000"/>
          <w:sz w:val="24"/>
          <w:szCs w:val="24"/>
          <w:lang w:bidi="ru-RU"/>
        </w:rPr>
        <w:t xml:space="preserve">(далее - плательщик) </w:t>
      </w:r>
      <w:bookmarkStart w:id="0" w:name="_GoBack"/>
      <w:r w:rsidR="00430550" w:rsidRPr="009D7803">
        <w:rPr>
          <w:rFonts w:ascii="Times New Roman" w:eastAsia="Times New Roman" w:hAnsi="Times New Roman" w:cs="Times New Roman"/>
          <w:sz w:val="24"/>
          <w:szCs w:val="24"/>
          <w:lang w:bidi="ru-RU"/>
        </w:rPr>
        <w:t xml:space="preserve">ежемесячно </w:t>
      </w:r>
      <w:r w:rsidR="006E0694" w:rsidRPr="009D7803">
        <w:rPr>
          <w:rFonts w:ascii="Times New Roman" w:eastAsia="Times New Roman" w:hAnsi="Times New Roman" w:cs="Times New Roman"/>
          <w:sz w:val="24"/>
          <w:szCs w:val="24"/>
          <w:lang w:bidi="ru-RU"/>
        </w:rPr>
        <w:t>по мере расходования денежных средств на организацию питания за один день до окончания денежных средств на счете учащегося</w:t>
      </w:r>
      <w:r w:rsidR="009D7803" w:rsidRPr="009D7803">
        <w:rPr>
          <w:rFonts w:ascii="Times New Roman" w:eastAsia="Times New Roman" w:hAnsi="Times New Roman" w:cs="Times New Roman"/>
          <w:sz w:val="24"/>
          <w:szCs w:val="24"/>
          <w:lang w:bidi="ru-RU"/>
        </w:rPr>
        <w:t xml:space="preserve"> </w:t>
      </w:r>
      <w:r w:rsidR="00430550" w:rsidRPr="009D7803">
        <w:rPr>
          <w:rFonts w:ascii="Times New Roman" w:eastAsia="Times New Roman" w:hAnsi="Times New Roman" w:cs="Times New Roman"/>
          <w:sz w:val="24"/>
          <w:szCs w:val="24"/>
          <w:lang w:bidi="ru-RU"/>
        </w:rPr>
        <w:t xml:space="preserve">и </w:t>
      </w:r>
      <w:bookmarkEnd w:id="0"/>
      <w:r w:rsidR="00430550" w:rsidRPr="00F70763">
        <w:rPr>
          <w:rFonts w:ascii="Times New Roman" w:eastAsia="Times New Roman" w:hAnsi="Times New Roman" w:cs="Times New Roman"/>
          <w:color w:val="000000"/>
          <w:sz w:val="24"/>
          <w:szCs w:val="24"/>
          <w:lang w:bidi="ru-RU"/>
        </w:rPr>
        <w:t xml:space="preserve">сроки оплаты услуг, путем уплаты денежных средств организации общественного питания в </w:t>
      </w:r>
      <w:r w:rsidR="00430550" w:rsidRPr="00F70763">
        <w:rPr>
          <w:rFonts w:ascii="Times New Roman" w:eastAsia="Times New Roman" w:hAnsi="Times New Roman" w:cs="Times New Roman"/>
          <w:sz w:val="24"/>
          <w:szCs w:val="24"/>
          <w:lang w:bidi="ru-RU"/>
        </w:rPr>
        <w:t xml:space="preserve">порядке </w:t>
      </w:r>
      <w:r w:rsidR="00430550" w:rsidRPr="00F70763">
        <w:rPr>
          <w:rFonts w:ascii="Times New Roman" w:eastAsia="Times New Roman" w:hAnsi="Times New Roman" w:cs="Times New Roman"/>
          <w:color w:val="000000"/>
          <w:sz w:val="24"/>
          <w:szCs w:val="24"/>
          <w:lang w:bidi="ru-RU"/>
        </w:rPr>
        <w:t>безналичных в соответствии с законодательством Российской Федерации следующими способами:</w:t>
      </w:r>
    </w:p>
    <w:p w:rsidR="00430550" w:rsidRDefault="00430550" w:rsidP="00341735">
      <w:pPr>
        <w:pStyle w:val="a3"/>
        <w:widowControl w:val="0"/>
        <w:numPr>
          <w:ilvl w:val="0"/>
          <w:numId w:val="10"/>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 xml:space="preserve">посредством ИС «Учет питания», интегрированной с системой кредитной организации по договору интернет - </w:t>
      </w:r>
      <w:proofErr w:type="spellStart"/>
      <w:r w:rsidRPr="00023DF4">
        <w:rPr>
          <w:rFonts w:ascii="Times New Roman" w:eastAsia="Times New Roman" w:hAnsi="Times New Roman" w:cs="Times New Roman"/>
          <w:color w:val="000000"/>
          <w:sz w:val="24"/>
          <w:szCs w:val="24"/>
          <w:lang w:bidi="ru-RU"/>
        </w:rPr>
        <w:t>эквайринга</w:t>
      </w:r>
      <w:proofErr w:type="spellEnd"/>
      <w:r w:rsidRPr="00023DF4">
        <w:rPr>
          <w:rFonts w:ascii="Times New Roman" w:eastAsia="Times New Roman" w:hAnsi="Times New Roman" w:cs="Times New Roman"/>
          <w:color w:val="000000"/>
          <w:sz w:val="24"/>
          <w:szCs w:val="24"/>
          <w:lang w:bidi="ru-RU"/>
        </w:rPr>
        <w:t>; денежные средства списываются с личного счета учащегося по факту оказания услуги (является приоритетным способом расчета). При использовании данного способа расчетов порядок и сроки оплаты услуг предусматриваются функционалом системы;</w:t>
      </w:r>
    </w:p>
    <w:p w:rsidR="00F70763" w:rsidRDefault="00430550" w:rsidP="00341735">
      <w:pPr>
        <w:pStyle w:val="a3"/>
        <w:widowControl w:val="0"/>
        <w:numPr>
          <w:ilvl w:val="0"/>
          <w:numId w:val="10"/>
        </w:numPr>
        <w:spacing w:after="0"/>
        <w:ind w:right="-143"/>
        <w:jc w:val="both"/>
        <w:rPr>
          <w:rFonts w:ascii="Times New Roman" w:eastAsia="Times New Roman" w:hAnsi="Times New Roman" w:cs="Times New Roman"/>
          <w:color w:val="000000"/>
          <w:sz w:val="24"/>
          <w:szCs w:val="24"/>
          <w:lang w:bidi="ru-RU"/>
        </w:rPr>
      </w:pPr>
      <w:r w:rsidRPr="00F70763">
        <w:rPr>
          <w:rFonts w:ascii="Times New Roman" w:eastAsia="Times New Roman" w:hAnsi="Times New Roman" w:cs="Times New Roman"/>
          <w:color w:val="000000"/>
          <w:sz w:val="24"/>
          <w:szCs w:val="24"/>
          <w:lang w:bidi="ru-RU"/>
        </w:rPr>
        <w:t>безналичный расчет: оплата путем перечисления денежных средств на счет организации общественного питания, указанный в платежном документе (квитанции), через обслуживающую организацию общественного питания кредитную организацию.</w:t>
      </w:r>
    </w:p>
    <w:p w:rsidR="00430550" w:rsidRPr="00F70763" w:rsidRDefault="00FC7D6C" w:rsidP="00F70763">
      <w:pPr>
        <w:pStyle w:val="a3"/>
        <w:widowControl w:val="0"/>
        <w:spacing w:after="0"/>
        <w:ind w:right="-143"/>
        <w:jc w:val="both"/>
        <w:rPr>
          <w:rFonts w:ascii="Times New Roman" w:eastAsia="Times New Roman" w:hAnsi="Times New Roman" w:cs="Times New Roman"/>
          <w:color w:val="000000"/>
          <w:sz w:val="24"/>
          <w:szCs w:val="24"/>
          <w:lang w:bidi="ru-RU"/>
        </w:rPr>
      </w:pPr>
      <w:r w:rsidRPr="00F70763">
        <w:rPr>
          <w:rFonts w:ascii="Times New Roman" w:eastAsia="Times New Roman" w:hAnsi="Times New Roman" w:cs="Times New Roman"/>
          <w:color w:val="000000"/>
          <w:sz w:val="24"/>
          <w:szCs w:val="24"/>
          <w:lang w:bidi="ru-RU"/>
        </w:rPr>
        <w:t xml:space="preserve"> </w:t>
      </w:r>
      <w:r w:rsidR="00430550" w:rsidRPr="00F70763">
        <w:rPr>
          <w:rFonts w:ascii="Times New Roman" w:eastAsia="Times New Roman" w:hAnsi="Times New Roman" w:cs="Times New Roman"/>
          <w:color w:val="000000"/>
          <w:sz w:val="24"/>
          <w:szCs w:val="24"/>
          <w:lang w:bidi="ru-RU"/>
        </w:rPr>
        <w:t>При оплате услуг путем перевода денежных средств в рамках применяемых форм безналичных расчетов обязательства плательщика перед организацией общественного питания по оплате услуг считаются исполненными в сумме, указанной в распоряжении о переводе денежных средств, с момента подтверждения его исполнения обслуживающей плательщика кредитной организацией.</w:t>
      </w:r>
    </w:p>
    <w:p w:rsidR="00430550" w:rsidRPr="00F70763" w:rsidRDefault="00430550" w:rsidP="00341735">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F70763">
        <w:rPr>
          <w:rFonts w:ascii="Times New Roman" w:eastAsia="Times New Roman" w:hAnsi="Times New Roman" w:cs="Times New Roman"/>
          <w:color w:val="000000"/>
          <w:sz w:val="24"/>
          <w:szCs w:val="24"/>
          <w:lang w:bidi="ru-RU"/>
        </w:rPr>
        <w:t>Организация общественного питания обеспечивает осуществление возврата остатка денежных средств на лицевом счете учащегося в ИС «Учет питания» в следующих случаях:</w:t>
      </w:r>
    </w:p>
    <w:p w:rsidR="00430550" w:rsidRPr="00023DF4" w:rsidRDefault="00430550" w:rsidP="00341735">
      <w:pPr>
        <w:pStyle w:val="a3"/>
        <w:widowControl w:val="0"/>
        <w:numPr>
          <w:ilvl w:val="0"/>
          <w:numId w:val="11"/>
        </w:numPr>
        <w:spacing w:after="0"/>
        <w:ind w:right="-143"/>
        <w:jc w:val="both"/>
        <w:rPr>
          <w:rFonts w:ascii="Times New Roman" w:eastAsia="Times New Roman" w:hAnsi="Times New Roman" w:cs="Times New Roman"/>
          <w:sz w:val="24"/>
          <w:szCs w:val="24"/>
          <w:lang w:bidi="ru-RU"/>
        </w:rPr>
      </w:pPr>
      <w:r w:rsidRPr="00023DF4">
        <w:rPr>
          <w:rFonts w:ascii="Times New Roman" w:eastAsia="Times New Roman" w:hAnsi="Times New Roman" w:cs="Times New Roman"/>
          <w:color w:val="000000"/>
          <w:sz w:val="24"/>
          <w:szCs w:val="24"/>
          <w:lang w:bidi="ru-RU"/>
        </w:rPr>
        <w:t xml:space="preserve">при расторжении договора, указанного в пункте </w:t>
      </w:r>
      <w:r w:rsidRPr="00023DF4">
        <w:rPr>
          <w:rFonts w:ascii="Times New Roman" w:eastAsia="Times New Roman" w:hAnsi="Times New Roman" w:cs="Times New Roman"/>
          <w:sz w:val="24"/>
          <w:szCs w:val="24"/>
          <w:lang w:bidi="ru-RU"/>
        </w:rPr>
        <w:t>1.5 настоящего Положения;</w:t>
      </w:r>
    </w:p>
    <w:p w:rsidR="00430550" w:rsidRPr="00023DF4" w:rsidRDefault="00430550" w:rsidP="00341735">
      <w:pPr>
        <w:pStyle w:val="a3"/>
        <w:widowControl w:val="0"/>
        <w:numPr>
          <w:ilvl w:val="0"/>
          <w:numId w:val="11"/>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 xml:space="preserve">отказа учащегося, родителя (законного представителя) несовершеннолетнего учащегося </w:t>
      </w:r>
      <w:r w:rsidRPr="00023DF4">
        <w:rPr>
          <w:rFonts w:ascii="Times New Roman" w:eastAsia="Times New Roman" w:hAnsi="Times New Roman" w:cs="Times New Roman"/>
          <w:color w:val="000000"/>
          <w:sz w:val="24"/>
          <w:szCs w:val="24"/>
          <w:lang w:bidi="ru-RU"/>
        </w:rPr>
        <w:lastRenderedPageBreak/>
        <w:t>от питания</w:t>
      </w:r>
      <w:r w:rsidRPr="00023DF4">
        <w:rPr>
          <w:rFonts w:ascii="Times New Roman" w:eastAsia="Times New Roman" w:hAnsi="Times New Roman" w:cs="Times New Roman"/>
          <w:color w:val="FF0000"/>
          <w:sz w:val="24"/>
          <w:szCs w:val="24"/>
          <w:lang w:bidi="ru-RU"/>
        </w:rPr>
        <w:t>;</w:t>
      </w:r>
    </w:p>
    <w:p w:rsidR="00F70763" w:rsidRDefault="00430550" w:rsidP="00341735">
      <w:pPr>
        <w:pStyle w:val="a3"/>
        <w:widowControl w:val="0"/>
        <w:numPr>
          <w:ilvl w:val="0"/>
          <w:numId w:val="11"/>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окончания срока оказания услуг по договору, указанному в пункте 1.5 настоящего Положения.</w:t>
      </w:r>
    </w:p>
    <w:p w:rsidR="00430550" w:rsidRPr="00F70763" w:rsidRDefault="00430550" w:rsidP="00F70763">
      <w:pPr>
        <w:pStyle w:val="a3"/>
        <w:widowControl w:val="0"/>
        <w:spacing w:after="0"/>
        <w:ind w:right="-143"/>
        <w:jc w:val="both"/>
        <w:rPr>
          <w:rFonts w:ascii="Times New Roman" w:eastAsia="Times New Roman" w:hAnsi="Times New Roman" w:cs="Times New Roman"/>
          <w:color w:val="000000"/>
          <w:sz w:val="24"/>
          <w:szCs w:val="24"/>
          <w:lang w:bidi="ru-RU"/>
        </w:rPr>
      </w:pPr>
      <w:r w:rsidRPr="00F70763">
        <w:rPr>
          <w:rFonts w:ascii="Times New Roman" w:eastAsia="Times New Roman" w:hAnsi="Times New Roman" w:cs="Times New Roman"/>
          <w:color w:val="000000"/>
          <w:sz w:val="24"/>
          <w:szCs w:val="24"/>
          <w:lang w:bidi="ru-RU"/>
        </w:rPr>
        <w:t>Возврат остатка денежных средств на лицевом счете учащегося в ИС «Учет питания» осуществляется путем выдачи наличных или перечисления по указанным реквизитам без комиссии для учащегося, родителя (законного представителя) несовершеннолетнего учащегося в течение 5 банковских дней со дня получения организацией общественного питания заявления о возврате остатков денежных средств. Днем получения организацией общественного питания заявлений о возврате остатков денежных средств признается направление заявлений на электронный адрес организации общественного питания или день получения заявления нарочно, а также почтовым отправлением.</w:t>
      </w:r>
    </w:p>
    <w:p w:rsidR="001E4FD5" w:rsidRDefault="00430550" w:rsidP="00341735">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1E4FD5">
        <w:rPr>
          <w:rFonts w:ascii="Times New Roman" w:eastAsia="Times New Roman" w:hAnsi="Times New Roman" w:cs="Times New Roman"/>
          <w:color w:val="000000"/>
          <w:sz w:val="24"/>
          <w:szCs w:val="24"/>
          <w:lang w:bidi="ru-RU"/>
        </w:rPr>
        <w:t>При расторжении договора, указанного в пункте 1.5 настоящего Положения, окончании срока оказания услуг по договору, указанному в пункте 1.5. настоящего Положения, по заявлению (с письменного согласия) учащегося, родителя (законного представителя) несовершеннолетнего учащегося и при наличии технической возможности остаток денежных средств на лицевом счете учащегося в ИС «Учет питания» может быть перенесен на лицевой счет учащегося в ИС «Учет питания», открытый новой организацией общественного питания, осуществляющей услуги по обеспечению питанием учащихся Учреждения.</w:t>
      </w:r>
    </w:p>
    <w:p w:rsidR="00430550" w:rsidRPr="001E4FD5" w:rsidRDefault="00430550" w:rsidP="001E4FD5">
      <w:pPr>
        <w:pStyle w:val="a3"/>
        <w:widowControl w:val="0"/>
        <w:spacing w:after="0"/>
        <w:ind w:left="360" w:right="-143"/>
        <w:jc w:val="both"/>
        <w:rPr>
          <w:rFonts w:ascii="Times New Roman" w:eastAsia="Times New Roman" w:hAnsi="Times New Roman" w:cs="Times New Roman"/>
          <w:color w:val="000000"/>
          <w:sz w:val="24"/>
          <w:szCs w:val="24"/>
          <w:lang w:bidi="ru-RU"/>
        </w:rPr>
      </w:pPr>
      <w:r w:rsidRPr="001E4FD5">
        <w:rPr>
          <w:rFonts w:ascii="Times New Roman" w:eastAsia="Times New Roman" w:hAnsi="Times New Roman" w:cs="Times New Roman"/>
          <w:color w:val="000000"/>
          <w:sz w:val="24"/>
          <w:szCs w:val="24"/>
          <w:lang w:bidi="ru-RU"/>
        </w:rPr>
        <w:t>Перенос остатка денежных средств на другой лицевой счет учащегося в ИС «Учет питания» осуществляется без комиссии для учащегося, родителя (законного представителя) несовершеннолетнего учащегося.</w:t>
      </w:r>
    </w:p>
    <w:p w:rsidR="00430550" w:rsidRPr="001E4FD5" w:rsidRDefault="00430550" w:rsidP="00341735">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1E4FD5">
        <w:rPr>
          <w:rFonts w:ascii="Times New Roman" w:eastAsia="Times New Roman" w:hAnsi="Times New Roman" w:cs="Times New Roman"/>
          <w:color w:val="000000"/>
          <w:sz w:val="24"/>
          <w:szCs w:val="24"/>
          <w:lang w:bidi="ru-RU"/>
        </w:rPr>
        <w:t>Прием (сбор) денежных средств в счет оплаты за питание учащихся работниками Учреждения не допускается.</w:t>
      </w:r>
    </w:p>
    <w:p w:rsidR="00BD1043" w:rsidRPr="00023DF4" w:rsidRDefault="00BD1043" w:rsidP="002F3361">
      <w:pPr>
        <w:widowControl w:val="0"/>
        <w:spacing w:after="0"/>
        <w:ind w:left="-142" w:right="-143" w:firstLine="142"/>
        <w:jc w:val="both"/>
        <w:rPr>
          <w:rFonts w:ascii="Times New Roman" w:eastAsia="Times New Roman" w:hAnsi="Times New Roman" w:cs="Times New Roman"/>
          <w:b/>
          <w:color w:val="000000"/>
          <w:sz w:val="24"/>
          <w:szCs w:val="24"/>
          <w:lang w:bidi="ru-RU"/>
        </w:rPr>
      </w:pPr>
    </w:p>
    <w:p w:rsidR="001E4FD5" w:rsidRDefault="001E4FD5" w:rsidP="00341735">
      <w:pPr>
        <w:pStyle w:val="a3"/>
        <w:widowControl w:val="0"/>
        <w:numPr>
          <w:ilvl w:val="0"/>
          <w:numId w:val="4"/>
        </w:numPr>
        <w:spacing w:after="0"/>
        <w:ind w:left="-142" w:right="-143" w:firstLine="142"/>
        <w:jc w:val="center"/>
        <w:rPr>
          <w:rFonts w:ascii="Times New Roman" w:eastAsia="Times New Roman" w:hAnsi="Times New Roman" w:cs="Times New Roman"/>
          <w:color w:val="000000"/>
          <w:sz w:val="24"/>
          <w:szCs w:val="24"/>
          <w:lang w:bidi="ru-RU"/>
        </w:rPr>
      </w:pPr>
      <w:r w:rsidRPr="001E4FD5">
        <w:rPr>
          <w:rFonts w:ascii="Times New Roman" w:eastAsia="Times New Roman" w:hAnsi="Times New Roman" w:cs="Times New Roman"/>
          <w:b/>
          <w:color w:val="000000"/>
          <w:sz w:val="24"/>
          <w:szCs w:val="24"/>
          <w:lang w:bidi="ru-RU"/>
        </w:rPr>
        <w:t>ПОРЯДОК И УСЛОВИЯ УЧЕТА ДЕТЕЙ ДЛЯ ПРЕДОСТВАВЛЕНИЯ ЛЬГОТНОГО ПИТАНИЯ</w:t>
      </w:r>
    </w:p>
    <w:p w:rsidR="00722118" w:rsidRDefault="00EF77C9" w:rsidP="00341735">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1E4FD5">
        <w:rPr>
          <w:rFonts w:ascii="Times New Roman" w:eastAsia="Times New Roman" w:hAnsi="Times New Roman" w:cs="Times New Roman"/>
          <w:color w:val="000000"/>
          <w:sz w:val="24"/>
          <w:szCs w:val="24"/>
          <w:lang w:bidi="ru-RU"/>
        </w:rPr>
        <w:t xml:space="preserve">Учет </w:t>
      </w:r>
      <w:r w:rsidR="00D95381" w:rsidRPr="001E4FD5">
        <w:rPr>
          <w:rFonts w:ascii="Times New Roman" w:eastAsia="Times New Roman" w:hAnsi="Times New Roman" w:cs="Times New Roman"/>
          <w:color w:val="000000"/>
          <w:sz w:val="24"/>
          <w:szCs w:val="24"/>
          <w:lang w:bidi="ru-RU"/>
        </w:rPr>
        <w:t>учащихся</w:t>
      </w:r>
      <w:r w:rsidRPr="001E4FD5">
        <w:rPr>
          <w:rFonts w:ascii="Times New Roman" w:eastAsia="Times New Roman" w:hAnsi="Times New Roman" w:cs="Times New Roman"/>
          <w:color w:val="000000"/>
          <w:sz w:val="24"/>
          <w:szCs w:val="24"/>
          <w:lang w:bidi="ru-RU"/>
        </w:rPr>
        <w:t xml:space="preserve"> из малообеспеченных семей осуществляется на основании информации, </w:t>
      </w:r>
    </w:p>
    <w:p w:rsidR="001E4FD5" w:rsidRPr="00722118" w:rsidRDefault="00EF77C9" w:rsidP="00722118">
      <w:pPr>
        <w:widowControl w:val="0"/>
        <w:spacing w:after="0"/>
        <w:ind w:right="-143"/>
        <w:jc w:val="both"/>
        <w:rPr>
          <w:rFonts w:ascii="Times New Roman" w:eastAsia="Times New Roman" w:hAnsi="Times New Roman" w:cs="Times New Roman"/>
          <w:color w:val="000000"/>
          <w:sz w:val="24"/>
          <w:szCs w:val="24"/>
          <w:lang w:bidi="ru-RU"/>
        </w:rPr>
      </w:pPr>
      <w:r w:rsidRPr="00722118">
        <w:rPr>
          <w:rFonts w:ascii="Times New Roman" w:eastAsia="Times New Roman" w:hAnsi="Times New Roman" w:cs="Times New Roman"/>
          <w:color w:val="000000"/>
          <w:sz w:val="24"/>
          <w:szCs w:val="24"/>
          <w:lang w:bidi="ru-RU"/>
        </w:rPr>
        <w:t xml:space="preserve">предоставленной два раза в месяц (1-го и 15-го числа текущего месяца) </w:t>
      </w:r>
      <w:r w:rsidR="00486242" w:rsidRPr="00722118">
        <w:rPr>
          <w:rFonts w:ascii="Times New Roman" w:eastAsia="Times New Roman" w:hAnsi="Times New Roman" w:cs="Times New Roman"/>
          <w:sz w:val="24"/>
          <w:szCs w:val="24"/>
          <w:lang w:bidi="ru-RU"/>
        </w:rPr>
        <w:t>Департаментом социального развития Тюменской области</w:t>
      </w:r>
      <w:r w:rsidR="007328C7" w:rsidRPr="00722118">
        <w:rPr>
          <w:rFonts w:ascii="Times New Roman" w:eastAsia="Times New Roman" w:hAnsi="Times New Roman" w:cs="Times New Roman"/>
          <w:sz w:val="24"/>
          <w:szCs w:val="24"/>
          <w:lang w:bidi="ru-RU"/>
        </w:rPr>
        <w:t xml:space="preserve"> в Департамент науки и образования Тюменской области</w:t>
      </w:r>
      <w:r w:rsidRPr="00722118">
        <w:rPr>
          <w:rFonts w:ascii="Times New Roman" w:eastAsia="Times New Roman" w:hAnsi="Times New Roman" w:cs="Times New Roman"/>
          <w:color w:val="C00000"/>
          <w:sz w:val="24"/>
          <w:szCs w:val="24"/>
          <w:lang w:bidi="ru-RU"/>
        </w:rPr>
        <w:t xml:space="preserve"> </w:t>
      </w:r>
      <w:r w:rsidRPr="00722118">
        <w:rPr>
          <w:rFonts w:ascii="Times New Roman" w:eastAsia="Times New Roman" w:hAnsi="Times New Roman" w:cs="Times New Roman"/>
          <w:color w:val="000000"/>
          <w:sz w:val="24"/>
          <w:szCs w:val="24"/>
          <w:lang w:bidi="ru-RU"/>
        </w:rPr>
        <w:t>по электронным каналам связи с применением электронно-цифровой подписи или с использованием электронных носителем информации в автоматизированную информационную систему «Электронная школа Тюменской области» для общеобразовательных организаций с использованием информационной системы «Контингент обучающегося Тюменской области».</w:t>
      </w:r>
    </w:p>
    <w:p w:rsidR="001E4FD5" w:rsidRPr="00722118" w:rsidRDefault="00722118" w:rsidP="00722118">
      <w:pPr>
        <w:widowControl w:val="0"/>
        <w:spacing w:after="0"/>
        <w:ind w:right="-143"/>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      </w:t>
      </w:r>
      <w:r w:rsidR="00EF77C9" w:rsidRPr="00722118">
        <w:rPr>
          <w:rFonts w:ascii="Times New Roman" w:eastAsia="Times New Roman" w:hAnsi="Times New Roman" w:cs="Times New Roman"/>
          <w:color w:val="000000"/>
          <w:sz w:val="24"/>
          <w:szCs w:val="24"/>
          <w:lang w:bidi="ru-RU"/>
        </w:rPr>
        <w:t>Предоставление информации в автоматизированную информационную систему «Электронная школа Тюменской области» осуществляется в соответствии с регламентом, утверждаемым оператором информационной системы «Контингент обучающихся Тюменской области».</w:t>
      </w:r>
    </w:p>
    <w:p w:rsidR="001E4FD5" w:rsidRPr="00722118" w:rsidRDefault="00722118" w:rsidP="00722118">
      <w:pPr>
        <w:widowControl w:val="0"/>
        <w:spacing w:after="0"/>
        <w:ind w:right="-143"/>
        <w:jc w:val="both"/>
        <w:rPr>
          <w:rFonts w:ascii="Times New Roman" w:eastAsia="Times New Roman" w:hAnsi="Times New Roman" w:cs="Times New Roman"/>
          <w:sz w:val="24"/>
          <w:szCs w:val="24"/>
          <w:lang w:bidi="ru-RU"/>
        </w:rPr>
      </w:pPr>
      <w:r>
        <w:rPr>
          <w:rFonts w:ascii="Times New Roman" w:eastAsia="Times New Roman" w:hAnsi="Times New Roman" w:cs="Times New Roman"/>
          <w:color w:val="000000"/>
          <w:sz w:val="24"/>
          <w:szCs w:val="24"/>
          <w:lang w:bidi="ru-RU"/>
        </w:rPr>
        <w:t xml:space="preserve">        </w:t>
      </w:r>
      <w:r w:rsidR="00EF77C9" w:rsidRPr="00722118">
        <w:rPr>
          <w:rFonts w:ascii="Times New Roman" w:eastAsia="Times New Roman" w:hAnsi="Times New Roman" w:cs="Times New Roman"/>
          <w:color w:val="000000"/>
          <w:sz w:val="24"/>
          <w:szCs w:val="24"/>
          <w:lang w:bidi="ru-RU"/>
        </w:rPr>
        <w:t xml:space="preserve">В случае если информация, указанная в абзаце первом настоящего пункта, поступила 1 числа текущего месяца, возмещение расходов на обеспечение питанием </w:t>
      </w:r>
      <w:r w:rsidR="00D95381" w:rsidRPr="00722118">
        <w:rPr>
          <w:rFonts w:ascii="Times New Roman" w:eastAsia="Times New Roman" w:hAnsi="Times New Roman" w:cs="Times New Roman"/>
          <w:color w:val="000000"/>
          <w:sz w:val="24"/>
          <w:szCs w:val="24"/>
          <w:lang w:bidi="ru-RU"/>
        </w:rPr>
        <w:t>учащихся</w:t>
      </w:r>
      <w:r w:rsidR="00EF77C9" w:rsidRPr="00722118">
        <w:rPr>
          <w:rFonts w:ascii="Times New Roman" w:eastAsia="Times New Roman" w:hAnsi="Times New Roman" w:cs="Times New Roman"/>
          <w:color w:val="000000"/>
          <w:sz w:val="24"/>
          <w:szCs w:val="24"/>
          <w:lang w:bidi="ru-RU"/>
        </w:rPr>
        <w:t xml:space="preserve"> из мало</w:t>
      </w:r>
      <w:r w:rsidR="00486242" w:rsidRPr="00722118">
        <w:rPr>
          <w:rFonts w:ascii="Times New Roman" w:eastAsia="Times New Roman" w:hAnsi="Times New Roman" w:cs="Times New Roman"/>
          <w:color w:val="000000"/>
          <w:sz w:val="24"/>
          <w:szCs w:val="24"/>
          <w:lang w:bidi="ru-RU"/>
        </w:rPr>
        <w:t xml:space="preserve">имущих семей осуществляется </w:t>
      </w:r>
      <w:r w:rsidR="00486242" w:rsidRPr="00722118">
        <w:rPr>
          <w:rFonts w:ascii="Times New Roman" w:eastAsia="Times New Roman" w:hAnsi="Times New Roman" w:cs="Times New Roman"/>
          <w:sz w:val="24"/>
          <w:szCs w:val="24"/>
          <w:lang w:bidi="ru-RU"/>
        </w:rPr>
        <w:t>с 15</w:t>
      </w:r>
      <w:r w:rsidR="00EF77C9" w:rsidRPr="00722118">
        <w:rPr>
          <w:rFonts w:ascii="Times New Roman" w:eastAsia="Times New Roman" w:hAnsi="Times New Roman" w:cs="Times New Roman"/>
          <w:sz w:val="24"/>
          <w:szCs w:val="24"/>
          <w:lang w:bidi="ru-RU"/>
        </w:rPr>
        <w:t xml:space="preserve"> числа текущего месяца.</w:t>
      </w:r>
    </w:p>
    <w:p w:rsidR="001E4FD5" w:rsidRPr="00722118" w:rsidRDefault="00722118" w:rsidP="00722118">
      <w:pPr>
        <w:widowControl w:val="0"/>
        <w:spacing w:after="0"/>
        <w:ind w:right="-143"/>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        </w:t>
      </w:r>
      <w:r w:rsidR="00EF77C9" w:rsidRPr="00722118">
        <w:rPr>
          <w:rFonts w:ascii="Times New Roman" w:eastAsia="Times New Roman" w:hAnsi="Times New Roman" w:cs="Times New Roman"/>
          <w:color w:val="000000"/>
          <w:sz w:val="24"/>
          <w:szCs w:val="24"/>
          <w:lang w:bidi="ru-RU"/>
        </w:rPr>
        <w:t xml:space="preserve">В случае если информация, указанная в абзаце первом настоящего пункта, поступила 15 числа текущего месяца, возмещение расходов на обеспечение питание питанием </w:t>
      </w:r>
      <w:r w:rsidR="00D95381" w:rsidRPr="00722118">
        <w:rPr>
          <w:rFonts w:ascii="Times New Roman" w:eastAsia="Times New Roman" w:hAnsi="Times New Roman" w:cs="Times New Roman"/>
          <w:color w:val="000000"/>
          <w:sz w:val="24"/>
          <w:szCs w:val="24"/>
          <w:lang w:bidi="ru-RU"/>
        </w:rPr>
        <w:t>учащихся</w:t>
      </w:r>
      <w:r w:rsidR="00EF77C9" w:rsidRPr="00722118">
        <w:rPr>
          <w:rFonts w:ascii="Times New Roman" w:eastAsia="Times New Roman" w:hAnsi="Times New Roman" w:cs="Times New Roman"/>
          <w:color w:val="000000"/>
          <w:sz w:val="24"/>
          <w:szCs w:val="24"/>
          <w:lang w:bidi="ru-RU"/>
        </w:rPr>
        <w:t xml:space="preserve"> из малоимущих семей осуществляется с 1 числа месяца, следующего за текущим днем.</w:t>
      </w:r>
    </w:p>
    <w:p w:rsidR="00EF77C9" w:rsidRPr="00722118" w:rsidRDefault="00722118" w:rsidP="00722118">
      <w:pPr>
        <w:widowControl w:val="0"/>
        <w:spacing w:after="0"/>
        <w:ind w:right="-143"/>
        <w:jc w:val="both"/>
        <w:rPr>
          <w:rFonts w:ascii="Times New Roman" w:eastAsia="Times New Roman" w:hAnsi="Times New Roman" w:cs="Times New Roman"/>
          <w:sz w:val="24"/>
          <w:szCs w:val="24"/>
          <w:lang w:bidi="ru-RU"/>
        </w:rPr>
      </w:pPr>
      <w:r>
        <w:rPr>
          <w:rFonts w:ascii="Times New Roman" w:eastAsia="Times New Roman" w:hAnsi="Times New Roman" w:cs="Times New Roman"/>
          <w:color w:val="000000"/>
          <w:sz w:val="24"/>
          <w:szCs w:val="24"/>
          <w:lang w:bidi="ru-RU"/>
        </w:rPr>
        <w:t xml:space="preserve">        </w:t>
      </w:r>
      <w:r w:rsidR="00EF77C9" w:rsidRPr="00722118">
        <w:rPr>
          <w:rFonts w:ascii="Times New Roman" w:eastAsia="Times New Roman" w:hAnsi="Times New Roman" w:cs="Times New Roman"/>
          <w:color w:val="000000"/>
          <w:sz w:val="24"/>
          <w:szCs w:val="24"/>
          <w:lang w:bidi="ru-RU"/>
        </w:rPr>
        <w:t xml:space="preserve">Возмещение расходов на обеспечение питанием </w:t>
      </w:r>
      <w:r w:rsidR="00D95381" w:rsidRPr="00722118">
        <w:rPr>
          <w:rFonts w:ascii="Times New Roman" w:eastAsia="Times New Roman" w:hAnsi="Times New Roman" w:cs="Times New Roman"/>
          <w:color w:val="000000"/>
          <w:sz w:val="24"/>
          <w:szCs w:val="24"/>
          <w:lang w:bidi="ru-RU"/>
        </w:rPr>
        <w:t>учащихся</w:t>
      </w:r>
      <w:r w:rsidR="00EF77C9" w:rsidRPr="00722118">
        <w:rPr>
          <w:rFonts w:ascii="Times New Roman" w:eastAsia="Times New Roman" w:hAnsi="Times New Roman" w:cs="Times New Roman"/>
          <w:color w:val="000000"/>
          <w:sz w:val="24"/>
          <w:szCs w:val="24"/>
          <w:lang w:bidi="ru-RU"/>
        </w:rPr>
        <w:t xml:space="preserve"> из малоимущих семей осуществляется, начиная с месяца, следующего за месяцем, в котором была получена информация.</w:t>
      </w:r>
    </w:p>
    <w:p w:rsidR="00722118" w:rsidRDefault="00D95381" w:rsidP="00341735">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1E4FD5">
        <w:rPr>
          <w:rFonts w:ascii="Times New Roman" w:eastAsia="Times New Roman" w:hAnsi="Times New Roman" w:cs="Times New Roman"/>
          <w:color w:val="000000"/>
          <w:sz w:val="24"/>
          <w:szCs w:val="24"/>
          <w:lang w:bidi="ru-RU"/>
        </w:rPr>
        <w:t>Учет учащихся</w:t>
      </w:r>
      <w:r w:rsidR="00EF77C9" w:rsidRPr="001E4FD5">
        <w:rPr>
          <w:rFonts w:ascii="Times New Roman" w:eastAsia="Times New Roman" w:hAnsi="Times New Roman" w:cs="Times New Roman"/>
          <w:color w:val="000000"/>
          <w:sz w:val="24"/>
          <w:szCs w:val="24"/>
          <w:lang w:bidi="ru-RU"/>
        </w:rPr>
        <w:t xml:space="preserve"> из семей, находящихся в трудной жиз</w:t>
      </w:r>
      <w:r w:rsidR="00722118">
        <w:rPr>
          <w:rFonts w:ascii="Times New Roman" w:eastAsia="Times New Roman" w:hAnsi="Times New Roman" w:cs="Times New Roman"/>
          <w:color w:val="000000"/>
          <w:sz w:val="24"/>
          <w:szCs w:val="24"/>
          <w:lang w:bidi="ru-RU"/>
        </w:rPr>
        <w:t>ненной ситуации, осуществляется</w:t>
      </w:r>
    </w:p>
    <w:p w:rsidR="001E4FD5" w:rsidRPr="00722118" w:rsidRDefault="00D95381" w:rsidP="00722118">
      <w:pPr>
        <w:widowControl w:val="0"/>
        <w:spacing w:after="0"/>
        <w:ind w:right="-143"/>
        <w:jc w:val="both"/>
        <w:rPr>
          <w:rFonts w:ascii="Times New Roman" w:eastAsia="Times New Roman" w:hAnsi="Times New Roman" w:cs="Times New Roman"/>
          <w:color w:val="000000"/>
          <w:sz w:val="24"/>
          <w:szCs w:val="24"/>
          <w:lang w:bidi="ru-RU"/>
        </w:rPr>
      </w:pPr>
      <w:r w:rsidRPr="00722118">
        <w:rPr>
          <w:rFonts w:ascii="Times New Roman" w:eastAsia="Times New Roman" w:hAnsi="Times New Roman" w:cs="Times New Roman"/>
          <w:color w:val="000000"/>
          <w:sz w:val="24"/>
          <w:szCs w:val="24"/>
          <w:lang w:bidi="ru-RU"/>
        </w:rPr>
        <w:lastRenderedPageBreak/>
        <w:t>Учреждением</w:t>
      </w:r>
      <w:r w:rsidR="00EF77C9" w:rsidRPr="00722118">
        <w:rPr>
          <w:rFonts w:ascii="Times New Roman" w:eastAsia="Times New Roman" w:hAnsi="Times New Roman" w:cs="Times New Roman"/>
          <w:color w:val="000000"/>
          <w:sz w:val="24"/>
          <w:szCs w:val="24"/>
          <w:lang w:bidi="ru-RU"/>
        </w:rPr>
        <w:t xml:space="preserve"> путем составления списка обучающихся из семей, находящихся в трудной жизненной ситуации (в соответствии с приказом руководителя образовательной организации по факту выявления соответствующих обстоятельств в течение учебного года).</w:t>
      </w:r>
    </w:p>
    <w:p w:rsidR="00722118" w:rsidRDefault="00EF77C9" w:rsidP="001E4FD5">
      <w:pPr>
        <w:pStyle w:val="a3"/>
        <w:widowControl w:val="0"/>
        <w:spacing w:after="0"/>
        <w:ind w:left="360" w:right="-143"/>
        <w:jc w:val="both"/>
        <w:rPr>
          <w:rFonts w:ascii="Times New Roman" w:eastAsia="Times New Roman" w:hAnsi="Times New Roman" w:cs="Times New Roman"/>
          <w:color w:val="000000"/>
          <w:sz w:val="24"/>
          <w:szCs w:val="24"/>
          <w:lang w:bidi="ru-RU"/>
        </w:rPr>
      </w:pPr>
      <w:r w:rsidRPr="001E4FD5">
        <w:rPr>
          <w:rFonts w:ascii="Times New Roman" w:eastAsia="Times New Roman" w:hAnsi="Times New Roman" w:cs="Times New Roman"/>
          <w:color w:val="000000"/>
          <w:sz w:val="24"/>
          <w:szCs w:val="24"/>
          <w:lang w:bidi="ru-RU"/>
        </w:rPr>
        <w:t>Список формируется на основании решения коми</w:t>
      </w:r>
      <w:r w:rsidR="00722118">
        <w:rPr>
          <w:rFonts w:ascii="Times New Roman" w:eastAsia="Times New Roman" w:hAnsi="Times New Roman" w:cs="Times New Roman"/>
          <w:color w:val="000000"/>
          <w:sz w:val="24"/>
          <w:szCs w:val="24"/>
          <w:lang w:bidi="ru-RU"/>
        </w:rPr>
        <w:t>ссии по рассмотрению вопроса об</w:t>
      </w:r>
    </w:p>
    <w:p w:rsidR="00EF77C9" w:rsidRPr="00722118" w:rsidRDefault="00EF77C9" w:rsidP="00722118">
      <w:pPr>
        <w:widowControl w:val="0"/>
        <w:spacing w:after="0"/>
        <w:ind w:right="-143"/>
        <w:jc w:val="both"/>
        <w:rPr>
          <w:rFonts w:ascii="Times New Roman" w:eastAsia="Times New Roman" w:hAnsi="Times New Roman" w:cs="Times New Roman"/>
          <w:color w:val="000000"/>
          <w:sz w:val="24"/>
          <w:szCs w:val="24"/>
          <w:lang w:bidi="ru-RU"/>
        </w:rPr>
      </w:pPr>
      <w:proofErr w:type="gramStart"/>
      <w:r w:rsidRPr="00722118">
        <w:rPr>
          <w:rFonts w:ascii="Times New Roman" w:eastAsia="Times New Roman" w:hAnsi="Times New Roman" w:cs="Times New Roman"/>
          <w:color w:val="000000"/>
          <w:sz w:val="24"/>
          <w:szCs w:val="24"/>
          <w:lang w:bidi="ru-RU"/>
        </w:rPr>
        <w:t>отнесении</w:t>
      </w:r>
      <w:proofErr w:type="gramEnd"/>
      <w:r w:rsidRPr="00722118">
        <w:rPr>
          <w:rFonts w:ascii="Times New Roman" w:eastAsia="Times New Roman" w:hAnsi="Times New Roman" w:cs="Times New Roman"/>
          <w:color w:val="000000"/>
          <w:sz w:val="24"/>
          <w:szCs w:val="24"/>
          <w:lang w:bidi="ru-RU"/>
        </w:rPr>
        <w:t xml:space="preserve"> </w:t>
      </w:r>
      <w:r w:rsidR="00D95381" w:rsidRPr="00722118">
        <w:rPr>
          <w:rFonts w:ascii="Times New Roman" w:eastAsia="Times New Roman" w:hAnsi="Times New Roman" w:cs="Times New Roman"/>
          <w:color w:val="000000"/>
          <w:sz w:val="24"/>
          <w:szCs w:val="24"/>
          <w:lang w:bidi="ru-RU"/>
        </w:rPr>
        <w:t>учащихся</w:t>
      </w:r>
      <w:r w:rsidRPr="00722118">
        <w:rPr>
          <w:rFonts w:ascii="Times New Roman" w:eastAsia="Times New Roman" w:hAnsi="Times New Roman" w:cs="Times New Roman"/>
          <w:color w:val="000000"/>
          <w:sz w:val="24"/>
          <w:szCs w:val="24"/>
          <w:lang w:bidi="ru-RU"/>
        </w:rPr>
        <w:t xml:space="preserve"> к категории детей из семей, находящихся в трудной жизненной ситуации (далее - Комиссия).</w:t>
      </w:r>
    </w:p>
    <w:p w:rsidR="00EF77C9" w:rsidRPr="001E4FD5" w:rsidRDefault="00EF77C9" w:rsidP="00341735">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1E4FD5">
        <w:rPr>
          <w:rFonts w:ascii="Times New Roman" w:eastAsia="Times New Roman" w:hAnsi="Times New Roman" w:cs="Times New Roman"/>
          <w:color w:val="000000"/>
          <w:sz w:val="24"/>
          <w:szCs w:val="24"/>
          <w:lang w:bidi="ru-RU"/>
        </w:rPr>
        <w:t>Состав,</w:t>
      </w:r>
      <w:r w:rsidR="00D95381" w:rsidRPr="001E4FD5">
        <w:rPr>
          <w:rFonts w:ascii="Times New Roman" w:eastAsia="Times New Roman" w:hAnsi="Times New Roman" w:cs="Times New Roman"/>
          <w:color w:val="000000"/>
          <w:sz w:val="24"/>
          <w:szCs w:val="24"/>
          <w:lang w:bidi="ru-RU"/>
        </w:rPr>
        <w:t xml:space="preserve"> порядок работы К</w:t>
      </w:r>
      <w:r w:rsidR="007328C7" w:rsidRPr="001E4FD5">
        <w:rPr>
          <w:rFonts w:ascii="Times New Roman" w:eastAsia="Times New Roman" w:hAnsi="Times New Roman" w:cs="Times New Roman"/>
          <w:color w:val="000000"/>
          <w:sz w:val="24"/>
          <w:szCs w:val="24"/>
          <w:lang w:bidi="ru-RU"/>
        </w:rPr>
        <w:t>омиссии утвержд</w:t>
      </w:r>
      <w:r w:rsidRPr="001E4FD5">
        <w:rPr>
          <w:rFonts w:ascii="Times New Roman" w:eastAsia="Times New Roman" w:hAnsi="Times New Roman" w:cs="Times New Roman"/>
          <w:color w:val="000000"/>
          <w:sz w:val="24"/>
          <w:szCs w:val="24"/>
          <w:lang w:bidi="ru-RU"/>
        </w:rPr>
        <w:t xml:space="preserve">ается приказом руководителя </w:t>
      </w:r>
      <w:r w:rsidR="00D95381" w:rsidRPr="001E4FD5">
        <w:rPr>
          <w:rFonts w:ascii="Times New Roman" w:eastAsia="Times New Roman" w:hAnsi="Times New Roman" w:cs="Times New Roman"/>
          <w:color w:val="000000"/>
          <w:sz w:val="24"/>
          <w:szCs w:val="24"/>
          <w:lang w:bidi="ru-RU"/>
        </w:rPr>
        <w:t>Учреждения</w:t>
      </w:r>
      <w:r w:rsidRPr="001E4FD5">
        <w:rPr>
          <w:rFonts w:ascii="Times New Roman" w:eastAsia="Times New Roman" w:hAnsi="Times New Roman" w:cs="Times New Roman"/>
          <w:color w:val="000000"/>
          <w:sz w:val="24"/>
          <w:szCs w:val="24"/>
          <w:lang w:bidi="ru-RU"/>
        </w:rPr>
        <w:t>.</w:t>
      </w:r>
    </w:p>
    <w:p w:rsidR="00AB3EBF" w:rsidRPr="00023DF4" w:rsidRDefault="00722118" w:rsidP="001E4FD5">
      <w:pPr>
        <w:widowControl w:val="0"/>
        <w:spacing w:after="0"/>
        <w:ind w:right="-143"/>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       </w:t>
      </w:r>
      <w:r w:rsidR="00EF77C9" w:rsidRPr="00023DF4">
        <w:rPr>
          <w:rFonts w:ascii="Times New Roman" w:eastAsia="Times New Roman" w:hAnsi="Times New Roman" w:cs="Times New Roman"/>
          <w:color w:val="000000"/>
          <w:sz w:val="24"/>
          <w:szCs w:val="24"/>
          <w:lang w:bidi="ru-RU"/>
        </w:rPr>
        <w:t>Комиссия осуществляет свою деятельность в форме заседаний, которые проводятся 1 раз в месяц при условии наличия заявлений от родителей (законных представителей). Заседание комиссии считается правомочным при участии не менее двух третей от утвержденного состава Комиссии.</w:t>
      </w:r>
    </w:p>
    <w:p w:rsidR="00EF77C9" w:rsidRPr="00023DF4" w:rsidRDefault="00722118" w:rsidP="001E4FD5">
      <w:pPr>
        <w:widowControl w:val="0"/>
        <w:spacing w:after="0"/>
        <w:ind w:right="-143"/>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       </w:t>
      </w:r>
      <w:r w:rsidR="00EF77C9" w:rsidRPr="00023DF4">
        <w:rPr>
          <w:rFonts w:ascii="Times New Roman" w:eastAsia="Times New Roman" w:hAnsi="Times New Roman" w:cs="Times New Roman"/>
          <w:color w:val="000000"/>
          <w:sz w:val="24"/>
          <w:szCs w:val="24"/>
          <w:lang w:bidi="ru-RU"/>
        </w:rPr>
        <w:t xml:space="preserve">Комиссия состоит из пяти членов и включает представителя административно-управленческого </w:t>
      </w:r>
      <w:proofErr w:type="gramStart"/>
      <w:r w:rsidR="00EF77C9" w:rsidRPr="00023DF4">
        <w:rPr>
          <w:rFonts w:ascii="Times New Roman" w:eastAsia="Times New Roman" w:hAnsi="Times New Roman" w:cs="Times New Roman"/>
          <w:color w:val="000000"/>
          <w:sz w:val="24"/>
          <w:szCs w:val="24"/>
          <w:lang w:bidi="ru-RU"/>
        </w:rPr>
        <w:t>п</w:t>
      </w:r>
      <w:r w:rsidR="007328C7" w:rsidRPr="00023DF4">
        <w:rPr>
          <w:rFonts w:ascii="Times New Roman" w:eastAsia="Times New Roman" w:hAnsi="Times New Roman" w:cs="Times New Roman"/>
          <w:color w:val="000000"/>
          <w:sz w:val="24"/>
          <w:szCs w:val="24"/>
          <w:lang w:bidi="ru-RU"/>
        </w:rPr>
        <w:t>ерсонала,</w:t>
      </w:r>
      <w:r w:rsidR="007328C7" w:rsidRPr="00023DF4">
        <w:rPr>
          <w:rFonts w:ascii="Times New Roman" w:eastAsia="Times New Roman" w:hAnsi="Times New Roman" w:cs="Times New Roman"/>
          <w:color w:val="000000"/>
          <w:sz w:val="24"/>
          <w:szCs w:val="24"/>
          <w:lang w:bidi="ru-RU"/>
        </w:rPr>
        <w:tab/>
      </w:r>
      <w:proofErr w:type="gramEnd"/>
      <w:r w:rsidR="007328C7" w:rsidRPr="00023DF4">
        <w:rPr>
          <w:rFonts w:ascii="Times New Roman" w:eastAsia="Times New Roman" w:hAnsi="Times New Roman" w:cs="Times New Roman"/>
          <w:color w:val="000000"/>
          <w:sz w:val="24"/>
          <w:szCs w:val="24"/>
          <w:lang w:bidi="ru-RU"/>
        </w:rPr>
        <w:t>социального</w:t>
      </w:r>
      <w:r w:rsidR="007328C7" w:rsidRPr="00023DF4">
        <w:rPr>
          <w:rFonts w:ascii="Times New Roman" w:eastAsia="Times New Roman" w:hAnsi="Times New Roman" w:cs="Times New Roman"/>
          <w:color w:val="000000"/>
          <w:sz w:val="24"/>
          <w:szCs w:val="24"/>
          <w:lang w:bidi="ru-RU"/>
        </w:rPr>
        <w:tab/>
        <w:t xml:space="preserve">педагога, </w:t>
      </w:r>
      <w:r w:rsidR="00EF77C9" w:rsidRPr="00023DF4">
        <w:rPr>
          <w:rFonts w:ascii="Times New Roman" w:eastAsia="Times New Roman" w:hAnsi="Times New Roman" w:cs="Times New Roman"/>
          <w:color w:val="000000"/>
          <w:sz w:val="24"/>
          <w:szCs w:val="24"/>
          <w:lang w:bidi="ru-RU"/>
        </w:rPr>
        <w:t>классного руководителя, пре</w:t>
      </w:r>
      <w:r w:rsidR="001E4FD5">
        <w:rPr>
          <w:rFonts w:ascii="Times New Roman" w:eastAsia="Times New Roman" w:hAnsi="Times New Roman" w:cs="Times New Roman"/>
          <w:color w:val="000000"/>
          <w:sz w:val="24"/>
          <w:szCs w:val="24"/>
          <w:lang w:bidi="ru-RU"/>
        </w:rPr>
        <w:t xml:space="preserve">дставителей </w:t>
      </w:r>
      <w:r w:rsidR="007328C7" w:rsidRPr="00023DF4">
        <w:rPr>
          <w:rFonts w:ascii="Times New Roman" w:eastAsia="Times New Roman" w:hAnsi="Times New Roman" w:cs="Times New Roman"/>
          <w:color w:val="000000"/>
          <w:sz w:val="24"/>
          <w:szCs w:val="24"/>
          <w:lang w:bidi="ru-RU"/>
        </w:rPr>
        <w:t xml:space="preserve">Управляющего совета </w:t>
      </w:r>
      <w:r w:rsidR="00EF77C9" w:rsidRPr="00023DF4">
        <w:rPr>
          <w:rFonts w:ascii="Times New Roman" w:eastAsia="Times New Roman" w:hAnsi="Times New Roman" w:cs="Times New Roman"/>
          <w:color w:val="000000"/>
          <w:sz w:val="24"/>
          <w:szCs w:val="24"/>
          <w:lang w:bidi="ru-RU"/>
        </w:rPr>
        <w:t>общеобразовательной организации.</w:t>
      </w:r>
      <w:r w:rsidR="007328C7" w:rsidRPr="00023DF4">
        <w:rPr>
          <w:rFonts w:ascii="Times New Roman" w:eastAsia="Times New Roman" w:hAnsi="Times New Roman" w:cs="Times New Roman"/>
          <w:color w:val="000000"/>
          <w:sz w:val="24"/>
          <w:szCs w:val="24"/>
          <w:lang w:bidi="ru-RU"/>
        </w:rPr>
        <w:t xml:space="preserve"> Состав комиссии, председатель и секретарь утверждается приказом директора общеобразовательной организации.</w:t>
      </w:r>
    </w:p>
    <w:p w:rsidR="00EF77C9" w:rsidRPr="00023DF4" w:rsidRDefault="00722118" w:rsidP="001E4FD5">
      <w:pPr>
        <w:widowControl w:val="0"/>
        <w:spacing w:after="0"/>
        <w:ind w:right="-143"/>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      </w:t>
      </w:r>
      <w:r w:rsidR="00EF77C9" w:rsidRPr="00023DF4">
        <w:rPr>
          <w:rFonts w:ascii="Times New Roman" w:eastAsia="Times New Roman" w:hAnsi="Times New Roman" w:cs="Times New Roman"/>
          <w:color w:val="000000"/>
          <w:sz w:val="24"/>
          <w:szCs w:val="24"/>
          <w:lang w:bidi="ru-RU"/>
        </w:rPr>
        <w:t xml:space="preserve">Комиссия на основании документов, представленных на заседание комиссии, принимает решение о признании </w:t>
      </w:r>
      <w:r w:rsidR="00D95381" w:rsidRPr="00023DF4">
        <w:rPr>
          <w:rFonts w:ascii="Times New Roman" w:eastAsia="Times New Roman" w:hAnsi="Times New Roman" w:cs="Times New Roman"/>
          <w:color w:val="000000"/>
          <w:sz w:val="24"/>
          <w:szCs w:val="24"/>
          <w:lang w:bidi="ru-RU"/>
        </w:rPr>
        <w:t>учащегося</w:t>
      </w:r>
      <w:r w:rsidR="00EF77C9" w:rsidRPr="00023DF4">
        <w:rPr>
          <w:rFonts w:ascii="Times New Roman" w:eastAsia="Times New Roman" w:hAnsi="Times New Roman" w:cs="Times New Roman"/>
          <w:color w:val="000000"/>
          <w:sz w:val="24"/>
          <w:szCs w:val="24"/>
          <w:lang w:bidi="ru-RU"/>
        </w:rPr>
        <w:t xml:space="preserve"> относящегося к категории </w:t>
      </w:r>
      <w:r w:rsidR="00D95381" w:rsidRPr="00023DF4">
        <w:rPr>
          <w:rFonts w:ascii="Times New Roman" w:eastAsia="Times New Roman" w:hAnsi="Times New Roman" w:cs="Times New Roman"/>
          <w:color w:val="000000"/>
          <w:sz w:val="24"/>
          <w:szCs w:val="24"/>
          <w:lang w:bidi="ru-RU"/>
        </w:rPr>
        <w:t>учащихся</w:t>
      </w:r>
      <w:r w:rsidR="00EF77C9" w:rsidRPr="00023DF4">
        <w:rPr>
          <w:rFonts w:ascii="Times New Roman" w:eastAsia="Times New Roman" w:hAnsi="Times New Roman" w:cs="Times New Roman"/>
          <w:color w:val="000000"/>
          <w:sz w:val="24"/>
          <w:szCs w:val="24"/>
          <w:lang w:bidi="ru-RU"/>
        </w:rPr>
        <w:t xml:space="preserve"> их семей, находящихся в трудной жизненной ситуации.</w:t>
      </w:r>
      <w:r w:rsidR="00EF77C9" w:rsidRPr="00023DF4">
        <w:rPr>
          <w:rFonts w:ascii="Times New Roman" w:eastAsia="Times New Roman" w:hAnsi="Times New Roman" w:cs="Times New Roman"/>
          <w:color w:val="000000"/>
          <w:sz w:val="24"/>
          <w:szCs w:val="24"/>
          <w:lang w:bidi="ru-RU"/>
        </w:rPr>
        <w:tab/>
        <w:t>'</w:t>
      </w:r>
    </w:p>
    <w:p w:rsidR="00EF77C9" w:rsidRPr="00023DF4" w:rsidRDefault="00722118" w:rsidP="001E4FD5">
      <w:pPr>
        <w:widowControl w:val="0"/>
        <w:spacing w:after="0"/>
        <w:ind w:right="-143"/>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        </w:t>
      </w:r>
      <w:r w:rsidR="00EF77C9" w:rsidRPr="00023DF4">
        <w:rPr>
          <w:rFonts w:ascii="Times New Roman" w:eastAsia="Times New Roman" w:hAnsi="Times New Roman" w:cs="Times New Roman"/>
          <w:color w:val="000000"/>
          <w:sz w:val="24"/>
          <w:szCs w:val="24"/>
          <w:lang w:bidi="ru-RU"/>
        </w:rPr>
        <w:t xml:space="preserve">Решения Комиссии считаются принятыми, если за них проголосовало более половины присутствующих на заседании членов Комиссии. В случае равенства голосов голос председателя </w:t>
      </w:r>
      <w:r>
        <w:rPr>
          <w:rFonts w:ascii="Times New Roman" w:eastAsia="Times New Roman" w:hAnsi="Times New Roman" w:cs="Times New Roman"/>
          <w:color w:val="000000"/>
          <w:sz w:val="24"/>
          <w:szCs w:val="24"/>
          <w:lang w:bidi="ru-RU"/>
        </w:rPr>
        <w:t xml:space="preserve">         </w:t>
      </w:r>
      <w:r w:rsidR="00EF77C9" w:rsidRPr="00023DF4">
        <w:rPr>
          <w:rFonts w:ascii="Times New Roman" w:eastAsia="Times New Roman" w:hAnsi="Times New Roman" w:cs="Times New Roman"/>
          <w:color w:val="000000"/>
          <w:sz w:val="24"/>
          <w:szCs w:val="24"/>
          <w:lang w:bidi="ru-RU"/>
        </w:rPr>
        <w:t>Комиссии является решающим.</w:t>
      </w:r>
    </w:p>
    <w:p w:rsidR="00EF77C9" w:rsidRPr="00023DF4" w:rsidRDefault="00722118" w:rsidP="001E4FD5">
      <w:pPr>
        <w:widowControl w:val="0"/>
        <w:spacing w:after="0"/>
        <w:ind w:right="-143"/>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         </w:t>
      </w:r>
      <w:r w:rsidR="00EF77C9" w:rsidRPr="00023DF4">
        <w:rPr>
          <w:rFonts w:ascii="Times New Roman" w:eastAsia="Times New Roman" w:hAnsi="Times New Roman" w:cs="Times New Roman"/>
          <w:color w:val="000000"/>
          <w:sz w:val="24"/>
          <w:szCs w:val="24"/>
          <w:lang w:bidi="ru-RU"/>
        </w:rPr>
        <w:t xml:space="preserve">Решение комиссии оформляется протоколом, который подписывает председатель и секретарь Комиссии, а также все присутствующие на заседании члены комиссии. Подписанный протокол для утверждения списка направляется руководителю </w:t>
      </w:r>
      <w:r w:rsidR="00D95381" w:rsidRPr="00023DF4">
        <w:rPr>
          <w:rFonts w:ascii="Times New Roman" w:eastAsia="Times New Roman" w:hAnsi="Times New Roman" w:cs="Times New Roman"/>
          <w:color w:val="000000"/>
          <w:sz w:val="24"/>
          <w:szCs w:val="24"/>
          <w:lang w:bidi="ru-RU"/>
        </w:rPr>
        <w:t>Учреждения</w:t>
      </w:r>
      <w:r w:rsidR="00EF77C9" w:rsidRPr="00023DF4">
        <w:rPr>
          <w:rFonts w:ascii="Times New Roman" w:eastAsia="Times New Roman" w:hAnsi="Times New Roman" w:cs="Times New Roman"/>
          <w:color w:val="000000"/>
          <w:sz w:val="24"/>
          <w:szCs w:val="24"/>
          <w:lang w:bidi="ru-RU"/>
        </w:rPr>
        <w:t>.</w:t>
      </w:r>
    </w:p>
    <w:p w:rsidR="00722118" w:rsidRDefault="00EF77C9" w:rsidP="00341735">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1E4FD5">
        <w:rPr>
          <w:rFonts w:ascii="Times New Roman" w:eastAsia="Times New Roman" w:hAnsi="Times New Roman" w:cs="Times New Roman"/>
          <w:color w:val="000000"/>
          <w:sz w:val="24"/>
          <w:szCs w:val="24"/>
          <w:lang w:bidi="ru-RU"/>
        </w:rPr>
        <w:t xml:space="preserve">Основанием для издания приказа о предоставлении льготного питания </w:t>
      </w:r>
      <w:r w:rsidR="00D95381" w:rsidRPr="001E4FD5">
        <w:rPr>
          <w:rFonts w:ascii="Times New Roman" w:eastAsia="Times New Roman" w:hAnsi="Times New Roman" w:cs="Times New Roman"/>
          <w:color w:val="000000"/>
          <w:sz w:val="24"/>
          <w:szCs w:val="24"/>
          <w:lang w:bidi="ru-RU"/>
        </w:rPr>
        <w:t>учащемус</w:t>
      </w:r>
      <w:r w:rsidRPr="001E4FD5">
        <w:rPr>
          <w:rFonts w:ascii="Times New Roman" w:eastAsia="Times New Roman" w:hAnsi="Times New Roman" w:cs="Times New Roman"/>
          <w:color w:val="000000"/>
          <w:sz w:val="24"/>
          <w:szCs w:val="24"/>
          <w:lang w:bidi="ru-RU"/>
        </w:rPr>
        <w:t xml:space="preserve">я в </w:t>
      </w:r>
    </w:p>
    <w:p w:rsidR="00EF77C9" w:rsidRPr="00722118" w:rsidRDefault="00D95381" w:rsidP="00722118">
      <w:pPr>
        <w:widowControl w:val="0"/>
        <w:spacing w:after="0"/>
        <w:ind w:right="-143"/>
        <w:jc w:val="both"/>
        <w:rPr>
          <w:rFonts w:ascii="Times New Roman" w:eastAsia="Times New Roman" w:hAnsi="Times New Roman" w:cs="Times New Roman"/>
          <w:color w:val="000000"/>
          <w:sz w:val="24"/>
          <w:szCs w:val="24"/>
          <w:lang w:bidi="ru-RU"/>
        </w:rPr>
      </w:pPr>
      <w:r w:rsidRPr="00722118">
        <w:rPr>
          <w:rFonts w:ascii="Times New Roman" w:eastAsia="Times New Roman" w:hAnsi="Times New Roman" w:cs="Times New Roman"/>
          <w:color w:val="000000"/>
          <w:sz w:val="24"/>
          <w:szCs w:val="24"/>
          <w:lang w:bidi="ru-RU"/>
        </w:rPr>
        <w:t>Учреждении</w:t>
      </w:r>
      <w:r w:rsidR="00EF77C9" w:rsidRPr="00722118">
        <w:rPr>
          <w:rFonts w:ascii="Times New Roman" w:eastAsia="Times New Roman" w:hAnsi="Times New Roman" w:cs="Times New Roman"/>
          <w:color w:val="000000"/>
          <w:sz w:val="24"/>
          <w:szCs w:val="24"/>
          <w:lang w:bidi="ru-RU"/>
        </w:rPr>
        <w:t>, находящемуся в трудной жизненной ситуации, является протокол решения.</w:t>
      </w:r>
    </w:p>
    <w:p w:rsidR="00EF77C9" w:rsidRPr="001E4FD5" w:rsidRDefault="00EF77C9" w:rsidP="00341735">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1E4FD5">
        <w:rPr>
          <w:rFonts w:ascii="Times New Roman" w:eastAsia="Times New Roman" w:hAnsi="Times New Roman" w:cs="Times New Roman"/>
          <w:color w:val="000000"/>
          <w:sz w:val="24"/>
          <w:szCs w:val="24"/>
          <w:lang w:bidi="ru-RU"/>
        </w:rPr>
        <w:t xml:space="preserve">Основанием для постановки на учет </w:t>
      </w:r>
      <w:r w:rsidR="00D95381" w:rsidRPr="001E4FD5">
        <w:rPr>
          <w:rFonts w:ascii="Times New Roman" w:eastAsia="Times New Roman" w:hAnsi="Times New Roman" w:cs="Times New Roman"/>
          <w:color w:val="000000"/>
          <w:sz w:val="24"/>
          <w:szCs w:val="24"/>
          <w:lang w:bidi="ru-RU"/>
        </w:rPr>
        <w:t>учащихся</w:t>
      </w:r>
      <w:r w:rsidRPr="001E4FD5">
        <w:rPr>
          <w:rFonts w:ascii="Times New Roman" w:eastAsia="Times New Roman" w:hAnsi="Times New Roman" w:cs="Times New Roman"/>
          <w:color w:val="000000"/>
          <w:sz w:val="24"/>
          <w:szCs w:val="24"/>
          <w:lang w:bidi="ru-RU"/>
        </w:rPr>
        <w:t xml:space="preserve"> из семей, находящихся в трудной жизненной ситуации, при возмещении соответствующих расходов является:</w:t>
      </w:r>
    </w:p>
    <w:p w:rsidR="00EF77C9" w:rsidRPr="00023DF4" w:rsidRDefault="00EF77C9" w:rsidP="00341735">
      <w:pPr>
        <w:pStyle w:val="a3"/>
        <w:widowControl w:val="0"/>
        <w:numPr>
          <w:ilvl w:val="0"/>
          <w:numId w:val="12"/>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пожар, а также чрезвычайные ситуации природного и техногенного характера, иные обстоятельства непреодолимой силы, в результате которых уничтожено жилое помещение, в котором проживала семья;</w:t>
      </w:r>
    </w:p>
    <w:p w:rsidR="00EF77C9" w:rsidRPr="00023DF4" w:rsidRDefault="00EF77C9" w:rsidP="00341735">
      <w:pPr>
        <w:pStyle w:val="a3"/>
        <w:widowControl w:val="0"/>
        <w:numPr>
          <w:ilvl w:val="0"/>
          <w:numId w:val="12"/>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многодетность (наличие в семье трех и более детей в возрасте до 18 лет, включая детей, находящихся под опекой, попечительством, приемных детей) при условии, что совокупный доход родителей (включая опекуна, попечителя, приемных родителей) на дату обращения составляет менее величины прожиточного минимума на душу населения, установленной в Тюменской области;</w:t>
      </w:r>
    </w:p>
    <w:p w:rsidR="00EF77C9" w:rsidRPr="00023DF4" w:rsidRDefault="00EF77C9" w:rsidP="00341735">
      <w:pPr>
        <w:pStyle w:val="a3"/>
        <w:widowControl w:val="0"/>
        <w:numPr>
          <w:ilvl w:val="0"/>
          <w:numId w:val="12"/>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нахождение ребенка под опекой (попечительством), в приемной</w:t>
      </w:r>
      <w:r w:rsidR="00FD58C5" w:rsidRPr="00023DF4">
        <w:rPr>
          <w:rFonts w:ascii="Times New Roman" w:eastAsia="Times New Roman" w:hAnsi="Times New Roman" w:cs="Times New Roman"/>
          <w:color w:val="000000"/>
          <w:sz w:val="24"/>
          <w:szCs w:val="24"/>
          <w:lang w:bidi="ru-RU"/>
        </w:rPr>
        <w:t xml:space="preserve"> </w:t>
      </w:r>
      <w:r w:rsidRPr="00023DF4">
        <w:rPr>
          <w:rFonts w:ascii="Times New Roman" w:eastAsia="Times New Roman" w:hAnsi="Times New Roman" w:cs="Times New Roman"/>
          <w:color w:val="000000"/>
          <w:sz w:val="24"/>
          <w:szCs w:val="24"/>
          <w:lang w:bidi="ru-RU"/>
        </w:rPr>
        <w:t>семье;</w:t>
      </w:r>
    </w:p>
    <w:p w:rsidR="00EF77C9" w:rsidRPr="00023DF4" w:rsidRDefault="00EF77C9" w:rsidP="00341735">
      <w:pPr>
        <w:pStyle w:val="a3"/>
        <w:widowControl w:val="0"/>
        <w:numPr>
          <w:ilvl w:val="0"/>
          <w:numId w:val="12"/>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временная нетрудоспособность одного или обоих родителей (законных представителей) вследствие заболевания, травмы или несчастного случая, длящаяся более одного месяца.</w:t>
      </w:r>
    </w:p>
    <w:p w:rsidR="00EF77C9" w:rsidRPr="001E4FD5" w:rsidRDefault="00D95381" w:rsidP="00341735">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1E4FD5">
        <w:rPr>
          <w:rFonts w:ascii="Times New Roman" w:eastAsia="Times New Roman" w:hAnsi="Times New Roman" w:cs="Times New Roman"/>
          <w:color w:val="000000"/>
          <w:sz w:val="24"/>
          <w:szCs w:val="24"/>
          <w:lang w:bidi="ru-RU"/>
        </w:rPr>
        <w:t>Для отнесения учащихся</w:t>
      </w:r>
      <w:r w:rsidR="00EF77C9" w:rsidRPr="001E4FD5">
        <w:rPr>
          <w:rFonts w:ascii="Times New Roman" w:eastAsia="Times New Roman" w:hAnsi="Times New Roman" w:cs="Times New Roman"/>
          <w:color w:val="000000"/>
          <w:sz w:val="24"/>
          <w:szCs w:val="24"/>
          <w:lang w:bidi="ru-RU"/>
        </w:rPr>
        <w:t xml:space="preserve"> к категории обучающихся из семей, находящихся в трудной жизненной ситуации, родитель (законный представитель) предоставляет в образовательные организации следующие документы:</w:t>
      </w:r>
    </w:p>
    <w:p w:rsidR="00EF77C9" w:rsidRPr="00023DF4" w:rsidRDefault="00EF77C9" w:rsidP="00341735">
      <w:pPr>
        <w:pStyle w:val="a3"/>
        <w:widowControl w:val="0"/>
        <w:numPr>
          <w:ilvl w:val="0"/>
          <w:numId w:val="13"/>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заявление о признании ребенка, находящегося в трудной жизненной ситуации;</w:t>
      </w:r>
    </w:p>
    <w:p w:rsidR="00EF77C9" w:rsidRPr="00023DF4" w:rsidRDefault="00EF77C9" w:rsidP="00341735">
      <w:pPr>
        <w:pStyle w:val="a3"/>
        <w:widowControl w:val="0"/>
        <w:numPr>
          <w:ilvl w:val="0"/>
          <w:numId w:val="13"/>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копию паспорта или иного документа, удостоверяющего личность и места жительства заявителя;</w:t>
      </w:r>
      <w:r w:rsidRPr="00023DF4">
        <w:rPr>
          <w:rFonts w:ascii="Times New Roman" w:hAnsi="Times New Roman" w:cs="Times New Roman"/>
          <w:sz w:val="24"/>
          <w:szCs w:val="24"/>
        </w:rPr>
        <w:t xml:space="preserve"> </w:t>
      </w:r>
      <w:r w:rsidRPr="00023DF4">
        <w:rPr>
          <w:rFonts w:ascii="Times New Roman" w:eastAsia="Times New Roman" w:hAnsi="Times New Roman" w:cs="Times New Roman"/>
          <w:color w:val="000000"/>
          <w:sz w:val="24"/>
          <w:szCs w:val="24"/>
          <w:lang w:bidi="ru-RU"/>
        </w:rPr>
        <w:t>в)</w:t>
      </w:r>
      <w:r w:rsidRPr="00023DF4">
        <w:rPr>
          <w:rFonts w:ascii="Times New Roman" w:eastAsia="Times New Roman" w:hAnsi="Times New Roman" w:cs="Times New Roman"/>
          <w:color w:val="000000"/>
          <w:sz w:val="24"/>
          <w:szCs w:val="24"/>
          <w:lang w:bidi="ru-RU"/>
        </w:rPr>
        <w:tab/>
        <w:t xml:space="preserve">документы, подтверждающие трудную жизненную ситуацию (копии свидетельств о рождении (усыновлении) ребенка, договора о передаче ребенка на воспитание в приемную семью, договора о патронатном воспитании либо выписку из </w:t>
      </w:r>
      <w:r w:rsidRPr="00023DF4">
        <w:rPr>
          <w:rFonts w:ascii="Times New Roman" w:eastAsia="Times New Roman" w:hAnsi="Times New Roman" w:cs="Times New Roman"/>
          <w:color w:val="000000"/>
          <w:sz w:val="24"/>
          <w:szCs w:val="24"/>
          <w:lang w:bidi="ru-RU"/>
        </w:rPr>
        <w:lastRenderedPageBreak/>
        <w:t>решения органа опеки и попечительства об учреждении над ребенком опеки, справки подразделений МЧС, копию листка нетрудоспособности одного или обоих родителей (законных представителей), акт обследования условий проживания и иные документы)</w:t>
      </w:r>
    </w:p>
    <w:p w:rsidR="001E4FD5" w:rsidRDefault="00EF77C9" w:rsidP="00341735">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1E4FD5">
        <w:rPr>
          <w:rFonts w:ascii="Times New Roman" w:eastAsia="Times New Roman" w:hAnsi="Times New Roman" w:cs="Times New Roman"/>
          <w:color w:val="000000"/>
          <w:sz w:val="24"/>
          <w:szCs w:val="24"/>
          <w:lang w:bidi="ru-RU"/>
        </w:rPr>
        <w:t xml:space="preserve">Питание </w:t>
      </w:r>
      <w:r w:rsidR="00D95381" w:rsidRPr="001E4FD5">
        <w:rPr>
          <w:rFonts w:ascii="Times New Roman" w:eastAsia="Times New Roman" w:hAnsi="Times New Roman" w:cs="Times New Roman"/>
          <w:color w:val="000000"/>
          <w:sz w:val="24"/>
          <w:szCs w:val="24"/>
          <w:lang w:bidi="ru-RU"/>
        </w:rPr>
        <w:t>учащихся</w:t>
      </w:r>
      <w:r w:rsidRPr="001E4FD5">
        <w:rPr>
          <w:rFonts w:ascii="Times New Roman" w:eastAsia="Times New Roman" w:hAnsi="Times New Roman" w:cs="Times New Roman"/>
          <w:color w:val="000000"/>
          <w:sz w:val="24"/>
          <w:szCs w:val="24"/>
          <w:lang w:bidi="ru-RU"/>
        </w:rPr>
        <w:t xml:space="preserve"> с ограниченными возможностями здоровья, детей- инвалидов осуществляется в соответствии с приказом руководителя. </w:t>
      </w:r>
      <w:r w:rsidR="00D95381" w:rsidRPr="001E4FD5">
        <w:rPr>
          <w:rFonts w:ascii="Times New Roman" w:eastAsia="Times New Roman" w:hAnsi="Times New Roman" w:cs="Times New Roman"/>
          <w:color w:val="000000"/>
          <w:sz w:val="24"/>
          <w:szCs w:val="24"/>
          <w:lang w:bidi="ru-RU"/>
        </w:rPr>
        <w:t>Учащимся</w:t>
      </w:r>
      <w:r w:rsidRPr="001E4FD5">
        <w:rPr>
          <w:rFonts w:ascii="Times New Roman" w:eastAsia="Times New Roman" w:hAnsi="Times New Roman" w:cs="Times New Roman"/>
          <w:color w:val="000000"/>
          <w:sz w:val="24"/>
          <w:szCs w:val="24"/>
          <w:lang w:bidi="ru-RU"/>
        </w:rPr>
        <w:t xml:space="preserve"> предоставляется бесплатное двухразовое питание.</w:t>
      </w:r>
    </w:p>
    <w:p w:rsidR="00EF77C9" w:rsidRPr="001E4FD5" w:rsidRDefault="00EF77C9" w:rsidP="001E4FD5">
      <w:pPr>
        <w:pStyle w:val="a3"/>
        <w:widowControl w:val="0"/>
        <w:spacing w:after="0"/>
        <w:ind w:left="360" w:right="-143"/>
        <w:jc w:val="both"/>
        <w:rPr>
          <w:rFonts w:ascii="Times New Roman" w:eastAsia="Times New Roman" w:hAnsi="Times New Roman" w:cs="Times New Roman"/>
          <w:color w:val="000000"/>
          <w:sz w:val="24"/>
          <w:szCs w:val="24"/>
          <w:lang w:bidi="ru-RU"/>
        </w:rPr>
      </w:pPr>
      <w:r w:rsidRPr="001E4FD5">
        <w:rPr>
          <w:rFonts w:ascii="Times New Roman" w:eastAsia="Times New Roman" w:hAnsi="Times New Roman" w:cs="Times New Roman"/>
          <w:color w:val="000000"/>
          <w:sz w:val="24"/>
          <w:szCs w:val="24"/>
          <w:lang w:bidi="ru-RU"/>
        </w:rPr>
        <w:t xml:space="preserve">Основанием для постановки на учет </w:t>
      </w:r>
      <w:r w:rsidR="00D95381" w:rsidRPr="001E4FD5">
        <w:rPr>
          <w:rFonts w:ascii="Times New Roman" w:eastAsia="Times New Roman" w:hAnsi="Times New Roman" w:cs="Times New Roman"/>
          <w:color w:val="000000"/>
          <w:sz w:val="24"/>
          <w:szCs w:val="24"/>
          <w:lang w:bidi="ru-RU"/>
        </w:rPr>
        <w:t>учащихся</w:t>
      </w:r>
      <w:r w:rsidRPr="001E4FD5">
        <w:rPr>
          <w:rFonts w:ascii="Times New Roman" w:eastAsia="Times New Roman" w:hAnsi="Times New Roman" w:cs="Times New Roman"/>
          <w:color w:val="000000"/>
          <w:sz w:val="24"/>
          <w:szCs w:val="24"/>
          <w:lang w:bidi="ru-RU"/>
        </w:rPr>
        <w:t xml:space="preserve"> с ограниченными возможностями здоровья, детей- инвалидов при организации бесплатного двухразового питания, являются документы:</w:t>
      </w:r>
    </w:p>
    <w:p w:rsidR="00EF77C9" w:rsidRPr="00023DF4" w:rsidRDefault="00EF77C9" w:rsidP="00341735">
      <w:pPr>
        <w:pStyle w:val="a3"/>
        <w:widowControl w:val="0"/>
        <w:numPr>
          <w:ilvl w:val="0"/>
          <w:numId w:val="14"/>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заявления родителей (законных представителей);</w:t>
      </w:r>
    </w:p>
    <w:p w:rsidR="00EF77C9" w:rsidRPr="00023DF4" w:rsidRDefault="00EF77C9" w:rsidP="00341735">
      <w:pPr>
        <w:pStyle w:val="a3"/>
        <w:widowControl w:val="0"/>
        <w:numPr>
          <w:ilvl w:val="0"/>
          <w:numId w:val="14"/>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 xml:space="preserve">копия справки медико-социальной экспертизы, индивидуальной программы реабилитации или </w:t>
      </w:r>
      <w:proofErr w:type="spellStart"/>
      <w:r w:rsidRPr="00023DF4">
        <w:rPr>
          <w:rFonts w:ascii="Times New Roman" w:eastAsia="Times New Roman" w:hAnsi="Times New Roman" w:cs="Times New Roman"/>
          <w:color w:val="000000"/>
          <w:sz w:val="24"/>
          <w:szCs w:val="24"/>
          <w:lang w:bidi="ru-RU"/>
        </w:rPr>
        <w:t>абилитации</w:t>
      </w:r>
      <w:proofErr w:type="spellEnd"/>
      <w:r w:rsidRPr="00023DF4">
        <w:rPr>
          <w:rFonts w:ascii="Times New Roman" w:eastAsia="Times New Roman" w:hAnsi="Times New Roman" w:cs="Times New Roman"/>
          <w:color w:val="000000"/>
          <w:sz w:val="24"/>
          <w:szCs w:val="24"/>
          <w:lang w:bidi="ru-RU"/>
        </w:rPr>
        <w:t xml:space="preserve"> ребенка инвалида, подтверждающей факт установления инвалидности у ребенка;</w:t>
      </w:r>
    </w:p>
    <w:p w:rsidR="00EF77C9" w:rsidRPr="00023DF4" w:rsidRDefault="00EF77C9" w:rsidP="00341735">
      <w:pPr>
        <w:pStyle w:val="a3"/>
        <w:widowControl w:val="0"/>
        <w:numPr>
          <w:ilvl w:val="0"/>
          <w:numId w:val="14"/>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копия заключения психолого- медико- педагогической комиссии.</w:t>
      </w:r>
    </w:p>
    <w:p w:rsidR="001E4FD5" w:rsidRDefault="00676F59" w:rsidP="00341735">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1E4FD5">
        <w:rPr>
          <w:rFonts w:ascii="Times New Roman" w:eastAsia="Times New Roman" w:hAnsi="Times New Roman" w:cs="Times New Roman"/>
          <w:color w:val="000000"/>
          <w:sz w:val="24"/>
          <w:szCs w:val="24"/>
          <w:lang w:bidi="ru-RU"/>
        </w:rPr>
        <w:t>Бесплатное горячее питание предоставляется всем учащимся 1-4 классов в Учреждении.</w:t>
      </w:r>
    </w:p>
    <w:p w:rsidR="00676F59" w:rsidRPr="001E4FD5" w:rsidRDefault="00676F59" w:rsidP="001E4FD5">
      <w:pPr>
        <w:pStyle w:val="a3"/>
        <w:widowControl w:val="0"/>
        <w:spacing w:after="0"/>
        <w:ind w:left="360" w:right="-143"/>
        <w:jc w:val="both"/>
        <w:rPr>
          <w:rFonts w:ascii="Times New Roman" w:eastAsia="Times New Roman" w:hAnsi="Times New Roman" w:cs="Times New Roman"/>
          <w:color w:val="000000"/>
          <w:sz w:val="24"/>
          <w:szCs w:val="24"/>
          <w:lang w:bidi="ru-RU"/>
        </w:rPr>
      </w:pPr>
      <w:r w:rsidRPr="001E4FD5">
        <w:rPr>
          <w:rFonts w:ascii="Times New Roman" w:eastAsia="Times New Roman" w:hAnsi="Times New Roman" w:cs="Times New Roman"/>
          <w:color w:val="000000"/>
          <w:sz w:val="24"/>
          <w:szCs w:val="24"/>
          <w:lang w:bidi="ru-RU"/>
        </w:rPr>
        <w:t>При зачислении учащегося в 1-4 классы в течение учебного года, горячее бесплатное питание предоставляется с момента зачисления.</w:t>
      </w:r>
    </w:p>
    <w:p w:rsidR="00BD1043" w:rsidRPr="00023DF4" w:rsidRDefault="00BD1043" w:rsidP="002F3361">
      <w:pPr>
        <w:widowControl w:val="0"/>
        <w:spacing w:after="0"/>
        <w:ind w:left="-142" w:right="-143" w:firstLine="142"/>
        <w:jc w:val="both"/>
        <w:rPr>
          <w:rFonts w:ascii="Times New Roman" w:eastAsia="Times New Roman" w:hAnsi="Times New Roman" w:cs="Times New Roman"/>
          <w:color w:val="000000"/>
          <w:sz w:val="24"/>
          <w:szCs w:val="24"/>
          <w:lang w:bidi="ru-RU"/>
        </w:rPr>
      </w:pPr>
    </w:p>
    <w:p w:rsidR="001E4FD5" w:rsidRPr="001E4FD5" w:rsidRDefault="001E4FD5" w:rsidP="00341735">
      <w:pPr>
        <w:pStyle w:val="a3"/>
        <w:widowControl w:val="0"/>
        <w:numPr>
          <w:ilvl w:val="0"/>
          <w:numId w:val="4"/>
        </w:numPr>
        <w:spacing w:after="0"/>
        <w:ind w:right="-143"/>
        <w:jc w:val="center"/>
        <w:rPr>
          <w:rFonts w:ascii="Times New Roman" w:eastAsia="Times New Roman" w:hAnsi="Times New Roman" w:cs="Times New Roman"/>
          <w:color w:val="000000"/>
          <w:sz w:val="24"/>
          <w:szCs w:val="24"/>
          <w:lang w:bidi="ru-RU"/>
        </w:rPr>
      </w:pPr>
      <w:r w:rsidRPr="001E4FD5">
        <w:rPr>
          <w:rFonts w:ascii="Times New Roman" w:eastAsia="Times New Roman" w:hAnsi="Times New Roman" w:cs="Times New Roman"/>
          <w:b/>
          <w:color w:val="000000"/>
          <w:sz w:val="24"/>
          <w:szCs w:val="24"/>
          <w:lang w:bidi="ru-RU"/>
        </w:rPr>
        <w:t>КОНТРОЛЬ ЗА ОРГАНИЗАЦИЕЙ ПИТАНИЯ УЧАЩИХСЯ</w:t>
      </w:r>
    </w:p>
    <w:p w:rsidR="00B60B14" w:rsidRDefault="00B60B14" w:rsidP="00341735">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1E4FD5">
        <w:rPr>
          <w:rFonts w:ascii="Times New Roman" w:eastAsia="Times New Roman" w:hAnsi="Times New Roman" w:cs="Times New Roman"/>
          <w:color w:val="000000"/>
          <w:sz w:val="24"/>
          <w:szCs w:val="24"/>
          <w:lang w:bidi="ru-RU"/>
        </w:rPr>
        <w:t>Контроль за качеством и безопасностью питания учащихся осуществляется организацией общественного питания.</w:t>
      </w:r>
    </w:p>
    <w:p w:rsidR="00B60B14" w:rsidRDefault="00B60B14" w:rsidP="00341735">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1E4FD5">
        <w:rPr>
          <w:rFonts w:ascii="Times New Roman" w:eastAsia="Times New Roman" w:hAnsi="Times New Roman" w:cs="Times New Roman"/>
          <w:color w:val="000000"/>
          <w:sz w:val="24"/>
          <w:szCs w:val="24"/>
          <w:lang w:bidi="ru-RU"/>
        </w:rPr>
        <w:t>Контроль за организацией питания в Учреждении, в том числе за качеством поступающих продуктов, правильностью закладки продуктов и приготовлением готовой пищи осуществляет медицинский работник отделения медицинской помощи учащимся.</w:t>
      </w:r>
    </w:p>
    <w:p w:rsidR="00722118" w:rsidRDefault="00B60B14" w:rsidP="00341735">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1E4FD5">
        <w:rPr>
          <w:rFonts w:ascii="Times New Roman" w:eastAsia="Times New Roman" w:hAnsi="Times New Roman" w:cs="Times New Roman"/>
          <w:color w:val="000000"/>
          <w:sz w:val="24"/>
          <w:szCs w:val="24"/>
          <w:lang w:bidi="ru-RU"/>
        </w:rPr>
        <w:t>Для контроля за качеством поступающей продукции провод</w:t>
      </w:r>
      <w:r w:rsidR="00722118">
        <w:rPr>
          <w:rFonts w:ascii="Times New Roman" w:eastAsia="Times New Roman" w:hAnsi="Times New Roman" w:cs="Times New Roman"/>
          <w:color w:val="000000"/>
          <w:sz w:val="24"/>
          <w:szCs w:val="24"/>
          <w:lang w:bidi="ru-RU"/>
        </w:rPr>
        <w:t>ится бракераж и делается запись</w:t>
      </w:r>
    </w:p>
    <w:p w:rsidR="001E4FD5" w:rsidRPr="00722118" w:rsidRDefault="00B60B14" w:rsidP="00722118">
      <w:pPr>
        <w:widowControl w:val="0"/>
        <w:spacing w:after="0"/>
        <w:ind w:right="-143"/>
        <w:jc w:val="both"/>
        <w:rPr>
          <w:rFonts w:ascii="Times New Roman" w:eastAsia="Times New Roman" w:hAnsi="Times New Roman" w:cs="Times New Roman"/>
          <w:color w:val="000000"/>
          <w:sz w:val="24"/>
          <w:szCs w:val="24"/>
          <w:lang w:bidi="ru-RU"/>
        </w:rPr>
      </w:pPr>
      <w:proofErr w:type="gramStart"/>
      <w:r w:rsidRPr="00722118">
        <w:rPr>
          <w:rFonts w:ascii="Times New Roman" w:eastAsia="Times New Roman" w:hAnsi="Times New Roman" w:cs="Times New Roman"/>
          <w:color w:val="000000"/>
          <w:sz w:val="24"/>
          <w:szCs w:val="24"/>
          <w:lang w:bidi="ru-RU"/>
        </w:rPr>
        <w:t>в</w:t>
      </w:r>
      <w:proofErr w:type="gramEnd"/>
      <w:r w:rsidRPr="00722118">
        <w:rPr>
          <w:rFonts w:ascii="Times New Roman" w:eastAsia="Times New Roman" w:hAnsi="Times New Roman" w:cs="Times New Roman"/>
          <w:color w:val="000000"/>
          <w:sz w:val="24"/>
          <w:szCs w:val="24"/>
          <w:lang w:bidi="ru-RU"/>
        </w:rPr>
        <w:t xml:space="preserve"> журнале бракеража пищевых продуктов и продовольственного сырья в соответствии с рекомендуемой санитарными правилами формой.</w:t>
      </w:r>
    </w:p>
    <w:p w:rsidR="001E4FD5" w:rsidRPr="00722118" w:rsidRDefault="00722118" w:rsidP="00722118">
      <w:pPr>
        <w:widowControl w:val="0"/>
        <w:spacing w:after="0"/>
        <w:ind w:right="-143"/>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        </w:t>
      </w:r>
      <w:r w:rsidR="00B60B14" w:rsidRPr="00722118">
        <w:rPr>
          <w:rFonts w:ascii="Times New Roman" w:eastAsia="Times New Roman" w:hAnsi="Times New Roman" w:cs="Times New Roman"/>
          <w:color w:val="000000"/>
          <w:sz w:val="24"/>
          <w:szCs w:val="24"/>
          <w:lang w:bidi="ru-RU"/>
        </w:rPr>
        <w:t xml:space="preserve">Выдача готовой пищи осуществляется только после снятия пробы. Оценку качества блюд проводит </w:t>
      </w:r>
      <w:proofErr w:type="spellStart"/>
      <w:r w:rsidR="00B60B14" w:rsidRPr="00722118">
        <w:rPr>
          <w:rFonts w:ascii="Times New Roman" w:eastAsia="Times New Roman" w:hAnsi="Times New Roman" w:cs="Times New Roman"/>
          <w:color w:val="000000"/>
          <w:sz w:val="24"/>
          <w:szCs w:val="24"/>
          <w:lang w:bidi="ru-RU"/>
        </w:rPr>
        <w:t>бракеражная</w:t>
      </w:r>
      <w:proofErr w:type="spellEnd"/>
      <w:r w:rsidR="00B60B14" w:rsidRPr="00722118">
        <w:rPr>
          <w:rFonts w:ascii="Times New Roman" w:eastAsia="Times New Roman" w:hAnsi="Times New Roman" w:cs="Times New Roman"/>
          <w:color w:val="000000"/>
          <w:sz w:val="24"/>
          <w:szCs w:val="24"/>
          <w:lang w:bidi="ru-RU"/>
        </w:rPr>
        <w:t xml:space="preserve"> комиссия в составе не менее трех человек: медицинского работника отделения медицинской помощи учащимся, работника организации общественного питания и представителя администрации Учреждения - по органолептическим показателям (пробу снимают непосредственно из емкостей, в которых пища готовится). Результат бракеража регистрируется в </w:t>
      </w:r>
      <w:r w:rsidR="00B60B14" w:rsidRPr="00722118">
        <w:rPr>
          <w:rFonts w:ascii="Times New Roman" w:eastAsia="Times New Roman" w:hAnsi="Times New Roman" w:cs="Times New Roman"/>
          <w:sz w:val="24"/>
          <w:szCs w:val="24"/>
          <w:lang w:bidi="ru-RU"/>
        </w:rPr>
        <w:t>«Журнале</w:t>
      </w:r>
      <w:r w:rsidR="00B60B14" w:rsidRPr="00722118">
        <w:rPr>
          <w:rFonts w:ascii="Times New Roman" w:eastAsia="Times New Roman" w:hAnsi="Times New Roman" w:cs="Times New Roman"/>
          <w:color w:val="000000"/>
          <w:sz w:val="24"/>
          <w:szCs w:val="24"/>
          <w:lang w:bidi="ru-RU"/>
        </w:rPr>
        <w:t>бракеража готовой кулинарной продукции» в соответствии с рекомендуемой санитарными правилами формой. Вес порционных блюд должен соответствовать выходу блюда, указанному в меню-раскладке.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p>
    <w:p w:rsidR="00722118" w:rsidRDefault="00B60B14" w:rsidP="001E4FD5">
      <w:pPr>
        <w:pStyle w:val="a3"/>
        <w:widowControl w:val="0"/>
        <w:spacing w:after="0"/>
        <w:ind w:left="360" w:right="-143"/>
        <w:jc w:val="both"/>
        <w:rPr>
          <w:rFonts w:ascii="Times New Roman" w:eastAsia="Times New Roman" w:hAnsi="Times New Roman" w:cs="Times New Roman"/>
          <w:color w:val="000000"/>
          <w:sz w:val="24"/>
          <w:szCs w:val="24"/>
          <w:lang w:bidi="ru-RU"/>
        </w:rPr>
      </w:pPr>
      <w:r w:rsidRPr="001E4FD5">
        <w:rPr>
          <w:rFonts w:ascii="Times New Roman" w:eastAsia="Times New Roman" w:hAnsi="Times New Roman" w:cs="Times New Roman"/>
          <w:color w:val="000000"/>
          <w:sz w:val="24"/>
          <w:szCs w:val="24"/>
          <w:lang w:bidi="ru-RU"/>
        </w:rPr>
        <w:t xml:space="preserve">Состав </w:t>
      </w:r>
      <w:proofErr w:type="spellStart"/>
      <w:r w:rsidRPr="001E4FD5">
        <w:rPr>
          <w:rFonts w:ascii="Times New Roman" w:eastAsia="Times New Roman" w:hAnsi="Times New Roman" w:cs="Times New Roman"/>
          <w:color w:val="000000"/>
          <w:sz w:val="24"/>
          <w:szCs w:val="24"/>
          <w:lang w:bidi="ru-RU"/>
        </w:rPr>
        <w:t>бракеражной</w:t>
      </w:r>
      <w:proofErr w:type="spellEnd"/>
      <w:r w:rsidRPr="001E4FD5">
        <w:rPr>
          <w:rFonts w:ascii="Times New Roman" w:eastAsia="Times New Roman" w:hAnsi="Times New Roman" w:cs="Times New Roman"/>
          <w:color w:val="000000"/>
          <w:sz w:val="24"/>
          <w:szCs w:val="24"/>
          <w:lang w:bidi="ru-RU"/>
        </w:rPr>
        <w:t xml:space="preserve"> комиссии утверждается</w:t>
      </w:r>
      <w:r w:rsidR="00722118">
        <w:rPr>
          <w:rFonts w:ascii="Times New Roman" w:eastAsia="Times New Roman" w:hAnsi="Times New Roman" w:cs="Times New Roman"/>
          <w:color w:val="000000"/>
          <w:sz w:val="24"/>
          <w:szCs w:val="24"/>
          <w:lang w:bidi="ru-RU"/>
        </w:rPr>
        <w:t xml:space="preserve"> приказом директора Учреждения.</w:t>
      </w:r>
    </w:p>
    <w:p w:rsidR="00BD1043" w:rsidRPr="00722118" w:rsidRDefault="00B60B14" w:rsidP="00722118">
      <w:pPr>
        <w:widowControl w:val="0"/>
        <w:spacing w:after="0"/>
        <w:ind w:right="-143"/>
        <w:jc w:val="both"/>
        <w:rPr>
          <w:rFonts w:ascii="Times New Roman" w:eastAsia="Times New Roman" w:hAnsi="Times New Roman" w:cs="Times New Roman"/>
          <w:color w:val="000000"/>
          <w:sz w:val="24"/>
          <w:szCs w:val="24"/>
          <w:lang w:bidi="ru-RU"/>
        </w:rPr>
      </w:pPr>
      <w:r w:rsidRPr="00722118">
        <w:rPr>
          <w:rFonts w:ascii="Times New Roman" w:eastAsia="Times New Roman" w:hAnsi="Times New Roman" w:cs="Times New Roman"/>
          <w:color w:val="000000"/>
          <w:sz w:val="24"/>
          <w:szCs w:val="24"/>
          <w:lang w:bidi="ru-RU"/>
        </w:rPr>
        <w:t xml:space="preserve">Представитель организации общественного питания включается в состав </w:t>
      </w:r>
      <w:proofErr w:type="spellStart"/>
      <w:r w:rsidRPr="00722118">
        <w:rPr>
          <w:rFonts w:ascii="Times New Roman" w:eastAsia="Times New Roman" w:hAnsi="Times New Roman" w:cs="Times New Roman"/>
          <w:color w:val="000000"/>
          <w:sz w:val="24"/>
          <w:szCs w:val="24"/>
          <w:lang w:bidi="ru-RU"/>
        </w:rPr>
        <w:t>бракеражной</w:t>
      </w:r>
      <w:proofErr w:type="spellEnd"/>
      <w:r w:rsidRPr="00722118">
        <w:rPr>
          <w:rFonts w:ascii="Times New Roman" w:eastAsia="Times New Roman" w:hAnsi="Times New Roman" w:cs="Times New Roman"/>
          <w:color w:val="000000"/>
          <w:sz w:val="24"/>
          <w:szCs w:val="24"/>
          <w:lang w:bidi="ru-RU"/>
        </w:rPr>
        <w:t xml:space="preserve"> комиссии по представлению руководителя организации общественного питания.</w:t>
      </w:r>
    </w:p>
    <w:p w:rsidR="00722118" w:rsidRDefault="00B60B14" w:rsidP="00341735">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1E4FD5">
        <w:rPr>
          <w:rFonts w:ascii="Times New Roman" w:eastAsia="Times New Roman" w:hAnsi="Times New Roman" w:cs="Times New Roman"/>
          <w:color w:val="000000"/>
          <w:sz w:val="24"/>
          <w:szCs w:val="24"/>
          <w:lang w:bidi="ru-RU"/>
        </w:rPr>
        <w:t>Ежедневно перед началом работы медицинским работник</w:t>
      </w:r>
      <w:r w:rsidR="00722118">
        <w:rPr>
          <w:rFonts w:ascii="Times New Roman" w:eastAsia="Times New Roman" w:hAnsi="Times New Roman" w:cs="Times New Roman"/>
          <w:color w:val="000000"/>
          <w:sz w:val="24"/>
          <w:szCs w:val="24"/>
          <w:lang w:bidi="ru-RU"/>
        </w:rPr>
        <w:t>ом отделения медицинской помощи</w:t>
      </w:r>
    </w:p>
    <w:p w:rsidR="001E4FD5" w:rsidRPr="00722118" w:rsidRDefault="00B60B14" w:rsidP="00722118">
      <w:pPr>
        <w:widowControl w:val="0"/>
        <w:spacing w:after="0"/>
        <w:ind w:right="-143"/>
        <w:jc w:val="both"/>
        <w:rPr>
          <w:rFonts w:ascii="Times New Roman" w:eastAsia="Times New Roman" w:hAnsi="Times New Roman" w:cs="Times New Roman"/>
          <w:color w:val="000000"/>
          <w:sz w:val="24"/>
          <w:szCs w:val="24"/>
          <w:lang w:bidi="ru-RU"/>
        </w:rPr>
      </w:pPr>
      <w:proofErr w:type="gramStart"/>
      <w:r w:rsidRPr="00722118">
        <w:rPr>
          <w:rFonts w:ascii="Times New Roman" w:eastAsia="Times New Roman" w:hAnsi="Times New Roman" w:cs="Times New Roman"/>
          <w:color w:val="000000"/>
          <w:sz w:val="24"/>
          <w:szCs w:val="24"/>
          <w:lang w:bidi="ru-RU"/>
        </w:rPr>
        <w:t>учащимся</w:t>
      </w:r>
      <w:proofErr w:type="gramEnd"/>
      <w:r w:rsidRPr="00722118">
        <w:rPr>
          <w:rFonts w:ascii="Times New Roman" w:eastAsia="Times New Roman" w:hAnsi="Times New Roman" w:cs="Times New Roman"/>
          <w:color w:val="000000"/>
          <w:sz w:val="24"/>
          <w:szCs w:val="24"/>
          <w:lang w:bidi="ru-RU"/>
        </w:rPr>
        <w:t xml:space="preserve"> проводится осмотр работников организации общественного питания на наличие гнойничковых заболеваний кожи рук и открытых поверхностей тела, а также ангин, катаральных явлений верхних дыхательных путей.</w:t>
      </w:r>
    </w:p>
    <w:p w:rsidR="00722118" w:rsidRDefault="00B60B14" w:rsidP="001E4FD5">
      <w:pPr>
        <w:pStyle w:val="a3"/>
        <w:widowControl w:val="0"/>
        <w:spacing w:after="0"/>
        <w:ind w:left="360" w:right="-143"/>
        <w:jc w:val="both"/>
        <w:rPr>
          <w:rFonts w:ascii="Times New Roman" w:eastAsia="Times New Roman" w:hAnsi="Times New Roman" w:cs="Times New Roman"/>
          <w:color w:val="000000"/>
          <w:sz w:val="24"/>
          <w:szCs w:val="24"/>
          <w:lang w:bidi="ru-RU"/>
        </w:rPr>
      </w:pPr>
      <w:r w:rsidRPr="001E4FD5">
        <w:rPr>
          <w:rFonts w:ascii="Times New Roman" w:eastAsia="Times New Roman" w:hAnsi="Times New Roman" w:cs="Times New Roman"/>
          <w:color w:val="000000"/>
          <w:sz w:val="24"/>
          <w:szCs w:val="24"/>
          <w:lang w:bidi="ru-RU"/>
        </w:rPr>
        <w:t>Результаты осмотра ежедневно перед началом рабочей смен</w:t>
      </w:r>
      <w:r w:rsidR="00722118">
        <w:rPr>
          <w:rFonts w:ascii="Times New Roman" w:eastAsia="Times New Roman" w:hAnsi="Times New Roman" w:cs="Times New Roman"/>
          <w:color w:val="000000"/>
          <w:sz w:val="24"/>
          <w:szCs w:val="24"/>
          <w:lang w:bidi="ru-RU"/>
        </w:rPr>
        <w:t>ы заносятся в «Журнал здоровья»</w:t>
      </w:r>
    </w:p>
    <w:p w:rsidR="00BD1043" w:rsidRPr="00722118" w:rsidRDefault="00B60B14" w:rsidP="00722118">
      <w:pPr>
        <w:widowControl w:val="0"/>
        <w:spacing w:after="0"/>
        <w:ind w:right="-143"/>
        <w:jc w:val="both"/>
        <w:rPr>
          <w:rFonts w:ascii="Times New Roman" w:eastAsia="Times New Roman" w:hAnsi="Times New Roman" w:cs="Times New Roman"/>
          <w:color w:val="000000"/>
          <w:sz w:val="24"/>
          <w:szCs w:val="24"/>
          <w:lang w:bidi="ru-RU"/>
        </w:rPr>
      </w:pPr>
      <w:proofErr w:type="gramStart"/>
      <w:r w:rsidRPr="00722118">
        <w:rPr>
          <w:rFonts w:ascii="Times New Roman" w:eastAsia="Times New Roman" w:hAnsi="Times New Roman" w:cs="Times New Roman"/>
          <w:color w:val="000000"/>
          <w:sz w:val="24"/>
          <w:szCs w:val="24"/>
          <w:lang w:bidi="ru-RU"/>
        </w:rPr>
        <w:t>в</w:t>
      </w:r>
      <w:proofErr w:type="gramEnd"/>
      <w:r w:rsidRPr="00722118">
        <w:rPr>
          <w:rFonts w:ascii="Times New Roman" w:eastAsia="Times New Roman" w:hAnsi="Times New Roman" w:cs="Times New Roman"/>
          <w:color w:val="000000"/>
          <w:sz w:val="24"/>
          <w:szCs w:val="24"/>
          <w:lang w:bidi="ru-RU"/>
        </w:rPr>
        <w:t xml:space="preserve"> соответствии с рекомендуемой санитарными правилами формой.</w:t>
      </w:r>
    </w:p>
    <w:p w:rsidR="00722118" w:rsidRDefault="00B60B14" w:rsidP="00341735">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1E4FD5">
        <w:rPr>
          <w:rFonts w:ascii="Times New Roman" w:eastAsia="Times New Roman" w:hAnsi="Times New Roman" w:cs="Times New Roman"/>
          <w:color w:val="000000"/>
          <w:sz w:val="24"/>
          <w:szCs w:val="24"/>
          <w:lang w:bidi="ru-RU"/>
        </w:rPr>
        <w:t>Витаминизация блюд проводится организацией общественного питания под контролем</w:t>
      </w:r>
    </w:p>
    <w:p w:rsidR="00BD1043" w:rsidRPr="00722118" w:rsidRDefault="00B60B14" w:rsidP="00722118">
      <w:pPr>
        <w:widowControl w:val="0"/>
        <w:spacing w:after="0"/>
        <w:ind w:right="-143"/>
        <w:jc w:val="both"/>
        <w:rPr>
          <w:rFonts w:ascii="Times New Roman" w:eastAsia="Times New Roman" w:hAnsi="Times New Roman" w:cs="Times New Roman"/>
          <w:color w:val="000000"/>
          <w:sz w:val="24"/>
          <w:szCs w:val="24"/>
          <w:lang w:bidi="ru-RU"/>
        </w:rPr>
      </w:pPr>
      <w:proofErr w:type="gramStart"/>
      <w:r w:rsidRPr="00722118">
        <w:rPr>
          <w:rFonts w:ascii="Times New Roman" w:eastAsia="Times New Roman" w:hAnsi="Times New Roman" w:cs="Times New Roman"/>
          <w:color w:val="000000"/>
          <w:sz w:val="24"/>
          <w:szCs w:val="24"/>
          <w:lang w:bidi="ru-RU"/>
        </w:rPr>
        <w:t>медицинского</w:t>
      </w:r>
      <w:proofErr w:type="gramEnd"/>
      <w:r w:rsidRPr="00722118">
        <w:rPr>
          <w:rFonts w:ascii="Times New Roman" w:eastAsia="Times New Roman" w:hAnsi="Times New Roman" w:cs="Times New Roman"/>
          <w:color w:val="000000"/>
          <w:sz w:val="24"/>
          <w:szCs w:val="24"/>
          <w:lang w:bidi="ru-RU"/>
        </w:rPr>
        <w:t xml:space="preserve"> работника </w:t>
      </w:r>
      <w:r w:rsidR="001E4FD5" w:rsidRPr="00722118">
        <w:rPr>
          <w:rFonts w:ascii="Times New Roman" w:eastAsia="Times New Roman" w:hAnsi="Times New Roman" w:cs="Times New Roman"/>
          <w:sz w:val="24"/>
          <w:szCs w:val="24"/>
          <w:lang w:bidi="ru-RU"/>
        </w:rPr>
        <w:t xml:space="preserve">ГБУЗ ТО «Областная больница № 24» </w:t>
      </w:r>
      <w:r w:rsidR="00341735" w:rsidRPr="00722118">
        <w:rPr>
          <w:rFonts w:ascii="Times New Roman" w:eastAsia="Times New Roman" w:hAnsi="Times New Roman" w:cs="Times New Roman"/>
          <w:sz w:val="24"/>
          <w:szCs w:val="24"/>
          <w:lang w:bidi="ru-RU"/>
        </w:rPr>
        <w:t>(</w:t>
      </w:r>
      <w:proofErr w:type="spellStart"/>
      <w:r w:rsidR="001E4FD5" w:rsidRPr="00722118">
        <w:rPr>
          <w:rFonts w:ascii="Times New Roman" w:eastAsia="Times New Roman" w:hAnsi="Times New Roman" w:cs="Times New Roman"/>
          <w:sz w:val="24"/>
          <w:szCs w:val="24"/>
          <w:lang w:bidi="ru-RU"/>
        </w:rPr>
        <w:t>с.Ярково</w:t>
      </w:r>
      <w:proofErr w:type="spellEnd"/>
      <w:r w:rsidR="00341735" w:rsidRPr="00722118">
        <w:rPr>
          <w:rFonts w:ascii="Times New Roman" w:eastAsia="Times New Roman" w:hAnsi="Times New Roman" w:cs="Times New Roman"/>
          <w:sz w:val="24"/>
          <w:szCs w:val="24"/>
          <w:lang w:bidi="ru-RU"/>
        </w:rPr>
        <w:t>)</w:t>
      </w:r>
      <w:r w:rsidRPr="00722118">
        <w:rPr>
          <w:rFonts w:ascii="Times New Roman" w:eastAsia="Times New Roman" w:hAnsi="Times New Roman" w:cs="Times New Roman"/>
          <w:color w:val="000000"/>
          <w:sz w:val="24"/>
          <w:szCs w:val="24"/>
          <w:lang w:bidi="ru-RU"/>
        </w:rPr>
        <w:t xml:space="preserve"> учащимся, а при его </w:t>
      </w:r>
      <w:r w:rsidRPr="00722118">
        <w:rPr>
          <w:rFonts w:ascii="Times New Roman" w:eastAsia="Times New Roman" w:hAnsi="Times New Roman" w:cs="Times New Roman"/>
          <w:color w:val="000000"/>
          <w:sz w:val="24"/>
          <w:szCs w:val="24"/>
          <w:lang w:bidi="ru-RU"/>
        </w:rPr>
        <w:lastRenderedPageBreak/>
        <w:t>отсутствии - иным ответственным лицом Учреждения. Дата, время витаминизации, количество порций, количество вводимого препарата из расчета суточной дозы и числа учащихся, получающих питание, а также сведения о количестве витаминов, поступающих с искусственно витаминизированными блюдами, регистрируются в «Журнале витаминизации третьих и сладких блюд» в соответствии с рекомендуемой санитарными правилами формой.</w:t>
      </w:r>
    </w:p>
    <w:p w:rsidR="00722118" w:rsidRDefault="00B60B14" w:rsidP="00341735">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Для контроля за качественным и количественным составом</w:t>
      </w:r>
      <w:r w:rsidR="00722118">
        <w:rPr>
          <w:rFonts w:ascii="Times New Roman" w:eastAsia="Times New Roman" w:hAnsi="Times New Roman" w:cs="Times New Roman"/>
          <w:color w:val="000000"/>
          <w:sz w:val="24"/>
          <w:szCs w:val="24"/>
          <w:lang w:bidi="ru-RU"/>
        </w:rPr>
        <w:t xml:space="preserve"> рациона питания, ассортиментом</w:t>
      </w:r>
    </w:p>
    <w:p w:rsidR="00341735" w:rsidRPr="00722118" w:rsidRDefault="00B60B14" w:rsidP="00722118">
      <w:pPr>
        <w:widowControl w:val="0"/>
        <w:spacing w:after="0"/>
        <w:ind w:right="-143"/>
        <w:jc w:val="both"/>
        <w:rPr>
          <w:rFonts w:ascii="Times New Roman" w:eastAsia="Times New Roman" w:hAnsi="Times New Roman" w:cs="Times New Roman"/>
          <w:color w:val="000000"/>
          <w:sz w:val="24"/>
          <w:szCs w:val="24"/>
          <w:lang w:bidi="ru-RU"/>
        </w:rPr>
      </w:pPr>
      <w:proofErr w:type="gramStart"/>
      <w:r w:rsidRPr="00722118">
        <w:rPr>
          <w:rFonts w:ascii="Times New Roman" w:eastAsia="Times New Roman" w:hAnsi="Times New Roman" w:cs="Times New Roman"/>
          <w:color w:val="000000"/>
          <w:sz w:val="24"/>
          <w:szCs w:val="24"/>
          <w:lang w:bidi="ru-RU"/>
        </w:rPr>
        <w:t>используемых</w:t>
      </w:r>
      <w:proofErr w:type="gramEnd"/>
      <w:r w:rsidRPr="00722118">
        <w:rPr>
          <w:rFonts w:ascii="Times New Roman" w:eastAsia="Times New Roman" w:hAnsi="Times New Roman" w:cs="Times New Roman"/>
          <w:color w:val="000000"/>
          <w:sz w:val="24"/>
          <w:szCs w:val="24"/>
          <w:lang w:bidi="ru-RU"/>
        </w:rPr>
        <w:t xml:space="preserve"> пищевых продуктов и продовольственного сырья, медицинским работником </w:t>
      </w:r>
      <w:r w:rsidR="00341735" w:rsidRPr="00722118">
        <w:rPr>
          <w:rFonts w:ascii="Times New Roman" w:eastAsia="Times New Roman" w:hAnsi="Times New Roman" w:cs="Times New Roman"/>
          <w:sz w:val="24"/>
          <w:szCs w:val="24"/>
          <w:lang w:bidi="ru-RU"/>
        </w:rPr>
        <w:t>ГБУЗ ТО «Областная больница № 24» (</w:t>
      </w:r>
      <w:proofErr w:type="spellStart"/>
      <w:r w:rsidR="00341735" w:rsidRPr="00722118">
        <w:rPr>
          <w:rFonts w:ascii="Times New Roman" w:eastAsia="Times New Roman" w:hAnsi="Times New Roman" w:cs="Times New Roman"/>
          <w:sz w:val="24"/>
          <w:szCs w:val="24"/>
          <w:lang w:bidi="ru-RU"/>
        </w:rPr>
        <w:t>с.Ярково</w:t>
      </w:r>
      <w:proofErr w:type="spellEnd"/>
      <w:r w:rsidR="00341735" w:rsidRPr="00722118">
        <w:rPr>
          <w:rFonts w:ascii="Times New Roman" w:eastAsia="Times New Roman" w:hAnsi="Times New Roman" w:cs="Times New Roman"/>
          <w:sz w:val="24"/>
          <w:szCs w:val="24"/>
          <w:lang w:bidi="ru-RU"/>
        </w:rPr>
        <w:t>)</w:t>
      </w:r>
      <w:r w:rsidR="00341735" w:rsidRPr="00722118">
        <w:rPr>
          <w:rFonts w:ascii="Times New Roman" w:eastAsia="Times New Roman" w:hAnsi="Times New Roman" w:cs="Times New Roman"/>
          <w:color w:val="000000"/>
          <w:sz w:val="24"/>
          <w:szCs w:val="24"/>
          <w:lang w:bidi="ru-RU"/>
        </w:rPr>
        <w:t xml:space="preserve"> </w:t>
      </w:r>
      <w:r w:rsidRPr="00722118">
        <w:rPr>
          <w:rFonts w:ascii="Times New Roman" w:eastAsia="Times New Roman" w:hAnsi="Times New Roman" w:cs="Times New Roman"/>
          <w:color w:val="000000"/>
          <w:sz w:val="24"/>
          <w:szCs w:val="24"/>
          <w:lang w:bidi="ru-RU"/>
        </w:rPr>
        <w:t>учащимся ведется «Ведомость контроля за питанием» в соответствии с рекомендуемой санитарными правилами формой.</w:t>
      </w:r>
    </w:p>
    <w:p w:rsidR="00722118" w:rsidRDefault="00B60B14" w:rsidP="00341735">
      <w:pPr>
        <w:pStyle w:val="a3"/>
        <w:widowControl w:val="0"/>
        <w:spacing w:after="0"/>
        <w:ind w:left="360"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В конце каждой недели, или один раз в 10 дней, осущес</w:t>
      </w:r>
      <w:r w:rsidR="00722118">
        <w:rPr>
          <w:rFonts w:ascii="Times New Roman" w:eastAsia="Times New Roman" w:hAnsi="Times New Roman" w:cs="Times New Roman"/>
          <w:color w:val="000000"/>
          <w:sz w:val="24"/>
          <w:szCs w:val="24"/>
          <w:lang w:bidi="ru-RU"/>
        </w:rPr>
        <w:t>твляется подсчет и сравнение со</w:t>
      </w:r>
    </w:p>
    <w:p w:rsidR="00BD1043" w:rsidRPr="00722118" w:rsidRDefault="00B60B14" w:rsidP="00722118">
      <w:pPr>
        <w:widowControl w:val="0"/>
        <w:spacing w:after="0"/>
        <w:ind w:right="-143"/>
        <w:jc w:val="both"/>
        <w:rPr>
          <w:rFonts w:ascii="Times New Roman" w:eastAsia="Times New Roman" w:hAnsi="Times New Roman" w:cs="Times New Roman"/>
          <w:color w:val="000000"/>
          <w:sz w:val="24"/>
          <w:szCs w:val="24"/>
          <w:lang w:bidi="ru-RU"/>
        </w:rPr>
      </w:pPr>
      <w:proofErr w:type="gramStart"/>
      <w:r w:rsidRPr="00722118">
        <w:rPr>
          <w:rFonts w:ascii="Times New Roman" w:eastAsia="Times New Roman" w:hAnsi="Times New Roman" w:cs="Times New Roman"/>
          <w:color w:val="000000"/>
          <w:sz w:val="24"/>
          <w:szCs w:val="24"/>
          <w:lang w:bidi="ru-RU"/>
        </w:rPr>
        <w:t>среднесуточными</w:t>
      </w:r>
      <w:proofErr w:type="gramEnd"/>
      <w:r w:rsidRPr="00722118">
        <w:rPr>
          <w:rFonts w:ascii="Times New Roman" w:eastAsia="Times New Roman" w:hAnsi="Times New Roman" w:cs="Times New Roman"/>
          <w:color w:val="000000"/>
          <w:sz w:val="24"/>
          <w:szCs w:val="24"/>
          <w:lang w:bidi="ru-RU"/>
        </w:rPr>
        <w:t xml:space="preserve"> нормами питания (в расчете на один день на одного человека, в среднем за неделю или за 10 дней).</w:t>
      </w:r>
    </w:p>
    <w:p w:rsidR="00722118" w:rsidRDefault="00B60B14" w:rsidP="00341735">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С целью контроля за соблюдением условий и сроков хранения</w:t>
      </w:r>
      <w:r w:rsidR="002B4169">
        <w:rPr>
          <w:rFonts w:ascii="Times New Roman" w:eastAsia="Times New Roman" w:hAnsi="Times New Roman" w:cs="Times New Roman"/>
          <w:color w:val="000000"/>
          <w:sz w:val="24"/>
          <w:szCs w:val="24"/>
          <w:lang w:bidi="ru-RU"/>
        </w:rPr>
        <w:t xml:space="preserve"> </w:t>
      </w:r>
      <w:r w:rsidR="00722118">
        <w:rPr>
          <w:rFonts w:ascii="Times New Roman" w:eastAsia="Times New Roman" w:hAnsi="Times New Roman" w:cs="Times New Roman"/>
          <w:color w:val="000000"/>
          <w:sz w:val="24"/>
          <w:szCs w:val="24"/>
          <w:lang w:bidi="ru-RU"/>
        </w:rPr>
        <w:t>скоропортящихся пищевых</w:t>
      </w:r>
    </w:p>
    <w:p w:rsidR="00BD1043" w:rsidRPr="00722118" w:rsidRDefault="00B60B14" w:rsidP="00722118">
      <w:pPr>
        <w:widowControl w:val="0"/>
        <w:spacing w:after="0"/>
        <w:ind w:right="-143"/>
        <w:jc w:val="both"/>
        <w:rPr>
          <w:rFonts w:ascii="Times New Roman" w:eastAsia="Times New Roman" w:hAnsi="Times New Roman" w:cs="Times New Roman"/>
          <w:color w:val="000000"/>
          <w:sz w:val="24"/>
          <w:szCs w:val="24"/>
          <w:lang w:bidi="ru-RU"/>
        </w:rPr>
      </w:pPr>
      <w:proofErr w:type="gramStart"/>
      <w:r w:rsidRPr="00722118">
        <w:rPr>
          <w:rFonts w:ascii="Times New Roman" w:eastAsia="Times New Roman" w:hAnsi="Times New Roman" w:cs="Times New Roman"/>
          <w:color w:val="000000"/>
          <w:sz w:val="24"/>
          <w:szCs w:val="24"/>
          <w:lang w:bidi="ru-RU"/>
        </w:rPr>
        <w:t>продуктов</w:t>
      </w:r>
      <w:proofErr w:type="gramEnd"/>
      <w:r w:rsidRPr="00722118">
        <w:rPr>
          <w:rFonts w:ascii="Times New Roman" w:eastAsia="Times New Roman" w:hAnsi="Times New Roman" w:cs="Times New Roman"/>
          <w:color w:val="000000"/>
          <w:sz w:val="24"/>
          <w:szCs w:val="24"/>
          <w:lang w:bidi="ru-RU"/>
        </w:rPr>
        <w:t>, требующие особых условий хранения, организацией общественного питания проводится контроль температурных режимов хранения в холодильном оборудовании, с использованием термометров (за исключением ртутных). При отсутствии регистрирующего устройства контроля температурного режима во времени, информация заносится в «Журнал учета температурного режима холодильного</w:t>
      </w:r>
      <w:r w:rsidR="00341735" w:rsidRPr="00722118">
        <w:rPr>
          <w:rFonts w:ascii="Times New Roman" w:eastAsia="Times New Roman" w:hAnsi="Times New Roman" w:cs="Times New Roman"/>
          <w:color w:val="000000"/>
          <w:sz w:val="24"/>
          <w:szCs w:val="24"/>
          <w:lang w:bidi="ru-RU"/>
        </w:rPr>
        <w:t xml:space="preserve"> </w:t>
      </w:r>
      <w:r w:rsidRPr="00722118">
        <w:rPr>
          <w:rFonts w:ascii="Times New Roman" w:eastAsia="Times New Roman" w:hAnsi="Times New Roman" w:cs="Times New Roman"/>
          <w:color w:val="000000"/>
          <w:sz w:val="24"/>
          <w:szCs w:val="24"/>
          <w:lang w:bidi="ru-RU"/>
        </w:rPr>
        <w:t>оборудования» в соответствии с</w:t>
      </w:r>
      <w:r w:rsidR="00341735" w:rsidRPr="00722118">
        <w:rPr>
          <w:rFonts w:ascii="Times New Roman" w:eastAsia="Times New Roman" w:hAnsi="Times New Roman" w:cs="Times New Roman"/>
          <w:color w:val="000000"/>
          <w:sz w:val="24"/>
          <w:szCs w:val="24"/>
          <w:lang w:bidi="ru-RU"/>
        </w:rPr>
        <w:t xml:space="preserve"> </w:t>
      </w:r>
      <w:r w:rsidRPr="00722118">
        <w:rPr>
          <w:rFonts w:ascii="Times New Roman" w:eastAsia="Times New Roman" w:hAnsi="Times New Roman" w:cs="Times New Roman"/>
          <w:color w:val="000000"/>
          <w:sz w:val="24"/>
          <w:szCs w:val="24"/>
          <w:lang w:bidi="ru-RU"/>
        </w:rPr>
        <w:t>рекомендуемой санитарными правилами формой.</w:t>
      </w:r>
    </w:p>
    <w:p w:rsidR="00722118" w:rsidRDefault="00BD1043" w:rsidP="00341735">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 xml:space="preserve"> </w:t>
      </w:r>
      <w:r w:rsidR="00B60B14" w:rsidRPr="00341735">
        <w:rPr>
          <w:rFonts w:ascii="Times New Roman" w:eastAsia="Times New Roman" w:hAnsi="Times New Roman" w:cs="Times New Roman"/>
          <w:color w:val="000000"/>
          <w:sz w:val="24"/>
          <w:szCs w:val="24"/>
          <w:lang w:bidi="ru-RU"/>
        </w:rPr>
        <w:t>С целью контроля за соблюдением технологического процес</w:t>
      </w:r>
      <w:r w:rsidR="00722118">
        <w:rPr>
          <w:rFonts w:ascii="Times New Roman" w:eastAsia="Times New Roman" w:hAnsi="Times New Roman" w:cs="Times New Roman"/>
          <w:color w:val="000000"/>
          <w:sz w:val="24"/>
          <w:szCs w:val="24"/>
          <w:lang w:bidi="ru-RU"/>
        </w:rPr>
        <w:t>са отбирается суточная проба от</w:t>
      </w:r>
    </w:p>
    <w:p w:rsidR="00BD1043" w:rsidRPr="00722118" w:rsidRDefault="00B60B14" w:rsidP="00722118">
      <w:pPr>
        <w:widowControl w:val="0"/>
        <w:spacing w:after="0"/>
        <w:ind w:right="-143"/>
        <w:jc w:val="both"/>
        <w:rPr>
          <w:rFonts w:ascii="Times New Roman" w:eastAsia="Times New Roman" w:hAnsi="Times New Roman" w:cs="Times New Roman"/>
          <w:color w:val="000000"/>
          <w:sz w:val="24"/>
          <w:szCs w:val="24"/>
          <w:lang w:bidi="ru-RU"/>
        </w:rPr>
      </w:pPr>
      <w:proofErr w:type="gramStart"/>
      <w:r w:rsidRPr="00722118">
        <w:rPr>
          <w:rFonts w:ascii="Times New Roman" w:eastAsia="Times New Roman" w:hAnsi="Times New Roman" w:cs="Times New Roman"/>
          <w:color w:val="000000"/>
          <w:sz w:val="24"/>
          <w:szCs w:val="24"/>
          <w:lang w:bidi="ru-RU"/>
        </w:rPr>
        <w:t>каждой</w:t>
      </w:r>
      <w:proofErr w:type="gramEnd"/>
      <w:r w:rsidRPr="00722118">
        <w:rPr>
          <w:rFonts w:ascii="Times New Roman" w:eastAsia="Times New Roman" w:hAnsi="Times New Roman" w:cs="Times New Roman"/>
          <w:color w:val="000000"/>
          <w:sz w:val="24"/>
          <w:szCs w:val="24"/>
          <w:lang w:bidi="ru-RU"/>
        </w:rPr>
        <w:t xml:space="preserve"> партии приготовленных блюд. Отбор суточной пробы осуществляет работник организации общественного питания (повар) в соответствии с рекомендациями по отбору проб, установленными санитарными правилами. Контроль за правильностью отбора и условиями хранения суточных проб осуществляет медицинский работник </w:t>
      </w:r>
      <w:r w:rsidR="00341735" w:rsidRPr="00722118">
        <w:rPr>
          <w:rFonts w:ascii="Times New Roman" w:eastAsia="Times New Roman" w:hAnsi="Times New Roman" w:cs="Times New Roman"/>
          <w:sz w:val="24"/>
          <w:szCs w:val="24"/>
          <w:lang w:bidi="ru-RU"/>
        </w:rPr>
        <w:t>ГБУЗ ТО «Областная больница № 24» (</w:t>
      </w:r>
      <w:proofErr w:type="spellStart"/>
      <w:r w:rsidR="00341735" w:rsidRPr="00722118">
        <w:rPr>
          <w:rFonts w:ascii="Times New Roman" w:eastAsia="Times New Roman" w:hAnsi="Times New Roman" w:cs="Times New Roman"/>
          <w:sz w:val="24"/>
          <w:szCs w:val="24"/>
          <w:lang w:bidi="ru-RU"/>
        </w:rPr>
        <w:t>с.Ярково</w:t>
      </w:r>
      <w:proofErr w:type="spellEnd"/>
      <w:r w:rsidR="00341735" w:rsidRPr="00722118">
        <w:rPr>
          <w:rFonts w:ascii="Times New Roman" w:eastAsia="Times New Roman" w:hAnsi="Times New Roman" w:cs="Times New Roman"/>
          <w:sz w:val="24"/>
          <w:szCs w:val="24"/>
          <w:lang w:bidi="ru-RU"/>
        </w:rPr>
        <w:t>)</w:t>
      </w:r>
      <w:r w:rsidR="00341735" w:rsidRPr="00722118">
        <w:rPr>
          <w:rFonts w:ascii="Times New Roman" w:eastAsia="Times New Roman" w:hAnsi="Times New Roman" w:cs="Times New Roman"/>
          <w:color w:val="000000"/>
          <w:sz w:val="24"/>
          <w:szCs w:val="24"/>
          <w:lang w:bidi="ru-RU"/>
        </w:rPr>
        <w:t xml:space="preserve"> </w:t>
      </w:r>
      <w:r w:rsidRPr="00722118">
        <w:rPr>
          <w:rFonts w:ascii="Times New Roman" w:eastAsia="Times New Roman" w:hAnsi="Times New Roman" w:cs="Times New Roman"/>
          <w:color w:val="000000"/>
          <w:sz w:val="24"/>
          <w:szCs w:val="24"/>
          <w:lang w:bidi="ru-RU"/>
        </w:rPr>
        <w:t>учащимся.</w:t>
      </w:r>
    </w:p>
    <w:p w:rsidR="00722118" w:rsidRDefault="00B60B14" w:rsidP="00341735">
      <w:pPr>
        <w:pStyle w:val="a3"/>
        <w:widowControl w:val="0"/>
        <w:numPr>
          <w:ilvl w:val="1"/>
          <w:numId w:val="4"/>
        </w:numPr>
        <w:spacing w:after="0"/>
        <w:ind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Для определения в пищевых продуктах пищевой ценн</w:t>
      </w:r>
      <w:r w:rsidR="00722118">
        <w:rPr>
          <w:rFonts w:ascii="Times New Roman" w:eastAsia="Times New Roman" w:hAnsi="Times New Roman" w:cs="Times New Roman"/>
          <w:color w:val="000000"/>
          <w:sz w:val="24"/>
          <w:szCs w:val="24"/>
          <w:lang w:bidi="ru-RU"/>
        </w:rPr>
        <w:t>ости (белков, жиров, углеводов,</w:t>
      </w:r>
    </w:p>
    <w:p w:rsidR="00341735" w:rsidRPr="00722118" w:rsidRDefault="00B60B14" w:rsidP="00722118">
      <w:pPr>
        <w:widowControl w:val="0"/>
        <w:spacing w:after="0"/>
        <w:ind w:right="-143"/>
        <w:jc w:val="both"/>
        <w:rPr>
          <w:rFonts w:ascii="Times New Roman" w:eastAsia="Times New Roman" w:hAnsi="Times New Roman" w:cs="Times New Roman"/>
          <w:color w:val="000000"/>
          <w:sz w:val="24"/>
          <w:szCs w:val="24"/>
          <w:lang w:bidi="ru-RU"/>
        </w:rPr>
      </w:pPr>
      <w:proofErr w:type="gramStart"/>
      <w:r w:rsidRPr="00722118">
        <w:rPr>
          <w:rFonts w:ascii="Times New Roman" w:eastAsia="Times New Roman" w:hAnsi="Times New Roman" w:cs="Times New Roman"/>
          <w:color w:val="000000"/>
          <w:sz w:val="24"/>
          <w:szCs w:val="24"/>
          <w:lang w:bidi="ru-RU"/>
        </w:rPr>
        <w:t>калорийности</w:t>
      </w:r>
      <w:proofErr w:type="gramEnd"/>
      <w:r w:rsidRPr="00722118">
        <w:rPr>
          <w:rFonts w:ascii="Times New Roman" w:eastAsia="Times New Roman" w:hAnsi="Times New Roman" w:cs="Times New Roman"/>
          <w:color w:val="000000"/>
          <w:sz w:val="24"/>
          <w:szCs w:val="24"/>
          <w:lang w:bidi="ru-RU"/>
        </w:rPr>
        <w:t xml:space="preserve">, минеральных веществ и витаминов) и </w:t>
      </w:r>
      <w:r w:rsidRPr="00722118">
        <w:rPr>
          <w:rFonts w:ascii="Times New Roman" w:eastAsia="Times New Roman" w:hAnsi="Times New Roman" w:cs="Times New Roman"/>
          <w:sz w:val="24"/>
          <w:szCs w:val="24"/>
          <w:lang w:bidi="ru-RU"/>
        </w:rPr>
        <w:t xml:space="preserve">подтверждения </w:t>
      </w:r>
      <w:r w:rsidRPr="00722118">
        <w:rPr>
          <w:rFonts w:ascii="Times New Roman" w:eastAsia="Times New Roman" w:hAnsi="Times New Roman" w:cs="Times New Roman"/>
          <w:color w:val="000000"/>
          <w:sz w:val="24"/>
          <w:szCs w:val="24"/>
          <w:lang w:bidi="ru-RU"/>
        </w:rPr>
        <w:t>безопасности приготовляемых блюд на соответствие их гигиеническим требованиям, предъявляемых к пищевым продуктам, а также для подтверждения безопасности контактирующих с пищевыми продуктами предметами производственного окружения, проводятся лабораторные и инструментальные исследования.</w:t>
      </w:r>
    </w:p>
    <w:p w:rsidR="00722118" w:rsidRDefault="00B60B14" w:rsidP="00341735">
      <w:pPr>
        <w:pStyle w:val="a3"/>
        <w:widowControl w:val="0"/>
        <w:spacing w:after="0"/>
        <w:ind w:left="360"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 xml:space="preserve">Порядок и объем проводимых лабораторных </w:t>
      </w:r>
      <w:r w:rsidR="00722118">
        <w:rPr>
          <w:rFonts w:ascii="Times New Roman" w:eastAsia="Times New Roman" w:hAnsi="Times New Roman" w:cs="Times New Roman"/>
          <w:color w:val="000000"/>
          <w:sz w:val="24"/>
          <w:szCs w:val="24"/>
          <w:lang w:bidi="ru-RU"/>
        </w:rPr>
        <w:t>и инструментальных исследований</w:t>
      </w:r>
    </w:p>
    <w:p w:rsidR="00341735" w:rsidRPr="00722118" w:rsidRDefault="00B60B14" w:rsidP="00722118">
      <w:pPr>
        <w:widowControl w:val="0"/>
        <w:spacing w:after="0"/>
        <w:ind w:right="-143"/>
        <w:jc w:val="both"/>
        <w:rPr>
          <w:rFonts w:ascii="Times New Roman" w:eastAsia="Times New Roman" w:hAnsi="Times New Roman" w:cs="Times New Roman"/>
          <w:color w:val="000000"/>
          <w:sz w:val="24"/>
          <w:szCs w:val="24"/>
          <w:lang w:bidi="ru-RU"/>
        </w:rPr>
      </w:pPr>
      <w:proofErr w:type="gramStart"/>
      <w:r w:rsidRPr="00722118">
        <w:rPr>
          <w:rFonts w:ascii="Times New Roman" w:eastAsia="Times New Roman" w:hAnsi="Times New Roman" w:cs="Times New Roman"/>
          <w:color w:val="000000"/>
          <w:sz w:val="24"/>
          <w:szCs w:val="24"/>
          <w:lang w:bidi="ru-RU"/>
        </w:rPr>
        <w:t>устанавливается</w:t>
      </w:r>
      <w:proofErr w:type="gramEnd"/>
      <w:r w:rsidRPr="00722118">
        <w:rPr>
          <w:rFonts w:ascii="Times New Roman" w:eastAsia="Times New Roman" w:hAnsi="Times New Roman" w:cs="Times New Roman"/>
          <w:color w:val="000000"/>
          <w:sz w:val="24"/>
          <w:szCs w:val="24"/>
          <w:lang w:bidi="ru-RU"/>
        </w:rPr>
        <w:t xml:space="preserve"> организацией общественного питания в соответствии с рекомендуемой санитарными правилами номенклатурой, объемом и периодичностью проведения лабораторных и инструментальных исследований.</w:t>
      </w:r>
    </w:p>
    <w:p w:rsidR="00722118" w:rsidRDefault="00B60B14" w:rsidP="00341735">
      <w:pPr>
        <w:pStyle w:val="a3"/>
        <w:widowControl w:val="0"/>
        <w:spacing w:after="0"/>
        <w:ind w:left="360"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sz w:val="24"/>
          <w:szCs w:val="24"/>
          <w:lang w:bidi="ru-RU"/>
        </w:rPr>
        <w:t>Организацию</w:t>
      </w:r>
      <w:r w:rsidRPr="00341735">
        <w:rPr>
          <w:rFonts w:ascii="Times New Roman" w:eastAsia="Times New Roman" w:hAnsi="Times New Roman" w:cs="Times New Roman"/>
          <w:color w:val="000000"/>
          <w:sz w:val="24"/>
          <w:szCs w:val="24"/>
          <w:lang w:bidi="ru-RU"/>
        </w:rPr>
        <w:t xml:space="preserve"> питания учащихся в классе, в том числе ос</w:t>
      </w:r>
      <w:r w:rsidR="00722118">
        <w:rPr>
          <w:rFonts w:ascii="Times New Roman" w:eastAsia="Times New Roman" w:hAnsi="Times New Roman" w:cs="Times New Roman"/>
          <w:color w:val="000000"/>
          <w:sz w:val="24"/>
          <w:szCs w:val="24"/>
          <w:lang w:bidi="ru-RU"/>
        </w:rPr>
        <w:t>уществление контроля за охватом</w:t>
      </w:r>
    </w:p>
    <w:p w:rsidR="00341735" w:rsidRPr="00722118" w:rsidRDefault="00B60B14" w:rsidP="00722118">
      <w:pPr>
        <w:widowControl w:val="0"/>
        <w:spacing w:after="0"/>
        <w:ind w:right="-143"/>
        <w:jc w:val="both"/>
        <w:rPr>
          <w:rFonts w:ascii="Times New Roman" w:eastAsia="Times New Roman" w:hAnsi="Times New Roman" w:cs="Times New Roman"/>
          <w:color w:val="000000"/>
          <w:sz w:val="24"/>
          <w:szCs w:val="24"/>
          <w:lang w:bidi="ru-RU"/>
        </w:rPr>
      </w:pPr>
      <w:proofErr w:type="gramStart"/>
      <w:r w:rsidRPr="00722118">
        <w:rPr>
          <w:rFonts w:ascii="Times New Roman" w:eastAsia="Times New Roman" w:hAnsi="Times New Roman" w:cs="Times New Roman"/>
          <w:color w:val="000000"/>
          <w:sz w:val="24"/>
          <w:szCs w:val="24"/>
          <w:lang w:bidi="ru-RU"/>
        </w:rPr>
        <w:t>питания</w:t>
      </w:r>
      <w:proofErr w:type="gramEnd"/>
      <w:r w:rsidRPr="00722118">
        <w:rPr>
          <w:rFonts w:ascii="Times New Roman" w:eastAsia="Times New Roman" w:hAnsi="Times New Roman" w:cs="Times New Roman"/>
          <w:color w:val="000000"/>
          <w:sz w:val="24"/>
          <w:szCs w:val="24"/>
          <w:lang w:bidi="ru-RU"/>
        </w:rPr>
        <w:t>, учет учащихся в целях обеспечения питанием осуществляют классные руководители.</w:t>
      </w:r>
    </w:p>
    <w:p w:rsidR="00722118" w:rsidRDefault="00B60B14" w:rsidP="00341735">
      <w:pPr>
        <w:pStyle w:val="a3"/>
        <w:widowControl w:val="0"/>
        <w:spacing w:after="0"/>
        <w:ind w:left="360"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С целью реализации контроля за организацией</w:t>
      </w:r>
      <w:r w:rsidR="00722118">
        <w:rPr>
          <w:rFonts w:ascii="Times New Roman" w:eastAsia="Times New Roman" w:hAnsi="Times New Roman" w:cs="Times New Roman"/>
          <w:color w:val="000000"/>
          <w:sz w:val="24"/>
          <w:szCs w:val="24"/>
          <w:lang w:bidi="ru-RU"/>
        </w:rPr>
        <w:t xml:space="preserve"> питания учащихся в Учреждении,</w:t>
      </w:r>
    </w:p>
    <w:p w:rsidR="00341735" w:rsidRPr="00722118" w:rsidRDefault="00B60B14" w:rsidP="00722118">
      <w:pPr>
        <w:widowControl w:val="0"/>
        <w:spacing w:after="0"/>
        <w:ind w:right="-143"/>
        <w:jc w:val="both"/>
        <w:rPr>
          <w:rFonts w:ascii="Times New Roman" w:eastAsia="Times New Roman" w:hAnsi="Times New Roman" w:cs="Times New Roman"/>
          <w:color w:val="000000"/>
          <w:sz w:val="24"/>
          <w:szCs w:val="24"/>
          <w:lang w:bidi="ru-RU"/>
        </w:rPr>
      </w:pPr>
      <w:proofErr w:type="gramStart"/>
      <w:r w:rsidRPr="00722118">
        <w:rPr>
          <w:rFonts w:ascii="Times New Roman" w:eastAsia="Times New Roman" w:hAnsi="Times New Roman" w:cs="Times New Roman"/>
          <w:color w:val="000000"/>
          <w:sz w:val="24"/>
          <w:szCs w:val="24"/>
          <w:lang w:bidi="ru-RU"/>
        </w:rPr>
        <w:t>координации</w:t>
      </w:r>
      <w:proofErr w:type="gramEnd"/>
      <w:r w:rsidRPr="00722118">
        <w:rPr>
          <w:rFonts w:ascii="Times New Roman" w:eastAsia="Times New Roman" w:hAnsi="Times New Roman" w:cs="Times New Roman"/>
          <w:color w:val="000000"/>
          <w:sz w:val="24"/>
          <w:szCs w:val="24"/>
          <w:lang w:bidi="ru-RU"/>
        </w:rPr>
        <w:t xml:space="preserve"> работы сотрудников Учреждения, медицинского работника отделения медицинской помощи учащимся из числа административного персонала приказом директора Учреждения назначается ответственное лицо за организацию питания учащихся.</w:t>
      </w:r>
    </w:p>
    <w:p w:rsidR="00BD1043" w:rsidRPr="00023DF4" w:rsidRDefault="00B60B14" w:rsidP="00341735">
      <w:pPr>
        <w:pStyle w:val="a3"/>
        <w:widowControl w:val="0"/>
        <w:spacing w:after="0"/>
        <w:ind w:left="360"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Ответственное лицо за организацию питания учащихся:</w:t>
      </w:r>
    </w:p>
    <w:p w:rsidR="00B60B14" w:rsidRPr="00023DF4" w:rsidRDefault="00B60B14" w:rsidP="00341735">
      <w:pPr>
        <w:pStyle w:val="a3"/>
        <w:widowControl w:val="0"/>
        <w:numPr>
          <w:ilvl w:val="0"/>
          <w:numId w:val="15"/>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координирует и контролирует деятельность классных руководителей по вопросам организации питания учащихся, ведению и внесению сведений для учета питания в ИС «Учет питания»;</w:t>
      </w:r>
    </w:p>
    <w:p w:rsidR="00B60B14" w:rsidRPr="00023DF4" w:rsidRDefault="00B60B14" w:rsidP="00341735">
      <w:pPr>
        <w:pStyle w:val="a3"/>
        <w:widowControl w:val="0"/>
        <w:numPr>
          <w:ilvl w:val="0"/>
          <w:numId w:val="15"/>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ежеквартально сдает отчет об организации питания, формирует список учащихся для размещения сведений на портале Департамента образования и науки Тюменской области;</w:t>
      </w:r>
    </w:p>
    <w:p w:rsidR="00B60B14" w:rsidRPr="00023DF4" w:rsidRDefault="00B60B14" w:rsidP="00341735">
      <w:pPr>
        <w:pStyle w:val="a3"/>
        <w:widowControl w:val="0"/>
        <w:numPr>
          <w:ilvl w:val="0"/>
          <w:numId w:val="15"/>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lastRenderedPageBreak/>
        <w:t>ежемесячно предоставляет в бухгалтерию Учреждения сведения посостоянию на первое число месяца о количестве учащихся Учреждения:</w:t>
      </w:r>
      <w:r w:rsidRPr="00023DF4">
        <w:rPr>
          <w:rFonts w:ascii="Times New Roman" w:eastAsia="Times New Roman" w:hAnsi="Times New Roman" w:cs="Times New Roman"/>
          <w:color w:val="000000"/>
          <w:sz w:val="24"/>
          <w:szCs w:val="24"/>
          <w:lang w:bidi="ru-RU"/>
        </w:rPr>
        <w:tab/>
        <w:t>сограниченными возможностями здоровья; из малоимущих семей; из семей, находящихся в трудной жизненной ситуации;</w:t>
      </w:r>
    </w:p>
    <w:p w:rsidR="00B60B14" w:rsidRPr="00023DF4" w:rsidRDefault="00B60B14" w:rsidP="00341735">
      <w:pPr>
        <w:pStyle w:val="a3"/>
        <w:widowControl w:val="0"/>
        <w:numPr>
          <w:ilvl w:val="0"/>
          <w:numId w:val="15"/>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контролирует ведение учета учащихся, получающих питание, в том числе посредством ИС «Учет питания»;</w:t>
      </w:r>
    </w:p>
    <w:p w:rsidR="00B60B14" w:rsidRPr="00023DF4" w:rsidRDefault="00B60B14" w:rsidP="00341735">
      <w:pPr>
        <w:pStyle w:val="a3"/>
        <w:widowControl w:val="0"/>
        <w:numPr>
          <w:ilvl w:val="0"/>
          <w:numId w:val="15"/>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формирует список и ведет учет учащихся из малоимущих семей и учащихся из семей, находящихся в трудной жизненной ситуации;</w:t>
      </w:r>
    </w:p>
    <w:p w:rsidR="00B60B14" w:rsidRPr="00023DF4" w:rsidRDefault="00B60B14" w:rsidP="00341735">
      <w:pPr>
        <w:pStyle w:val="a3"/>
        <w:widowControl w:val="0"/>
        <w:numPr>
          <w:ilvl w:val="0"/>
          <w:numId w:val="15"/>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осуществляет мониторинг удовлетворенности учащихся качеством питания;</w:t>
      </w:r>
    </w:p>
    <w:p w:rsidR="00B60B14" w:rsidRPr="00023DF4" w:rsidRDefault="00B60B14" w:rsidP="00341735">
      <w:pPr>
        <w:pStyle w:val="a3"/>
        <w:widowControl w:val="0"/>
        <w:numPr>
          <w:ilvl w:val="0"/>
          <w:numId w:val="15"/>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вносит предложения директору Учреждения по вопросам организации питания;</w:t>
      </w:r>
    </w:p>
    <w:p w:rsidR="00B60B14" w:rsidRPr="00023DF4" w:rsidRDefault="00B60B14" w:rsidP="00341735">
      <w:pPr>
        <w:pStyle w:val="a3"/>
        <w:widowControl w:val="0"/>
        <w:numPr>
          <w:ilvl w:val="0"/>
          <w:numId w:val="15"/>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осуществляет выдачу набора продуктов для организации питания учащихся, обучающихся на дому;</w:t>
      </w:r>
    </w:p>
    <w:p w:rsidR="00B60B14" w:rsidRPr="00023DF4" w:rsidRDefault="00B60B14" w:rsidP="00341735">
      <w:pPr>
        <w:pStyle w:val="a3"/>
        <w:widowControl w:val="0"/>
        <w:numPr>
          <w:ilvl w:val="0"/>
          <w:numId w:val="15"/>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осуществляет иные функции, поручения директора Учреждения, связанные с обеспечением и организацией питания учащихся.</w:t>
      </w:r>
    </w:p>
    <w:p w:rsidR="00722118" w:rsidRDefault="00B60B14" w:rsidP="00341735">
      <w:pPr>
        <w:pStyle w:val="a3"/>
        <w:widowControl w:val="0"/>
        <w:numPr>
          <w:ilvl w:val="1"/>
          <w:numId w:val="16"/>
        </w:numPr>
        <w:spacing w:after="0"/>
        <w:ind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Вопросы организации питания учащихся в Учреждении</w:t>
      </w:r>
      <w:r w:rsidR="00722118">
        <w:rPr>
          <w:rFonts w:ascii="Times New Roman" w:eastAsia="Times New Roman" w:hAnsi="Times New Roman" w:cs="Times New Roman"/>
          <w:color w:val="000000"/>
          <w:sz w:val="24"/>
          <w:szCs w:val="24"/>
          <w:lang w:bidi="ru-RU"/>
        </w:rPr>
        <w:t xml:space="preserve"> ежегодно включаются в повестку</w:t>
      </w:r>
    </w:p>
    <w:p w:rsidR="00341735" w:rsidRPr="00722118" w:rsidRDefault="00B60B14" w:rsidP="00722118">
      <w:pPr>
        <w:widowControl w:val="0"/>
        <w:spacing w:after="0"/>
        <w:ind w:right="-143"/>
        <w:jc w:val="both"/>
        <w:rPr>
          <w:rFonts w:ascii="Times New Roman" w:eastAsia="Times New Roman" w:hAnsi="Times New Roman" w:cs="Times New Roman"/>
          <w:color w:val="000000"/>
          <w:sz w:val="24"/>
          <w:szCs w:val="24"/>
          <w:lang w:bidi="ru-RU"/>
        </w:rPr>
      </w:pPr>
      <w:proofErr w:type="gramStart"/>
      <w:r w:rsidRPr="00722118">
        <w:rPr>
          <w:rFonts w:ascii="Times New Roman" w:eastAsia="Times New Roman" w:hAnsi="Times New Roman" w:cs="Times New Roman"/>
          <w:color w:val="000000"/>
          <w:sz w:val="24"/>
          <w:szCs w:val="24"/>
          <w:lang w:bidi="ru-RU"/>
        </w:rPr>
        <w:t>административных</w:t>
      </w:r>
      <w:proofErr w:type="gramEnd"/>
      <w:r w:rsidRPr="00722118">
        <w:rPr>
          <w:rFonts w:ascii="Times New Roman" w:eastAsia="Times New Roman" w:hAnsi="Times New Roman" w:cs="Times New Roman"/>
          <w:color w:val="000000"/>
          <w:sz w:val="24"/>
          <w:szCs w:val="24"/>
          <w:lang w:bidi="ru-RU"/>
        </w:rPr>
        <w:t xml:space="preserve"> совещаний, заседаний органов управления Учреждения, собраний родителей (законных представителей) учащихся.</w:t>
      </w:r>
    </w:p>
    <w:p w:rsidR="00722118" w:rsidRDefault="00B60B14" w:rsidP="00341735">
      <w:pPr>
        <w:pStyle w:val="a3"/>
        <w:widowControl w:val="0"/>
        <w:spacing w:after="0"/>
        <w:ind w:left="420"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В ежегодный план работы Учреждения включаются меро</w:t>
      </w:r>
      <w:r w:rsidR="00722118">
        <w:rPr>
          <w:rFonts w:ascii="Times New Roman" w:eastAsia="Times New Roman" w:hAnsi="Times New Roman" w:cs="Times New Roman"/>
          <w:color w:val="000000"/>
          <w:sz w:val="24"/>
          <w:szCs w:val="24"/>
          <w:lang w:bidi="ru-RU"/>
        </w:rPr>
        <w:t>приятия по формированию навыков</w:t>
      </w:r>
    </w:p>
    <w:p w:rsidR="00BD1043" w:rsidRPr="00722118" w:rsidRDefault="00B60B14" w:rsidP="00722118">
      <w:pPr>
        <w:widowControl w:val="0"/>
        <w:spacing w:after="0"/>
        <w:ind w:right="-143"/>
        <w:jc w:val="both"/>
        <w:rPr>
          <w:rFonts w:ascii="Times New Roman" w:eastAsia="Times New Roman" w:hAnsi="Times New Roman" w:cs="Times New Roman"/>
          <w:color w:val="000000"/>
          <w:sz w:val="24"/>
          <w:szCs w:val="24"/>
          <w:lang w:bidi="ru-RU"/>
        </w:rPr>
      </w:pPr>
      <w:proofErr w:type="gramStart"/>
      <w:r w:rsidRPr="00722118">
        <w:rPr>
          <w:rFonts w:ascii="Times New Roman" w:eastAsia="Times New Roman" w:hAnsi="Times New Roman" w:cs="Times New Roman"/>
          <w:color w:val="000000"/>
          <w:sz w:val="24"/>
          <w:szCs w:val="24"/>
          <w:lang w:bidi="ru-RU"/>
        </w:rPr>
        <w:t>и</w:t>
      </w:r>
      <w:proofErr w:type="gramEnd"/>
      <w:r w:rsidRPr="00722118">
        <w:rPr>
          <w:rFonts w:ascii="Times New Roman" w:eastAsia="Times New Roman" w:hAnsi="Times New Roman" w:cs="Times New Roman"/>
          <w:color w:val="000000"/>
          <w:sz w:val="24"/>
          <w:szCs w:val="24"/>
          <w:lang w:bidi="ru-RU"/>
        </w:rPr>
        <w:t xml:space="preserve"> культуры здорового питания, этике приема пищи, профилактике алиментарно-зависимых заболеваний, пищевых отравлений и инфекционных заболеваний (лекции, семинары, деловые игры, викторины, дни здоровья).</w:t>
      </w:r>
    </w:p>
    <w:p w:rsidR="00642593" w:rsidRPr="00341735" w:rsidRDefault="00642593" w:rsidP="00341735">
      <w:pPr>
        <w:pStyle w:val="a3"/>
        <w:widowControl w:val="0"/>
        <w:numPr>
          <w:ilvl w:val="1"/>
          <w:numId w:val="16"/>
        </w:numPr>
        <w:spacing w:after="0"/>
        <w:ind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Контроль за обеспечением питания обучающихся осуществляется утвержденной приказом руководителя образовательной организации комиссией, в состав которой входят:</w:t>
      </w:r>
    </w:p>
    <w:p w:rsidR="00642593" w:rsidRPr="00023DF4" w:rsidRDefault="00642593" w:rsidP="00341735">
      <w:pPr>
        <w:pStyle w:val="a3"/>
        <w:widowControl w:val="0"/>
        <w:numPr>
          <w:ilvl w:val="0"/>
          <w:numId w:val="17"/>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ответственный за организацию питания,</w:t>
      </w:r>
    </w:p>
    <w:p w:rsidR="00642593" w:rsidRPr="00023DF4" w:rsidRDefault="00642593" w:rsidP="00341735">
      <w:pPr>
        <w:pStyle w:val="a3"/>
        <w:widowControl w:val="0"/>
        <w:numPr>
          <w:ilvl w:val="0"/>
          <w:numId w:val="17"/>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медицинский работник,</w:t>
      </w:r>
    </w:p>
    <w:p w:rsidR="00642593" w:rsidRPr="00023DF4" w:rsidRDefault="00642593" w:rsidP="00341735">
      <w:pPr>
        <w:pStyle w:val="a3"/>
        <w:widowControl w:val="0"/>
        <w:numPr>
          <w:ilvl w:val="0"/>
          <w:numId w:val="17"/>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представитель управляющего совета школы.</w:t>
      </w:r>
    </w:p>
    <w:p w:rsidR="00642593" w:rsidRPr="00023DF4" w:rsidRDefault="00BD1043" w:rsidP="002F3361">
      <w:pPr>
        <w:widowControl w:val="0"/>
        <w:spacing w:after="0"/>
        <w:ind w:left="-142" w:right="-143" w:firstLine="142"/>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5</w:t>
      </w:r>
      <w:r w:rsidR="006F5787" w:rsidRPr="00023DF4">
        <w:rPr>
          <w:rFonts w:ascii="Times New Roman" w:eastAsia="Times New Roman" w:hAnsi="Times New Roman" w:cs="Times New Roman"/>
          <w:color w:val="000000"/>
          <w:sz w:val="24"/>
          <w:szCs w:val="24"/>
          <w:lang w:bidi="ru-RU"/>
        </w:rPr>
        <w:t>.14</w:t>
      </w:r>
      <w:r w:rsidR="00642593" w:rsidRPr="00023DF4">
        <w:rPr>
          <w:rFonts w:ascii="Times New Roman" w:eastAsia="Times New Roman" w:hAnsi="Times New Roman" w:cs="Times New Roman"/>
          <w:color w:val="000000"/>
          <w:sz w:val="24"/>
          <w:szCs w:val="24"/>
          <w:lang w:bidi="ru-RU"/>
        </w:rPr>
        <w:t xml:space="preserve"> Комиссия:</w:t>
      </w:r>
    </w:p>
    <w:p w:rsidR="00642593" w:rsidRPr="00023DF4" w:rsidRDefault="00642593" w:rsidP="00341735">
      <w:pPr>
        <w:pStyle w:val="a3"/>
        <w:widowControl w:val="0"/>
        <w:numPr>
          <w:ilvl w:val="0"/>
          <w:numId w:val="18"/>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проверяет качество, объем и выход приготовленных блюд, их соответствие утвержденному меню;</w:t>
      </w:r>
    </w:p>
    <w:p w:rsidR="00642593" w:rsidRPr="00023DF4" w:rsidRDefault="00642593" w:rsidP="00341735">
      <w:pPr>
        <w:pStyle w:val="a3"/>
        <w:widowControl w:val="0"/>
        <w:numPr>
          <w:ilvl w:val="0"/>
          <w:numId w:val="18"/>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проверяет соблюдение санитарных норм и правил, ведение журнала учета сроков хранения и реализации скоропортящихся продуктов;</w:t>
      </w:r>
    </w:p>
    <w:p w:rsidR="00642593" w:rsidRPr="00023DF4" w:rsidRDefault="00642593" w:rsidP="00341735">
      <w:pPr>
        <w:pStyle w:val="a3"/>
        <w:widowControl w:val="0"/>
        <w:numPr>
          <w:ilvl w:val="0"/>
          <w:numId w:val="18"/>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р</w:t>
      </w:r>
      <w:r w:rsidR="00341735">
        <w:rPr>
          <w:rFonts w:ascii="Times New Roman" w:eastAsia="Times New Roman" w:hAnsi="Times New Roman" w:cs="Times New Roman"/>
          <w:color w:val="000000"/>
          <w:sz w:val="24"/>
          <w:szCs w:val="24"/>
          <w:lang w:bidi="ru-RU"/>
        </w:rPr>
        <w:t>азрабатывает график посещения уча</w:t>
      </w:r>
      <w:r w:rsidRPr="00023DF4">
        <w:rPr>
          <w:rFonts w:ascii="Times New Roman" w:eastAsia="Times New Roman" w:hAnsi="Times New Roman" w:cs="Times New Roman"/>
          <w:color w:val="000000"/>
          <w:sz w:val="24"/>
          <w:szCs w:val="24"/>
          <w:lang w:bidi="ru-RU"/>
        </w:rPr>
        <w:t>щимися столовой;</w:t>
      </w:r>
    </w:p>
    <w:p w:rsidR="00642593" w:rsidRPr="00023DF4" w:rsidRDefault="00642593" w:rsidP="00341735">
      <w:pPr>
        <w:pStyle w:val="a3"/>
        <w:widowControl w:val="0"/>
        <w:numPr>
          <w:ilvl w:val="0"/>
          <w:numId w:val="18"/>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 xml:space="preserve">контролирует соблюдение порядка учёта посещаемости </w:t>
      </w:r>
      <w:r w:rsidR="00341735">
        <w:rPr>
          <w:rFonts w:ascii="Times New Roman" w:eastAsia="Times New Roman" w:hAnsi="Times New Roman" w:cs="Times New Roman"/>
          <w:color w:val="000000"/>
          <w:sz w:val="24"/>
          <w:szCs w:val="24"/>
          <w:lang w:bidi="ru-RU"/>
        </w:rPr>
        <w:t>уча</w:t>
      </w:r>
      <w:r w:rsidRPr="00023DF4">
        <w:rPr>
          <w:rFonts w:ascii="Times New Roman" w:eastAsia="Times New Roman" w:hAnsi="Times New Roman" w:cs="Times New Roman"/>
          <w:color w:val="000000"/>
          <w:sz w:val="24"/>
          <w:szCs w:val="24"/>
          <w:lang w:bidi="ru-RU"/>
        </w:rPr>
        <w:t>щимися столовой;</w:t>
      </w:r>
    </w:p>
    <w:p w:rsidR="00642593" w:rsidRPr="00023DF4" w:rsidRDefault="00642593" w:rsidP="00341735">
      <w:pPr>
        <w:pStyle w:val="a3"/>
        <w:widowControl w:val="0"/>
        <w:numPr>
          <w:ilvl w:val="0"/>
          <w:numId w:val="18"/>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 xml:space="preserve">формирует предложения по улучшению питания </w:t>
      </w:r>
      <w:r w:rsidR="00341735">
        <w:rPr>
          <w:rFonts w:ascii="Times New Roman" w:eastAsia="Times New Roman" w:hAnsi="Times New Roman" w:cs="Times New Roman"/>
          <w:color w:val="000000"/>
          <w:sz w:val="24"/>
          <w:szCs w:val="24"/>
          <w:lang w:bidi="ru-RU"/>
        </w:rPr>
        <w:t>уча</w:t>
      </w:r>
      <w:r w:rsidRPr="00023DF4">
        <w:rPr>
          <w:rFonts w:ascii="Times New Roman" w:eastAsia="Times New Roman" w:hAnsi="Times New Roman" w:cs="Times New Roman"/>
          <w:color w:val="000000"/>
          <w:sz w:val="24"/>
          <w:szCs w:val="24"/>
          <w:lang w:bidi="ru-RU"/>
        </w:rPr>
        <w:t>щихся.</w:t>
      </w:r>
    </w:p>
    <w:p w:rsidR="00642593" w:rsidRDefault="00642593" w:rsidP="00341735">
      <w:pPr>
        <w:pStyle w:val="a3"/>
        <w:widowControl w:val="0"/>
        <w:numPr>
          <w:ilvl w:val="1"/>
          <w:numId w:val="19"/>
        </w:numPr>
        <w:spacing w:after="0"/>
        <w:ind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Комиссия вправе снять с реализации блюда, приготовленные с нарушениями санитарно-эпидемиологических требований.</w:t>
      </w:r>
    </w:p>
    <w:p w:rsidR="00B60B14" w:rsidRPr="00341735" w:rsidRDefault="00341735" w:rsidP="00341735">
      <w:pPr>
        <w:pStyle w:val="a3"/>
        <w:widowControl w:val="0"/>
        <w:numPr>
          <w:ilvl w:val="1"/>
          <w:numId w:val="19"/>
        </w:numPr>
        <w:spacing w:after="0"/>
        <w:ind w:right="-143"/>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Контроль обеспечения питанием уча</w:t>
      </w:r>
      <w:r w:rsidR="00642593" w:rsidRPr="00341735">
        <w:rPr>
          <w:rFonts w:ascii="Times New Roman" w:eastAsia="Times New Roman" w:hAnsi="Times New Roman" w:cs="Times New Roman"/>
          <w:color w:val="000000"/>
          <w:sz w:val="24"/>
          <w:szCs w:val="24"/>
          <w:lang w:bidi="ru-RU"/>
        </w:rPr>
        <w:t>щихся осуществляется не реже 1 раза в месяц, по результатам проверок составляются акты, справки.</w:t>
      </w:r>
    </w:p>
    <w:p w:rsidR="00BD1043" w:rsidRPr="00023DF4" w:rsidRDefault="00BD1043" w:rsidP="00BD1043">
      <w:pPr>
        <w:widowControl w:val="0"/>
        <w:spacing w:after="0"/>
        <w:ind w:right="-143"/>
        <w:jc w:val="both"/>
        <w:rPr>
          <w:rFonts w:ascii="Times New Roman" w:eastAsia="Times New Roman" w:hAnsi="Times New Roman" w:cs="Times New Roman"/>
          <w:color w:val="000000"/>
          <w:sz w:val="24"/>
          <w:szCs w:val="24"/>
          <w:lang w:bidi="ru-RU"/>
        </w:rPr>
      </w:pPr>
    </w:p>
    <w:p w:rsidR="00B60B14" w:rsidRPr="00023DF4" w:rsidRDefault="00BD1043" w:rsidP="00341735">
      <w:pPr>
        <w:spacing w:after="0"/>
        <w:ind w:right="-143"/>
        <w:jc w:val="center"/>
        <w:rPr>
          <w:rFonts w:ascii="Times New Roman" w:hAnsi="Times New Roman" w:cs="Times New Roman"/>
          <w:b/>
          <w:sz w:val="24"/>
          <w:szCs w:val="24"/>
        </w:rPr>
      </w:pPr>
      <w:r w:rsidRPr="00023DF4">
        <w:rPr>
          <w:rFonts w:ascii="Times New Roman" w:eastAsia="Times New Roman" w:hAnsi="Times New Roman" w:cs="Times New Roman"/>
          <w:b/>
          <w:color w:val="000000"/>
          <w:sz w:val="24"/>
          <w:szCs w:val="24"/>
          <w:lang w:bidi="ru-RU"/>
        </w:rPr>
        <w:t xml:space="preserve">6. </w:t>
      </w:r>
      <w:r w:rsidR="00341735">
        <w:rPr>
          <w:rFonts w:ascii="Times New Roman" w:eastAsia="Times New Roman" w:hAnsi="Times New Roman" w:cs="Times New Roman"/>
          <w:b/>
          <w:color w:val="000000"/>
          <w:sz w:val="24"/>
          <w:szCs w:val="24"/>
          <w:lang w:bidi="ru-RU"/>
        </w:rPr>
        <w:t>ПРАВА И ОБЯЗАННОСТИ УЧАСТНИКОВ СИСТЕМЫ ПИТАНИЯ</w:t>
      </w:r>
    </w:p>
    <w:p w:rsidR="00B60B14" w:rsidRPr="00341735" w:rsidRDefault="00B60B14" w:rsidP="00341735">
      <w:pPr>
        <w:pStyle w:val="a3"/>
        <w:widowControl w:val="0"/>
        <w:numPr>
          <w:ilvl w:val="1"/>
          <w:numId w:val="20"/>
        </w:numPr>
        <w:spacing w:after="0"/>
        <w:ind w:right="-143"/>
        <w:jc w:val="both"/>
        <w:rPr>
          <w:rFonts w:ascii="Times New Roman" w:eastAsia="Times New Roman" w:hAnsi="Times New Roman" w:cs="Times New Roman"/>
          <w:b/>
          <w:color w:val="000000"/>
          <w:sz w:val="24"/>
          <w:szCs w:val="24"/>
          <w:lang w:bidi="ru-RU"/>
        </w:rPr>
      </w:pPr>
      <w:r w:rsidRPr="00341735">
        <w:rPr>
          <w:rFonts w:ascii="Times New Roman" w:eastAsia="Times New Roman" w:hAnsi="Times New Roman" w:cs="Times New Roman"/>
          <w:b/>
          <w:color w:val="000000"/>
          <w:sz w:val="24"/>
          <w:szCs w:val="24"/>
          <w:lang w:bidi="ru-RU"/>
        </w:rPr>
        <w:t>Организация общественного питания обязана:</w:t>
      </w:r>
    </w:p>
    <w:p w:rsidR="00B60B14" w:rsidRDefault="00B60B14" w:rsidP="00341735">
      <w:pPr>
        <w:pStyle w:val="a3"/>
        <w:widowControl w:val="0"/>
        <w:numPr>
          <w:ilvl w:val="2"/>
          <w:numId w:val="21"/>
        </w:numPr>
        <w:spacing w:after="0"/>
        <w:ind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Обеспечить учащихся, родителей (законных представителей) несовершеннолетних учащихся бесплатной, доступной и достоверной информацией, включающей в себя сведения о местонахождении, режиме работы, перечне услуг с указанием их стоимости, об условиях предоставления и получения этих услуг, а также сведения о квалификации работников.</w:t>
      </w:r>
    </w:p>
    <w:p w:rsidR="00341735" w:rsidRDefault="00B60B14" w:rsidP="00341735">
      <w:pPr>
        <w:pStyle w:val="a3"/>
        <w:widowControl w:val="0"/>
        <w:numPr>
          <w:ilvl w:val="2"/>
          <w:numId w:val="21"/>
        </w:numPr>
        <w:spacing w:after="0"/>
        <w:ind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 xml:space="preserve">В наглядной и доступной форме довести до сведения учащихся, родителей (законных представителей) несовершеннолетних учащихся необходимую и достоверную </w:t>
      </w:r>
      <w:r w:rsidRPr="00341735">
        <w:rPr>
          <w:rFonts w:ascii="Times New Roman" w:eastAsia="Times New Roman" w:hAnsi="Times New Roman" w:cs="Times New Roman"/>
          <w:color w:val="000000"/>
          <w:sz w:val="24"/>
          <w:szCs w:val="24"/>
          <w:lang w:bidi="ru-RU"/>
        </w:rPr>
        <w:lastRenderedPageBreak/>
        <w:t xml:space="preserve">информацию об оказываемых услугах. Информация о продукции и об услугах доводится до сведения учащихся, родителей (законных представителей) несовершеннолетних учащихся посредством меню (ассортимента) продукции, которое вывешивается в местах ее реализации. </w:t>
      </w:r>
    </w:p>
    <w:p w:rsidR="00C54F51" w:rsidRPr="00341735" w:rsidRDefault="00B60B14" w:rsidP="00341735">
      <w:pPr>
        <w:pStyle w:val="a3"/>
        <w:widowControl w:val="0"/>
        <w:spacing w:after="0"/>
        <w:ind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Информация должна содержать: перечень услуг и условия их оказания; фирменное наименование (наименование) предлагаемой продукции с указанием способов приготовления блюд и входящих в них основных ингредиентов; сведения о весе (объеме) порций готовых блюд продукции, обозначения нормативных документов, обязательным требованиям которых должны соответствовать продукция и оказываемая услуга; сведения о сертификации услуг.</w:t>
      </w:r>
    </w:p>
    <w:p w:rsidR="00B60B14" w:rsidRDefault="00B60B14" w:rsidP="00341735">
      <w:pPr>
        <w:pStyle w:val="a3"/>
        <w:widowControl w:val="0"/>
        <w:numPr>
          <w:ilvl w:val="2"/>
          <w:numId w:val="22"/>
        </w:numPr>
        <w:spacing w:after="0"/>
        <w:ind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Обеспечить надлежащее оказание услуг по обеспечению питанием, в полном объеме в соответствии с законодательством, санитарными правилами.</w:t>
      </w:r>
    </w:p>
    <w:p w:rsidR="00B60B14" w:rsidRDefault="00B60B14" w:rsidP="00341735">
      <w:pPr>
        <w:pStyle w:val="a3"/>
        <w:widowControl w:val="0"/>
        <w:numPr>
          <w:ilvl w:val="2"/>
          <w:numId w:val="22"/>
        </w:numPr>
        <w:spacing w:after="0"/>
        <w:ind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Обеспечить соблюдение требований Федерального закона от 27.07.2006 № 152-ФЗ «О персональных данных» в части сбора, хранения и обработки персональных данных учащихся, родителей (законных представителей) несовершеннолетних учащихся.</w:t>
      </w:r>
    </w:p>
    <w:p w:rsidR="00B60B14" w:rsidRDefault="00B60B14" w:rsidP="00341735">
      <w:pPr>
        <w:pStyle w:val="a3"/>
        <w:widowControl w:val="0"/>
        <w:numPr>
          <w:ilvl w:val="2"/>
          <w:numId w:val="22"/>
        </w:numPr>
        <w:spacing w:after="0"/>
        <w:ind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Обеспечить Учреждение, учащихся, родителей (законных представителей) несовершеннолетних учащихся информацией и документами, касающимися оплаты услуг.</w:t>
      </w:r>
    </w:p>
    <w:p w:rsidR="00B60B14" w:rsidRDefault="00B60B14" w:rsidP="00341735">
      <w:pPr>
        <w:pStyle w:val="a3"/>
        <w:widowControl w:val="0"/>
        <w:numPr>
          <w:ilvl w:val="2"/>
          <w:numId w:val="22"/>
        </w:numPr>
        <w:spacing w:after="0"/>
        <w:ind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Осуществлять сбор и обработку денежных средств в качестве платы за услуги в соответствии с настоящим Положением.</w:t>
      </w:r>
    </w:p>
    <w:p w:rsidR="00341735" w:rsidRPr="00341735" w:rsidRDefault="00B60B14" w:rsidP="00341735">
      <w:pPr>
        <w:pStyle w:val="a3"/>
        <w:widowControl w:val="0"/>
        <w:numPr>
          <w:ilvl w:val="2"/>
          <w:numId w:val="22"/>
        </w:numPr>
        <w:spacing w:after="0"/>
        <w:ind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Осуществлять иные обязанности, установленные нормативными правовыми актами для организаций общественного питания в целях настоящего Положения, договором, указанным в пункте 1.5 настоящего Положения.</w:t>
      </w:r>
    </w:p>
    <w:p w:rsidR="00B60B14" w:rsidRDefault="00B60B14" w:rsidP="00341735">
      <w:pPr>
        <w:pStyle w:val="a3"/>
        <w:widowControl w:val="0"/>
        <w:numPr>
          <w:ilvl w:val="1"/>
          <w:numId w:val="22"/>
        </w:numPr>
        <w:spacing w:after="0"/>
        <w:ind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Организация общественного питания вправе требовать оплату за услуги по обеспечению питанием учащихся.</w:t>
      </w:r>
    </w:p>
    <w:p w:rsidR="00B60B14" w:rsidRPr="00341735" w:rsidRDefault="00B60B14" w:rsidP="00341735">
      <w:pPr>
        <w:pStyle w:val="a3"/>
        <w:widowControl w:val="0"/>
        <w:numPr>
          <w:ilvl w:val="1"/>
          <w:numId w:val="22"/>
        </w:numPr>
        <w:spacing w:after="0"/>
        <w:ind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b/>
          <w:color w:val="000000"/>
          <w:sz w:val="24"/>
          <w:szCs w:val="24"/>
          <w:lang w:bidi="ru-RU"/>
        </w:rPr>
        <w:t>Учреждение обязано:</w:t>
      </w:r>
    </w:p>
    <w:p w:rsidR="00B60B14" w:rsidRDefault="00B60B14" w:rsidP="00341735">
      <w:pPr>
        <w:pStyle w:val="a3"/>
        <w:widowControl w:val="0"/>
        <w:numPr>
          <w:ilvl w:val="2"/>
          <w:numId w:val="23"/>
        </w:numPr>
        <w:spacing w:after="0"/>
        <w:ind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Обеспечить учащихся, родителей (законных представителей) несовершеннолетних учащихся бесплатной, доступной и достоверной информацией, включающей в себя сведения о местонахождении, режиме работы, перечне услуг с указанием их стоимости, об условиях предоставления и получения этих услуг, включая сведения о льготах для отдельных категорий граждан, порядке и размере возмещения (компенсации) стоимости услуги.</w:t>
      </w:r>
    </w:p>
    <w:p w:rsidR="00B60B14" w:rsidRDefault="00B60B14" w:rsidP="00341735">
      <w:pPr>
        <w:pStyle w:val="a3"/>
        <w:widowControl w:val="0"/>
        <w:numPr>
          <w:ilvl w:val="2"/>
          <w:numId w:val="23"/>
        </w:numPr>
        <w:spacing w:after="0"/>
        <w:ind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Обеспечить контроль за организацией питания учащихся.</w:t>
      </w:r>
    </w:p>
    <w:p w:rsidR="00B60B14" w:rsidRDefault="00B60B14" w:rsidP="00341735">
      <w:pPr>
        <w:pStyle w:val="a3"/>
        <w:widowControl w:val="0"/>
        <w:numPr>
          <w:ilvl w:val="2"/>
          <w:numId w:val="23"/>
        </w:numPr>
        <w:spacing w:after="0"/>
        <w:ind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В пределах своих организационных и технических возможностей обеспечить функционирование ИС «Учет питания» в соответствии с правилами функционирования данной системы (пункт 1.6 настоящего Положения). Осуществлять взаимодействие с оператором ИС «Учет питания» на предмет обеспечения им надлежащего функционирования системы.</w:t>
      </w:r>
    </w:p>
    <w:p w:rsidR="00B60B14" w:rsidRPr="00341735" w:rsidRDefault="00B60B14" w:rsidP="00341735">
      <w:pPr>
        <w:pStyle w:val="a3"/>
        <w:widowControl w:val="0"/>
        <w:numPr>
          <w:ilvl w:val="2"/>
          <w:numId w:val="23"/>
        </w:numPr>
        <w:spacing w:after="0"/>
        <w:ind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Осуществлять иные обязанности, установленные законодательством в целях настоящего Положения, а также договором, указанным в пункте 1.5 настоящего Положения.</w:t>
      </w:r>
    </w:p>
    <w:p w:rsidR="00B60B14" w:rsidRPr="00341735" w:rsidRDefault="00B60B14" w:rsidP="00341735">
      <w:pPr>
        <w:pStyle w:val="a3"/>
        <w:widowControl w:val="0"/>
        <w:numPr>
          <w:ilvl w:val="1"/>
          <w:numId w:val="22"/>
        </w:numPr>
        <w:spacing w:after="0"/>
        <w:ind w:right="-143"/>
        <w:jc w:val="both"/>
        <w:rPr>
          <w:rFonts w:ascii="Times New Roman" w:eastAsia="Times New Roman" w:hAnsi="Times New Roman" w:cs="Times New Roman"/>
          <w:b/>
          <w:color w:val="000000"/>
          <w:sz w:val="24"/>
          <w:szCs w:val="24"/>
          <w:lang w:bidi="ru-RU"/>
        </w:rPr>
      </w:pPr>
      <w:r w:rsidRPr="00341735">
        <w:rPr>
          <w:rFonts w:ascii="Times New Roman" w:eastAsia="Times New Roman" w:hAnsi="Times New Roman" w:cs="Times New Roman"/>
          <w:b/>
          <w:color w:val="000000"/>
          <w:sz w:val="24"/>
          <w:szCs w:val="24"/>
          <w:lang w:bidi="ru-RU"/>
        </w:rPr>
        <w:t>Учреждение вправе:</w:t>
      </w:r>
    </w:p>
    <w:p w:rsidR="00B60B14" w:rsidRDefault="00B60B14" w:rsidP="00341735">
      <w:pPr>
        <w:pStyle w:val="a3"/>
        <w:widowControl w:val="0"/>
        <w:numPr>
          <w:ilvl w:val="2"/>
          <w:numId w:val="24"/>
        </w:numPr>
        <w:spacing w:after="0"/>
        <w:ind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Организовывать процесс оказания услуг по обеспечению питанием учащихся, управлять данным процессом, в том числе путем принятия и изменения локальных нормативных актов, включая настоящее Положение.</w:t>
      </w:r>
    </w:p>
    <w:p w:rsidR="00B60B14" w:rsidRDefault="00B60B14" w:rsidP="00341735">
      <w:pPr>
        <w:pStyle w:val="a3"/>
        <w:widowControl w:val="0"/>
        <w:numPr>
          <w:ilvl w:val="2"/>
          <w:numId w:val="24"/>
        </w:numPr>
        <w:spacing w:after="0"/>
        <w:ind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Требовать от организации общественного питания, учащихся, родителей (законных представителей) несовершеннолетних учащихся соблюдения условий настоящего Положения.</w:t>
      </w:r>
    </w:p>
    <w:p w:rsidR="00B60B14" w:rsidRPr="00341735" w:rsidRDefault="00B60B14" w:rsidP="00341735">
      <w:pPr>
        <w:pStyle w:val="a3"/>
        <w:widowControl w:val="0"/>
        <w:numPr>
          <w:ilvl w:val="1"/>
          <w:numId w:val="24"/>
        </w:numPr>
        <w:spacing w:after="0"/>
        <w:ind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b/>
          <w:color w:val="000000"/>
          <w:sz w:val="24"/>
          <w:szCs w:val="24"/>
          <w:lang w:bidi="ru-RU"/>
        </w:rPr>
        <w:lastRenderedPageBreak/>
        <w:t>Учащиеся, родители (законные представители) несовершеннолетних учащихся обязаны:</w:t>
      </w:r>
    </w:p>
    <w:p w:rsidR="00B60B14" w:rsidRDefault="00B60B14" w:rsidP="00341735">
      <w:pPr>
        <w:pStyle w:val="a3"/>
        <w:widowControl w:val="0"/>
        <w:numPr>
          <w:ilvl w:val="2"/>
          <w:numId w:val="24"/>
        </w:numPr>
        <w:spacing w:after="0"/>
        <w:ind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Оплачивать услуги в соответствии с настоящим Положением.</w:t>
      </w:r>
    </w:p>
    <w:p w:rsidR="00B60B14" w:rsidRDefault="00B60B14" w:rsidP="00341735">
      <w:pPr>
        <w:pStyle w:val="a3"/>
        <w:widowControl w:val="0"/>
        <w:numPr>
          <w:ilvl w:val="2"/>
          <w:numId w:val="24"/>
        </w:numPr>
        <w:spacing w:after="0"/>
        <w:ind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Осуществлять иные обязанности, установленные законодательством, настоящим Положением.</w:t>
      </w:r>
    </w:p>
    <w:p w:rsidR="00B60B14" w:rsidRPr="00341735" w:rsidRDefault="00B60B14" w:rsidP="00341735">
      <w:pPr>
        <w:pStyle w:val="a3"/>
        <w:widowControl w:val="0"/>
        <w:numPr>
          <w:ilvl w:val="1"/>
          <w:numId w:val="25"/>
        </w:numPr>
        <w:spacing w:after="0"/>
        <w:ind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Учащиеся, родители (законные представители) несовершеннолетних учащихся имеют право:</w:t>
      </w:r>
    </w:p>
    <w:p w:rsidR="00B60B14" w:rsidRDefault="00B60B14" w:rsidP="00341735">
      <w:pPr>
        <w:pStyle w:val="a3"/>
        <w:widowControl w:val="0"/>
        <w:numPr>
          <w:ilvl w:val="2"/>
          <w:numId w:val="26"/>
        </w:numPr>
        <w:spacing w:after="0"/>
        <w:ind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Осуществлять организационное и информационное взаимодействие с Учреждением и организацией общественного питания в ИС «Учет питания» в соответствии с функционалом данной системы.</w:t>
      </w:r>
    </w:p>
    <w:p w:rsidR="00B60B14" w:rsidRDefault="00B60B14" w:rsidP="00341735">
      <w:pPr>
        <w:pStyle w:val="a3"/>
        <w:widowControl w:val="0"/>
        <w:numPr>
          <w:ilvl w:val="2"/>
          <w:numId w:val="26"/>
        </w:numPr>
        <w:spacing w:after="0"/>
        <w:ind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Требовать предоставления услуг надлежащего качества.</w:t>
      </w:r>
    </w:p>
    <w:p w:rsidR="00B60B14" w:rsidRDefault="00B60B14" w:rsidP="00341735">
      <w:pPr>
        <w:pStyle w:val="a3"/>
        <w:widowControl w:val="0"/>
        <w:numPr>
          <w:ilvl w:val="2"/>
          <w:numId w:val="26"/>
        </w:numPr>
        <w:spacing w:after="0"/>
        <w:ind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Требовать от Учреждения, организации общественного питания предоставления информации по вопросам, касающимся организации и обеспечения надлежащего исполнения услуги.</w:t>
      </w:r>
    </w:p>
    <w:p w:rsidR="00B60B14" w:rsidRDefault="00B60B14" w:rsidP="00341735">
      <w:pPr>
        <w:pStyle w:val="a3"/>
        <w:widowControl w:val="0"/>
        <w:numPr>
          <w:ilvl w:val="2"/>
          <w:numId w:val="26"/>
        </w:numPr>
        <w:spacing w:after="0"/>
        <w:ind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Знакомиться с уставом Учреждения, организации общественного питания, иными документами, регламентирующими организацию и осуществление деятельности Учреждения, организации общественного питания в рамках оказания услуг.</w:t>
      </w:r>
    </w:p>
    <w:p w:rsidR="00B60B14" w:rsidRDefault="00B60B14" w:rsidP="00341735">
      <w:pPr>
        <w:pStyle w:val="a3"/>
        <w:widowControl w:val="0"/>
        <w:numPr>
          <w:ilvl w:val="2"/>
          <w:numId w:val="26"/>
        </w:numPr>
        <w:spacing w:after="0"/>
        <w:ind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Обращаться в Учреждение, организацию общественного питания с письменными и устными обращениями (заявлениями, жалобами, предложениями), касающимися оказания услуг.</w:t>
      </w:r>
    </w:p>
    <w:p w:rsidR="00B60B14" w:rsidRPr="00341735" w:rsidRDefault="00B60B14" w:rsidP="00341735">
      <w:pPr>
        <w:pStyle w:val="a3"/>
        <w:widowControl w:val="0"/>
        <w:numPr>
          <w:ilvl w:val="2"/>
          <w:numId w:val="26"/>
        </w:numPr>
        <w:spacing w:after="0"/>
        <w:ind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На частичное или полное возмещение оплаты за услуги в соответствии с законодательством Российской Федерации, Тюменской области, муниципальными правовыми актами города Тюмени.</w:t>
      </w:r>
    </w:p>
    <w:p w:rsidR="00161F13" w:rsidRPr="00023DF4" w:rsidRDefault="00161F13" w:rsidP="00161F13">
      <w:pPr>
        <w:widowControl w:val="0"/>
        <w:spacing w:after="0"/>
        <w:ind w:right="-143"/>
        <w:jc w:val="both"/>
        <w:rPr>
          <w:rFonts w:ascii="Times New Roman" w:eastAsia="Times New Roman" w:hAnsi="Times New Roman" w:cs="Times New Roman"/>
          <w:b/>
          <w:color w:val="000000"/>
          <w:sz w:val="24"/>
          <w:szCs w:val="24"/>
          <w:lang w:bidi="ru-RU"/>
        </w:rPr>
      </w:pPr>
    </w:p>
    <w:p w:rsidR="00B60B14" w:rsidRPr="00341735" w:rsidRDefault="00341735" w:rsidP="00341735">
      <w:pPr>
        <w:pStyle w:val="a3"/>
        <w:widowControl w:val="0"/>
        <w:numPr>
          <w:ilvl w:val="0"/>
          <w:numId w:val="26"/>
        </w:numPr>
        <w:spacing w:after="0"/>
        <w:ind w:right="-143"/>
        <w:jc w:val="center"/>
        <w:rPr>
          <w:rFonts w:ascii="Times New Roman" w:eastAsia="Times New Roman" w:hAnsi="Times New Roman" w:cs="Times New Roman"/>
          <w:b/>
          <w:color w:val="000000"/>
          <w:sz w:val="24"/>
          <w:szCs w:val="24"/>
          <w:lang w:bidi="ru-RU"/>
        </w:rPr>
      </w:pPr>
      <w:r w:rsidRPr="00341735">
        <w:rPr>
          <w:rFonts w:ascii="Times New Roman" w:eastAsia="Times New Roman" w:hAnsi="Times New Roman" w:cs="Times New Roman"/>
          <w:b/>
          <w:color w:val="000000"/>
          <w:sz w:val="24"/>
          <w:szCs w:val="24"/>
          <w:lang w:bidi="ru-RU"/>
        </w:rPr>
        <w:t>ОТВЕТСТВЕННОСТЬ ЗА НЕИСПОЛНЕНИЕ ИЛИ НЕНАДЛЕЖАЩЕЕ ИСПОЛНЕНИЕ ОБЯЗАТЕЛЬСТВ В РАМКАХ НАСТОЯЩЕГО ПОЛОЖЕНИЯ, ПОРЯДОК РАЗРЕШЕНИЯ СПОРОВ</w:t>
      </w:r>
    </w:p>
    <w:p w:rsidR="00B60B14" w:rsidRPr="00341735" w:rsidRDefault="00B60B14" w:rsidP="00341735">
      <w:pPr>
        <w:pStyle w:val="a3"/>
        <w:numPr>
          <w:ilvl w:val="1"/>
          <w:numId w:val="27"/>
        </w:numPr>
        <w:spacing w:after="0"/>
        <w:ind w:right="-143"/>
        <w:jc w:val="both"/>
        <w:rPr>
          <w:rFonts w:ascii="Times New Roman" w:hAnsi="Times New Roman" w:cs="Times New Roman"/>
          <w:sz w:val="24"/>
          <w:szCs w:val="24"/>
        </w:rPr>
      </w:pPr>
      <w:r w:rsidRPr="00341735">
        <w:rPr>
          <w:rFonts w:ascii="Times New Roman" w:eastAsia="Times New Roman" w:hAnsi="Times New Roman" w:cs="Times New Roman"/>
          <w:color w:val="000000"/>
          <w:sz w:val="24"/>
          <w:szCs w:val="24"/>
          <w:lang w:bidi="ru-RU"/>
        </w:rPr>
        <w:t>За неисполнение либо ненадлежащее исполнение настоящего Положения участники системы питания несут ответственность, предусмотренную законодательством Российской Федерации и договором, указанным в пункте 1.5 настоящего Положения.</w:t>
      </w:r>
    </w:p>
    <w:p w:rsidR="00892316" w:rsidRPr="00341735" w:rsidRDefault="00892316" w:rsidP="00341735">
      <w:pPr>
        <w:pStyle w:val="a3"/>
        <w:numPr>
          <w:ilvl w:val="1"/>
          <w:numId w:val="27"/>
        </w:numPr>
        <w:spacing w:after="0"/>
        <w:ind w:right="-143"/>
        <w:jc w:val="both"/>
        <w:rPr>
          <w:rFonts w:ascii="Times New Roman" w:hAnsi="Times New Roman" w:cs="Times New Roman"/>
          <w:sz w:val="24"/>
          <w:szCs w:val="24"/>
        </w:rPr>
      </w:pPr>
      <w:r w:rsidRPr="00341735">
        <w:rPr>
          <w:rFonts w:ascii="Times New Roman" w:eastAsia="Times New Roman" w:hAnsi="Times New Roman" w:cs="Times New Roman"/>
          <w:color w:val="000000"/>
          <w:sz w:val="24"/>
          <w:szCs w:val="24"/>
          <w:lang w:bidi="ru-RU"/>
        </w:rPr>
        <w:t>За каждый день просрочки исполнения организацией общественного питания обязательства, предусмотренного пунктом 3.10 настоящего Положения, начиная со дня, следующего после дня истечения срока исполнения обязательства, начисляется неустойка (пеня) в размере 1 процента от невозвращенной суммы за каждый день просрочки. Пеня подлежит оплате одновременно с перечислением (возвратом) остатка денежных средств на лицевых счетах учащихся в ИС «Учет питания». Право требования возврата остатков денежных средств на лицевых счетах учащихся в соответствии с пунктом 3.10 настоящего Положения, уплаты неустойки (пеней) в соответствии с настоящим пунктом имеется у Заказчика.</w:t>
      </w:r>
    </w:p>
    <w:p w:rsidR="00892316" w:rsidRPr="00341735" w:rsidRDefault="00892316" w:rsidP="00341735">
      <w:pPr>
        <w:pStyle w:val="a3"/>
        <w:numPr>
          <w:ilvl w:val="1"/>
          <w:numId w:val="27"/>
        </w:numPr>
        <w:spacing w:after="0"/>
        <w:ind w:right="-143"/>
        <w:jc w:val="both"/>
        <w:rPr>
          <w:rFonts w:ascii="Times New Roman" w:hAnsi="Times New Roman" w:cs="Times New Roman"/>
          <w:sz w:val="24"/>
          <w:szCs w:val="24"/>
        </w:rPr>
      </w:pPr>
      <w:r w:rsidRPr="00341735">
        <w:rPr>
          <w:rFonts w:ascii="Times New Roman" w:eastAsia="Times New Roman" w:hAnsi="Times New Roman" w:cs="Times New Roman"/>
          <w:color w:val="000000"/>
          <w:sz w:val="24"/>
          <w:szCs w:val="24"/>
          <w:lang w:bidi="ru-RU"/>
        </w:rPr>
        <w:t>Все споры и разногласия, которые могут возникнуть при исполнении настоящего Положения участники системы питания будут стремиться разрешать путем переговоров.</w:t>
      </w:r>
    </w:p>
    <w:p w:rsidR="00BC0492" w:rsidRPr="00023DF4" w:rsidRDefault="00BC0492" w:rsidP="00BC0492">
      <w:pPr>
        <w:pStyle w:val="a3"/>
        <w:widowControl w:val="0"/>
        <w:spacing w:after="0"/>
        <w:ind w:left="0" w:right="-143"/>
        <w:jc w:val="both"/>
        <w:rPr>
          <w:rFonts w:ascii="Times New Roman" w:eastAsia="Times New Roman" w:hAnsi="Times New Roman" w:cs="Times New Roman"/>
          <w:color w:val="000000"/>
          <w:sz w:val="24"/>
          <w:szCs w:val="24"/>
          <w:lang w:bidi="ru-RU"/>
        </w:rPr>
      </w:pPr>
    </w:p>
    <w:p w:rsidR="00892316" w:rsidRPr="00341735" w:rsidRDefault="00341735" w:rsidP="00341735">
      <w:pPr>
        <w:pStyle w:val="a3"/>
        <w:widowControl w:val="0"/>
        <w:numPr>
          <w:ilvl w:val="0"/>
          <w:numId w:val="27"/>
        </w:numPr>
        <w:spacing w:after="0"/>
        <w:ind w:right="-143"/>
        <w:jc w:val="center"/>
        <w:rPr>
          <w:rFonts w:ascii="Times New Roman" w:eastAsia="Times New Roman" w:hAnsi="Times New Roman" w:cs="Times New Roman"/>
          <w:b/>
          <w:color w:val="000000"/>
          <w:sz w:val="24"/>
          <w:szCs w:val="24"/>
          <w:lang w:bidi="ru-RU"/>
        </w:rPr>
      </w:pPr>
      <w:r w:rsidRPr="00341735">
        <w:rPr>
          <w:rFonts w:ascii="Times New Roman" w:eastAsia="Times New Roman" w:hAnsi="Times New Roman" w:cs="Times New Roman"/>
          <w:b/>
          <w:color w:val="000000"/>
          <w:sz w:val="24"/>
          <w:szCs w:val="24"/>
          <w:lang w:bidi="ru-RU"/>
        </w:rPr>
        <w:t>ЗАКЛЮЧИТЕЛЬНЫЕ ПОЛОЖЕНИЯ</w:t>
      </w:r>
    </w:p>
    <w:p w:rsidR="00892316" w:rsidRDefault="00892316" w:rsidP="00341735">
      <w:pPr>
        <w:pStyle w:val="a3"/>
        <w:widowControl w:val="0"/>
        <w:numPr>
          <w:ilvl w:val="1"/>
          <w:numId w:val="27"/>
        </w:numPr>
        <w:spacing w:after="0"/>
        <w:ind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Вопросы организации питания учащихся в Учреждении, не нашедшие отражения в настоящем Положении, регулируются в соответствии с действующим законодательством Российской Федерации, Тюменской области, муниципальными правовыми актами города Тюмени, локальными нормативными актами Учреждения и условиями заключенного договора с организацией общественного питания (пункт 1.5 настоящего Положения).</w:t>
      </w:r>
    </w:p>
    <w:p w:rsidR="004054BA" w:rsidRPr="00341735" w:rsidRDefault="00892316" w:rsidP="00341735">
      <w:pPr>
        <w:pStyle w:val="a3"/>
        <w:widowControl w:val="0"/>
        <w:numPr>
          <w:ilvl w:val="1"/>
          <w:numId w:val="27"/>
        </w:numPr>
        <w:spacing w:after="0"/>
        <w:ind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 xml:space="preserve">В течение срока действия настоящего Положения Учреждение вправе в одностороннем </w:t>
      </w:r>
      <w:r w:rsidRPr="00341735">
        <w:rPr>
          <w:rFonts w:ascii="Times New Roman" w:eastAsia="Times New Roman" w:hAnsi="Times New Roman" w:cs="Times New Roman"/>
          <w:color w:val="000000"/>
          <w:sz w:val="24"/>
          <w:szCs w:val="24"/>
          <w:lang w:bidi="ru-RU"/>
        </w:rPr>
        <w:lastRenderedPageBreak/>
        <w:t>порядке вносить в него юридико-технические и иные поправки (изменения и дополнения), в том числе в целях его приведения в соответствие с изменениями действующего законодательства Российской Федерации, Тюменской области, а также муниципальных правовых актов города Тюмени, с учетом следующих особенностей:</w:t>
      </w:r>
    </w:p>
    <w:p w:rsidR="00892316" w:rsidRPr="00023DF4" w:rsidRDefault="00892316" w:rsidP="00341735">
      <w:pPr>
        <w:pStyle w:val="a3"/>
        <w:widowControl w:val="0"/>
        <w:numPr>
          <w:ilvl w:val="0"/>
          <w:numId w:val="28"/>
        </w:numPr>
        <w:spacing w:after="0"/>
        <w:ind w:right="-143"/>
        <w:jc w:val="both"/>
        <w:rPr>
          <w:rFonts w:ascii="Times New Roman" w:eastAsia="Times New Roman" w:hAnsi="Times New Roman" w:cs="Times New Roman"/>
          <w:color w:val="000000"/>
          <w:sz w:val="24"/>
          <w:szCs w:val="24"/>
          <w:lang w:bidi="ru-RU"/>
        </w:rPr>
      </w:pPr>
      <w:proofErr w:type="gramStart"/>
      <w:r w:rsidRPr="00023DF4">
        <w:rPr>
          <w:rFonts w:ascii="Times New Roman" w:eastAsia="Times New Roman" w:hAnsi="Times New Roman" w:cs="Times New Roman"/>
          <w:color w:val="000000"/>
          <w:sz w:val="24"/>
          <w:szCs w:val="24"/>
          <w:lang w:bidi="ru-RU"/>
        </w:rPr>
        <w:t>пункты</w:t>
      </w:r>
      <w:proofErr w:type="gramEnd"/>
      <w:r w:rsidRPr="00023DF4">
        <w:rPr>
          <w:rFonts w:ascii="Times New Roman" w:eastAsia="Times New Roman" w:hAnsi="Times New Roman" w:cs="Times New Roman"/>
          <w:color w:val="000000"/>
          <w:sz w:val="24"/>
          <w:szCs w:val="24"/>
          <w:lang w:bidi="ru-RU"/>
        </w:rPr>
        <w:t xml:space="preserve"> 1.2, 1.5 - 1.7, пункты раздела 7 настоящего Положения могут быть изменены либо исключены только при условии соответствующего изменения либо перезаключения договоров, указанных в пункте 7.1 настоящего Положения (в том числе в ином порядке - то есть путем оформления отдельных документов, отражающих содержание сделки). Указанные изменения в настоящее Положение вступают в силу с момента вступления в силу изменений, внесенных в договоры либо вступления в силу перезаключенных договоров;</w:t>
      </w:r>
    </w:p>
    <w:p w:rsidR="00892316" w:rsidRPr="00023DF4" w:rsidRDefault="00892316" w:rsidP="00341735">
      <w:pPr>
        <w:pStyle w:val="a3"/>
        <w:widowControl w:val="0"/>
        <w:numPr>
          <w:ilvl w:val="0"/>
          <w:numId w:val="28"/>
        </w:numPr>
        <w:spacing w:after="0"/>
        <w:ind w:right="-143"/>
        <w:jc w:val="both"/>
        <w:rPr>
          <w:rFonts w:ascii="Times New Roman" w:eastAsia="Times New Roman" w:hAnsi="Times New Roman" w:cs="Times New Roman"/>
          <w:color w:val="000000"/>
          <w:sz w:val="24"/>
          <w:szCs w:val="24"/>
          <w:lang w:bidi="ru-RU"/>
        </w:rPr>
      </w:pPr>
      <w:r w:rsidRPr="00023DF4">
        <w:rPr>
          <w:rFonts w:ascii="Times New Roman" w:eastAsia="Times New Roman" w:hAnsi="Times New Roman" w:cs="Times New Roman"/>
          <w:color w:val="000000"/>
          <w:sz w:val="24"/>
          <w:szCs w:val="24"/>
          <w:lang w:bidi="ru-RU"/>
        </w:rPr>
        <w:t>пункты 1.6 и 1.7 настоящего Положения могут быть изменены либо исключены только в случае соответствующего изменения (исключения) условий договора между Учреждением и организацией общественного питания на оказание услуг по обеспечению питанием обучающихся (пункт 1.5 настоящего Положения) и только после вступления в силу изменений в указанный договор.</w:t>
      </w:r>
    </w:p>
    <w:p w:rsidR="00341735" w:rsidRDefault="00892316" w:rsidP="00341735">
      <w:pPr>
        <w:pStyle w:val="a3"/>
        <w:widowControl w:val="0"/>
        <w:numPr>
          <w:ilvl w:val="1"/>
          <w:numId w:val="27"/>
        </w:numPr>
        <w:spacing w:after="0"/>
        <w:ind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 xml:space="preserve">При заключении договора, указанного в пункте 7.1 настоящего Положения, участники системы питания </w:t>
      </w:r>
      <w:proofErr w:type="spellStart"/>
      <w:r w:rsidRPr="00341735">
        <w:rPr>
          <w:rFonts w:ascii="Times New Roman" w:eastAsia="Times New Roman" w:hAnsi="Times New Roman" w:cs="Times New Roman"/>
          <w:color w:val="000000"/>
          <w:sz w:val="24"/>
          <w:szCs w:val="24"/>
          <w:lang w:bidi="ru-RU"/>
        </w:rPr>
        <w:t>ознакамливаются</w:t>
      </w:r>
      <w:proofErr w:type="spellEnd"/>
      <w:r w:rsidRPr="00341735">
        <w:rPr>
          <w:rFonts w:ascii="Times New Roman" w:eastAsia="Times New Roman" w:hAnsi="Times New Roman" w:cs="Times New Roman"/>
          <w:color w:val="000000"/>
          <w:sz w:val="24"/>
          <w:szCs w:val="24"/>
          <w:lang w:bidi="ru-RU"/>
        </w:rPr>
        <w:t xml:space="preserve"> с настоящим Положением; договором на оказание услуг по обеспечению питанием обучающихся, заключенным между Учреждением и организацией общественного питания (пункт 1.5 настоящего Положения); уставом Учреждения; уставом организации общественного питания (в том числе касательно оснований, условий и порядка оплаты услуг).</w:t>
      </w:r>
    </w:p>
    <w:p w:rsidR="00341735" w:rsidRDefault="00892316" w:rsidP="00341735">
      <w:pPr>
        <w:pStyle w:val="a3"/>
        <w:widowControl w:val="0"/>
        <w:spacing w:after="0"/>
        <w:ind w:left="360"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До заключения договора учащимся, родителям (законным представителям) Учреждением предоставляется информация об Учреждении, об организации общественного питания и об оказываемых услугах, обеспечивающая возможность их свободного, осознанного и правильного выбора.</w:t>
      </w:r>
    </w:p>
    <w:p w:rsidR="00DE1B2C" w:rsidRDefault="00892316" w:rsidP="00341735">
      <w:pPr>
        <w:pStyle w:val="a3"/>
        <w:widowControl w:val="0"/>
        <w:numPr>
          <w:ilvl w:val="1"/>
          <w:numId w:val="27"/>
        </w:numPr>
        <w:spacing w:after="0"/>
        <w:ind w:right="-143"/>
        <w:jc w:val="both"/>
        <w:rPr>
          <w:rFonts w:ascii="Times New Roman" w:eastAsia="Times New Roman" w:hAnsi="Times New Roman" w:cs="Times New Roman"/>
          <w:color w:val="000000"/>
          <w:sz w:val="24"/>
          <w:szCs w:val="24"/>
          <w:lang w:bidi="ru-RU"/>
        </w:rPr>
      </w:pPr>
      <w:r w:rsidRPr="00341735">
        <w:rPr>
          <w:rFonts w:ascii="Times New Roman" w:eastAsia="Times New Roman" w:hAnsi="Times New Roman" w:cs="Times New Roman"/>
          <w:color w:val="000000"/>
          <w:sz w:val="24"/>
          <w:szCs w:val="24"/>
          <w:lang w:bidi="ru-RU"/>
        </w:rPr>
        <w:t>По результатам оказания услуг по обеспечению питанием учащихся акт сдачи-приемки услуг между Учреждением, организацией общественного питания и учащимся (лицом, заключившим договор в интересах учащегося) не составляется. Участники системы питания признают, что документами, подтверждающими факт оказания услуг, являются отчетные документы, составленные Учреждением по результатам оказания услуг (в частности, табель учета обучающихся, получающих питание</w:t>
      </w:r>
      <w:r w:rsidR="004054BA" w:rsidRPr="00341735">
        <w:rPr>
          <w:rFonts w:ascii="Times New Roman" w:eastAsia="Times New Roman" w:hAnsi="Times New Roman" w:cs="Times New Roman"/>
          <w:color w:val="000000"/>
          <w:sz w:val="24"/>
          <w:szCs w:val="24"/>
          <w:lang w:bidi="ru-RU"/>
        </w:rPr>
        <w:t>)</w:t>
      </w:r>
      <w:r w:rsidR="00341735">
        <w:rPr>
          <w:rFonts w:ascii="Times New Roman" w:eastAsia="Times New Roman" w:hAnsi="Times New Roman" w:cs="Times New Roman"/>
          <w:color w:val="000000"/>
          <w:sz w:val="24"/>
          <w:szCs w:val="24"/>
          <w:lang w:bidi="ru-RU"/>
        </w:rPr>
        <w:t>.</w:t>
      </w:r>
    </w:p>
    <w:p w:rsidR="008F6B2C" w:rsidRDefault="008F6B2C" w:rsidP="008F6B2C">
      <w:pPr>
        <w:widowControl w:val="0"/>
        <w:spacing w:after="0"/>
        <w:ind w:right="-143"/>
        <w:jc w:val="both"/>
        <w:rPr>
          <w:rFonts w:ascii="Times New Roman" w:eastAsia="Times New Roman" w:hAnsi="Times New Roman" w:cs="Times New Roman"/>
          <w:color w:val="000000"/>
          <w:sz w:val="24"/>
          <w:szCs w:val="24"/>
          <w:lang w:bidi="ru-RU"/>
        </w:rPr>
      </w:pPr>
    </w:p>
    <w:p w:rsidR="008F6B2C" w:rsidRDefault="008F6B2C" w:rsidP="008F6B2C">
      <w:pPr>
        <w:widowControl w:val="0"/>
        <w:spacing w:after="0"/>
        <w:ind w:right="-143"/>
        <w:jc w:val="both"/>
        <w:rPr>
          <w:rFonts w:ascii="Times New Roman" w:eastAsia="Times New Roman" w:hAnsi="Times New Roman" w:cs="Times New Roman"/>
          <w:color w:val="000000"/>
          <w:sz w:val="24"/>
          <w:szCs w:val="24"/>
          <w:lang w:bidi="ru-RU"/>
        </w:rPr>
      </w:pPr>
    </w:p>
    <w:p w:rsidR="008F6B2C" w:rsidRDefault="008F6B2C" w:rsidP="008F6B2C">
      <w:pPr>
        <w:widowControl w:val="0"/>
        <w:spacing w:after="0"/>
        <w:ind w:right="-143"/>
        <w:jc w:val="both"/>
        <w:rPr>
          <w:rFonts w:ascii="Times New Roman" w:eastAsia="Times New Roman" w:hAnsi="Times New Roman" w:cs="Times New Roman"/>
          <w:color w:val="000000"/>
          <w:sz w:val="24"/>
          <w:szCs w:val="24"/>
          <w:lang w:bidi="ru-RU"/>
        </w:rPr>
      </w:pPr>
    </w:p>
    <w:p w:rsidR="008F6B2C" w:rsidRDefault="008F6B2C" w:rsidP="008F6B2C">
      <w:pPr>
        <w:widowControl w:val="0"/>
        <w:spacing w:after="0"/>
        <w:ind w:right="-143"/>
        <w:jc w:val="both"/>
        <w:rPr>
          <w:rFonts w:ascii="Times New Roman" w:eastAsia="Times New Roman" w:hAnsi="Times New Roman" w:cs="Times New Roman"/>
          <w:color w:val="000000"/>
          <w:sz w:val="24"/>
          <w:szCs w:val="24"/>
          <w:lang w:bidi="ru-RU"/>
        </w:rPr>
      </w:pPr>
    </w:p>
    <w:p w:rsidR="008F6B2C" w:rsidRDefault="008F6B2C" w:rsidP="008F6B2C">
      <w:pPr>
        <w:widowControl w:val="0"/>
        <w:spacing w:after="0"/>
        <w:ind w:right="-143"/>
        <w:jc w:val="both"/>
        <w:rPr>
          <w:rFonts w:ascii="Times New Roman" w:eastAsia="Times New Roman" w:hAnsi="Times New Roman" w:cs="Times New Roman"/>
          <w:color w:val="000000"/>
          <w:sz w:val="24"/>
          <w:szCs w:val="24"/>
          <w:lang w:bidi="ru-RU"/>
        </w:rPr>
      </w:pPr>
    </w:p>
    <w:p w:rsidR="008F6B2C" w:rsidRDefault="008F6B2C" w:rsidP="008F6B2C">
      <w:pPr>
        <w:widowControl w:val="0"/>
        <w:spacing w:after="0"/>
        <w:ind w:right="-143"/>
        <w:jc w:val="both"/>
        <w:rPr>
          <w:rFonts w:ascii="Times New Roman" w:eastAsia="Times New Roman" w:hAnsi="Times New Roman" w:cs="Times New Roman"/>
          <w:color w:val="000000"/>
          <w:sz w:val="24"/>
          <w:szCs w:val="24"/>
          <w:lang w:bidi="ru-RU"/>
        </w:rPr>
      </w:pPr>
    </w:p>
    <w:p w:rsidR="008F6B2C" w:rsidRDefault="008F6B2C" w:rsidP="008F6B2C">
      <w:pPr>
        <w:widowControl w:val="0"/>
        <w:spacing w:after="0"/>
        <w:ind w:right="-143"/>
        <w:jc w:val="both"/>
        <w:rPr>
          <w:rFonts w:ascii="Times New Roman" w:eastAsia="Times New Roman" w:hAnsi="Times New Roman" w:cs="Times New Roman"/>
          <w:color w:val="000000"/>
          <w:sz w:val="24"/>
          <w:szCs w:val="24"/>
          <w:lang w:bidi="ru-RU"/>
        </w:rPr>
      </w:pPr>
    </w:p>
    <w:p w:rsidR="008F6B2C" w:rsidRDefault="008F6B2C" w:rsidP="008F6B2C">
      <w:pPr>
        <w:widowControl w:val="0"/>
        <w:spacing w:after="0"/>
        <w:ind w:right="-143"/>
        <w:jc w:val="both"/>
        <w:rPr>
          <w:rFonts w:ascii="Times New Roman" w:eastAsia="Times New Roman" w:hAnsi="Times New Roman" w:cs="Times New Roman"/>
          <w:color w:val="000000"/>
          <w:sz w:val="24"/>
          <w:szCs w:val="24"/>
          <w:lang w:bidi="ru-RU"/>
        </w:rPr>
      </w:pPr>
    </w:p>
    <w:p w:rsidR="008F6B2C" w:rsidRDefault="008F6B2C" w:rsidP="008F6B2C">
      <w:pPr>
        <w:widowControl w:val="0"/>
        <w:spacing w:after="0"/>
        <w:ind w:right="-143"/>
        <w:jc w:val="both"/>
        <w:rPr>
          <w:rFonts w:ascii="Times New Roman" w:eastAsia="Times New Roman" w:hAnsi="Times New Roman" w:cs="Times New Roman"/>
          <w:color w:val="000000"/>
          <w:sz w:val="24"/>
          <w:szCs w:val="24"/>
          <w:lang w:bidi="ru-RU"/>
        </w:rPr>
      </w:pPr>
    </w:p>
    <w:p w:rsidR="008F6B2C" w:rsidRDefault="008F6B2C" w:rsidP="008F6B2C">
      <w:pPr>
        <w:widowControl w:val="0"/>
        <w:spacing w:after="0"/>
        <w:ind w:right="-143"/>
        <w:jc w:val="both"/>
        <w:rPr>
          <w:rFonts w:ascii="Times New Roman" w:eastAsia="Times New Roman" w:hAnsi="Times New Roman" w:cs="Times New Roman"/>
          <w:color w:val="000000"/>
          <w:sz w:val="24"/>
          <w:szCs w:val="24"/>
          <w:lang w:bidi="ru-RU"/>
        </w:rPr>
      </w:pPr>
    </w:p>
    <w:p w:rsidR="008F6B2C" w:rsidRDefault="008F6B2C" w:rsidP="008F6B2C">
      <w:pPr>
        <w:widowControl w:val="0"/>
        <w:spacing w:after="0"/>
        <w:ind w:right="-143"/>
        <w:jc w:val="both"/>
        <w:rPr>
          <w:rFonts w:ascii="Times New Roman" w:eastAsia="Times New Roman" w:hAnsi="Times New Roman" w:cs="Times New Roman"/>
          <w:color w:val="000000"/>
          <w:sz w:val="24"/>
          <w:szCs w:val="24"/>
          <w:lang w:bidi="ru-RU"/>
        </w:rPr>
      </w:pPr>
    </w:p>
    <w:p w:rsidR="008F6B2C" w:rsidRDefault="008F6B2C" w:rsidP="008F6B2C">
      <w:pPr>
        <w:widowControl w:val="0"/>
        <w:spacing w:after="0"/>
        <w:ind w:right="-143"/>
        <w:jc w:val="both"/>
        <w:rPr>
          <w:rFonts w:ascii="Times New Roman" w:eastAsia="Times New Roman" w:hAnsi="Times New Roman" w:cs="Times New Roman"/>
          <w:color w:val="000000"/>
          <w:sz w:val="24"/>
          <w:szCs w:val="24"/>
          <w:lang w:bidi="ru-RU"/>
        </w:rPr>
      </w:pPr>
    </w:p>
    <w:p w:rsidR="008F6B2C" w:rsidRDefault="008F6B2C" w:rsidP="008F6B2C">
      <w:pPr>
        <w:widowControl w:val="0"/>
        <w:spacing w:after="0"/>
        <w:ind w:right="-143"/>
        <w:jc w:val="both"/>
        <w:rPr>
          <w:rFonts w:ascii="Times New Roman" w:eastAsia="Times New Roman" w:hAnsi="Times New Roman" w:cs="Times New Roman"/>
          <w:color w:val="000000"/>
          <w:sz w:val="24"/>
          <w:szCs w:val="24"/>
          <w:lang w:bidi="ru-RU"/>
        </w:rPr>
      </w:pPr>
    </w:p>
    <w:p w:rsidR="008F6B2C" w:rsidRDefault="008F6B2C" w:rsidP="008F6B2C">
      <w:pPr>
        <w:widowControl w:val="0"/>
        <w:spacing w:after="0"/>
        <w:ind w:right="-143"/>
        <w:jc w:val="both"/>
        <w:rPr>
          <w:rFonts w:ascii="Times New Roman" w:eastAsia="Times New Roman" w:hAnsi="Times New Roman" w:cs="Times New Roman"/>
          <w:color w:val="000000"/>
          <w:sz w:val="24"/>
          <w:szCs w:val="24"/>
          <w:lang w:bidi="ru-RU"/>
        </w:rPr>
      </w:pPr>
    </w:p>
    <w:p w:rsidR="008F6B2C" w:rsidRDefault="008F6B2C" w:rsidP="008F6B2C">
      <w:pPr>
        <w:widowControl w:val="0"/>
        <w:spacing w:after="0"/>
        <w:ind w:right="-143"/>
        <w:jc w:val="both"/>
        <w:rPr>
          <w:rFonts w:ascii="Times New Roman" w:eastAsia="Times New Roman" w:hAnsi="Times New Roman" w:cs="Times New Roman"/>
          <w:color w:val="000000"/>
          <w:sz w:val="24"/>
          <w:szCs w:val="24"/>
          <w:lang w:bidi="ru-RU"/>
        </w:rPr>
      </w:pPr>
    </w:p>
    <w:p w:rsidR="008F6B2C" w:rsidRDefault="008F6B2C" w:rsidP="008F6B2C">
      <w:pPr>
        <w:widowControl w:val="0"/>
        <w:spacing w:after="0"/>
        <w:ind w:right="-143"/>
        <w:jc w:val="both"/>
        <w:rPr>
          <w:rFonts w:ascii="Times New Roman" w:eastAsia="Times New Roman" w:hAnsi="Times New Roman" w:cs="Times New Roman"/>
          <w:color w:val="000000"/>
          <w:sz w:val="24"/>
          <w:szCs w:val="24"/>
          <w:lang w:bidi="ru-RU"/>
        </w:rPr>
      </w:pPr>
    </w:p>
    <w:p w:rsidR="008F6B2C" w:rsidRDefault="008F6B2C" w:rsidP="008F6B2C">
      <w:pPr>
        <w:widowControl w:val="0"/>
        <w:spacing w:after="0"/>
        <w:ind w:right="-143"/>
        <w:jc w:val="both"/>
        <w:rPr>
          <w:rFonts w:ascii="Times New Roman" w:eastAsia="Times New Roman" w:hAnsi="Times New Roman" w:cs="Times New Roman"/>
          <w:color w:val="000000"/>
          <w:sz w:val="24"/>
          <w:szCs w:val="24"/>
          <w:lang w:bidi="ru-RU"/>
        </w:rPr>
      </w:pPr>
    </w:p>
    <w:p w:rsidR="008F6B2C" w:rsidRDefault="008F6B2C" w:rsidP="008F6B2C">
      <w:pPr>
        <w:widowControl w:val="0"/>
        <w:spacing w:after="0"/>
        <w:ind w:right="-143"/>
        <w:jc w:val="both"/>
        <w:rPr>
          <w:rFonts w:ascii="Times New Roman" w:eastAsia="Times New Roman" w:hAnsi="Times New Roman" w:cs="Times New Roman"/>
          <w:color w:val="000000"/>
          <w:sz w:val="24"/>
          <w:szCs w:val="24"/>
          <w:lang w:bidi="ru-RU"/>
        </w:rPr>
      </w:pPr>
    </w:p>
    <w:p w:rsidR="008F6B2C" w:rsidRDefault="008F6B2C" w:rsidP="008F6B2C">
      <w:pPr>
        <w:widowControl w:val="0"/>
        <w:spacing w:after="0"/>
        <w:ind w:right="-143"/>
        <w:jc w:val="both"/>
        <w:rPr>
          <w:rFonts w:ascii="Times New Roman" w:eastAsia="Times New Roman" w:hAnsi="Times New Roman" w:cs="Times New Roman"/>
          <w:color w:val="000000"/>
          <w:sz w:val="24"/>
          <w:szCs w:val="24"/>
          <w:lang w:bidi="ru-RU"/>
        </w:rPr>
      </w:pPr>
    </w:p>
    <w:p w:rsidR="008F6B2C" w:rsidRDefault="008F6B2C" w:rsidP="008F6B2C">
      <w:pPr>
        <w:widowControl w:val="0"/>
        <w:spacing w:after="0"/>
        <w:ind w:right="-143"/>
        <w:jc w:val="both"/>
        <w:rPr>
          <w:rFonts w:ascii="Times New Roman" w:eastAsia="Times New Roman" w:hAnsi="Times New Roman" w:cs="Times New Roman"/>
          <w:color w:val="000000"/>
          <w:sz w:val="24"/>
          <w:szCs w:val="24"/>
          <w:lang w:bidi="ru-RU"/>
        </w:rPr>
      </w:pPr>
    </w:p>
    <w:p w:rsidR="008F6B2C" w:rsidRDefault="008F6B2C" w:rsidP="008F6B2C">
      <w:pPr>
        <w:widowControl w:val="0"/>
        <w:spacing w:after="0"/>
        <w:ind w:right="-143"/>
        <w:jc w:val="both"/>
        <w:rPr>
          <w:rFonts w:ascii="Times New Roman" w:eastAsia="Times New Roman" w:hAnsi="Times New Roman" w:cs="Times New Roman"/>
          <w:color w:val="000000"/>
          <w:sz w:val="24"/>
          <w:szCs w:val="24"/>
          <w:lang w:bidi="ru-RU"/>
        </w:rPr>
      </w:pPr>
    </w:p>
    <w:p w:rsidR="008F6B2C" w:rsidRPr="00E33F9E" w:rsidRDefault="008F6B2C" w:rsidP="008F6B2C">
      <w:pPr>
        <w:spacing w:after="0" w:line="240" w:lineRule="auto"/>
        <w:jc w:val="right"/>
        <w:rPr>
          <w:rFonts w:ascii="Times New Roman" w:eastAsia="Times New Roman" w:hAnsi="Times New Roman" w:cs="Times New Roman"/>
          <w:color w:val="000000"/>
          <w:sz w:val="24"/>
          <w:szCs w:val="24"/>
          <w:lang w:bidi="ru-RU"/>
        </w:rPr>
      </w:pPr>
      <w:bookmarkStart w:id="1" w:name="sub_1100"/>
      <w:r>
        <w:rPr>
          <w:rStyle w:val="ac"/>
          <w:rFonts w:ascii="Times New Roman" w:hAnsi="Times New Roman" w:cs="Arial"/>
        </w:rPr>
        <w:t>Приложение № 1</w:t>
      </w:r>
      <w:r>
        <w:rPr>
          <w:rStyle w:val="ac"/>
          <w:rFonts w:ascii="Times New Roman" w:hAnsi="Times New Roman" w:cs="Arial"/>
        </w:rPr>
        <w:br/>
        <w:t xml:space="preserve">к </w:t>
      </w:r>
      <w:r w:rsidRPr="00E33F9E">
        <w:rPr>
          <w:rFonts w:ascii="Times New Roman" w:eastAsia="Times New Roman" w:hAnsi="Times New Roman" w:cs="Times New Roman"/>
          <w:color w:val="000000"/>
          <w:sz w:val="24"/>
          <w:szCs w:val="24"/>
          <w:lang w:bidi="ru-RU"/>
        </w:rPr>
        <w:t>Положению</w:t>
      </w:r>
    </w:p>
    <w:p w:rsidR="008F6B2C" w:rsidRPr="00E33F9E" w:rsidRDefault="008F6B2C" w:rsidP="001C0D89">
      <w:pPr>
        <w:spacing w:after="0" w:line="240" w:lineRule="auto"/>
        <w:jc w:val="right"/>
        <w:rPr>
          <w:rFonts w:ascii="Times New Roman" w:eastAsia="Times New Roman" w:hAnsi="Times New Roman" w:cs="Times New Roman"/>
          <w:color w:val="000000"/>
          <w:sz w:val="24"/>
          <w:szCs w:val="24"/>
          <w:lang w:bidi="ru-RU"/>
        </w:rPr>
      </w:pPr>
      <w:proofErr w:type="gramStart"/>
      <w:r w:rsidRPr="00E33F9E">
        <w:rPr>
          <w:rFonts w:ascii="Times New Roman" w:eastAsia="Times New Roman" w:hAnsi="Times New Roman" w:cs="Times New Roman"/>
          <w:color w:val="000000"/>
          <w:sz w:val="24"/>
          <w:szCs w:val="24"/>
          <w:lang w:bidi="ru-RU"/>
        </w:rPr>
        <w:t>об</w:t>
      </w:r>
      <w:proofErr w:type="gramEnd"/>
      <w:r w:rsidRPr="00E33F9E">
        <w:rPr>
          <w:rFonts w:ascii="Times New Roman" w:eastAsia="Times New Roman" w:hAnsi="Times New Roman" w:cs="Times New Roman"/>
          <w:color w:val="000000"/>
          <w:sz w:val="24"/>
          <w:szCs w:val="24"/>
          <w:lang w:bidi="ru-RU"/>
        </w:rPr>
        <w:t xml:space="preserve"> организации питания учащихся</w:t>
      </w:r>
      <w:r w:rsidR="001C0D89" w:rsidRPr="00E33F9E">
        <w:rPr>
          <w:rFonts w:ascii="Times New Roman" w:eastAsia="Times New Roman" w:hAnsi="Times New Roman" w:cs="Times New Roman"/>
          <w:color w:val="000000"/>
          <w:sz w:val="24"/>
          <w:szCs w:val="24"/>
          <w:lang w:bidi="ru-RU"/>
        </w:rPr>
        <w:t xml:space="preserve"> </w:t>
      </w:r>
      <w:r w:rsidRPr="00E33F9E">
        <w:rPr>
          <w:rFonts w:ascii="Times New Roman" w:eastAsia="Times New Roman" w:hAnsi="Times New Roman" w:cs="Times New Roman"/>
          <w:color w:val="000000"/>
          <w:sz w:val="24"/>
          <w:szCs w:val="24"/>
          <w:lang w:bidi="ru-RU"/>
        </w:rPr>
        <w:t xml:space="preserve">в МАОУ </w:t>
      </w:r>
    </w:p>
    <w:p w:rsidR="008F6B2C" w:rsidRPr="00E33F9E" w:rsidRDefault="008F6B2C" w:rsidP="008F6B2C">
      <w:pPr>
        <w:spacing w:after="0" w:line="240" w:lineRule="auto"/>
        <w:jc w:val="right"/>
        <w:rPr>
          <w:rFonts w:ascii="Times New Roman" w:eastAsia="Times New Roman" w:hAnsi="Times New Roman" w:cs="Times New Roman"/>
          <w:color w:val="000000"/>
          <w:sz w:val="24"/>
          <w:szCs w:val="24"/>
          <w:lang w:bidi="ru-RU"/>
        </w:rPr>
      </w:pPr>
      <w:r w:rsidRPr="00E33F9E">
        <w:rPr>
          <w:rFonts w:ascii="Times New Roman" w:eastAsia="Times New Roman" w:hAnsi="Times New Roman" w:cs="Times New Roman"/>
          <w:color w:val="000000"/>
          <w:sz w:val="24"/>
          <w:szCs w:val="24"/>
          <w:lang w:bidi="ru-RU"/>
        </w:rPr>
        <w:t xml:space="preserve">«Ярковская СОШ» </w:t>
      </w:r>
    </w:p>
    <w:bookmarkEnd w:id="1"/>
    <w:p w:rsidR="008F6B2C" w:rsidRDefault="008F6B2C" w:rsidP="008F6B2C"/>
    <w:p w:rsidR="008F6B2C" w:rsidRDefault="008F6B2C" w:rsidP="008F6B2C">
      <w:pPr>
        <w:pStyle w:val="aa"/>
        <w:jc w:val="right"/>
        <w:rPr>
          <w:sz w:val="22"/>
          <w:szCs w:val="22"/>
        </w:rPr>
      </w:pPr>
      <w:r>
        <w:rPr>
          <w:sz w:val="22"/>
          <w:szCs w:val="22"/>
        </w:rPr>
        <w:t xml:space="preserve">                                 </w:t>
      </w:r>
      <w:r>
        <w:rPr>
          <w:rFonts w:ascii="Times New Roman" w:hAnsi="Times New Roman"/>
          <w:sz w:val="22"/>
          <w:szCs w:val="22"/>
        </w:rPr>
        <w:t xml:space="preserve"> _______________________________________</w:t>
      </w:r>
    </w:p>
    <w:p w:rsidR="008F6B2C" w:rsidRDefault="008F6B2C" w:rsidP="008F6B2C">
      <w:pPr>
        <w:pStyle w:val="aa"/>
        <w:jc w:val="right"/>
        <w:rPr>
          <w:rFonts w:ascii="Times New Roman" w:hAnsi="Times New Roman"/>
          <w:sz w:val="22"/>
          <w:szCs w:val="22"/>
        </w:rPr>
      </w:pPr>
      <w:r>
        <w:rPr>
          <w:rFonts w:ascii="Times New Roman" w:hAnsi="Times New Roman"/>
          <w:sz w:val="22"/>
          <w:szCs w:val="22"/>
        </w:rPr>
        <w:t xml:space="preserve">                                    (</w:t>
      </w:r>
      <w:proofErr w:type="gramStart"/>
      <w:r>
        <w:rPr>
          <w:rFonts w:ascii="Times New Roman" w:hAnsi="Times New Roman"/>
          <w:sz w:val="22"/>
          <w:szCs w:val="22"/>
        </w:rPr>
        <w:t>наименование</w:t>
      </w:r>
      <w:proofErr w:type="gramEnd"/>
      <w:r>
        <w:rPr>
          <w:rFonts w:ascii="Times New Roman" w:hAnsi="Times New Roman"/>
          <w:sz w:val="22"/>
          <w:szCs w:val="22"/>
        </w:rPr>
        <w:t xml:space="preserve"> общеобразовательной</w:t>
      </w:r>
    </w:p>
    <w:p w:rsidR="008F6B2C" w:rsidRDefault="008F6B2C" w:rsidP="008F6B2C">
      <w:pPr>
        <w:pStyle w:val="aa"/>
        <w:jc w:val="right"/>
        <w:rPr>
          <w:rFonts w:ascii="Times New Roman" w:hAnsi="Times New Roman"/>
          <w:sz w:val="22"/>
          <w:szCs w:val="22"/>
        </w:rPr>
      </w:pPr>
      <w:r>
        <w:rPr>
          <w:rFonts w:ascii="Times New Roman" w:hAnsi="Times New Roman"/>
          <w:sz w:val="22"/>
          <w:szCs w:val="22"/>
        </w:rPr>
        <w:t xml:space="preserve">                                               </w:t>
      </w:r>
      <w:proofErr w:type="gramStart"/>
      <w:r>
        <w:rPr>
          <w:rFonts w:ascii="Times New Roman" w:hAnsi="Times New Roman"/>
          <w:sz w:val="22"/>
          <w:szCs w:val="22"/>
        </w:rPr>
        <w:t>организации</w:t>
      </w:r>
      <w:proofErr w:type="gramEnd"/>
      <w:r>
        <w:rPr>
          <w:rFonts w:ascii="Times New Roman" w:hAnsi="Times New Roman"/>
          <w:sz w:val="22"/>
          <w:szCs w:val="22"/>
        </w:rPr>
        <w:t>)</w:t>
      </w:r>
    </w:p>
    <w:p w:rsidR="008F6B2C" w:rsidRDefault="008F6B2C" w:rsidP="008F6B2C">
      <w:pPr>
        <w:pStyle w:val="aa"/>
        <w:jc w:val="right"/>
        <w:rPr>
          <w:rFonts w:ascii="Times New Roman" w:hAnsi="Times New Roman"/>
          <w:sz w:val="22"/>
          <w:szCs w:val="22"/>
        </w:rPr>
      </w:pPr>
      <w:r>
        <w:rPr>
          <w:rFonts w:ascii="Times New Roman" w:hAnsi="Times New Roman"/>
          <w:sz w:val="22"/>
          <w:szCs w:val="22"/>
        </w:rPr>
        <w:t xml:space="preserve">                                  _______________________________________</w:t>
      </w:r>
    </w:p>
    <w:p w:rsidR="008F6B2C" w:rsidRDefault="008F6B2C" w:rsidP="008F6B2C">
      <w:pPr>
        <w:pStyle w:val="aa"/>
        <w:jc w:val="right"/>
        <w:rPr>
          <w:rFonts w:ascii="Times New Roman" w:hAnsi="Times New Roman"/>
          <w:sz w:val="22"/>
          <w:szCs w:val="22"/>
        </w:rPr>
      </w:pPr>
      <w:r>
        <w:rPr>
          <w:rFonts w:ascii="Times New Roman" w:hAnsi="Times New Roman"/>
          <w:sz w:val="22"/>
          <w:szCs w:val="22"/>
        </w:rPr>
        <w:t xml:space="preserve">                                            (Ф.И.О. заявителя)</w:t>
      </w:r>
    </w:p>
    <w:p w:rsidR="008F6B2C" w:rsidRDefault="008F6B2C" w:rsidP="008F6B2C">
      <w:pPr>
        <w:pStyle w:val="aa"/>
        <w:jc w:val="right"/>
        <w:rPr>
          <w:rFonts w:ascii="Times New Roman" w:hAnsi="Times New Roman"/>
          <w:sz w:val="22"/>
          <w:szCs w:val="22"/>
        </w:rPr>
      </w:pPr>
      <w:r>
        <w:rPr>
          <w:rFonts w:ascii="Times New Roman" w:hAnsi="Times New Roman"/>
          <w:sz w:val="22"/>
          <w:szCs w:val="22"/>
        </w:rPr>
        <w:t xml:space="preserve">                                  Адрес: ________________________________</w:t>
      </w:r>
    </w:p>
    <w:p w:rsidR="008F6B2C" w:rsidRDefault="008F6B2C" w:rsidP="008F6B2C">
      <w:pPr>
        <w:pStyle w:val="aa"/>
        <w:jc w:val="right"/>
        <w:rPr>
          <w:rFonts w:ascii="Times New Roman" w:hAnsi="Times New Roman"/>
          <w:sz w:val="22"/>
          <w:szCs w:val="22"/>
        </w:rPr>
      </w:pPr>
      <w:r>
        <w:rPr>
          <w:rFonts w:ascii="Times New Roman" w:hAnsi="Times New Roman"/>
          <w:sz w:val="22"/>
          <w:szCs w:val="22"/>
        </w:rPr>
        <w:t xml:space="preserve">                                  </w:t>
      </w:r>
      <w:proofErr w:type="gramStart"/>
      <w:r>
        <w:rPr>
          <w:rFonts w:ascii="Times New Roman" w:hAnsi="Times New Roman"/>
          <w:sz w:val="22"/>
          <w:szCs w:val="22"/>
        </w:rPr>
        <w:t>Телефон:_</w:t>
      </w:r>
      <w:proofErr w:type="gramEnd"/>
      <w:r>
        <w:rPr>
          <w:rFonts w:ascii="Times New Roman" w:hAnsi="Times New Roman"/>
          <w:sz w:val="22"/>
          <w:szCs w:val="22"/>
        </w:rPr>
        <w:t>______________________________</w:t>
      </w:r>
    </w:p>
    <w:p w:rsidR="008F6B2C" w:rsidRDefault="008F6B2C" w:rsidP="008F6B2C">
      <w:pPr>
        <w:rPr>
          <w:rFonts w:ascii="Times New Roman" w:hAnsi="Times New Roman"/>
        </w:rPr>
      </w:pPr>
    </w:p>
    <w:p w:rsidR="008F6B2C" w:rsidRDefault="008F6B2C" w:rsidP="008F6B2C">
      <w:pPr>
        <w:pStyle w:val="aa"/>
        <w:jc w:val="center"/>
      </w:pPr>
      <w:r>
        <w:rPr>
          <w:rStyle w:val="ac"/>
          <w:rFonts w:ascii="Times New Roman" w:hAnsi="Times New Roman"/>
          <w:sz w:val="22"/>
          <w:szCs w:val="22"/>
        </w:rPr>
        <w:t xml:space="preserve">              Заявление о предоставлении компенсации за питание</w:t>
      </w:r>
    </w:p>
    <w:p w:rsidR="008F6B2C" w:rsidRDefault="008F6B2C" w:rsidP="008F6B2C">
      <w:pPr>
        <w:rPr>
          <w:rFonts w:ascii="Times New Roman" w:hAnsi="Times New Roman"/>
        </w:rPr>
      </w:pPr>
    </w:p>
    <w:p w:rsidR="008F6B2C" w:rsidRPr="00E33F9E" w:rsidRDefault="008F6B2C" w:rsidP="008F6B2C">
      <w:pPr>
        <w:pStyle w:val="aa"/>
        <w:jc w:val="both"/>
        <w:rPr>
          <w:rFonts w:ascii="Times New Roman" w:eastAsia="Times New Roman" w:hAnsi="Times New Roman" w:cs="Times New Roman"/>
          <w:color w:val="000000"/>
          <w:lang w:bidi="ru-RU"/>
        </w:rPr>
      </w:pPr>
      <w:r>
        <w:rPr>
          <w:rFonts w:ascii="Times New Roman" w:hAnsi="Times New Roman"/>
          <w:sz w:val="22"/>
          <w:szCs w:val="22"/>
        </w:rPr>
        <w:t xml:space="preserve">     </w:t>
      </w:r>
      <w:r w:rsidRPr="00E33F9E">
        <w:rPr>
          <w:rFonts w:ascii="Times New Roman" w:eastAsia="Times New Roman" w:hAnsi="Times New Roman" w:cs="Times New Roman"/>
          <w:color w:val="000000"/>
          <w:lang w:bidi="ru-RU"/>
        </w:rPr>
        <w:t>Прошу предоставить компенсацию за питание ______________________________________________</w:t>
      </w:r>
    </w:p>
    <w:p w:rsidR="008F6B2C" w:rsidRPr="00E33F9E" w:rsidRDefault="008F6B2C" w:rsidP="008F6B2C">
      <w:pPr>
        <w:pStyle w:val="aa"/>
        <w:jc w:val="both"/>
        <w:rPr>
          <w:rFonts w:ascii="Times New Roman" w:eastAsia="Times New Roman" w:hAnsi="Times New Roman" w:cs="Times New Roman"/>
          <w:color w:val="000000"/>
          <w:lang w:bidi="ru-RU"/>
        </w:rPr>
      </w:pPr>
      <w:r w:rsidRPr="00E33F9E">
        <w:rPr>
          <w:rFonts w:ascii="Times New Roman" w:eastAsia="Times New Roman" w:hAnsi="Times New Roman" w:cs="Times New Roman"/>
          <w:color w:val="000000"/>
          <w:lang w:bidi="ru-RU"/>
        </w:rPr>
        <w:t>_________________________________________________________________________________________</w:t>
      </w:r>
    </w:p>
    <w:p w:rsidR="008F6B2C" w:rsidRPr="00E33F9E" w:rsidRDefault="008F6B2C" w:rsidP="008F6B2C">
      <w:pPr>
        <w:pStyle w:val="aa"/>
        <w:jc w:val="both"/>
        <w:rPr>
          <w:rFonts w:ascii="Times New Roman" w:eastAsia="Times New Roman" w:hAnsi="Times New Roman" w:cs="Times New Roman"/>
          <w:color w:val="000000"/>
          <w:lang w:bidi="ru-RU"/>
        </w:rPr>
      </w:pPr>
      <w:r w:rsidRPr="00E33F9E">
        <w:rPr>
          <w:rFonts w:ascii="Times New Roman" w:eastAsia="Times New Roman" w:hAnsi="Times New Roman" w:cs="Times New Roman"/>
          <w:color w:val="000000"/>
          <w:lang w:bidi="ru-RU"/>
        </w:rPr>
        <w:t xml:space="preserve">                           (Ф.И.О. обучающегося)</w:t>
      </w:r>
    </w:p>
    <w:p w:rsidR="008F6B2C" w:rsidRPr="00E33F9E" w:rsidRDefault="008F6B2C" w:rsidP="008F6B2C">
      <w:pPr>
        <w:pStyle w:val="aa"/>
        <w:jc w:val="both"/>
        <w:rPr>
          <w:rFonts w:ascii="Times New Roman" w:eastAsia="Times New Roman" w:hAnsi="Times New Roman" w:cs="Times New Roman"/>
          <w:color w:val="000000"/>
          <w:lang w:bidi="ru-RU"/>
        </w:rPr>
      </w:pPr>
      <w:r w:rsidRPr="00E33F9E">
        <w:rPr>
          <w:rFonts w:ascii="Times New Roman" w:eastAsia="Times New Roman" w:hAnsi="Times New Roman" w:cs="Times New Roman"/>
          <w:color w:val="000000"/>
          <w:lang w:bidi="ru-RU"/>
        </w:rPr>
        <w:t xml:space="preserve">     </w:t>
      </w:r>
      <w:proofErr w:type="gramStart"/>
      <w:r w:rsidRPr="00E33F9E">
        <w:rPr>
          <w:rFonts w:ascii="Times New Roman" w:eastAsia="Times New Roman" w:hAnsi="Times New Roman" w:cs="Times New Roman"/>
          <w:color w:val="000000"/>
          <w:lang w:bidi="ru-RU"/>
        </w:rPr>
        <w:t>на</w:t>
      </w:r>
      <w:proofErr w:type="gramEnd"/>
      <w:r w:rsidRPr="00E33F9E">
        <w:rPr>
          <w:rFonts w:ascii="Times New Roman" w:eastAsia="Times New Roman" w:hAnsi="Times New Roman" w:cs="Times New Roman"/>
          <w:color w:val="000000"/>
          <w:lang w:bidi="ru-RU"/>
        </w:rPr>
        <w:t xml:space="preserve"> следующие реквизиты:</w:t>
      </w:r>
    </w:p>
    <w:p w:rsidR="008F6B2C" w:rsidRPr="00E33F9E" w:rsidRDefault="008F6B2C" w:rsidP="008F6B2C">
      <w:pPr>
        <w:pStyle w:val="aa"/>
        <w:jc w:val="both"/>
        <w:rPr>
          <w:rFonts w:ascii="Times New Roman" w:eastAsia="Times New Roman" w:hAnsi="Times New Roman" w:cs="Times New Roman"/>
          <w:color w:val="000000"/>
          <w:lang w:bidi="ru-RU"/>
        </w:rPr>
      </w:pPr>
      <w:r w:rsidRPr="00E33F9E">
        <w:rPr>
          <w:rFonts w:ascii="Times New Roman" w:eastAsia="Times New Roman" w:hAnsi="Times New Roman" w:cs="Times New Roman"/>
          <w:color w:val="000000"/>
          <w:lang w:bidi="ru-RU"/>
        </w:rPr>
        <w:t xml:space="preserve">     Расчетный </w:t>
      </w:r>
      <w:proofErr w:type="gramStart"/>
      <w:r w:rsidRPr="00E33F9E">
        <w:rPr>
          <w:rFonts w:ascii="Times New Roman" w:eastAsia="Times New Roman" w:hAnsi="Times New Roman" w:cs="Times New Roman"/>
          <w:color w:val="000000"/>
          <w:lang w:bidi="ru-RU"/>
        </w:rPr>
        <w:t>счет:_</w:t>
      </w:r>
      <w:proofErr w:type="gramEnd"/>
      <w:r w:rsidRPr="00E33F9E">
        <w:rPr>
          <w:rFonts w:ascii="Times New Roman" w:eastAsia="Times New Roman" w:hAnsi="Times New Roman" w:cs="Times New Roman"/>
          <w:color w:val="000000"/>
          <w:lang w:bidi="ru-RU"/>
        </w:rPr>
        <w:t>________________________________________________________</w:t>
      </w:r>
    </w:p>
    <w:p w:rsidR="008F6B2C" w:rsidRPr="00E33F9E" w:rsidRDefault="008F6B2C" w:rsidP="008F6B2C">
      <w:pPr>
        <w:pStyle w:val="aa"/>
        <w:jc w:val="both"/>
        <w:rPr>
          <w:rFonts w:ascii="Times New Roman" w:eastAsia="Times New Roman" w:hAnsi="Times New Roman" w:cs="Times New Roman"/>
          <w:color w:val="000000"/>
          <w:lang w:bidi="ru-RU"/>
        </w:rPr>
      </w:pPr>
      <w:r w:rsidRPr="00E33F9E">
        <w:rPr>
          <w:rFonts w:ascii="Times New Roman" w:eastAsia="Times New Roman" w:hAnsi="Times New Roman" w:cs="Times New Roman"/>
          <w:color w:val="000000"/>
          <w:lang w:bidi="ru-RU"/>
        </w:rPr>
        <w:t xml:space="preserve">     Наименование </w:t>
      </w:r>
      <w:proofErr w:type="gramStart"/>
      <w:r w:rsidRPr="00E33F9E">
        <w:rPr>
          <w:rFonts w:ascii="Times New Roman" w:eastAsia="Times New Roman" w:hAnsi="Times New Roman" w:cs="Times New Roman"/>
          <w:color w:val="000000"/>
          <w:lang w:bidi="ru-RU"/>
        </w:rPr>
        <w:t>банка:_</w:t>
      </w:r>
      <w:proofErr w:type="gramEnd"/>
      <w:r w:rsidRPr="00E33F9E">
        <w:rPr>
          <w:rFonts w:ascii="Times New Roman" w:eastAsia="Times New Roman" w:hAnsi="Times New Roman" w:cs="Times New Roman"/>
          <w:color w:val="000000"/>
          <w:lang w:bidi="ru-RU"/>
        </w:rPr>
        <w:t>___________________________________________________</w:t>
      </w:r>
    </w:p>
    <w:p w:rsidR="008F6B2C" w:rsidRPr="00E33F9E" w:rsidRDefault="008F6B2C" w:rsidP="008F6B2C">
      <w:pPr>
        <w:pStyle w:val="aa"/>
        <w:jc w:val="both"/>
        <w:rPr>
          <w:rFonts w:ascii="Times New Roman" w:eastAsia="Times New Roman" w:hAnsi="Times New Roman" w:cs="Times New Roman"/>
          <w:color w:val="000000"/>
          <w:lang w:bidi="ru-RU"/>
        </w:rPr>
      </w:pPr>
      <w:r w:rsidRPr="00E33F9E">
        <w:rPr>
          <w:rFonts w:ascii="Times New Roman" w:eastAsia="Times New Roman" w:hAnsi="Times New Roman" w:cs="Times New Roman"/>
          <w:color w:val="000000"/>
          <w:lang w:bidi="ru-RU"/>
        </w:rPr>
        <w:t xml:space="preserve">     </w:t>
      </w:r>
      <w:hyperlink r:id="rId9" w:history="1">
        <w:proofErr w:type="gramStart"/>
        <w:r w:rsidRPr="00E33F9E">
          <w:rPr>
            <w:rFonts w:eastAsia="Times New Roman" w:cs="Times New Roman"/>
            <w:color w:val="000000"/>
            <w:lang w:bidi="ru-RU"/>
          </w:rPr>
          <w:t>БИК</w:t>
        </w:r>
      </w:hyperlink>
      <w:r w:rsidRPr="00E33F9E">
        <w:rPr>
          <w:rFonts w:ascii="Times New Roman" w:eastAsia="Times New Roman" w:hAnsi="Times New Roman" w:cs="Times New Roman"/>
          <w:color w:val="000000"/>
          <w:lang w:bidi="ru-RU"/>
        </w:rPr>
        <w:t>:_</w:t>
      </w:r>
      <w:proofErr w:type="gramEnd"/>
      <w:r w:rsidRPr="00E33F9E">
        <w:rPr>
          <w:rFonts w:ascii="Times New Roman" w:eastAsia="Times New Roman" w:hAnsi="Times New Roman" w:cs="Times New Roman"/>
          <w:color w:val="000000"/>
          <w:lang w:bidi="ru-RU"/>
        </w:rPr>
        <w:t>_________________________________________________________________</w:t>
      </w:r>
    </w:p>
    <w:p w:rsidR="008F6B2C" w:rsidRPr="00E33F9E" w:rsidRDefault="008F6B2C" w:rsidP="008F6B2C">
      <w:pPr>
        <w:pStyle w:val="aa"/>
        <w:jc w:val="both"/>
        <w:rPr>
          <w:rFonts w:ascii="Times New Roman" w:eastAsia="Times New Roman" w:hAnsi="Times New Roman" w:cs="Times New Roman"/>
          <w:color w:val="000000"/>
          <w:lang w:bidi="ru-RU"/>
        </w:rPr>
      </w:pPr>
      <w:r w:rsidRPr="00E33F9E">
        <w:rPr>
          <w:rFonts w:ascii="Times New Roman" w:eastAsia="Times New Roman" w:hAnsi="Times New Roman" w:cs="Times New Roman"/>
          <w:color w:val="000000"/>
          <w:lang w:bidi="ru-RU"/>
        </w:rPr>
        <w:t>_________________________________________________________________________</w:t>
      </w:r>
    </w:p>
    <w:p w:rsidR="008F6B2C" w:rsidRPr="00E33F9E" w:rsidRDefault="008F6B2C" w:rsidP="008F6B2C">
      <w:pPr>
        <w:pStyle w:val="aa"/>
        <w:jc w:val="both"/>
        <w:rPr>
          <w:rFonts w:ascii="Times New Roman" w:eastAsia="Times New Roman" w:hAnsi="Times New Roman" w:cs="Times New Roman"/>
          <w:color w:val="000000"/>
          <w:lang w:bidi="ru-RU"/>
        </w:rPr>
      </w:pPr>
      <w:r w:rsidRPr="00E33F9E">
        <w:rPr>
          <w:rFonts w:ascii="Times New Roman" w:eastAsia="Times New Roman" w:hAnsi="Times New Roman" w:cs="Times New Roman"/>
          <w:color w:val="000000"/>
          <w:lang w:bidi="ru-RU"/>
        </w:rPr>
        <w:t xml:space="preserve">             (Ф.И.О. держателя расчетного счета заявителя)</w:t>
      </w:r>
    </w:p>
    <w:p w:rsidR="008F6B2C" w:rsidRPr="00E33F9E" w:rsidRDefault="008F6B2C" w:rsidP="008F6B2C">
      <w:pPr>
        <w:pStyle w:val="aa"/>
        <w:jc w:val="both"/>
        <w:rPr>
          <w:rFonts w:ascii="Times New Roman" w:eastAsia="Times New Roman" w:hAnsi="Times New Roman" w:cs="Times New Roman"/>
          <w:color w:val="000000"/>
          <w:lang w:bidi="ru-RU"/>
        </w:rPr>
      </w:pPr>
      <w:r w:rsidRPr="00E33F9E">
        <w:rPr>
          <w:rFonts w:ascii="Times New Roman" w:eastAsia="Times New Roman" w:hAnsi="Times New Roman" w:cs="Times New Roman"/>
          <w:color w:val="000000"/>
          <w:lang w:bidi="ru-RU"/>
        </w:rPr>
        <w:t xml:space="preserve">     Подтверждаю, что операции по   расчетному   счету   осуществляются с использованием национальных платежных инструментов (платежных карт "Мир")</w:t>
      </w:r>
    </w:p>
    <w:p w:rsidR="008F6B2C" w:rsidRPr="00E33F9E" w:rsidRDefault="008F6B2C" w:rsidP="008F6B2C">
      <w:pPr>
        <w:pStyle w:val="aa"/>
        <w:jc w:val="both"/>
        <w:rPr>
          <w:rFonts w:ascii="Times New Roman" w:eastAsia="Times New Roman" w:hAnsi="Times New Roman" w:cs="Times New Roman"/>
          <w:color w:val="000000"/>
          <w:lang w:bidi="ru-RU"/>
        </w:rPr>
      </w:pPr>
      <w:r w:rsidRPr="00E33F9E">
        <w:rPr>
          <w:rFonts w:ascii="Times New Roman" w:eastAsia="Times New Roman" w:hAnsi="Times New Roman" w:cs="Times New Roman"/>
          <w:color w:val="000000"/>
          <w:lang w:bidi="ru-RU"/>
        </w:rPr>
        <w:t xml:space="preserve">     К заявлению прилагаю:</w:t>
      </w:r>
    </w:p>
    <w:p w:rsidR="008F6B2C" w:rsidRPr="00E33F9E" w:rsidRDefault="008F6B2C" w:rsidP="008F6B2C">
      <w:pPr>
        <w:pStyle w:val="aa"/>
        <w:jc w:val="both"/>
        <w:rPr>
          <w:rFonts w:ascii="Times New Roman" w:eastAsia="Times New Roman" w:hAnsi="Times New Roman" w:cs="Times New Roman"/>
          <w:color w:val="000000"/>
          <w:lang w:bidi="ru-RU"/>
        </w:rPr>
      </w:pPr>
      <w:r w:rsidRPr="00E33F9E">
        <w:rPr>
          <w:rFonts w:ascii="Times New Roman" w:eastAsia="Times New Roman" w:hAnsi="Times New Roman" w:cs="Times New Roman"/>
          <w:color w:val="000000"/>
          <w:lang w:bidi="ru-RU"/>
        </w:rPr>
        <w:t xml:space="preserve">     - согласие на обработку персональных данных;</w:t>
      </w:r>
    </w:p>
    <w:p w:rsidR="008F6B2C" w:rsidRPr="00E33F9E" w:rsidRDefault="008F6B2C" w:rsidP="008F6B2C">
      <w:pPr>
        <w:pStyle w:val="aa"/>
        <w:jc w:val="both"/>
        <w:rPr>
          <w:rFonts w:ascii="Times New Roman" w:eastAsia="Times New Roman" w:hAnsi="Times New Roman" w:cs="Times New Roman"/>
          <w:color w:val="000000"/>
          <w:lang w:bidi="ru-RU"/>
        </w:rPr>
      </w:pPr>
      <w:r w:rsidRPr="00E33F9E">
        <w:rPr>
          <w:rFonts w:ascii="Times New Roman" w:eastAsia="Times New Roman" w:hAnsi="Times New Roman" w:cs="Times New Roman"/>
          <w:color w:val="000000"/>
          <w:lang w:bidi="ru-RU"/>
        </w:rPr>
        <w:t xml:space="preserve">     - копию </w:t>
      </w:r>
      <w:proofErr w:type="gramStart"/>
      <w:r w:rsidRPr="00E33F9E">
        <w:rPr>
          <w:rFonts w:ascii="Times New Roman" w:eastAsia="Times New Roman" w:hAnsi="Times New Roman" w:cs="Times New Roman"/>
          <w:color w:val="000000"/>
          <w:lang w:bidi="ru-RU"/>
        </w:rPr>
        <w:t>паспорта  заявителя</w:t>
      </w:r>
      <w:proofErr w:type="gramEnd"/>
      <w:r w:rsidRPr="00E33F9E">
        <w:rPr>
          <w:rFonts w:ascii="Times New Roman" w:eastAsia="Times New Roman" w:hAnsi="Times New Roman" w:cs="Times New Roman"/>
          <w:color w:val="000000"/>
          <w:lang w:bidi="ru-RU"/>
        </w:rPr>
        <w:t xml:space="preserve">   (предоставляются   копии   заполненных страниц, содержащих сведения о  личности    владельца паспорта  и  о  его регистрации по месту жительства);</w:t>
      </w:r>
    </w:p>
    <w:p w:rsidR="008F6B2C" w:rsidRPr="00E33F9E" w:rsidRDefault="008F6B2C" w:rsidP="008F6B2C">
      <w:pPr>
        <w:pStyle w:val="aa"/>
        <w:jc w:val="both"/>
        <w:rPr>
          <w:rFonts w:ascii="Times New Roman" w:eastAsia="Times New Roman" w:hAnsi="Times New Roman" w:cs="Times New Roman"/>
          <w:color w:val="000000"/>
          <w:lang w:bidi="ru-RU"/>
        </w:rPr>
      </w:pPr>
      <w:r w:rsidRPr="00E33F9E">
        <w:rPr>
          <w:rFonts w:ascii="Times New Roman" w:eastAsia="Times New Roman" w:hAnsi="Times New Roman" w:cs="Times New Roman"/>
          <w:color w:val="000000"/>
          <w:lang w:bidi="ru-RU"/>
        </w:rPr>
        <w:t xml:space="preserve">     - копию свидетельства о рождении</w:t>
      </w:r>
      <w:proofErr w:type="gramStart"/>
      <w:r w:rsidRPr="00E33F9E">
        <w:rPr>
          <w:rFonts w:ascii="Times New Roman" w:eastAsia="Times New Roman" w:hAnsi="Times New Roman" w:cs="Times New Roman"/>
          <w:color w:val="000000"/>
          <w:lang w:bidi="ru-RU"/>
        </w:rPr>
        <w:t xml:space="preserve">   (</w:t>
      </w:r>
      <w:proofErr w:type="gramEnd"/>
      <w:r w:rsidRPr="00E33F9E">
        <w:rPr>
          <w:rFonts w:ascii="Times New Roman" w:eastAsia="Times New Roman" w:hAnsi="Times New Roman" w:cs="Times New Roman"/>
          <w:color w:val="000000"/>
          <w:lang w:bidi="ru-RU"/>
        </w:rPr>
        <w:t>усыновлении)   обучающегося,  на которого оформляется компенсация, или договора о передаче обучающегося на воспитание в приемную семью (договора о   патронатном   воспитании)  либо выписку из решения органа опеки и попечительства  об  учреждении  над обучающимся опеки.</w:t>
      </w:r>
    </w:p>
    <w:p w:rsidR="008F6B2C" w:rsidRPr="00E33F9E" w:rsidRDefault="008F6B2C" w:rsidP="008F6B2C">
      <w:pPr>
        <w:rPr>
          <w:rFonts w:ascii="Times New Roman" w:eastAsia="Times New Roman" w:hAnsi="Times New Roman" w:cs="Times New Roman"/>
          <w:color w:val="000000"/>
          <w:sz w:val="24"/>
          <w:szCs w:val="24"/>
          <w:lang w:bidi="ru-RU"/>
        </w:rPr>
      </w:pPr>
    </w:p>
    <w:p w:rsidR="008F6B2C" w:rsidRPr="00E33F9E" w:rsidRDefault="008F6B2C" w:rsidP="008F6B2C">
      <w:pPr>
        <w:pStyle w:val="aa"/>
        <w:rPr>
          <w:rFonts w:ascii="Times New Roman" w:eastAsia="Times New Roman" w:hAnsi="Times New Roman" w:cs="Times New Roman"/>
          <w:color w:val="000000"/>
          <w:lang w:bidi="ru-RU"/>
        </w:rPr>
      </w:pPr>
      <w:r w:rsidRPr="00E33F9E">
        <w:rPr>
          <w:rFonts w:ascii="Times New Roman" w:eastAsia="Times New Roman" w:hAnsi="Times New Roman" w:cs="Times New Roman"/>
          <w:color w:val="000000"/>
          <w:lang w:bidi="ru-RU"/>
        </w:rPr>
        <w:t xml:space="preserve"> _________________                                    ___________________</w:t>
      </w:r>
    </w:p>
    <w:p w:rsidR="008F6B2C" w:rsidRPr="00E33F9E" w:rsidRDefault="008F6B2C" w:rsidP="008F6B2C">
      <w:pPr>
        <w:pStyle w:val="aa"/>
        <w:rPr>
          <w:rFonts w:ascii="Times New Roman" w:eastAsia="Times New Roman" w:hAnsi="Times New Roman" w:cs="Times New Roman"/>
          <w:color w:val="000000"/>
          <w:lang w:bidi="ru-RU"/>
        </w:rPr>
      </w:pPr>
      <w:r w:rsidRPr="00E33F9E">
        <w:rPr>
          <w:rFonts w:ascii="Times New Roman" w:eastAsia="Times New Roman" w:hAnsi="Times New Roman" w:cs="Times New Roman"/>
          <w:color w:val="000000"/>
          <w:lang w:bidi="ru-RU"/>
        </w:rPr>
        <w:t xml:space="preserve">     (</w:t>
      </w:r>
      <w:proofErr w:type="gramStart"/>
      <w:r w:rsidRPr="00E33F9E">
        <w:rPr>
          <w:rFonts w:ascii="Times New Roman" w:eastAsia="Times New Roman" w:hAnsi="Times New Roman" w:cs="Times New Roman"/>
          <w:color w:val="000000"/>
          <w:lang w:bidi="ru-RU"/>
        </w:rPr>
        <w:t xml:space="preserve">дата)   </w:t>
      </w:r>
      <w:proofErr w:type="gramEnd"/>
      <w:r w:rsidRPr="00E33F9E">
        <w:rPr>
          <w:rFonts w:ascii="Times New Roman" w:eastAsia="Times New Roman" w:hAnsi="Times New Roman" w:cs="Times New Roman"/>
          <w:color w:val="000000"/>
          <w:lang w:bidi="ru-RU"/>
        </w:rPr>
        <w:t xml:space="preserve">                                                              (подпись)</w:t>
      </w:r>
    </w:p>
    <w:p w:rsidR="008F6B2C" w:rsidRDefault="008F6B2C" w:rsidP="008F6B2C">
      <w:pPr>
        <w:rPr>
          <w:rFonts w:ascii="Times New Roman" w:hAnsi="Times New Roman"/>
        </w:rPr>
      </w:pPr>
    </w:p>
    <w:p w:rsidR="008F6B2C" w:rsidRDefault="008F6B2C" w:rsidP="008F6B2C">
      <w:pPr>
        <w:jc w:val="right"/>
      </w:pPr>
    </w:p>
    <w:p w:rsidR="008F6B2C" w:rsidRDefault="008F6B2C" w:rsidP="008F6B2C">
      <w:pPr>
        <w:jc w:val="right"/>
      </w:pPr>
    </w:p>
    <w:p w:rsidR="008F6B2C" w:rsidRDefault="008F6B2C" w:rsidP="008F6B2C">
      <w:pPr>
        <w:jc w:val="right"/>
      </w:pPr>
    </w:p>
    <w:p w:rsidR="008F6B2C" w:rsidRDefault="008F6B2C" w:rsidP="008F6B2C">
      <w:pPr>
        <w:jc w:val="right"/>
      </w:pPr>
    </w:p>
    <w:p w:rsidR="008F6B2C" w:rsidRDefault="008F6B2C" w:rsidP="00E33F9E"/>
    <w:p w:rsidR="008F6B2C" w:rsidRDefault="008F6B2C" w:rsidP="008F6B2C">
      <w:pPr>
        <w:jc w:val="right"/>
      </w:pPr>
    </w:p>
    <w:p w:rsidR="001C0D89" w:rsidRPr="00E33F9E" w:rsidRDefault="008F6B2C" w:rsidP="00E33F9E">
      <w:pPr>
        <w:pStyle w:val="aa"/>
        <w:jc w:val="right"/>
        <w:rPr>
          <w:rFonts w:ascii="Times New Roman" w:eastAsia="Times New Roman" w:hAnsi="Times New Roman" w:cs="Times New Roman"/>
          <w:color w:val="000000"/>
          <w:lang w:bidi="ru-RU"/>
        </w:rPr>
      </w:pPr>
      <w:bookmarkStart w:id="2" w:name="sub_1200"/>
      <w:r>
        <w:rPr>
          <w:rStyle w:val="ac"/>
          <w:rFonts w:ascii="Times New Roman" w:hAnsi="Times New Roman" w:cs="Arial"/>
          <w:color w:val="111111"/>
        </w:rPr>
        <w:t>Приложение № 2</w:t>
      </w:r>
      <w:r>
        <w:rPr>
          <w:rStyle w:val="ac"/>
          <w:rFonts w:ascii="Times New Roman" w:hAnsi="Times New Roman" w:cs="Arial"/>
          <w:color w:val="111111"/>
        </w:rPr>
        <w:br/>
        <w:t xml:space="preserve">к </w:t>
      </w:r>
      <w:bookmarkEnd w:id="2"/>
      <w:r w:rsidR="001C0D89">
        <w:rPr>
          <w:rStyle w:val="ac"/>
          <w:rFonts w:ascii="Times New Roman" w:hAnsi="Times New Roman" w:cs="Arial"/>
        </w:rPr>
        <w:t xml:space="preserve"> </w:t>
      </w:r>
      <w:r w:rsidR="001C0D89" w:rsidRPr="00E33F9E">
        <w:rPr>
          <w:rFonts w:ascii="Times New Roman" w:eastAsia="Times New Roman" w:hAnsi="Times New Roman" w:cs="Times New Roman"/>
          <w:color w:val="000000"/>
          <w:lang w:bidi="ru-RU"/>
        </w:rPr>
        <w:t>Положению</w:t>
      </w:r>
    </w:p>
    <w:p w:rsidR="001C0D89" w:rsidRPr="00E33F9E" w:rsidRDefault="001C0D89" w:rsidP="00E33F9E">
      <w:pPr>
        <w:pStyle w:val="aa"/>
        <w:jc w:val="right"/>
        <w:rPr>
          <w:rFonts w:ascii="Times New Roman" w:eastAsia="Times New Roman" w:hAnsi="Times New Roman" w:cs="Times New Roman"/>
          <w:color w:val="000000"/>
          <w:lang w:bidi="ru-RU"/>
        </w:rPr>
      </w:pPr>
      <w:proofErr w:type="gramStart"/>
      <w:r w:rsidRPr="00E33F9E">
        <w:rPr>
          <w:rFonts w:ascii="Times New Roman" w:eastAsia="Times New Roman" w:hAnsi="Times New Roman" w:cs="Times New Roman"/>
          <w:color w:val="000000"/>
          <w:lang w:bidi="ru-RU"/>
        </w:rPr>
        <w:t>об</w:t>
      </w:r>
      <w:proofErr w:type="gramEnd"/>
      <w:r w:rsidRPr="00E33F9E">
        <w:rPr>
          <w:rFonts w:ascii="Times New Roman" w:eastAsia="Times New Roman" w:hAnsi="Times New Roman" w:cs="Times New Roman"/>
          <w:color w:val="000000"/>
          <w:lang w:bidi="ru-RU"/>
        </w:rPr>
        <w:t xml:space="preserve"> организации питания учащихся в МАОУ </w:t>
      </w:r>
    </w:p>
    <w:p w:rsidR="001C0D89" w:rsidRPr="00E33F9E" w:rsidRDefault="001C0D89" w:rsidP="00E33F9E">
      <w:pPr>
        <w:pStyle w:val="aa"/>
        <w:jc w:val="right"/>
        <w:rPr>
          <w:rFonts w:ascii="Times New Roman" w:eastAsia="Times New Roman" w:hAnsi="Times New Roman" w:cs="Times New Roman"/>
          <w:color w:val="000000"/>
          <w:lang w:bidi="ru-RU"/>
        </w:rPr>
      </w:pPr>
      <w:r w:rsidRPr="00E33F9E">
        <w:rPr>
          <w:rFonts w:ascii="Times New Roman" w:eastAsia="Times New Roman" w:hAnsi="Times New Roman" w:cs="Times New Roman"/>
          <w:color w:val="000000"/>
          <w:lang w:bidi="ru-RU"/>
        </w:rPr>
        <w:t xml:space="preserve">«Ярковская СОШ» </w:t>
      </w:r>
    </w:p>
    <w:p w:rsidR="008F6B2C" w:rsidRDefault="008F6B2C" w:rsidP="001C0D89">
      <w:pPr>
        <w:jc w:val="right"/>
        <w:rPr>
          <w:rFonts w:ascii="Times New Roman" w:hAnsi="Times New Roman"/>
          <w:color w:val="111111"/>
        </w:rPr>
      </w:pPr>
    </w:p>
    <w:p w:rsidR="008F6B2C" w:rsidRDefault="008F6B2C" w:rsidP="008F6B2C">
      <w:pPr>
        <w:pStyle w:val="aa"/>
        <w:jc w:val="right"/>
        <w:rPr>
          <w:sz w:val="22"/>
          <w:szCs w:val="22"/>
        </w:rPr>
      </w:pPr>
      <w:r>
        <w:rPr>
          <w:sz w:val="22"/>
          <w:szCs w:val="22"/>
        </w:rPr>
        <w:t xml:space="preserve">                                </w:t>
      </w:r>
      <w:r>
        <w:rPr>
          <w:rFonts w:ascii="Times New Roman" w:hAnsi="Times New Roman"/>
          <w:sz w:val="22"/>
          <w:szCs w:val="22"/>
        </w:rPr>
        <w:t xml:space="preserve"> Руководителю ___________________________</w:t>
      </w:r>
    </w:p>
    <w:p w:rsidR="008F6B2C" w:rsidRDefault="008F6B2C" w:rsidP="008F6B2C">
      <w:pPr>
        <w:pStyle w:val="aa"/>
        <w:jc w:val="right"/>
        <w:rPr>
          <w:rFonts w:ascii="Times New Roman" w:hAnsi="Times New Roman"/>
          <w:sz w:val="22"/>
          <w:szCs w:val="22"/>
        </w:rPr>
      </w:pPr>
      <w:r>
        <w:rPr>
          <w:rFonts w:ascii="Times New Roman" w:hAnsi="Times New Roman"/>
          <w:sz w:val="22"/>
          <w:szCs w:val="22"/>
        </w:rPr>
        <w:t xml:space="preserve">                                               (</w:t>
      </w:r>
      <w:proofErr w:type="gramStart"/>
      <w:r>
        <w:rPr>
          <w:rFonts w:ascii="Times New Roman" w:hAnsi="Times New Roman"/>
          <w:sz w:val="22"/>
          <w:szCs w:val="22"/>
        </w:rPr>
        <w:t>наименование</w:t>
      </w:r>
      <w:proofErr w:type="gramEnd"/>
      <w:r>
        <w:rPr>
          <w:rFonts w:ascii="Times New Roman" w:hAnsi="Times New Roman"/>
          <w:sz w:val="22"/>
          <w:szCs w:val="22"/>
        </w:rPr>
        <w:t xml:space="preserve"> учреждения)</w:t>
      </w:r>
    </w:p>
    <w:p w:rsidR="008F6B2C" w:rsidRDefault="008F6B2C" w:rsidP="008F6B2C">
      <w:pPr>
        <w:pStyle w:val="aa"/>
        <w:jc w:val="right"/>
        <w:rPr>
          <w:rFonts w:ascii="Times New Roman" w:hAnsi="Times New Roman"/>
          <w:sz w:val="22"/>
          <w:szCs w:val="22"/>
        </w:rPr>
      </w:pPr>
      <w:r>
        <w:rPr>
          <w:rFonts w:ascii="Times New Roman" w:hAnsi="Times New Roman"/>
          <w:sz w:val="22"/>
          <w:szCs w:val="22"/>
        </w:rPr>
        <w:t xml:space="preserve">                                _________________________________________</w:t>
      </w:r>
    </w:p>
    <w:p w:rsidR="008F6B2C" w:rsidRDefault="008F6B2C" w:rsidP="008F6B2C">
      <w:pPr>
        <w:pStyle w:val="aa"/>
        <w:jc w:val="right"/>
        <w:rPr>
          <w:rFonts w:ascii="Times New Roman" w:hAnsi="Times New Roman"/>
          <w:sz w:val="22"/>
          <w:szCs w:val="22"/>
        </w:rPr>
      </w:pPr>
      <w:r>
        <w:rPr>
          <w:rFonts w:ascii="Times New Roman" w:hAnsi="Times New Roman"/>
          <w:sz w:val="22"/>
          <w:szCs w:val="22"/>
        </w:rPr>
        <w:t xml:space="preserve">                               (Ф.И.О. руководителя учреждения полностью)</w:t>
      </w:r>
    </w:p>
    <w:p w:rsidR="008F6B2C" w:rsidRDefault="008F6B2C" w:rsidP="008F6B2C"/>
    <w:p w:rsidR="008F6B2C" w:rsidRDefault="008F6B2C" w:rsidP="008F6B2C">
      <w:pPr>
        <w:pStyle w:val="aa"/>
        <w:jc w:val="center"/>
      </w:pPr>
      <w:r>
        <w:rPr>
          <w:sz w:val="22"/>
          <w:szCs w:val="22"/>
        </w:rPr>
        <w:t xml:space="preserve">       </w:t>
      </w:r>
      <w:r>
        <w:rPr>
          <w:rStyle w:val="ac"/>
          <w:rFonts w:ascii="Times New Roman" w:hAnsi="Times New Roman"/>
          <w:sz w:val="22"/>
          <w:szCs w:val="22"/>
        </w:rPr>
        <w:t>Согласие</w:t>
      </w:r>
    </w:p>
    <w:p w:rsidR="008F6B2C" w:rsidRDefault="008F6B2C" w:rsidP="008F6B2C">
      <w:pPr>
        <w:pStyle w:val="aa"/>
        <w:jc w:val="center"/>
      </w:pPr>
      <w:r>
        <w:rPr>
          <w:rStyle w:val="ac"/>
          <w:rFonts w:ascii="Times New Roman" w:hAnsi="Times New Roman"/>
          <w:sz w:val="22"/>
          <w:szCs w:val="22"/>
        </w:rPr>
        <w:t xml:space="preserve">                     </w:t>
      </w:r>
      <w:proofErr w:type="gramStart"/>
      <w:r>
        <w:rPr>
          <w:rStyle w:val="ac"/>
          <w:rFonts w:ascii="Times New Roman" w:hAnsi="Times New Roman"/>
          <w:sz w:val="22"/>
          <w:szCs w:val="22"/>
        </w:rPr>
        <w:t>на</w:t>
      </w:r>
      <w:proofErr w:type="gramEnd"/>
      <w:r>
        <w:rPr>
          <w:rStyle w:val="ac"/>
          <w:rFonts w:ascii="Times New Roman" w:hAnsi="Times New Roman"/>
          <w:sz w:val="22"/>
          <w:szCs w:val="22"/>
        </w:rPr>
        <w:t xml:space="preserve"> обработку персональных данных</w:t>
      </w:r>
    </w:p>
    <w:p w:rsidR="008F6B2C" w:rsidRDefault="008F6B2C" w:rsidP="008F6B2C"/>
    <w:p w:rsidR="008F6B2C" w:rsidRPr="00E33F9E" w:rsidRDefault="008F6B2C" w:rsidP="008F6B2C">
      <w:pPr>
        <w:pStyle w:val="aa"/>
        <w:rPr>
          <w:rFonts w:ascii="Times New Roman" w:eastAsia="Times New Roman" w:hAnsi="Times New Roman" w:cs="Times New Roman"/>
          <w:color w:val="000000"/>
          <w:lang w:bidi="ru-RU"/>
        </w:rPr>
      </w:pPr>
      <w:r>
        <w:rPr>
          <w:sz w:val="22"/>
          <w:szCs w:val="22"/>
        </w:rPr>
        <w:t xml:space="preserve">     </w:t>
      </w:r>
      <w:r w:rsidRPr="00E33F9E">
        <w:rPr>
          <w:rFonts w:ascii="Times New Roman" w:eastAsia="Times New Roman" w:hAnsi="Times New Roman" w:cs="Times New Roman"/>
          <w:color w:val="000000"/>
          <w:lang w:bidi="ru-RU"/>
        </w:rPr>
        <w:t>Я, ________________________________________________________________________________,</w:t>
      </w:r>
    </w:p>
    <w:p w:rsidR="008F6B2C" w:rsidRPr="00E33F9E" w:rsidRDefault="008F6B2C" w:rsidP="008F6B2C">
      <w:pPr>
        <w:pStyle w:val="aa"/>
        <w:rPr>
          <w:rFonts w:ascii="Times New Roman" w:eastAsia="Times New Roman" w:hAnsi="Times New Roman" w:cs="Times New Roman"/>
          <w:color w:val="000000"/>
          <w:lang w:bidi="ru-RU"/>
        </w:rPr>
      </w:pPr>
      <w:proofErr w:type="gramStart"/>
      <w:r w:rsidRPr="00E33F9E">
        <w:rPr>
          <w:rFonts w:ascii="Times New Roman" w:eastAsia="Times New Roman" w:hAnsi="Times New Roman" w:cs="Times New Roman"/>
          <w:color w:val="000000"/>
          <w:lang w:bidi="ru-RU"/>
        </w:rPr>
        <w:t>проживающая</w:t>
      </w:r>
      <w:proofErr w:type="gramEnd"/>
      <w:r w:rsidRPr="00E33F9E">
        <w:rPr>
          <w:rFonts w:ascii="Times New Roman" w:eastAsia="Times New Roman" w:hAnsi="Times New Roman" w:cs="Times New Roman"/>
          <w:color w:val="000000"/>
          <w:lang w:bidi="ru-RU"/>
        </w:rPr>
        <w:t xml:space="preserve"> (</w:t>
      </w:r>
      <w:proofErr w:type="spellStart"/>
      <w:r w:rsidRPr="00E33F9E">
        <w:rPr>
          <w:rFonts w:ascii="Times New Roman" w:eastAsia="Times New Roman" w:hAnsi="Times New Roman" w:cs="Times New Roman"/>
          <w:color w:val="000000"/>
          <w:lang w:bidi="ru-RU"/>
        </w:rPr>
        <w:t>ий</w:t>
      </w:r>
      <w:proofErr w:type="spellEnd"/>
      <w:r w:rsidRPr="00E33F9E">
        <w:rPr>
          <w:rFonts w:ascii="Times New Roman" w:eastAsia="Times New Roman" w:hAnsi="Times New Roman" w:cs="Times New Roman"/>
          <w:color w:val="000000"/>
          <w:lang w:bidi="ru-RU"/>
        </w:rPr>
        <w:t>) по адресу: ______________________________________________________________,</w:t>
      </w:r>
    </w:p>
    <w:p w:rsidR="008F6B2C" w:rsidRPr="00E33F9E" w:rsidRDefault="008F6B2C" w:rsidP="008F6B2C">
      <w:pPr>
        <w:pStyle w:val="aa"/>
        <w:rPr>
          <w:rFonts w:ascii="Times New Roman" w:eastAsia="Times New Roman" w:hAnsi="Times New Roman" w:cs="Times New Roman"/>
          <w:color w:val="000000"/>
          <w:lang w:bidi="ru-RU"/>
        </w:rPr>
      </w:pPr>
      <w:proofErr w:type="gramStart"/>
      <w:r w:rsidRPr="00E33F9E">
        <w:rPr>
          <w:rFonts w:ascii="Times New Roman" w:eastAsia="Times New Roman" w:hAnsi="Times New Roman" w:cs="Times New Roman"/>
          <w:color w:val="000000"/>
          <w:lang w:bidi="ru-RU"/>
        </w:rPr>
        <w:t>паспорт</w:t>
      </w:r>
      <w:proofErr w:type="gramEnd"/>
      <w:r w:rsidRPr="00E33F9E">
        <w:rPr>
          <w:rFonts w:ascii="Times New Roman" w:eastAsia="Times New Roman" w:hAnsi="Times New Roman" w:cs="Times New Roman"/>
          <w:color w:val="000000"/>
          <w:lang w:bidi="ru-RU"/>
        </w:rPr>
        <w:t xml:space="preserve"> _____________________, выдан _____________________________________________________,</w:t>
      </w:r>
    </w:p>
    <w:p w:rsidR="008F6B2C" w:rsidRPr="00E33F9E" w:rsidRDefault="008F6B2C" w:rsidP="008F6B2C">
      <w:pPr>
        <w:pStyle w:val="aa"/>
        <w:rPr>
          <w:rFonts w:ascii="Times New Roman" w:eastAsia="Times New Roman" w:hAnsi="Times New Roman" w:cs="Times New Roman"/>
          <w:color w:val="000000"/>
          <w:lang w:bidi="ru-RU"/>
        </w:rPr>
      </w:pPr>
      <w:proofErr w:type="gramStart"/>
      <w:r w:rsidRPr="00E33F9E">
        <w:rPr>
          <w:rFonts w:ascii="Times New Roman" w:eastAsia="Times New Roman" w:hAnsi="Times New Roman" w:cs="Times New Roman"/>
          <w:color w:val="000000"/>
          <w:lang w:bidi="ru-RU"/>
        </w:rPr>
        <w:t>даю</w:t>
      </w:r>
      <w:proofErr w:type="gramEnd"/>
      <w:r w:rsidRPr="00E33F9E">
        <w:rPr>
          <w:rFonts w:ascii="Times New Roman" w:eastAsia="Times New Roman" w:hAnsi="Times New Roman" w:cs="Times New Roman"/>
          <w:color w:val="000000"/>
          <w:lang w:bidi="ru-RU"/>
        </w:rPr>
        <w:t xml:space="preserve"> согласие оператору персональных данных: _______________________________________________</w:t>
      </w:r>
    </w:p>
    <w:p w:rsidR="008F6B2C" w:rsidRPr="00E33F9E" w:rsidRDefault="008F6B2C" w:rsidP="008F6B2C">
      <w:pPr>
        <w:pStyle w:val="aa"/>
        <w:rPr>
          <w:rFonts w:ascii="Times New Roman" w:eastAsia="Times New Roman" w:hAnsi="Times New Roman" w:cs="Times New Roman"/>
          <w:color w:val="000000"/>
          <w:lang w:bidi="ru-RU"/>
        </w:rPr>
      </w:pPr>
      <w:r w:rsidRPr="00E33F9E">
        <w:rPr>
          <w:rFonts w:ascii="Times New Roman" w:eastAsia="Times New Roman" w:hAnsi="Times New Roman" w:cs="Times New Roman"/>
          <w:color w:val="000000"/>
          <w:lang w:bidi="ru-RU"/>
        </w:rPr>
        <w:t>________________________________________________________________________________________,</w:t>
      </w:r>
    </w:p>
    <w:p w:rsidR="008F6B2C" w:rsidRPr="00E33F9E" w:rsidRDefault="008F6B2C" w:rsidP="008F6B2C">
      <w:pPr>
        <w:pStyle w:val="aa"/>
        <w:jc w:val="center"/>
        <w:rPr>
          <w:rFonts w:ascii="Times New Roman" w:eastAsia="Times New Roman" w:hAnsi="Times New Roman" w:cs="Times New Roman"/>
          <w:color w:val="000000"/>
          <w:lang w:bidi="ru-RU"/>
        </w:rPr>
      </w:pPr>
      <w:r w:rsidRPr="00E33F9E">
        <w:rPr>
          <w:rFonts w:ascii="Times New Roman" w:eastAsia="Times New Roman" w:hAnsi="Times New Roman" w:cs="Times New Roman"/>
          <w:color w:val="000000"/>
          <w:lang w:bidi="ru-RU"/>
        </w:rPr>
        <w:t>(</w:t>
      </w:r>
      <w:proofErr w:type="gramStart"/>
      <w:r w:rsidRPr="00E33F9E">
        <w:rPr>
          <w:rFonts w:ascii="Times New Roman" w:eastAsia="Times New Roman" w:hAnsi="Times New Roman" w:cs="Times New Roman"/>
          <w:color w:val="000000"/>
          <w:lang w:bidi="ru-RU"/>
        </w:rPr>
        <w:t>наименование</w:t>
      </w:r>
      <w:proofErr w:type="gramEnd"/>
      <w:r w:rsidRPr="00E33F9E">
        <w:rPr>
          <w:rFonts w:ascii="Times New Roman" w:eastAsia="Times New Roman" w:hAnsi="Times New Roman" w:cs="Times New Roman"/>
          <w:color w:val="000000"/>
          <w:lang w:bidi="ru-RU"/>
        </w:rPr>
        <w:t xml:space="preserve"> учреждения)</w:t>
      </w:r>
    </w:p>
    <w:p w:rsidR="008F6B2C" w:rsidRPr="00E33F9E" w:rsidRDefault="008F6B2C" w:rsidP="008F6B2C">
      <w:pPr>
        <w:pStyle w:val="aa"/>
        <w:rPr>
          <w:rFonts w:ascii="Times New Roman" w:eastAsia="Times New Roman" w:hAnsi="Times New Roman" w:cs="Times New Roman"/>
          <w:color w:val="000000"/>
          <w:lang w:bidi="ru-RU"/>
        </w:rPr>
      </w:pPr>
      <w:proofErr w:type="gramStart"/>
      <w:r w:rsidRPr="00E33F9E">
        <w:rPr>
          <w:rFonts w:ascii="Times New Roman" w:eastAsia="Times New Roman" w:hAnsi="Times New Roman" w:cs="Times New Roman"/>
          <w:color w:val="000000"/>
          <w:lang w:bidi="ru-RU"/>
        </w:rPr>
        <w:t>расположенному</w:t>
      </w:r>
      <w:proofErr w:type="gramEnd"/>
      <w:r w:rsidRPr="00E33F9E">
        <w:rPr>
          <w:rFonts w:ascii="Times New Roman" w:eastAsia="Times New Roman" w:hAnsi="Times New Roman" w:cs="Times New Roman"/>
          <w:color w:val="000000"/>
          <w:lang w:bidi="ru-RU"/>
        </w:rPr>
        <w:t xml:space="preserve"> по адресу: _________________________________________________________________________________________                  (адрес учреждения)</w:t>
      </w:r>
    </w:p>
    <w:p w:rsidR="008F6B2C" w:rsidRPr="00E33F9E" w:rsidRDefault="008F6B2C" w:rsidP="008F6B2C">
      <w:pPr>
        <w:rPr>
          <w:rFonts w:ascii="Times New Roman" w:eastAsia="Times New Roman" w:hAnsi="Times New Roman" w:cs="Times New Roman"/>
          <w:color w:val="000000"/>
          <w:sz w:val="24"/>
          <w:szCs w:val="24"/>
          <w:lang w:bidi="ru-RU"/>
        </w:rPr>
      </w:pPr>
    </w:p>
    <w:tbl>
      <w:tblPr>
        <w:tblW w:w="10200" w:type="dxa"/>
        <w:tblInd w:w="108" w:type="dxa"/>
        <w:tblLayout w:type="fixed"/>
        <w:tblCellMar>
          <w:left w:w="10" w:type="dxa"/>
          <w:right w:w="10" w:type="dxa"/>
        </w:tblCellMar>
        <w:tblLook w:val="04A0" w:firstRow="1" w:lastRow="0" w:firstColumn="1" w:lastColumn="0" w:noHBand="0" w:noVBand="1"/>
      </w:tblPr>
      <w:tblGrid>
        <w:gridCol w:w="6633"/>
        <w:gridCol w:w="3567"/>
      </w:tblGrid>
      <w:tr w:rsidR="008F6B2C" w:rsidRPr="00E33F9E" w:rsidTr="003D40AA">
        <w:tc>
          <w:tcPr>
            <w:tcW w:w="6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B2C" w:rsidRPr="00E33F9E" w:rsidRDefault="008F6B2C" w:rsidP="003D40AA">
            <w:pPr>
              <w:pStyle w:val="a9"/>
              <w:spacing w:line="254" w:lineRule="auto"/>
              <w:jc w:val="center"/>
              <w:rPr>
                <w:rFonts w:ascii="Times New Roman" w:eastAsia="Times New Roman" w:hAnsi="Times New Roman" w:cs="Times New Roman"/>
                <w:color w:val="000000"/>
                <w:lang w:bidi="ru-RU"/>
              </w:rPr>
            </w:pPr>
            <w:r w:rsidRPr="00E33F9E">
              <w:rPr>
                <w:rFonts w:ascii="Times New Roman" w:eastAsia="Times New Roman" w:hAnsi="Times New Roman" w:cs="Times New Roman"/>
                <w:color w:val="000000"/>
                <w:lang w:bidi="ru-RU"/>
              </w:rPr>
              <w:t>Персональные данные, в отношении которых дается согласие</w:t>
            </w:r>
          </w:p>
        </w:tc>
        <w:tc>
          <w:tcPr>
            <w:tcW w:w="3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B2C" w:rsidRPr="00E33F9E" w:rsidRDefault="008F6B2C" w:rsidP="003D40AA">
            <w:pPr>
              <w:pStyle w:val="a9"/>
              <w:spacing w:line="254" w:lineRule="auto"/>
              <w:jc w:val="center"/>
              <w:rPr>
                <w:rFonts w:ascii="Times New Roman" w:eastAsia="Times New Roman" w:hAnsi="Times New Roman" w:cs="Times New Roman"/>
                <w:color w:val="000000"/>
                <w:lang w:bidi="ru-RU"/>
              </w:rPr>
            </w:pPr>
            <w:r w:rsidRPr="00E33F9E">
              <w:rPr>
                <w:rFonts w:ascii="Times New Roman" w:eastAsia="Times New Roman" w:hAnsi="Times New Roman" w:cs="Times New Roman"/>
                <w:color w:val="000000"/>
                <w:lang w:bidi="ru-RU"/>
              </w:rPr>
              <w:t>Нужное отметить знаком "V"</w:t>
            </w:r>
          </w:p>
        </w:tc>
      </w:tr>
      <w:tr w:rsidR="008F6B2C" w:rsidRPr="00E33F9E" w:rsidTr="003D40AA">
        <w:tc>
          <w:tcPr>
            <w:tcW w:w="6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B2C" w:rsidRPr="00E33F9E" w:rsidRDefault="008F6B2C" w:rsidP="003D40AA">
            <w:pPr>
              <w:pStyle w:val="ab"/>
              <w:spacing w:line="254" w:lineRule="auto"/>
              <w:rPr>
                <w:rFonts w:ascii="Times New Roman" w:eastAsia="Times New Roman" w:hAnsi="Times New Roman" w:cs="Times New Roman"/>
                <w:color w:val="000000"/>
                <w:lang w:bidi="ru-RU"/>
              </w:rPr>
            </w:pPr>
            <w:r w:rsidRPr="00E33F9E">
              <w:rPr>
                <w:rFonts w:ascii="Times New Roman" w:eastAsia="Times New Roman" w:hAnsi="Times New Roman" w:cs="Times New Roman"/>
                <w:color w:val="000000"/>
                <w:lang w:bidi="ru-RU"/>
              </w:rPr>
              <w:t>Моих персональных данных</w:t>
            </w:r>
          </w:p>
        </w:tc>
        <w:tc>
          <w:tcPr>
            <w:tcW w:w="3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6B2C" w:rsidRPr="00E33F9E" w:rsidRDefault="008F6B2C" w:rsidP="003D40AA">
            <w:pPr>
              <w:pStyle w:val="a9"/>
              <w:spacing w:line="254" w:lineRule="auto"/>
              <w:rPr>
                <w:rFonts w:ascii="Times New Roman" w:eastAsia="Times New Roman" w:hAnsi="Times New Roman" w:cs="Times New Roman"/>
                <w:color w:val="000000"/>
                <w:lang w:bidi="ru-RU"/>
              </w:rPr>
            </w:pPr>
          </w:p>
        </w:tc>
      </w:tr>
      <w:tr w:rsidR="008F6B2C" w:rsidRPr="00E33F9E" w:rsidTr="003D40AA">
        <w:tc>
          <w:tcPr>
            <w:tcW w:w="6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6B2C" w:rsidRPr="00E33F9E" w:rsidRDefault="008F6B2C" w:rsidP="003D40AA">
            <w:pPr>
              <w:pStyle w:val="ab"/>
              <w:spacing w:line="254" w:lineRule="auto"/>
              <w:rPr>
                <w:rFonts w:ascii="Times New Roman" w:eastAsia="Times New Roman" w:hAnsi="Times New Roman" w:cs="Times New Roman"/>
                <w:color w:val="000000"/>
                <w:lang w:bidi="ru-RU"/>
              </w:rPr>
            </w:pPr>
            <w:r w:rsidRPr="00E33F9E">
              <w:rPr>
                <w:rFonts w:ascii="Times New Roman" w:eastAsia="Times New Roman" w:hAnsi="Times New Roman" w:cs="Times New Roman"/>
                <w:color w:val="000000"/>
                <w:lang w:bidi="ru-RU"/>
              </w:rPr>
              <w:t>Моего несовершеннолетнего ребенка Ф.И.О.</w:t>
            </w:r>
          </w:p>
        </w:tc>
        <w:tc>
          <w:tcPr>
            <w:tcW w:w="3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6B2C" w:rsidRPr="00E33F9E" w:rsidRDefault="008F6B2C" w:rsidP="003D40AA">
            <w:pPr>
              <w:pStyle w:val="a9"/>
              <w:spacing w:line="254" w:lineRule="auto"/>
              <w:rPr>
                <w:rFonts w:ascii="Times New Roman" w:eastAsia="Times New Roman" w:hAnsi="Times New Roman" w:cs="Times New Roman"/>
                <w:color w:val="000000"/>
                <w:lang w:bidi="ru-RU"/>
              </w:rPr>
            </w:pPr>
          </w:p>
        </w:tc>
      </w:tr>
    </w:tbl>
    <w:p w:rsidR="008F6B2C" w:rsidRPr="00E33F9E" w:rsidRDefault="008F6B2C" w:rsidP="008F6B2C">
      <w:pPr>
        <w:rPr>
          <w:rFonts w:ascii="Times New Roman" w:eastAsia="Times New Roman" w:hAnsi="Times New Roman" w:cs="Times New Roman"/>
          <w:color w:val="000000"/>
          <w:sz w:val="24"/>
          <w:szCs w:val="24"/>
          <w:lang w:bidi="ru-RU"/>
        </w:rPr>
      </w:pPr>
    </w:p>
    <w:p w:rsidR="008F6B2C" w:rsidRPr="00E33F9E" w:rsidRDefault="008F6B2C" w:rsidP="008F6B2C">
      <w:pPr>
        <w:pStyle w:val="aa"/>
        <w:rPr>
          <w:rFonts w:ascii="Times New Roman" w:eastAsia="Times New Roman" w:hAnsi="Times New Roman" w:cs="Times New Roman"/>
          <w:color w:val="000000"/>
          <w:lang w:bidi="ru-RU"/>
        </w:rPr>
      </w:pPr>
      <w:r w:rsidRPr="00E33F9E">
        <w:rPr>
          <w:rFonts w:ascii="Times New Roman" w:eastAsia="Times New Roman" w:hAnsi="Times New Roman" w:cs="Times New Roman"/>
          <w:color w:val="000000"/>
          <w:lang w:bidi="ru-RU"/>
        </w:rPr>
        <w:t xml:space="preserve">     </w:t>
      </w:r>
      <w:proofErr w:type="gramStart"/>
      <w:r w:rsidRPr="00E33F9E">
        <w:rPr>
          <w:rFonts w:ascii="Times New Roman" w:eastAsia="Times New Roman" w:hAnsi="Times New Roman" w:cs="Times New Roman"/>
          <w:color w:val="000000"/>
          <w:lang w:bidi="ru-RU"/>
        </w:rPr>
        <w:t>в</w:t>
      </w:r>
      <w:proofErr w:type="gramEnd"/>
      <w:r w:rsidRPr="00E33F9E">
        <w:rPr>
          <w:rFonts w:ascii="Times New Roman" w:eastAsia="Times New Roman" w:hAnsi="Times New Roman" w:cs="Times New Roman"/>
          <w:color w:val="000000"/>
          <w:lang w:bidi="ru-RU"/>
        </w:rPr>
        <w:t xml:space="preserve"> целях предоставления денежной компенсации за питание.</w:t>
      </w:r>
    </w:p>
    <w:p w:rsidR="008F6B2C" w:rsidRPr="00E33F9E" w:rsidRDefault="008F6B2C" w:rsidP="008F6B2C">
      <w:pPr>
        <w:pStyle w:val="aa"/>
        <w:jc w:val="both"/>
        <w:rPr>
          <w:rFonts w:ascii="Times New Roman" w:eastAsia="Times New Roman" w:hAnsi="Times New Roman" w:cs="Times New Roman"/>
          <w:color w:val="000000"/>
          <w:lang w:bidi="ru-RU"/>
        </w:rPr>
      </w:pPr>
      <w:r w:rsidRPr="00E33F9E">
        <w:rPr>
          <w:rFonts w:ascii="Times New Roman" w:eastAsia="Times New Roman" w:hAnsi="Times New Roman" w:cs="Times New Roman"/>
          <w:color w:val="000000"/>
          <w:lang w:bidi="ru-RU"/>
        </w:rPr>
        <w:t xml:space="preserve">     </w:t>
      </w:r>
      <w:proofErr w:type="gramStart"/>
      <w:r w:rsidRPr="00E33F9E">
        <w:rPr>
          <w:rFonts w:ascii="Times New Roman" w:eastAsia="Times New Roman" w:hAnsi="Times New Roman" w:cs="Times New Roman"/>
          <w:color w:val="000000"/>
          <w:lang w:bidi="ru-RU"/>
        </w:rPr>
        <w:t>Персональные  данные</w:t>
      </w:r>
      <w:proofErr w:type="gramEnd"/>
      <w:r w:rsidRPr="00E33F9E">
        <w:rPr>
          <w:rFonts w:ascii="Times New Roman" w:eastAsia="Times New Roman" w:hAnsi="Times New Roman" w:cs="Times New Roman"/>
          <w:color w:val="000000"/>
          <w:lang w:bidi="ru-RU"/>
        </w:rPr>
        <w:t>,  в отношении которых дается согласие, включают данные  заявителя  и  несовершеннолетнего - фамилия, имя, отчество; место жительства;  дата  рождения;  номер  основного документа, удостоверяющего его  личность; сведения о дате выдачи указанного документа и выдавшем его органе; банковские реквизиты.</w:t>
      </w:r>
    </w:p>
    <w:p w:rsidR="008F6B2C" w:rsidRPr="00E33F9E" w:rsidRDefault="008F6B2C" w:rsidP="008F6B2C">
      <w:pPr>
        <w:pStyle w:val="aa"/>
        <w:jc w:val="both"/>
        <w:rPr>
          <w:rFonts w:ascii="Times New Roman" w:eastAsia="Times New Roman" w:hAnsi="Times New Roman" w:cs="Times New Roman"/>
          <w:color w:val="000000"/>
          <w:lang w:bidi="ru-RU"/>
        </w:rPr>
      </w:pPr>
      <w:r w:rsidRPr="00E33F9E">
        <w:rPr>
          <w:rFonts w:ascii="Times New Roman" w:eastAsia="Times New Roman" w:hAnsi="Times New Roman" w:cs="Times New Roman"/>
          <w:color w:val="000000"/>
          <w:lang w:bidi="ru-RU"/>
        </w:rPr>
        <w:t xml:space="preserve">     </w:t>
      </w:r>
      <w:proofErr w:type="gramStart"/>
      <w:r w:rsidRPr="00E33F9E">
        <w:rPr>
          <w:rFonts w:ascii="Times New Roman" w:eastAsia="Times New Roman" w:hAnsi="Times New Roman" w:cs="Times New Roman"/>
          <w:color w:val="000000"/>
          <w:lang w:bidi="ru-RU"/>
        </w:rPr>
        <w:t>Действия  с</w:t>
      </w:r>
      <w:proofErr w:type="gramEnd"/>
      <w:r w:rsidRPr="00E33F9E">
        <w:rPr>
          <w:rFonts w:ascii="Times New Roman" w:eastAsia="Times New Roman" w:hAnsi="Times New Roman" w:cs="Times New Roman"/>
          <w:color w:val="000000"/>
          <w:lang w:bidi="ru-RU"/>
        </w:rPr>
        <w:t xml:space="preserve">  персональными  данными  включают  в  себя  их обработку (сбор,    запись    и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w:t>
      </w:r>
    </w:p>
    <w:p w:rsidR="008F6B2C" w:rsidRPr="00E33F9E" w:rsidRDefault="008F6B2C" w:rsidP="008F6B2C">
      <w:pPr>
        <w:pStyle w:val="aa"/>
        <w:jc w:val="both"/>
        <w:rPr>
          <w:rFonts w:ascii="Times New Roman" w:eastAsia="Times New Roman" w:hAnsi="Times New Roman" w:cs="Times New Roman"/>
          <w:color w:val="000000"/>
          <w:lang w:bidi="ru-RU"/>
        </w:rPr>
      </w:pPr>
      <w:proofErr w:type="gramStart"/>
      <w:r w:rsidRPr="00E33F9E">
        <w:rPr>
          <w:rFonts w:ascii="Times New Roman" w:eastAsia="Times New Roman" w:hAnsi="Times New Roman" w:cs="Times New Roman"/>
          <w:color w:val="000000"/>
          <w:lang w:bidi="ru-RU"/>
        </w:rPr>
        <w:t>удаление</w:t>
      </w:r>
      <w:proofErr w:type="gramEnd"/>
      <w:r w:rsidRPr="00E33F9E">
        <w:rPr>
          <w:rFonts w:ascii="Times New Roman" w:eastAsia="Times New Roman" w:hAnsi="Times New Roman" w:cs="Times New Roman"/>
          <w:color w:val="000000"/>
          <w:lang w:bidi="ru-RU"/>
        </w:rPr>
        <w:t>, уничтожение).</w:t>
      </w:r>
    </w:p>
    <w:p w:rsidR="008F6B2C" w:rsidRPr="00E33F9E" w:rsidRDefault="008F6B2C" w:rsidP="008F6B2C">
      <w:pPr>
        <w:pStyle w:val="aa"/>
        <w:jc w:val="both"/>
        <w:rPr>
          <w:rFonts w:ascii="Times New Roman" w:eastAsia="Times New Roman" w:hAnsi="Times New Roman" w:cs="Times New Roman"/>
          <w:color w:val="000000"/>
          <w:lang w:bidi="ru-RU"/>
        </w:rPr>
      </w:pPr>
      <w:r w:rsidRPr="00E33F9E">
        <w:rPr>
          <w:rFonts w:ascii="Times New Roman" w:eastAsia="Times New Roman" w:hAnsi="Times New Roman" w:cs="Times New Roman"/>
          <w:color w:val="000000"/>
          <w:lang w:bidi="ru-RU"/>
        </w:rPr>
        <w:t xml:space="preserve">     </w:t>
      </w:r>
      <w:proofErr w:type="gramStart"/>
      <w:r w:rsidRPr="00E33F9E">
        <w:rPr>
          <w:rFonts w:ascii="Times New Roman" w:eastAsia="Times New Roman" w:hAnsi="Times New Roman" w:cs="Times New Roman"/>
          <w:color w:val="000000"/>
          <w:lang w:bidi="ru-RU"/>
        </w:rPr>
        <w:t>Согласие  действует</w:t>
      </w:r>
      <w:proofErr w:type="gramEnd"/>
      <w:r w:rsidRPr="00E33F9E">
        <w:rPr>
          <w:rFonts w:ascii="Times New Roman" w:eastAsia="Times New Roman" w:hAnsi="Times New Roman" w:cs="Times New Roman"/>
          <w:color w:val="000000"/>
          <w:lang w:bidi="ru-RU"/>
        </w:rPr>
        <w:t xml:space="preserve">  со  дня  его подачи до моего письменного отзыва данного  согласия  на  </w:t>
      </w:r>
      <w:r w:rsidRPr="00E33F9E">
        <w:rPr>
          <w:rFonts w:ascii="Times New Roman" w:eastAsia="Times New Roman" w:hAnsi="Times New Roman" w:cs="Times New Roman"/>
          <w:color w:val="000000"/>
          <w:lang w:bidi="ru-RU"/>
        </w:rPr>
        <w:lastRenderedPageBreak/>
        <w:t>срок  до  5  лет,  после  чего персональные данные уничтожаются, либо обезличиваются.</w:t>
      </w:r>
    </w:p>
    <w:p w:rsidR="008F6B2C" w:rsidRPr="00E33F9E" w:rsidRDefault="008F6B2C" w:rsidP="008F6B2C">
      <w:pPr>
        <w:rPr>
          <w:rFonts w:ascii="Times New Roman" w:eastAsia="Times New Roman" w:hAnsi="Times New Roman" w:cs="Times New Roman"/>
          <w:color w:val="000000"/>
          <w:sz w:val="24"/>
          <w:szCs w:val="24"/>
          <w:lang w:bidi="ru-RU"/>
        </w:rPr>
      </w:pPr>
    </w:p>
    <w:p w:rsidR="008F6B2C" w:rsidRPr="00E33F9E" w:rsidRDefault="008F6B2C" w:rsidP="008F6B2C">
      <w:pPr>
        <w:pStyle w:val="aa"/>
        <w:rPr>
          <w:rFonts w:ascii="Times New Roman" w:eastAsia="Times New Roman" w:hAnsi="Times New Roman" w:cs="Times New Roman"/>
          <w:color w:val="000000"/>
          <w:lang w:bidi="ru-RU"/>
        </w:rPr>
      </w:pPr>
      <w:r w:rsidRPr="00E33F9E">
        <w:rPr>
          <w:rFonts w:ascii="Times New Roman" w:eastAsia="Times New Roman" w:hAnsi="Times New Roman" w:cs="Times New Roman"/>
          <w:color w:val="000000"/>
          <w:lang w:bidi="ru-RU"/>
        </w:rPr>
        <w:t>_________________                                     ___________________</w:t>
      </w:r>
    </w:p>
    <w:p w:rsidR="008F6B2C" w:rsidRPr="00E33F9E" w:rsidRDefault="008F6B2C" w:rsidP="008F6B2C">
      <w:pPr>
        <w:pStyle w:val="aa"/>
        <w:rPr>
          <w:rFonts w:ascii="Times New Roman" w:eastAsia="Times New Roman" w:hAnsi="Times New Roman" w:cs="Times New Roman"/>
          <w:color w:val="000000"/>
          <w:lang w:bidi="ru-RU"/>
        </w:rPr>
      </w:pPr>
      <w:r w:rsidRPr="00E33F9E">
        <w:rPr>
          <w:rFonts w:ascii="Times New Roman" w:eastAsia="Times New Roman" w:hAnsi="Times New Roman" w:cs="Times New Roman"/>
          <w:color w:val="000000"/>
          <w:lang w:bidi="ru-RU"/>
        </w:rPr>
        <w:t xml:space="preserve">     (</w:t>
      </w:r>
      <w:proofErr w:type="gramStart"/>
      <w:r w:rsidRPr="00E33F9E">
        <w:rPr>
          <w:rFonts w:ascii="Times New Roman" w:eastAsia="Times New Roman" w:hAnsi="Times New Roman" w:cs="Times New Roman"/>
          <w:color w:val="000000"/>
          <w:lang w:bidi="ru-RU"/>
        </w:rPr>
        <w:t xml:space="preserve">дата)   </w:t>
      </w:r>
      <w:proofErr w:type="gramEnd"/>
      <w:r w:rsidRPr="00E33F9E">
        <w:rPr>
          <w:rFonts w:ascii="Times New Roman" w:eastAsia="Times New Roman" w:hAnsi="Times New Roman" w:cs="Times New Roman"/>
          <w:color w:val="000000"/>
          <w:lang w:bidi="ru-RU"/>
        </w:rPr>
        <w:t xml:space="preserve">                                                            (подпись)</w:t>
      </w:r>
    </w:p>
    <w:p w:rsidR="008F6B2C" w:rsidRPr="00E33F9E" w:rsidRDefault="008F6B2C" w:rsidP="008F6B2C">
      <w:pPr>
        <w:rPr>
          <w:rFonts w:ascii="Times New Roman" w:eastAsia="Times New Roman" w:hAnsi="Times New Roman" w:cs="Times New Roman"/>
          <w:color w:val="000000"/>
          <w:sz w:val="24"/>
          <w:szCs w:val="24"/>
          <w:lang w:bidi="ru-RU"/>
        </w:rPr>
      </w:pPr>
    </w:p>
    <w:p w:rsidR="008F6B2C" w:rsidRDefault="008F6B2C" w:rsidP="008F6B2C">
      <w:pPr>
        <w:widowControl w:val="0"/>
        <w:spacing w:after="0"/>
        <w:ind w:right="-143"/>
        <w:jc w:val="both"/>
        <w:rPr>
          <w:rFonts w:ascii="Times New Roman" w:eastAsia="Times New Roman" w:hAnsi="Times New Roman" w:cs="Times New Roman"/>
          <w:color w:val="000000"/>
          <w:sz w:val="24"/>
          <w:szCs w:val="24"/>
          <w:lang w:bidi="ru-RU"/>
        </w:rPr>
      </w:pPr>
    </w:p>
    <w:p w:rsidR="008F6B2C" w:rsidRPr="008F6B2C" w:rsidRDefault="008F6B2C" w:rsidP="008F6B2C">
      <w:pPr>
        <w:widowControl w:val="0"/>
        <w:spacing w:after="0"/>
        <w:ind w:right="-143"/>
        <w:jc w:val="both"/>
        <w:rPr>
          <w:rFonts w:ascii="Times New Roman" w:eastAsia="Times New Roman" w:hAnsi="Times New Roman" w:cs="Times New Roman"/>
          <w:color w:val="000000"/>
          <w:sz w:val="24"/>
          <w:szCs w:val="24"/>
          <w:lang w:bidi="ru-RU"/>
        </w:rPr>
      </w:pPr>
    </w:p>
    <w:sectPr w:rsidR="008F6B2C" w:rsidRPr="008F6B2C" w:rsidSect="000F6976">
      <w:pgSz w:w="11906" w:h="16838"/>
      <w:pgMar w:top="568"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4192"/>
    <w:multiLevelType w:val="hybridMultilevel"/>
    <w:tmpl w:val="708ACE6E"/>
    <w:lvl w:ilvl="0" w:tplc="E7622A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EC719F"/>
    <w:multiLevelType w:val="hybridMultilevel"/>
    <w:tmpl w:val="5BAE8214"/>
    <w:lvl w:ilvl="0" w:tplc="E7622A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555841"/>
    <w:multiLevelType w:val="multilevel"/>
    <w:tmpl w:val="FF2CE4F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C6C4967"/>
    <w:multiLevelType w:val="hybridMultilevel"/>
    <w:tmpl w:val="7FD22694"/>
    <w:lvl w:ilvl="0" w:tplc="E7622A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0316E1"/>
    <w:multiLevelType w:val="multilevel"/>
    <w:tmpl w:val="DF94F0AE"/>
    <w:lvl w:ilvl="0">
      <w:start w:val="7"/>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5">
    <w:nsid w:val="14C17638"/>
    <w:multiLevelType w:val="multilevel"/>
    <w:tmpl w:val="08AE5CA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F1D4B98"/>
    <w:multiLevelType w:val="multilevel"/>
    <w:tmpl w:val="A7E6C658"/>
    <w:lvl w:ilvl="0">
      <w:start w:val="5"/>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1D82603"/>
    <w:multiLevelType w:val="hybridMultilevel"/>
    <w:tmpl w:val="11761B7E"/>
    <w:lvl w:ilvl="0" w:tplc="8D44E0E8">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34E0D14"/>
    <w:multiLevelType w:val="hybridMultilevel"/>
    <w:tmpl w:val="BE1A842C"/>
    <w:lvl w:ilvl="0" w:tplc="E7622A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885A14"/>
    <w:multiLevelType w:val="multilevel"/>
    <w:tmpl w:val="F844D5C6"/>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BE15E4"/>
    <w:multiLevelType w:val="hybridMultilevel"/>
    <w:tmpl w:val="8528D3FE"/>
    <w:lvl w:ilvl="0" w:tplc="0419000D">
      <w:start w:val="1"/>
      <w:numFmt w:val="bullet"/>
      <w:lvlText w:val=""/>
      <w:lvlJc w:val="left"/>
      <w:pPr>
        <w:ind w:left="1083" w:hanging="360"/>
      </w:pPr>
      <w:rPr>
        <w:rFonts w:ascii="Wingdings" w:hAnsi="Wingdings"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11">
    <w:nsid w:val="28FA473A"/>
    <w:multiLevelType w:val="hybridMultilevel"/>
    <w:tmpl w:val="8C32DA7E"/>
    <w:lvl w:ilvl="0" w:tplc="E7622A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846A46"/>
    <w:multiLevelType w:val="hybridMultilevel"/>
    <w:tmpl w:val="99C80BB6"/>
    <w:lvl w:ilvl="0" w:tplc="E7622A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2C0034"/>
    <w:multiLevelType w:val="hybridMultilevel"/>
    <w:tmpl w:val="156896B4"/>
    <w:lvl w:ilvl="0" w:tplc="E7622A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9B437B"/>
    <w:multiLevelType w:val="hybridMultilevel"/>
    <w:tmpl w:val="1826D4EA"/>
    <w:lvl w:ilvl="0" w:tplc="E7622A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B317FE3"/>
    <w:multiLevelType w:val="multilevel"/>
    <w:tmpl w:val="3B32420E"/>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13E08C4"/>
    <w:multiLevelType w:val="multilevel"/>
    <w:tmpl w:val="EFBA5E3E"/>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37A2C7D"/>
    <w:multiLevelType w:val="multilevel"/>
    <w:tmpl w:val="E1368A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77142B7"/>
    <w:multiLevelType w:val="multilevel"/>
    <w:tmpl w:val="49D4B9AE"/>
    <w:lvl w:ilvl="0">
      <w:start w:val="5"/>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5ABC1995"/>
    <w:multiLevelType w:val="hybridMultilevel"/>
    <w:tmpl w:val="41B8BEDC"/>
    <w:lvl w:ilvl="0" w:tplc="E7622A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2EE0D17"/>
    <w:multiLevelType w:val="hybridMultilevel"/>
    <w:tmpl w:val="9ADC63CC"/>
    <w:lvl w:ilvl="0" w:tplc="E7622A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9216EA"/>
    <w:multiLevelType w:val="multilevel"/>
    <w:tmpl w:val="9D8A4B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97A3152"/>
    <w:multiLevelType w:val="hybridMultilevel"/>
    <w:tmpl w:val="C59C8B92"/>
    <w:lvl w:ilvl="0" w:tplc="E7622A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A841EFA"/>
    <w:multiLevelType w:val="multilevel"/>
    <w:tmpl w:val="3F1431C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6BA6048E"/>
    <w:multiLevelType w:val="multilevel"/>
    <w:tmpl w:val="C59C88B4"/>
    <w:lvl w:ilvl="0">
      <w:start w:val="6"/>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EFD3155"/>
    <w:multiLevelType w:val="hybridMultilevel"/>
    <w:tmpl w:val="8BE8CF98"/>
    <w:lvl w:ilvl="0" w:tplc="E7622A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F392BE8"/>
    <w:multiLevelType w:val="hybridMultilevel"/>
    <w:tmpl w:val="4A60B8EE"/>
    <w:lvl w:ilvl="0" w:tplc="E7622A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A1304C3"/>
    <w:multiLevelType w:val="hybridMultilevel"/>
    <w:tmpl w:val="BF8E2E26"/>
    <w:lvl w:ilvl="0" w:tplc="E7622A8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7A514BAD"/>
    <w:multiLevelType w:val="multilevel"/>
    <w:tmpl w:val="F844D5C6"/>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F193D73"/>
    <w:multiLevelType w:val="hybridMultilevel"/>
    <w:tmpl w:val="FF98144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3"/>
  </w:num>
  <w:num w:numId="2">
    <w:abstractNumId w:val="7"/>
  </w:num>
  <w:num w:numId="3">
    <w:abstractNumId w:val="21"/>
  </w:num>
  <w:num w:numId="4">
    <w:abstractNumId w:val="2"/>
  </w:num>
  <w:num w:numId="5">
    <w:abstractNumId w:val="22"/>
  </w:num>
  <w:num w:numId="6">
    <w:abstractNumId w:val="25"/>
  </w:num>
  <w:num w:numId="7">
    <w:abstractNumId w:val="29"/>
  </w:num>
  <w:num w:numId="8">
    <w:abstractNumId w:val="12"/>
  </w:num>
  <w:num w:numId="9">
    <w:abstractNumId w:val="20"/>
  </w:num>
  <w:num w:numId="10">
    <w:abstractNumId w:val="1"/>
  </w:num>
  <w:num w:numId="11">
    <w:abstractNumId w:val="11"/>
  </w:num>
  <w:num w:numId="12">
    <w:abstractNumId w:val="13"/>
  </w:num>
  <w:num w:numId="13">
    <w:abstractNumId w:val="19"/>
  </w:num>
  <w:num w:numId="14">
    <w:abstractNumId w:val="8"/>
  </w:num>
  <w:num w:numId="15">
    <w:abstractNumId w:val="3"/>
  </w:num>
  <w:num w:numId="16">
    <w:abstractNumId w:val="18"/>
  </w:num>
  <w:num w:numId="17">
    <w:abstractNumId w:val="0"/>
  </w:num>
  <w:num w:numId="18">
    <w:abstractNumId w:val="14"/>
  </w:num>
  <w:num w:numId="19">
    <w:abstractNumId w:val="6"/>
  </w:num>
  <w:num w:numId="20">
    <w:abstractNumId w:val="17"/>
  </w:num>
  <w:num w:numId="21">
    <w:abstractNumId w:val="16"/>
  </w:num>
  <w:num w:numId="22">
    <w:abstractNumId w:val="28"/>
  </w:num>
  <w:num w:numId="23">
    <w:abstractNumId w:val="9"/>
  </w:num>
  <w:num w:numId="24">
    <w:abstractNumId w:val="15"/>
  </w:num>
  <w:num w:numId="25">
    <w:abstractNumId w:val="5"/>
  </w:num>
  <w:num w:numId="26">
    <w:abstractNumId w:val="24"/>
  </w:num>
  <w:num w:numId="27">
    <w:abstractNumId w:val="4"/>
  </w:num>
  <w:num w:numId="28">
    <w:abstractNumId w:val="26"/>
  </w:num>
  <w:num w:numId="29">
    <w:abstractNumId w:val="27"/>
  </w:num>
  <w:num w:numId="30">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B14"/>
    <w:rsid w:val="00023DF4"/>
    <w:rsid w:val="00041406"/>
    <w:rsid w:val="00051BC8"/>
    <w:rsid w:val="0009693B"/>
    <w:rsid w:val="000F6976"/>
    <w:rsid w:val="00105479"/>
    <w:rsid w:val="00113210"/>
    <w:rsid w:val="001314C7"/>
    <w:rsid w:val="001423D6"/>
    <w:rsid w:val="00161F13"/>
    <w:rsid w:val="00172EE4"/>
    <w:rsid w:val="0018567C"/>
    <w:rsid w:val="00194350"/>
    <w:rsid w:val="001B24C9"/>
    <w:rsid w:val="001B6778"/>
    <w:rsid w:val="001C0D89"/>
    <w:rsid w:val="001E4FD5"/>
    <w:rsid w:val="00201C4D"/>
    <w:rsid w:val="002246D7"/>
    <w:rsid w:val="00233F00"/>
    <w:rsid w:val="002354C4"/>
    <w:rsid w:val="0024226C"/>
    <w:rsid w:val="002B4169"/>
    <w:rsid w:val="002E1079"/>
    <w:rsid w:val="002F3361"/>
    <w:rsid w:val="00303105"/>
    <w:rsid w:val="00335954"/>
    <w:rsid w:val="00341735"/>
    <w:rsid w:val="00342455"/>
    <w:rsid w:val="004054BA"/>
    <w:rsid w:val="00430550"/>
    <w:rsid w:val="00452273"/>
    <w:rsid w:val="004648F6"/>
    <w:rsid w:val="00473F06"/>
    <w:rsid w:val="00486242"/>
    <w:rsid w:val="005167B0"/>
    <w:rsid w:val="00577AFA"/>
    <w:rsid w:val="00584254"/>
    <w:rsid w:val="00592ADD"/>
    <w:rsid w:val="005B3528"/>
    <w:rsid w:val="005F67D4"/>
    <w:rsid w:val="00620AC4"/>
    <w:rsid w:val="00642593"/>
    <w:rsid w:val="00676F59"/>
    <w:rsid w:val="006876E4"/>
    <w:rsid w:val="006A4862"/>
    <w:rsid w:val="006E0694"/>
    <w:rsid w:val="006E354C"/>
    <w:rsid w:val="006F5787"/>
    <w:rsid w:val="00722118"/>
    <w:rsid w:val="007328C7"/>
    <w:rsid w:val="007B0551"/>
    <w:rsid w:val="007D19E6"/>
    <w:rsid w:val="00852BB5"/>
    <w:rsid w:val="00870B78"/>
    <w:rsid w:val="00892316"/>
    <w:rsid w:val="008B093B"/>
    <w:rsid w:val="008D14B5"/>
    <w:rsid w:val="008F308E"/>
    <w:rsid w:val="008F58D2"/>
    <w:rsid w:val="008F6B2C"/>
    <w:rsid w:val="009322ED"/>
    <w:rsid w:val="0094542A"/>
    <w:rsid w:val="00945607"/>
    <w:rsid w:val="00955D24"/>
    <w:rsid w:val="00957892"/>
    <w:rsid w:val="00965473"/>
    <w:rsid w:val="0096572A"/>
    <w:rsid w:val="00981D4A"/>
    <w:rsid w:val="009D7803"/>
    <w:rsid w:val="009E4B70"/>
    <w:rsid w:val="00A92353"/>
    <w:rsid w:val="00AA6EC4"/>
    <w:rsid w:val="00AB3EBF"/>
    <w:rsid w:val="00B60B14"/>
    <w:rsid w:val="00B74D2D"/>
    <w:rsid w:val="00BC0492"/>
    <w:rsid w:val="00BD1043"/>
    <w:rsid w:val="00BD5651"/>
    <w:rsid w:val="00BD6DAE"/>
    <w:rsid w:val="00C20434"/>
    <w:rsid w:val="00C47D4C"/>
    <w:rsid w:val="00C54F51"/>
    <w:rsid w:val="00C57357"/>
    <w:rsid w:val="00CE483B"/>
    <w:rsid w:val="00D3221F"/>
    <w:rsid w:val="00D55C3A"/>
    <w:rsid w:val="00D801A9"/>
    <w:rsid w:val="00D8169A"/>
    <w:rsid w:val="00D95381"/>
    <w:rsid w:val="00D97DFC"/>
    <w:rsid w:val="00DC5CA3"/>
    <w:rsid w:val="00DE1B2C"/>
    <w:rsid w:val="00E33F9E"/>
    <w:rsid w:val="00E82EB7"/>
    <w:rsid w:val="00EF51D2"/>
    <w:rsid w:val="00EF77C9"/>
    <w:rsid w:val="00F70763"/>
    <w:rsid w:val="00F73B99"/>
    <w:rsid w:val="00FB37B2"/>
    <w:rsid w:val="00FC356E"/>
    <w:rsid w:val="00FC7D6C"/>
    <w:rsid w:val="00FC7D95"/>
    <w:rsid w:val="00FD58C5"/>
    <w:rsid w:val="00FF54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19DB9D-1CE1-4C9A-A93D-0C89B3FB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C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0B14"/>
    <w:pPr>
      <w:ind w:left="720"/>
      <w:contextualSpacing/>
    </w:pPr>
  </w:style>
  <w:style w:type="character" w:styleId="a4">
    <w:name w:val="Hyperlink"/>
    <w:basedOn w:val="a0"/>
    <w:uiPriority w:val="99"/>
    <w:unhideWhenUsed/>
    <w:rsid w:val="00D801A9"/>
    <w:rPr>
      <w:color w:val="0000FF" w:themeColor="hyperlink"/>
      <w:u w:val="single"/>
    </w:rPr>
  </w:style>
  <w:style w:type="character" w:styleId="a5">
    <w:name w:val="FollowedHyperlink"/>
    <w:basedOn w:val="a0"/>
    <w:uiPriority w:val="99"/>
    <w:semiHidden/>
    <w:unhideWhenUsed/>
    <w:rsid w:val="00D801A9"/>
    <w:rPr>
      <w:color w:val="800080" w:themeColor="followedHyperlink"/>
      <w:u w:val="single"/>
    </w:rPr>
  </w:style>
  <w:style w:type="paragraph" w:styleId="a6">
    <w:name w:val="Balloon Text"/>
    <w:basedOn w:val="a"/>
    <w:link w:val="a7"/>
    <w:uiPriority w:val="99"/>
    <w:semiHidden/>
    <w:unhideWhenUsed/>
    <w:rsid w:val="000F697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F6976"/>
    <w:rPr>
      <w:rFonts w:ascii="Segoe UI" w:hAnsi="Segoe UI" w:cs="Segoe UI"/>
      <w:sz w:val="18"/>
      <w:szCs w:val="18"/>
    </w:rPr>
  </w:style>
  <w:style w:type="paragraph" w:customStyle="1" w:styleId="ConsPlusNormal">
    <w:name w:val="ConsPlusNormal"/>
    <w:rsid w:val="006876E4"/>
    <w:pPr>
      <w:widowControl w:val="0"/>
      <w:autoSpaceDE w:val="0"/>
      <w:autoSpaceDN w:val="0"/>
      <w:spacing w:after="0" w:line="240" w:lineRule="auto"/>
    </w:pPr>
    <w:rPr>
      <w:rFonts w:ascii="Calibri" w:eastAsia="Times New Roman" w:hAnsi="Calibri" w:cs="Calibri"/>
      <w:szCs w:val="20"/>
    </w:rPr>
  </w:style>
  <w:style w:type="paragraph" w:styleId="a8">
    <w:name w:val="No Spacing"/>
    <w:uiPriority w:val="1"/>
    <w:qFormat/>
    <w:rsid w:val="00023DF4"/>
    <w:pPr>
      <w:spacing w:after="0" w:line="240" w:lineRule="auto"/>
    </w:pPr>
    <w:rPr>
      <w:rFonts w:ascii="Calibri" w:eastAsia="Calibri" w:hAnsi="Calibri" w:cs="Times New Roman"/>
      <w:lang w:eastAsia="en-US"/>
    </w:rPr>
  </w:style>
  <w:style w:type="character" w:customStyle="1" w:styleId="2">
    <w:name w:val="Основной текст (2)_"/>
    <w:basedOn w:val="a0"/>
    <w:link w:val="20"/>
    <w:rsid w:val="008F308E"/>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8F308E"/>
    <w:pPr>
      <w:widowControl w:val="0"/>
      <w:shd w:val="clear" w:color="auto" w:fill="FFFFFF"/>
      <w:spacing w:after="0" w:line="298" w:lineRule="exact"/>
    </w:pPr>
    <w:rPr>
      <w:rFonts w:ascii="Times New Roman" w:eastAsia="Times New Roman" w:hAnsi="Times New Roman" w:cs="Times New Roman"/>
      <w:sz w:val="26"/>
      <w:szCs w:val="26"/>
    </w:rPr>
  </w:style>
  <w:style w:type="paragraph" w:customStyle="1" w:styleId="a9">
    <w:name w:val="Нормальный (таблица)"/>
    <w:basedOn w:val="a"/>
    <w:next w:val="a"/>
    <w:rsid w:val="008F6B2C"/>
    <w:pPr>
      <w:widowControl w:val="0"/>
      <w:suppressAutoHyphens/>
      <w:autoSpaceDE w:val="0"/>
      <w:autoSpaceDN w:val="0"/>
      <w:spacing w:after="0" w:line="240" w:lineRule="auto"/>
      <w:jc w:val="both"/>
    </w:pPr>
    <w:rPr>
      <w:rFonts w:ascii="Times New Roman CYR" w:eastAsia="Times New Roman CYR" w:hAnsi="Times New Roman CYR" w:cs="Times New Roman CYR"/>
      <w:sz w:val="24"/>
      <w:szCs w:val="24"/>
    </w:rPr>
  </w:style>
  <w:style w:type="paragraph" w:customStyle="1" w:styleId="aa">
    <w:name w:val="Таблицы (моноширинный)"/>
    <w:basedOn w:val="a"/>
    <w:next w:val="a"/>
    <w:rsid w:val="008F6B2C"/>
    <w:pPr>
      <w:widowControl w:val="0"/>
      <w:suppressAutoHyphens/>
      <w:autoSpaceDE w:val="0"/>
      <w:autoSpaceDN w:val="0"/>
      <w:spacing w:after="0" w:line="240" w:lineRule="auto"/>
    </w:pPr>
    <w:rPr>
      <w:rFonts w:ascii="Courier New" w:eastAsia="Courier New" w:hAnsi="Courier New" w:cs="Courier New"/>
      <w:sz w:val="24"/>
      <w:szCs w:val="24"/>
    </w:rPr>
  </w:style>
  <w:style w:type="paragraph" w:customStyle="1" w:styleId="ab">
    <w:name w:val="Прижатый влево"/>
    <w:basedOn w:val="a"/>
    <w:next w:val="a"/>
    <w:rsid w:val="008F6B2C"/>
    <w:pPr>
      <w:widowControl w:val="0"/>
      <w:suppressAutoHyphens/>
      <w:autoSpaceDE w:val="0"/>
      <w:autoSpaceDN w:val="0"/>
      <w:spacing w:after="0" w:line="240" w:lineRule="auto"/>
    </w:pPr>
    <w:rPr>
      <w:rFonts w:ascii="Times New Roman CYR" w:eastAsia="Times New Roman CYR" w:hAnsi="Times New Roman CYR" w:cs="Times New Roman CYR"/>
      <w:sz w:val="24"/>
      <w:szCs w:val="24"/>
    </w:rPr>
  </w:style>
  <w:style w:type="character" w:customStyle="1" w:styleId="ac">
    <w:name w:val="Цветовое выделение"/>
    <w:rsid w:val="008F6B2C"/>
    <w:rPr>
      <w:b/>
      <w:bCs/>
      <w:color w:val="26282F"/>
    </w:rPr>
  </w:style>
  <w:style w:type="character" w:customStyle="1" w:styleId="ad">
    <w:name w:val="Гипертекстовая ссылка"/>
    <w:basedOn w:val="ac"/>
    <w:rsid w:val="008F6B2C"/>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to.ru/content-pages/IS" TargetMode="External"/><Relationship Id="rId3" Type="http://schemas.openxmlformats.org/officeDocument/2006/relationships/styles" Target="styles.xml"/><Relationship Id="rId7" Type="http://schemas.openxmlformats.org/officeDocument/2006/relationships/hyperlink" Target="http://yarkovskayaschoo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olyakovaln@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ternet.garant.ru/document/redirect/55533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9748D-1004-4809-8BA1-A455B4C0C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20</Pages>
  <Words>8445</Words>
  <Characters>48142</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Anastasiya</dc:creator>
  <cp:lastModifiedBy>Директор</cp:lastModifiedBy>
  <cp:revision>21</cp:revision>
  <cp:lastPrinted>2022-04-14T03:16:00Z</cp:lastPrinted>
  <dcterms:created xsi:type="dcterms:W3CDTF">2022-10-10T07:29:00Z</dcterms:created>
  <dcterms:modified xsi:type="dcterms:W3CDTF">2022-10-13T03:44:00Z</dcterms:modified>
</cp:coreProperties>
</file>