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84" w:rsidRPr="00B63CFD" w:rsidRDefault="00655056" w:rsidP="00A72E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овторение и закрепление по теме «</w:t>
      </w:r>
      <w:r w:rsidR="00A72E84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A72E84">
        <w:rPr>
          <w:rFonts w:ascii="Times New Roman" w:hAnsi="Times New Roman" w:cs="Times New Roman"/>
          <w:b/>
          <w:sz w:val="24"/>
          <w:szCs w:val="24"/>
        </w:rPr>
        <w:t>Габи</w:t>
      </w:r>
      <w:proofErr w:type="spellEnd"/>
      <w:r w:rsidR="00A72E84">
        <w:rPr>
          <w:rFonts w:ascii="Times New Roman" w:hAnsi="Times New Roman" w:cs="Times New Roman"/>
          <w:b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2E84" w:rsidRPr="002412B2">
        <w:rPr>
          <w:rFonts w:ascii="Times New Roman" w:hAnsi="Times New Roman" w:cs="Times New Roman"/>
          <w:b/>
          <w:sz w:val="24"/>
          <w:szCs w:val="24"/>
        </w:rPr>
        <w:t xml:space="preserve">в 5 классе по учебному предмету «Немецкий язык» </w:t>
      </w:r>
    </w:p>
    <w:tbl>
      <w:tblPr>
        <w:tblStyle w:val="a4"/>
        <w:tblW w:w="14850" w:type="dxa"/>
        <w:tblLook w:val="04A0"/>
      </w:tblPr>
      <w:tblGrid>
        <w:gridCol w:w="3369"/>
        <w:gridCol w:w="11481"/>
      </w:tblGrid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раздела:</w:t>
            </w:r>
          </w:p>
        </w:tc>
        <w:tc>
          <w:tcPr>
            <w:tcW w:w="11481" w:type="dxa"/>
          </w:tcPr>
          <w:p w:rsidR="00A72E84" w:rsidRPr="00A70D3F" w:rsidRDefault="00A72E84" w:rsidP="00173178">
            <w:pPr>
              <w:tabs>
                <w:tab w:val="left" w:pos="1080"/>
              </w:tabs>
              <w:snapToGrid w:val="0"/>
              <w:jc w:val="both"/>
            </w:pPr>
            <w:r>
              <w:rPr>
                <w:lang w:val="de-DE"/>
              </w:rPr>
              <w:t>BeiGabizuHause</w:t>
            </w:r>
            <w:r w:rsidRPr="00301F68">
              <w:rPr>
                <w:lang w:val="de-DE"/>
              </w:rPr>
              <w:t xml:space="preserve">. </w:t>
            </w:r>
            <w:r>
              <w:rPr>
                <w:lang w:val="de-DE"/>
              </w:rPr>
              <w:t>Was</w:t>
            </w:r>
            <w:r w:rsidR="00655056">
              <w:t xml:space="preserve"> </w:t>
            </w:r>
            <w:r>
              <w:rPr>
                <w:lang w:val="de-DE"/>
              </w:rPr>
              <w:t>sehen</w:t>
            </w:r>
            <w:r w:rsidR="00655056">
              <w:t xml:space="preserve"> </w:t>
            </w:r>
            <w:proofErr w:type="spellStart"/>
            <w:r>
              <w:rPr>
                <w:lang w:val="de-DE"/>
              </w:rPr>
              <w:t>wi</w:t>
            </w:r>
            <w:proofErr w:type="spellEnd"/>
            <w:r w:rsidR="00655056">
              <w:t xml:space="preserve"> </w:t>
            </w:r>
            <w:proofErr w:type="spellStart"/>
            <w:r>
              <w:rPr>
                <w:lang w:val="de-DE"/>
              </w:rPr>
              <w:t>rda</w:t>
            </w:r>
            <w:proofErr w:type="spellEnd"/>
            <w:r w:rsidRPr="00DF5937">
              <w:rPr>
                <w:lang w:val="de-DE"/>
              </w:rPr>
              <w:t xml:space="preserve">?    </w:t>
            </w:r>
            <w:r w:rsidRPr="00A70D3F">
              <w:t>У</w:t>
            </w:r>
            <w:r w:rsidRPr="00655056">
              <w:rPr>
                <w:lang w:val="en-US"/>
              </w:rPr>
              <w:t xml:space="preserve"> </w:t>
            </w:r>
            <w:proofErr w:type="spellStart"/>
            <w:r w:rsidRPr="00A70D3F">
              <w:t>Габи</w:t>
            </w:r>
            <w:proofErr w:type="spellEnd"/>
            <w:r w:rsidRPr="00655056">
              <w:rPr>
                <w:lang w:val="en-US"/>
              </w:rPr>
              <w:t xml:space="preserve"> </w:t>
            </w:r>
            <w:r w:rsidRPr="00A70D3F">
              <w:t>дома</w:t>
            </w:r>
            <w:r w:rsidRPr="00655056">
              <w:rPr>
                <w:lang w:val="en-US"/>
              </w:rPr>
              <w:t xml:space="preserve">. </w:t>
            </w:r>
            <w:r w:rsidRPr="00A70D3F">
              <w:t>Что мы тут видим</w:t>
            </w:r>
            <w:proofErr w:type="gramStart"/>
            <w:r>
              <w:t xml:space="preserve"> ?</w:t>
            </w:r>
            <w:proofErr w:type="gramEnd"/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раздела</w:t>
            </w:r>
          </w:p>
          <w:p w:rsidR="00A72E84" w:rsidRPr="00BB3E58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</w:tcPr>
          <w:p w:rsidR="00A72E84" w:rsidRDefault="00A72E84" w:rsidP="00173178">
            <w:pPr>
              <w:tabs>
                <w:tab w:val="left" w:pos="1080"/>
              </w:tabs>
              <w:snapToGrid w:val="0"/>
            </w:pPr>
            <w:r>
              <w:t>Р</w:t>
            </w:r>
            <w:r w:rsidRPr="00106500">
              <w:t xml:space="preserve">азвитие личности обучающегося на основе усвоения универсальных учебных действий, познания и освоения мира с учетом реальных возрастных  и индивидуальных потребностей в рамках </w:t>
            </w:r>
            <w:r>
              <w:t xml:space="preserve">раздела </w:t>
            </w:r>
            <w:r w:rsidRPr="00106500">
              <w:t xml:space="preserve">темы </w:t>
            </w:r>
            <w:r>
              <w:t>«</w:t>
            </w:r>
            <w:r w:rsidRPr="001B3167">
              <w:t xml:space="preserve"> У </w:t>
            </w:r>
            <w:proofErr w:type="spellStart"/>
            <w:r w:rsidRPr="001B3167">
              <w:t>Габи</w:t>
            </w:r>
            <w:proofErr w:type="spellEnd"/>
            <w:r w:rsidRPr="001B3167">
              <w:t xml:space="preserve"> дома. Что мы тут видим</w:t>
            </w:r>
            <w:r>
              <w:t>?»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1481" w:type="dxa"/>
          </w:tcPr>
          <w:p w:rsidR="00A72E84" w:rsidRPr="00FA181C" w:rsidRDefault="00655056" w:rsidP="00173178">
            <w:pPr>
              <w:rPr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Повторение и закрепление по теме «У </w:t>
            </w:r>
            <w:proofErr w:type="spellStart"/>
            <w:r w:rsidRPr="006550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Габи</w:t>
            </w:r>
            <w:proofErr w:type="spellEnd"/>
            <w:r w:rsidRPr="006550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дома»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84">
              <w:t>урок по разделу)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481" w:type="dxa"/>
          </w:tcPr>
          <w:p w:rsidR="00A72E84" w:rsidRPr="00B65744" w:rsidRDefault="00A72E84" w:rsidP="00173178">
            <w:pPr>
              <w:tabs>
                <w:tab w:val="left" w:pos="1080"/>
              </w:tabs>
              <w:snapToGrid w:val="0"/>
              <w:jc w:val="both"/>
              <w:rPr>
                <w:bCs/>
              </w:rPr>
            </w:pPr>
            <w:r w:rsidRPr="00B65744">
              <w:rPr>
                <w:bCs/>
              </w:rPr>
              <w:t>Комбинированный урок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481" w:type="dxa"/>
          </w:tcPr>
          <w:p w:rsidR="00A72E84" w:rsidRPr="0026426E" w:rsidRDefault="00A72E84" w:rsidP="00173178">
            <w:pPr>
              <w:pStyle w:val="a3"/>
              <w:numPr>
                <w:ilvl w:val="0"/>
                <w:numId w:val="1"/>
              </w:numPr>
              <w:snapToGrid w:val="0"/>
              <w:rPr>
                <w:iCs/>
              </w:rPr>
            </w:pPr>
            <w:r>
              <w:rPr>
                <w:i/>
                <w:iCs/>
              </w:rPr>
              <w:t>Личностная</w:t>
            </w:r>
            <w:proofErr w:type="gramStart"/>
            <w:r>
              <w:rPr>
                <w:i/>
                <w:iCs/>
              </w:rPr>
              <w:t>:</w:t>
            </w:r>
            <w:r w:rsidRPr="0026426E">
              <w:rPr>
                <w:iCs/>
              </w:rPr>
              <w:t>с</w:t>
            </w:r>
            <w:proofErr w:type="gramEnd"/>
            <w:r w:rsidRPr="0026426E">
              <w:rPr>
                <w:iCs/>
              </w:rPr>
              <w:t>овер</w:t>
            </w:r>
            <w:r>
              <w:rPr>
                <w:iCs/>
              </w:rPr>
              <w:t>шенствование коммуникативной  и общей речевой культуры</w:t>
            </w:r>
            <w:r w:rsidRPr="0026426E">
              <w:rPr>
                <w:iCs/>
              </w:rPr>
              <w:t xml:space="preserve">, приобретённых иноязычных коммуникативных умений в говорении, </w:t>
            </w:r>
            <w:proofErr w:type="spellStart"/>
            <w:r w:rsidRPr="0026426E">
              <w:rPr>
                <w:iCs/>
              </w:rPr>
              <w:t>аудировании</w:t>
            </w:r>
            <w:proofErr w:type="spellEnd"/>
            <w:r w:rsidRPr="0026426E">
              <w:rPr>
                <w:iCs/>
              </w:rPr>
              <w:t>, чтении, пи</w:t>
            </w:r>
            <w:r>
              <w:rPr>
                <w:iCs/>
              </w:rPr>
              <w:t>сьменной речи и языковых навыках</w:t>
            </w:r>
            <w:r w:rsidRPr="0026426E">
              <w:rPr>
                <w:iCs/>
              </w:rPr>
              <w:t>;</w:t>
            </w:r>
          </w:p>
          <w:p w:rsidR="00A72E84" w:rsidRDefault="00A72E84" w:rsidP="00173178">
            <w:pPr>
              <w:pStyle w:val="a3"/>
            </w:pPr>
            <w:proofErr w:type="spellStart"/>
            <w:r>
              <w:rPr>
                <w:i/>
                <w:iCs/>
              </w:rPr>
              <w:t>Деятельностная</w:t>
            </w:r>
            <w:proofErr w:type="spellEnd"/>
            <w:r>
              <w:rPr>
                <w:i/>
                <w:iCs/>
              </w:rPr>
              <w:t xml:space="preserve"> цель:</w:t>
            </w:r>
            <w:r>
              <w:t xml:space="preserve"> формирование способности учащихся к новому способу действи</w:t>
            </w:r>
            <w:proofErr w:type="gramStart"/>
            <w:r>
              <w:t>я(</w:t>
            </w:r>
            <w:proofErr w:type="gramEnd"/>
            <w:r>
              <w:t>фиксировании затруднений в деятельности, выявление их  причин) и умения работать в группах</w:t>
            </w:r>
          </w:p>
          <w:p w:rsidR="00A72E84" w:rsidRDefault="00A72E84" w:rsidP="00655056">
            <w:pPr>
              <w:pStyle w:val="a3"/>
            </w:pPr>
            <w:r>
              <w:rPr>
                <w:i/>
                <w:iCs/>
              </w:rPr>
              <w:t>Образовательная цель:</w:t>
            </w:r>
            <w:r>
              <w:t xml:space="preserve"> расширение лексической базы за счет включения в нее новых элементов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0F4050">
              <w:t>у</w:t>
            </w:r>
            <w:proofErr w:type="gramEnd"/>
            <w:r w:rsidRPr="000F4050">
              <w:t>чить воспринимать на слух небольшой по объему текст-описание, учить вести диалог-расспрос</w:t>
            </w:r>
            <w:r w:rsidR="00655056">
              <w:t>.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481" w:type="dxa"/>
          </w:tcPr>
          <w:p w:rsidR="00A72E84" w:rsidRPr="000F4050" w:rsidRDefault="00A72E84" w:rsidP="00655056">
            <w:pPr>
              <w:rPr>
                <w:rFonts w:ascii="Times New Roman" w:hAnsi="Times New Roman"/>
                <w:sz w:val="24"/>
                <w:szCs w:val="24"/>
              </w:rPr>
            </w:pPr>
            <w:r w:rsidRPr="000F4050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навыков и техники чтения, расширение словарного запаса учащихся, умение восп</w:t>
            </w:r>
            <w:r w:rsidR="00655056">
              <w:rPr>
                <w:rFonts w:ascii="Times New Roman" w:hAnsi="Times New Roman"/>
                <w:sz w:val="24"/>
                <w:szCs w:val="24"/>
              </w:rPr>
              <w:t>ринимать на слух небольшой</w:t>
            </w:r>
            <w:r w:rsidRPr="000F4050">
              <w:rPr>
                <w:rFonts w:ascii="Times New Roman" w:hAnsi="Times New Roman"/>
                <w:sz w:val="24"/>
                <w:szCs w:val="24"/>
              </w:rPr>
              <w:t xml:space="preserve"> по объему </w:t>
            </w:r>
            <w:proofErr w:type="spellStart"/>
            <w:r w:rsidRPr="000F4050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  <w:proofErr w:type="gramStart"/>
            <w:r w:rsidRPr="000F4050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0F4050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0F4050">
              <w:rPr>
                <w:rFonts w:ascii="Times New Roman" w:hAnsi="Times New Roman"/>
                <w:sz w:val="24"/>
                <w:szCs w:val="24"/>
              </w:rPr>
              <w:t xml:space="preserve">  вести диалог-расспрос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2E84" w:rsidRPr="00655056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481" w:type="dxa"/>
          </w:tcPr>
          <w:p w:rsidR="00A72E84" w:rsidRPr="00954E90" w:rsidRDefault="00A72E84" w:rsidP="00173178">
            <w:pPr>
              <w:tabs>
                <w:tab w:val="left" w:pos="1080"/>
              </w:tabs>
              <w:snapToGrid w:val="0"/>
              <w:rPr>
                <w:lang w:val="en-US"/>
              </w:rPr>
            </w:pPr>
            <w:r>
              <w:t>Понятия</w:t>
            </w:r>
            <w:r w:rsidRPr="00242635">
              <w:rPr>
                <w:lang w:val="de-DE"/>
              </w:rPr>
              <w:t xml:space="preserve">: </w:t>
            </w:r>
            <w:r>
              <w:rPr>
                <w:lang w:val="de-DE"/>
              </w:rPr>
              <w:t xml:space="preserve">die Decke, die Gardine, die </w:t>
            </w:r>
            <w:proofErr w:type="spellStart"/>
            <w:r>
              <w:rPr>
                <w:lang w:val="de-DE"/>
              </w:rPr>
              <w:t>Leuchte,der</w:t>
            </w:r>
            <w:proofErr w:type="spellEnd"/>
            <w:r>
              <w:rPr>
                <w:lang w:val="de-DE"/>
              </w:rPr>
              <w:t xml:space="preserve"> Fußboden, der Blumentopf, die Sessel, die Wand, das Bild, das Fenster, das </w:t>
            </w:r>
            <w:proofErr w:type="spellStart"/>
            <w:r>
              <w:rPr>
                <w:lang w:val="de-DE"/>
              </w:rPr>
              <w:t>Sofa,dieVase,die</w:t>
            </w:r>
            <w:proofErr w:type="spellEnd"/>
            <w:r>
              <w:rPr>
                <w:lang w:val="de-DE"/>
              </w:rPr>
              <w:t xml:space="preserve"> Balkontür, das </w:t>
            </w:r>
            <w:r w:rsidR="00072758">
              <w:rPr>
                <w:lang w:val="de-DE"/>
              </w:rPr>
              <w:t>Bett, das Nachttischchen,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gemütlich,unter</w:t>
            </w:r>
            <w:proofErr w:type="spellEnd"/>
            <w:r w:rsidR="00655056">
              <w:rPr>
                <w:lang w:val="en-US"/>
              </w:rPr>
              <w:t xml:space="preserve">, </w:t>
            </w:r>
            <w:proofErr w:type="spellStart"/>
            <w:r w:rsidR="00655056">
              <w:rPr>
                <w:lang w:val="en-US"/>
              </w:rPr>
              <w:t>Kinderzimmer,Schlafzimmer,</w:t>
            </w:r>
            <w:r w:rsidR="00954E90">
              <w:rPr>
                <w:lang w:val="en-US"/>
              </w:rPr>
              <w:t>Etage</w:t>
            </w:r>
            <w:proofErr w:type="spellEnd"/>
            <w:r w:rsidR="00954E90" w:rsidRPr="00954E90">
              <w:rPr>
                <w:lang w:val="en-US"/>
              </w:rPr>
              <w:t>.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1481" w:type="dxa"/>
          </w:tcPr>
          <w:p w:rsidR="00A72E84" w:rsidRDefault="00A72E84" w:rsidP="00173178">
            <w:pPr>
              <w:tabs>
                <w:tab w:val="left" w:pos="1080"/>
              </w:tabs>
              <w:snapToGrid w:val="0"/>
            </w:pPr>
            <w:r>
              <w:t>Литература</w:t>
            </w:r>
            <w:r w:rsidR="00523843">
              <w:t>, ОБЖ, ИКТ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 - основные</w:t>
            </w:r>
          </w:p>
          <w:p w:rsidR="00A72E84" w:rsidRPr="00BB3E58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72E84" w:rsidRPr="00BB3E58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72E84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4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4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4" w:rsidRPr="00BB3E58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4" w:rsidRPr="00BB3E58" w:rsidRDefault="00A72E84" w:rsidP="001731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дополнительные</w:t>
            </w:r>
          </w:p>
        </w:tc>
        <w:tc>
          <w:tcPr>
            <w:tcW w:w="11481" w:type="dxa"/>
          </w:tcPr>
          <w:p w:rsidR="00A72E84" w:rsidRPr="00B65744" w:rsidRDefault="00A72E84" w:rsidP="00173178">
            <w:pPr>
              <w:tabs>
                <w:tab w:val="left" w:pos="1080"/>
              </w:tabs>
            </w:pPr>
            <w:r>
              <w:t>Немецкий язык. 5 класс: учебник для 5</w:t>
            </w:r>
            <w:r w:rsidRPr="00B65744">
              <w:t xml:space="preserve"> класса общеобразовательных учреждений./И.Л. </w:t>
            </w:r>
            <w:proofErr w:type="spellStart"/>
            <w:r w:rsidRPr="00B65744">
              <w:t>Бим</w:t>
            </w:r>
            <w:proofErr w:type="gramStart"/>
            <w:r w:rsidRPr="00B65744">
              <w:t>,Л</w:t>
            </w:r>
            <w:proofErr w:type="gramEnd"/>
            <w:r w:rsidRPr="00B65744">
              <w:t>.В.Садомова</w:t>
            </w:r>
            <w:proofErr w:type="spellEnd"/>
            <w:r w:rsidRPr="00B65744">
              <w:t>– М.: Просвещение, 2013</w:t>
            </w:r>
          </w:p>
          <w:p w:rsidR="00A72E84" w:rsidRPr="00B65744" w:rsidRDefault="00A72E84" w:rsidP="00173178">
            <w:pPr>
              <w:tabs>
                <w:tab w:val="left" w:pos="1080"/>
              </w:tabs>
            </w:pPr>
            <w:r>
              <w:t>Немецкий язык. Рабочая тетрадь.5</w:t>
            </w:r>
            <w:r w:rsidRPr="00B65744">
              <w:t xml:space="preserve"> класс. Пособие для учащихся  общеобразовательных учреждений./ И.Л. </w:t>
            </w:r>
            <w:proofErr w:type="spellStart"/>
            <w:r w:rsidRPr="00B65744">
              <w:t>Бим,Л.В.Садомова</w:t>
            </w:r>
            <w:proofErr w:type="spellEnd"/>
            <w:r w:rsidRPr="00B65744">
              <w:t xml:space="preserve"> – М.:   Просвещение, 2012</w:t>
            </w:r>
          </w:p>
          <w:p w:rsidR="00A72E84" w:rsidRPr="00B65744" w:rsidRDefault="00A72E84" w:rsidP="00173178">
            <w:pPr>
              <w:tabs>
                <w:tab w:val="left" w:pos="1080"/>
              </w:tabs>
            </w:pPr>
            <w:r w:rsidRPr="00B65744">
              <w:t xml:space="preserve">Немецкий </w:t>
            </w:r>
            <w:proofErr w:type="spellStart"/>
            <w:r w:rsidRPr="00B65744">
              <w:t>язык</w:t>
            </w:r>
            <w:proofErr w:type="gramStart"/>
            <w:r w:rsidRPr="00B65744">
              <w:t>.Р</w:t>
            </w:r>
            <w:proofErr w:type="gramEnd"/>
            <w:r w:rsidRPr="00B65744">
              <w:t>абочие</w:t>
            </w:r>
            <w:proofErr w:type="spellEnd"/>
            <w:r w:rsidRPr="00B65744">
              <w:t xml:space="preserve"> </w:t>
            </w:r>
            <w:proofErr w:type="spellStart"/>
            <w:r w:rsidRPr="00B65744">
              <w:t>программы.Предметная</w:t>
            </w:r>
            <w:proofErr w:type="spellEnd"/>
            <w:r w:rsidRPr="00B65744">
              <w:t xml:space="preserve"> линия учебников И.Л.Бим.5-9 классы: пособие для учителей общеобразовательных учреждений/</w:t>
            </w:r>
            <w:proofErr w:type="spellStart"/>
            <w:r w:rsidRPr="00B65744">
              <w:t>И.Л.Бим</w:t>
            </w:r>
            <w:proofErr w:type="spellEnd"/>
            <w:r w:rsidRPr="00B65744">
              <w:t xml:space="preserve">, </w:t>
            </w:r>
            <w:proofErr w:type="spellStart"/>
            <w:r w:rsidRPr="00B65744">
              <w:t>Л.И.Рыжова.-М.:Просвещение</w:t>
            </w:r>
            <w:proofErr w:type="spellEnd"/>
            <w:r w:rsidRPr="00B65744">
              <w:t>, 2011</w:t>
            </w:r>
          </w:p>
          <w:p w:rsidR="00A72E84" w:rsidRDefault="00A72E84" w:rsidP="00173178">
            <w:pPr>
              <w:tabs>
                <w:tab w:val="left" w:pos="1080"/>
              </w:tabs>
            </w:pPr>
          </w:p>
          <w:p w:rsidR="00A72E84" w:rsidRDefault="00A72E84" w:rsidP="00173178">
            <w:pPr>
              <w:tabs>
                <w:tab w:val="left" w:pos="1080"/>
              </w:tabs>
              <w:rPr>
                <w:color w:val="000000"/>
              </w:rPr>
            </w:pPr>
            <w:r>
              <w:t>Методическое пособие,</w:t>
            </w:r>
            <w:r>
              <w:rPr>
                <w:color w:val="000000"/>
              </w:rPr>
              <w:t xml:space="preserve"> компьютер, предметные картинки, раздаточный материал, карточки для  индивидуального задания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Методы:     </w:t>
            </w:r>
          </w:p>
        </w:tc>
        <w:tc>
          <w:tcPr>
            <w:tcW w:w="11481" w:type="dxa"/>
          </w:tcPr>
          <w:p w:rsidR="00A72E84" w:rsidRPr="009D6E9B" w:rsidRDefault="00A72E84" w:rsidP="00173178">
            <w:r w:rsidRPr="009D6E9B">
              <w:t>- коммуникативно-ситуативные;    - объяснительно-иллюстративные; - аудио-визуальные;  - репродуктивные; - практические (приёмы постановки задания, планирования его выполнения,</w:t>
            </w:r>
            <w:proofErr w:type="gramStart"/>
            <w:r w:rsidRPr="009D6E9B">
              <w:t xml:space="preserve"> ,</w:t>
            </w:r>
            <w:proofErr w:type="gramEnd"/>
            <w:r w:rsidRPr="009D6E9B">
              <w:t xml:space="preserve"> оперативного стимулирования, регулирования и контроля).</w:t>
            </w:r>
          </w:p>
        </w:tc>
      </w:tr>
      <w:tr w:rsidR="00A72E84" w:rsidRPr="00BB3E58" w:rsidTr="00173178">
        <w:tc>
          <w:tcPr>
            <w:tcW w:w="3369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481" w:type="dxa"/>
          </w:tcPr>
          <w:p w:rsidR="00A72E84" w:rsidRPr="00BB3E58" w:rsidRDefault="00A72E84" w:rsidP="00173178">
            <w:pPr>
              <w:tabs>
                <w:tab w:val="left" w:pos="10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58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индивидуальная, в парах, в малых группах</w:t>
            </w:r>
          </w:p>
        </w:tc>
      </w:tr>
    </w:tbl>
    <w:p w:rsidR="00A72E84" w:rsidRPr="002412B2" w:rsidRDefault="00A72E84" w:rsidP="00A72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Y="615"/>
        <w:tblW w:w="0" w:type="auto"/>
        <w:tblLook w:val="04A0"/>
      </w:tblPr>
      <w:tblGrid>
        <w:gridCol w:w="2534"/>
        <w:gridCol w:w="4319"/>
        <w:gridCol w:w="4102"/>
        <w:gridCol w:w="3831"/>
      </w:tblGrid>
      <w:tr w:rsidR="00A72E84" w:rsidTr="00173178">
        <w:tc>
          <w:tcPr>
            <w:tcW w:w="2660" w:type="dxa"/>
          </w:tcPr>
          <w:p w:rsidR="00A72E84" w:rsidRDefault="00A72E84" w:rsidP="00173178">
            <w:r w:rsidRPr="00EE6A4F">
              <w:rPr>
                <w:b/>
              </w:rPr>
              <w:t>Технология проведения</w:t>
            </w:r>
          </w:p>
        </w:tc>
        <w:tc>
          <w:tcPr>
            <w:tcW w:w="4536" w:type="dxa"/>
          </w:tcPr>
          <w:p w:rsidR="00A72E84" w:rsidRPr="00EE6A4F" w:rsidRDefault="00A72E84" w:rsidP="00173178">
            <w:pPr>
              <w:rPr>
                <w:b/>
              </w:rPr>
            </w:pPr>
            <w:r w:rsidRPr="00EE6A4F">
              <w:rPr>
                <w:b/>
              </w:rPr>
              <w:t xml:space="preserve">Деятельность </w:t>
            </w:r>
          </w:p>
          <w:p w:rsidR="00A72E84" w:rsidRDefault="00A72E84" w:rsidP="00173178">
            <w:r w:rsidRPr="00EE6A4F">
              <w:rPr>
                <w:b/>
              </w:rPr>
              <w:t>учителя</w:t>
            </w:r>
          </w:p>
        </w:tc>
        <w:tc>
          <w:tcPr>
            <w:tcW w:w="4744" w:type="dxa"/>
          </w:tcPr>
          <w:p w:rsidR="00A72E84" w:rsidRPr="00EE6A4F" w:rsidRDefault="00A72E84" w:rsidP="00173178">
            <w:pPr>
              <w:rPr>
                <w:b/>
              </w:rPr>
            </w:pPr>
            <w:r w:rsidRPr="00EE6A4F">
              <w:rPr>
                <w:b/>
              </w:rPr>
              <w:t xml:space="preserve">Деятельность </w:t>
            </w:r>
          </w:p>
          <w:p w:rsidR="00A72E84" w:rsidRDefault="00A72E84" w:rsidP="00173178">
            <w:r w:rsidRPr="00EE6A4F">
              <w:rPr>
                <w:b/>
              </w:rPr>
              <w:t>ученика</w:t>
            </w:r>
          </w:p>
        </w:tc>
        <w:tc>
          <w:tcPr>
            <w:tcW w:w="3980" w:type="dxa"/>
          </w:tcPr>
          <w:p w:rsidR="00A72E84" w:rsidRPr="00ED5AB7" w:rsidRDefault="00A72E84" w:rsidP="00173178">
            <w:pPr>
              <w:rPr>
                <w:b/>
              </w:rPr>
            </w:pPr>
            <w:r w:rsidRPr="00ED5AB7">
              <w:rPr>
                <w:b/>
              </w:rPr>
              <w:t>УУД</w:t>
            </w:r>
          </w:p>
        </w:tc>
      </w:tr>
      <w:tr w:rsidR="00A72E84" w:rsidRPr="00954E90" w:rsidTr="00C32039">
        <w:trPr>
          <w:trHeight w:val="4953"/>
        </w:trPr>
        <w:tc>
          <w:tcPr>
            <w:tcW w:w="266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– организационно-мотивационный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Cs/>
                <w:sz w:val="24"/>
                <w:szCs w:val="24"/>
              </w:rPr>
              <w:t>Цель: Включение в учебную деятельность на личностно-значимом уровне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36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 на немецком языке: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Guten Tag, liebe Freunde! 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 Tag, Kinder! Setzt euch.</w:t>
            </w:r>
          </w:p>
          <w:p w:rsidR="00A72E84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072758">
              <w:rPr>
                <w:rFonts w:ascii="Times New Roman" w:hAnsi="Times New Roman" w:cs="Times New Roman"/>
                <w:sz w:val="24"/>
                <w:szCs w:val="24"/>
              </w:rPr>
              <w:t>(Посмотрите на солнышко, улыбнитесь и настройтесь на хорошую работу на уроке)</w:t>
            </w:r>
          </w:p>
          <w:p w:rsid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58" w:rsidRPr="00072758" w:rsidRDefault="00072758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5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зарядка.</w:t>
            </w:r>
          </w:p>
          <w:p w:rsid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1.Рифмовка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тихим и громким голосом)</w:t>
            </w:r>
          </w:p>
          <w:p w:rsid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2.Разыгрывают сценку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Bekanntschaft</w:t>
            </w:r>
            <w:proofErr w:type="spellEnd"/>
            <w:r w:rsidRPr="000727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парах)</w:t>
            </w:r>
          </w:p>
          <w:p w:rsidR="001645E6" w:rsidRDefault="001645E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E6" w:rsidRPr="00072758" w:rsidRDefault="001645E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с мячо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слов)</w:t>
            </w:r>
          </w:p>
          <w:p w:rsid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5E6" w:rsidRDefault="001645E6" w:rsidP="00173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5E6" w:rsidRPr="001645E6" w:rsidRDefault="001645E6" w:rsidP="00173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758" w:rsidRP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="00072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</w:t>
            </w:r>
          </w:p>
          <w:p w:rsidR="001645E6" w:rsidRDefault="001645E6" w:rsidP="00260B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Составь из букв слово.(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1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1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1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gramStart"/>
            <w:r w:rsidRPr="001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1645E6" w:rsidRDefault="001645E6" w:rsidP="00260B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E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(на </w:t>
            </w:r>
            <w:proofErr w:type="spellStart"/>
            <w:r w:rsidR="006E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экране-дом</w:t>
            </w:r>
            <w:proofErr w:type="spellEnd"/>
            <w:r w:rsidR="006E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E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Габи</w:t>
            </w:r>
            <w:proofErr w:type="spellEnd"/>
            <w:proofErr w:type="gramStart"/>
            <w:r w:rsidR="006E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  <w:proofErr w:type="gramEnd"/>
            <w:r w:rsidR="006E1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Чей это дом ?Мы уже говорили об этом ?</w:t>
            </w:r>
          </w:p>
          <w:p w:rsidR="006E1334" w:rsidRPr="006E1334" w:rsidRDefault="006E1334" w:rsidP="00260B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Сформулируйте тему и цели урока.</w:t>
            </w:r>
          </w:p>
          <w:p w:rsidR="00260BBB" w:rsidRPr="00954E90" w:rsidRDefault="00260BBB" w:rsidP="00260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проблемную ситуацию на уроке, актуализирует уже имеющиеся у учеников знания по данной теме.</w:t>
            </w:r>
          </w:p>
          <w:p w:rsidR="00260BBB" w:rsidRPr="00954E90" w:rsidRDefault="00260BBB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56" w:rsidRPr="00954E90" w:rsidRDefault="00B70656" w:rsidP="00173178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260BBB" w:rsidRPr="00954E90" w:rsidRDefault="00260BBB" w:rsidP="00173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Оценивает правильность выполнения задания,  ставит учебные цели и задачи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!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44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GutenTag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60BBB" w:rsidRPr="00072758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рифмовку хором.</w:t>
            </w:r>
          </w:p>
          <w:p w:rsidR="00260BBB" w:rsidRPr="00954E90" w:rsidRDefault="00260BBB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60BBB" w:rsidRDefault="00072758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1645E6" w:rsidRDefault="001645E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1645E6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6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6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72E84"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</w:p>
          <w:p w:rsidR="00A72E84" w:rsidRPr="00954E90" w:rsidRDefault="00A72E84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</w:t>
            </w:r>
            <w:r w:rsidR="001645E6">
              <w:rPr>
                <w:rFonts w:asci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="001645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</w:t>
            </w:r>
            <w:proofErr w:type="spellEnd"/>
            <w:r w:rsidR="001645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Tisch das Sofa</w:t>
            </w:r>
          </w:p>
          <w:p w:rsidR="00A72E84" w:rsidRPr="00954E90" w:rsidRDefault="00260BBB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Schlafzimmer.</w:t>
            </w:r>
          </w:p>
          <w:p w:rsidR="00260BBB" w:rsidRPr="00954E90" w:rsidRDefault="00260BBB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Kinderzimmer.</w:t>
            </w:r>
          </w:p>
          <w:p w:rsidR="00260BBB" w:rsidRPr="00954E90" w:rsidRDefault="00260BBB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Arbeitzimmer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60BBB" w:rsidRPr="00954E90" w:rsidRDefault="00260BBB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954E90">
              <w:rPr>
                <w:rFonts w:ascii="Times New Roman" w:cs="Times New Roman"/>
                <w:sz w:val="24"/>
                <w:szCs w:val="24"/>
                <w:lang w:val="de-DE"/>
              </w:rPr>
              <w:t>ӓ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stezimmer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60BBB" w:rsidRPr="00954E90" w:rsidRDefault="001645E6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BBB" w:rsidRDefault="00260BBB" w:rsidP="00A72E8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645E6" w:rsidRPr="001645E6" w:rsidRDefault="001645E6" w:rsidP="00A72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</w:p>
          <w:p w:rsidR="00A72E84" w:rsidRPr="006E1334" w:rsidRDefault="006E1334" w:rsidP="00A7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Учащиеся сами формулируют тему урока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говорится о доме)</w:t>
            </w:r>
          </w:p>
          <w:p w:rsidR="00260BBB" w:rsidRPr="00954E90" w:rsidRDefault="00260BBB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06" w:rsidRPr="00954E90" w:rsidRDefault="00E10306" w:rsidP="00260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306" w:rsidRPr="00954E90" w:rsidRDefault="00E10306" w:rsidP="00260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определяют, что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необходимо узнать по данной тем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proofErr w:type="gramEnd"/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06" w:rsidRPr="00954E90" w:rsidRDefault="00E1030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06" w:rsidRPr="00954E90" w:rsidRDefault="00E1030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3980" w:type="dxa"/>
          </w:tcPr>
          <w:p w:rsidR="00A72E84" w:rsidRPr="00954E90" w:rsidRDefault="00A72E84" w:rsidP="00173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выбор наиболее эффективных способов решения задач в зависимости от конкретных условий. Осуществлять</w:t>
            </w:r>
          </w:p>
          <w:p w:rsidR="00A72E84" w:rsidRPr="00954E90" w:rsidRDefault="00A72E84" w:rsidP="00173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ранее знаний по предмету.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лушать собеседника;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соответствиис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целевой установкой.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высказанные мнения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4" w:rsidRPr="00954E90" w:rsidTr="00C32039">
        <w:trPr>
          <w:trHeight w:val="1716"/>
        </w:trPr>
        <w:tc>
          <w:tcPr>
            <w:tcW w:w="266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- 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Включение в систему знаний и повторение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Цель: подготовить к восприятию основного содержания урока</w:t>
            </w:r>
          </w:p>
        </w:tc>
        <w:tc>
          <w:tcPr>
            <w:tcW w:w="4536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Nun gut, Kinder. Beginnen wir unsere Arbeit.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A16EAC" w:rsidRDefault="00617E5E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1.</w:t>
            </w:r>
            <w:r w:rsidR="00A16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Hort</w:t>
            </w:r>
            <w:proofErr w:type="gramEnd"/>
            <w:r w:rsidR="00A16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 bitte Erzählung</w:t>
            </w:r>
            <w:r w:rsidR="00A16EAC" w:rsidRPr="00A16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A16EAC" w:rsidRPr="00617E5E" w:rsidRDefault="00A16EAC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6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Wovon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hier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Rede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16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?</w:t>
            </w:r>
            <w:proofErr w:type="gramEnd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Welche</w:t>
            </w:r>
            <w:proofErr w:type="spellEnd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Etage</w:t>
            </w:r>
            <w:proofErr w:type="spellEnd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gibt</w:t>
            </w:r>
            <w:proofErr w:type="spellEnd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es</w:t>
            </w:r>
            <w:proofErr w:type="spellEnd"/>
            <w:r w:rsid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A72E84" w:rsidRPr="00954E90" w:rsidRDefault="00A72E84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</w:pPr>
          </w:p>
          <w:p w:rsidR="00D8609B" w:rsidRPr="00954E90" w:rsidRDefault="00D8609B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</w:pPr>
          </w:p>
          <w:p w:rsidR="00D8609B" w:rsidRPr="00954E90" w:rsidRDefault="00D8609B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</w:pPr>
          </w:p>
          <w:p w:rsidR="00D8609B" w:rsidRPr="00954E90" w:rsidRDefault="00D8609B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</w:pPr>
          </w:p>
          <w:p w:rsidR="00B70656" w:rsidRPr="00617E5E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617E5E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617E5E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617E5E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617E5E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954E90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954E90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954E90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0656" w:rsidRPr="00954E90" w:rsidRDefault="00B70656" w:rsidP="001731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3CFD" w:rsidRPr="00954E90" w:rsidRDefault="00B63CFD" w:rsidP="00B70656">
            <w:pPr>
              <w:pStyle w:val="c4"/>
              <w:spacing w:before="0" w:beforeAutospacing="0" w:after="0" w:afterAutospacing="0"/>
              <w:jc w:val="both"/>
            </w:pPr>
          </w:p>
        </w:tc>
        <w:tc>
          <w:tcPr>
            <w:tcW w:w="4744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A16EAC" w:rsidRDefault="00A16EAC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рассказ.</w:t>
            </w:r>
          </w:p>
          <w:p w:rsidR="00A72E84" w:rsidRPr="00A16EAC" w:rsidRDefault="00A72E84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F3AE1" w:rsidRPr="00954E90" w:rsidRDefault="00DF3AE1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954E90" w:rsidRDefault="00DF3AE1" w:rsidP="00D860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9B" w:rsidRPr="00954E90" w:rsidRDefault="00D8609B" w:rsidP="00D8609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готовность и умение осуществлять индивидуальную и совместную работу;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954E90" w:rsidRDefault="00DF3AE1" w:rsidP="00DF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: восприятие на слух и понимание основного содержания краткого, несложного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аутентичного</w:t>
            </w:r>
            <w:r w:rsidR="008A23A3" w:rsidRPr="00954E9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диотекста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о семье, умение выделять для себя значимую инфор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Регулятивная: Принимать и сохранять учебнуюцель и задачу</w:t>
            </w:r>
          </w:p>
        </w:tc>
      </w:tr>
      <w:tr w:rsidR="00A72E84" w:rsidRPr="00954E90" w:rsidTr="00173178">
        <w:tc>
          <w:tcPr>
            <w:tcW w:w="266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О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смысления новой информации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Цель:   активизировать материал урока</w:t>
            </w:r>
          </w:p>
        </w:tc>
        <w:tc>
          <w:tcPr>
            <w:tcW w:w="4536" w:type="dxa"/>
          </w:tcPr>
          <w:p w:rsidR="00D8609B" w:rsidRPr="00954E90" w:rsidRDefault="00D8609B" w:rsidP="0017317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E5E" w:rsidRPr="00617E5E" w:rsidRDefault="00617E5E" w:rsidP="00617E5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Jetzt lest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einmal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kreuzt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bitte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wichtigste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Invormationen</w:t>
            </w:r>
            <w:proofErr w:type="spellEnd"/>
            <w:r w:rsidRPr="00617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617E5E" w:rsidRDefault="00617E5E" w:rsidP="00617E5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(читают и отмечают карандашом информацию значками) </w:t>
            </w:r>
            <w:r w:rsidRPr="00617E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экран</w:t>
            </w:r>
          </w:p>
          <w:p w:rsidR="00B11B96" w:rsidRPr="00617E5E" w:rsidRDefault="00B11B96" w:rsidP="00617E5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!!!Семья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дружная,помогают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друг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другу,следят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за чистотой не только дома, но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с вами в год экологии тоже нужно следить за чистотой и помогать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родителям,бабушкам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и дедушкам.</w:t>
            </w:r>
          </w:p>
          <w:p w:rsidR="00D8609B" w:rsidRPr="00E81A4A" w:rsidRDefault="00D8609B" w:rsidP="001731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9B" w:rsidRPr="00E81A4A" w:rsidRDefault="00E81A4A" w:rsidP="00E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4A">
              <w:rPr>
                <w:rFonts w:ascii="Times New Roman" w:hAnsi="Times New Roman" w:cs="Times New Roman"/>
                <w:sz w:val="24"/>
                <w:szCs w:val="24"/>
              </w:rPr>
              <w:t>3.Повторить Л</w:t>
            </w:r>
            <w:proofErr w:type="gramStart"/>
            <w:r w:rsidRPr="00E81A4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E81A4A">
              <w:rPr>
                <w:rFonts w:ascii="Times New Roman" w:hAnsi="Times New Roman" w:cs="Times New Roman"/>
                <w:sz w:val="24"/>
                <w:szCs w:val="24"/>
              </w:rPr>
              <w:t>глаголы,сущ-е</w:t>
            </w:r>
            <w:proofErr w:type="spellEnd"/>
            <w:r w:rsidRPr="00E8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09B" w:rsidRPr="00954E90" w:rsidRDefault="00D8609B" w:rsidP="0017317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09B" w:rsidRPr="00954E90" w:rsidRDefault="00D8609B" w:rsidP="0017317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44" w:type="dxa"/>
          </w:tcPr>
          <w:p w:rsidR="00D8609B" w:rsidRPr="00617E5E" w:rsidRDefault="00617E5E" w:rsidP="0061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5E">
              <w:rPr>
                <w:rFonts w:ascii="Times New Roman" w:hAnsi="Times New Roman" w:cs="Times New Roman"/>
                <w:sz w:val="24"/>
                <w:szCs w:val="24"/>
              </w:rPr>
              <w:t xml:space="preserve"> (работа  индивидуальная</w:t>
            </w:r>
            <w:r w:rsidR="008A23A3" w:rsidRPr="00617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2E84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Pr="00954E90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Дополняют.</w:t>
            </w:r>
          </w:p>
        </w:tc>
        <w:tc>
          <w:tcPr>
            <w:tcW w:w="398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Познавательная: Используют изученную ранее и новую лексику для </w:t>
            </w:r>
            <w:r w:rsidR="00DF3AE1" w:rsidRPr="00954E90">
              <w:rPr>
                <w:rFonts w:ascii="Times New Roman" w:hAnsi="Times New Roman" w:cs="Times New Roman"/>
                <w:sz w:val="24"/>
                <w:szCs w:val="24"/>
              </w:rPr>
              <w:t>решения поставленных задач</w:t>
            </w:r>
          </w:p>
          <w:p w:rsidR="008A23A3" w:rsidRPr="00954E90" w:rsidRDefault="008A23A3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A3" w:rsidRPr="00954E90" w:rsidRDefault="008A23A3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Регулятивная: Принимать и сохранять учебнуюцель и задачу</w:t>
            </w:r>
          </w:p>
        </w:tc>
      </w:tr>
      <w:tr w:rsidR="00A72E84" w:rsidRPr="00954E90" w:rsidTr="00173178">
        <w:tc>
          <w:tcPr>
            <w:tcW w:w="266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proofErr w:type="gramStart"/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ервичное закрепление с 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проговариванием во внешней речи.</w:t>
            </w:r>
          </w:p>
          <w:p w:rsidR="00A72E84" w:rsidRDefault="00A72E84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</w:t>
            </w:r>
            <w:r w:rsidR="00B1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Default="00595A5B" w:rsidP="00B1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B" w:rsidRPr="00595A5B" w:rsidRDefault="00595A5B" w:rsidP="00B1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A5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595A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2E84" w:rsidRPr="00954E90" w:rsidRDefault="00A72E84" w:rsidP="00173178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1.Самостоятельная</w:t>
            </w:r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  <w:p w:rsidR="00A72E84" w:rsidRPr="00954E90" w:rsidRDefault="00A72E84" w:rsidP="00173178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Классразделенна 3 группы. Каж</w:t>
            </w:r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дая группа </w:t>
            </w:r>
            <w:proofErr w:type="spellStart"/>
            <w:r w:rsidR="00E81A4A">
              <w:rPr>
                <w:rFonts w:ascii="Times New Roman" w:hAnsi="Times New Roman" w:cs="Times New Roman"/>
                <w:sz w:val="24"/>
                <w:szCs w:val="24"/>
              </w:rPr>
              <w:t>получаетсвою</w:t>
            </w:r>
            <w:proofErr w:type="spellEnd"/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 конверт</w:t>
            </w:r>
            <w:proofErr w:type="gramStart"/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A"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  <w:p w:rsidR="00A72E84" w:rsidRPr="00954E90" w:rsidRDefault="00A72E84" w:rsidP="00173178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81A4A">
              <w:rPr>
                <w:rFonts w:ascii="Times New Roman" w:hAnsi="Times New Roman" w:cs="Times New Roman"/>
                <w:sz w:val="24"/>
                <w:szCs w:val="24"/>
              </w:rPr>
              <w:t>одобрать</w:t>
            </w:r>
            <w:proofErr w:type="spellEnd"/>
            <w:r w:rsidR="00E81A4A">
              <w:rPr>
                <w:rFonts w:ascii="Times New Roman" w:hAnsi="Times New Roman" w:cs="Times New Roman"/>
                <w:sz w:val="24"/>
                <w:szCs w:val="24"/>
              </w:rPr>
              <w:t xml:space="preserve"> ответ правильно.</w:t>
            </w:r>
          </w:p>
          <w:p w:rsidR="00A72E84" w:rsidRDefault="00A72E84" w:rsidP="0017317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Отчет групп у доски</w:t>
            </w:r>
          </w:p>
          <w:p w:rsidR="00E81A4A" w:rsidRDefault="00E81A4A" w:rsidP="00E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4A" w:rsidRPr="00E81A4A" w:rsidRDefault="00E81A4A" w:rsidP="00E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!!!Напомнить правило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модераторов.</w:t>
            </w:r>
            <w:r w:rsidR="00B11B96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="00B11B9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участие ребят.</w:t>
            </w:r>
          </w:p>
          <w:p w:rsidR="00A72E84" w:rsidRDefault="00A72E84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4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  <w:r w:rsidR="00E81A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1A4A" w:rsidRDefault="00E81A4A" w:rsidP="001731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E81A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wohnt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Einfamilienhaus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1A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1A4A" w:rsidRDefault="00E81A4A" w:rsidP="001731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1A4A" w:rsidRDefault="00E81A4A" w:rsidP="001731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2.Wo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arbeitet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Grossvater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81A4A" w:rsidRPr="00E81A4A" w:rsidRDefault="00E81A4A" w:rsidP="001731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3.Was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Frau Richter </w:t>
            </w:r>
            <w:r w:rsidRPr="00E81A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E81A4A" w:rsidRPr="00E81A4A" w:rsidRDefault="00E81A4A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1A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heist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744" w:type="dxa"/>
          </w:tcPr>
          <w:p w:rsidR="00A72E84" w:rsidRPr="00E81A4A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E84" w:rsidRPr="00E81A4A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в группе.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2.Отчет групп у доски.</w:t>
            </w:r>
          </w:p>
          <w:p w:rsidR="00B11B96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6" w:rsidRPr="00954E90" w:rsidRDefault="00B11B96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</w:tc>
        <w:tc>
          <w:tcPr>
            <w:tcW w:w="398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Познавательная: Используют изученную ранее и новую лексику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построения высказывания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для себя значимую инфор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 и при необходимости письменно фиксировать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её;слушать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Регулятивная: Дополнять, уточнять высказанные мнения</w:t>
            </w:r>
          </w:p>
        </w:tc>
      </w:tr>
      <w:tr w:rsidR="00A72E84" w:rsidRPr="00954E90" w:rsidTr="00173178">
        <w:tc>
          <w:tcPr>
            <w:tcW w:w="2660" w:type="dxa"/>
          </w:tcPr>
          <w:p w:rsidR="00B63CFD" w:rsidRPr="00954E90" w:rsidRDefault="00B63CFD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B96" w:rsidRDefault="00A72E84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>5 этап.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="00B11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B11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ссамопроверкой</w:t>
            </w:r>
            <w:proofErr w:type="spellEnd"/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 учащиеся самостоятельно выполняют задания нового типа и осуществляют их самопроверку, пошагово сравнивая с эталоном</w:t>
            </w:r>
          </w:p>
        </w:tc>
        <w:tc>
          <w:tcPr>
            <w:tcW w:w="4536" w:type="dxa"/>
          </w:tcPr>
          <w:p w:rsidR="00B63CFD" w:rsidRPr="00954E90" w:rsidRDefault="00B63CFD" w:rsidP="00173178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72E84" w:rsidRPr="00954E90" w:rsidRDefault="00A72E84" w:rsidP="00173178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54E90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1.Работа в рабочей тетради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Какие слова лишние в ряду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5A5B" w:rsidRPr="00595A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95A5B" w:rsidRPr="00595A5B">
              <w:rPr>
                <w:rFonts w:ascii="Times New Roman" w:hAnsi="Times New Roman" w:cs="Times New Roman"/>
                <w:b/>
                <w:sz w:val="24"/>
                <w:szCs w:val="24"/>
              </w:rPr>
              <w:t>экран)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2. Самопроверка с эталоном. Самоанализ</w:t>
            </w:r>
          </w:p>
        </w:tc>
        <w:tc>
          <w:tcPr>
            <w:tcW w:w="4744" w:type="dxa"/>
          </w:tcPr>
          <w:p w:rsidR="00B63CFD" w:rsidRPr="00954E90" w:rsidRDefault="00B63CFD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FD" w:rsidRPr="00954E90" w:rsidRDefault="00B63CFD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в рабочей тетради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2.Самопроверка</w:t>
            </w:r>
          </w:p>
        </w:tc>
        <w:tc>
          <w:tcPr>
            <w:tcW w:w="3980" w:type="dxa"/>
          </w:tcPr>
          <w:p w:rsidR="00B63CFD" w:rsidRPr="00954E90" w:rsidRDefault="00B63CFD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FD" w:rsidRPr="00954E90" w:rsidRDefault="00B63CFD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готовность и умение осуществлять самостоятельную работу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Регулятивная: Дополнять, уточнять высказанные мнения, самостоятельно анализировать достижения цели на основе учёта выделенных учителем ориентиров действия в новом учебном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4" w:rsidRPr="00954E90" w:rsidTr="00173178">
        <w:trPr>
          <w:trHeight w:val="844"/>
        </w:trPr>
        <w:tc>
          <w:tcPr>
            <w:tcW w:w="266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 Обобщение полученных знаний.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 обобщить и  закрепить полученные знания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E84" w:rsidRDefault="00595A5B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Дательного падежа.</w:t>
            </w:r>
          </w:p>
          <w:p w:rsidR="00595A5B" w:rsidRDefault="00595A5B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кластер </w:t>
            </w:r>
          </w:p>
          <w:p w:rsidR="00595A5B" w:rsidRDefault="00595A5B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5A5B" w:rsidRPr="00595A5B" w:rsidRDefault="00595A5B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?(образец на листах)</w:t>
            </w:r>
          </w:p>
        </w:tc>
        <w:tc>
          <w:tcPr>
            <w:tcW w:w="4744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595A5B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и делают вывод.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образцу/аналогии при выполнении  упражнений  и  составлении  собственных высказываний;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Start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участие в  монологе, свободной беседе, обсуждении; рассказе о  квартире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Регулятивная: Дополнять, уточнять высказанные мнения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4" w:rsidRPr="00954E90" w:rsidTr="00173178">
        <w:tc>
          <w:tcPr>
            <w:tcW w:w="266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Р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ефлексия учебной деятельности на уроке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фиксирование нового содержания, изученного на уроке, организация рефлексии и самооценки учениками собственной учебной деятельности</w:t>
            </w:r>
          </w:p>
        </w:tc>
        <w:tc>
          <w:tcPr>
            <w:tcW w:w="4536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1.Организует беседу о материале, пройденном на уроке.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Was haben wir heute gemacht?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Объясняетдомашнеезадание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Schreibt die Hausaufgabe auf.</w:t>
            </w:r>
          </w:p>
          <w:p w:rsidR="00A72E84" w:rsidRPr="00954E90" w:rsidRDefault="00A72E84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</w:pPr>
          </w:p>
          <w:p w:rsidR="00A72E84" w:rsidRPr="00954E90" w:rsidRDefault="00A72E84" w:rsidP="001731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Danke für die Arbeit. </w:t>
            </w:r>
            <w:proofErr w:type="spellStart"/>
            <w:r w:rsidRPr="00954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AufWiedersehen</w:t>
            </w:r>
            <w:proofErr w:type="spellEnd"/>
            <w:r w:rsidRPr="00954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3.Учитель подводит итоги занятия. Предлагает осуществить самооценку достижений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LeideristunsereStundezuEnde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glaube, wir haben heute in der Stunde sehr 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gut gearbeitet. Wie meint ihr, haben wir heute unsere Aufgaben erfüllt? Könnt ihr eure Meinungen sagen? Was war neu für euch? Welche Aufgabe hat euch besonders gut gefallen?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WiewardieStunde?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Карточкарефлексии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«Die Stunde war …»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Ich kann jetzt…”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</w:t>
            </w:r>
            <w:r w:rsidR="0059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итога</w:t>
            </w:r>
            <w:r w:rsidR="0059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r w:rsidRPr="00954E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Alle waren heute aktiv und redelustig. Wie meint ihr, wer war in der Stunde besonders aktiv?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WelcheNotenhabtihrselbstgegeben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отвечают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учителя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Выставляютсяотметки</w:t>
            </w:r>
            <w:proofErr w:type="spellEnd"/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gebe dir eine 5,4,3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hast </w:t>
            </w:r>
            <w:proofErr w:type="spellStart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gut.Danke</w:t>
            </w:r>
            <w:proofErr w:type="spellEnd"/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für die Arbeit, aufWiedersehen!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Stunde ist zu Ende</w:t>
            </w:r>
          </w:p>
        </w:tc>
        <w:tc>
          <w:tcPr>
            <w:tcW w:w="4744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1.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Систематизирует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="005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</w:t>
            </w:r>
            <w:r w:rsidR="005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="00595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gesprochen,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geschrieben, gelesen.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2.Записывают домашнее задание.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3.Участвуют в беседе по обсуждению  достижений.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кратко отвечают на 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вопросы учителя.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Wie war die Stunde?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Die Stunde war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…  gut,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interessant, wunderschön,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sinnvoll, mit viel  Nutzen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arbeite gut.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 xml:space="preserve">     Wie war die Stunde?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Die Stunde war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…   nicht besonders gut,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nicht besonders  interessant,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nicht schlecht, so lala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  Ich arbeite nicht besonders gut.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Wie war die Stunde?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Die Stunde war</w:t>
            </w: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…   schlecht,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langweilig   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arbeite   schlecht.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3C14BB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крат</w:t>
            </w:r>
            <w:r w:rsidR="003C14BB"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 отвечают на вопросы </w:t>
            </w:r>
            <w:proofErr w:type="spellStart"/>
            <w:r w:rsidR="003C14BB"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</w:t>
            </w:r>
            <w:proofErr w:type="spellEnd"/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Start"/>
            <w:proofErr w:type="gramEnd"/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uf</w:t>
            </w:r>
            <w:proofErr w:type="spellEnd"/>
            <w:r w:rsidRPr="00954E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Wiedersehen!</w:t>
            </w:r>
          </w:p>
        </w:tc>
        <w:tc>
          <w:tcPr>
            <w:tcW w:w="3980" w:type="dxa"/>
          </w:tcPr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Познавательная: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знаний по предмету.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Используют изученную ранее и новую лексику для построения высказывания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степень усвоения нового материала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учителя, собеседника. Формулировать собственное мнение и позицию, 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proofErr w:type="gramStart"/>
            <w:r w:rsidRPr="00954E9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амостоятельно анализировать достижения цели на основе учёта выделенных учителем ориентиров действия в новом учебном материале.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0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4" w:rsidRPr="00954E90" w:rsidRDefault="00A72E84" w:rsidP="001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742" w:rsidRPr="00954E90" w:rsidRDefault="00F268A0">
      <w:pPr>
        <w:rPr>
          <w:rFonts w:ascii="Times New Roman" w:hAnsi="Times New Roman" w:cs="Times New Roman"/>
          <w:sz w:val="24"/>
          <w:szCs w:val="24"/>
        </w:rPr>
      </w:pPr>
    </w:p>
    <w:sectPr w:rsidR="00103742" w:rsidRPr="00954E90" w:rsidSect="00A72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51405A3"/>
    <w:multiLevelType w:val="hybridMultilevel"/>
    <w:tmpl w:val="313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66B7"/>
    <w:multiLevelType w:val="hybridMultilevel"/>
    <w:tmpl w:val="645E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7AB"/>
    <w:multiLevelType w:val="multilevel"/>
    <w:tmpl w:val="D96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370EC"/>
    <w:multiLevelType w:val="multilevel"/>
    <w:tmpl w:val="C53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2133F"/>
    <w:multiLevelType w:val="hybridMultilevel"/>
    <w:tmpl w:val="5C908DBA"/>
    <w:lvl w:ilvl="0" w:tplc="E8C8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E84"/>
    <w:rsid w:val="00072758"/>
    <w:rsid w:val="001356F0"/>
    <w:rsid w:val="001645E6"/>
    <w:rsid w:val="00260BBB"/>
    <w:rsid w:val="003C14BB"/>
    <w:rsid w:val="003D7442"/>
    <w:rsid w:val="00523843"/>
    <w:rsid w:val="00595A5B"/>
    <w:rsid w:val="00617E5E"/>
    <w:rsid w:val="00655056"/>
    <w:rsid w:val="006E1334"/>
    <w:rsid w:val="00733519"/>
    <w:rsid w:val="007F7429"/>
    <w:rsid w:val="00831234"/>
    <w:rsid w:val="008A1B69"/>
    <w:rsid w:val="008A23A3"/>
    <w:rsid w:val="00954E90"/>
    <w:rsid w:val="00A16EAC"/>
    <w:rsid w:val="00A72E84"/>
    <w:rsid w:val="00B11B96"/>
    <w:rsid w:val="00B63CFD"/>
    <w:rsid w:val="00B70656"/>
    <w:rsid w:val="00C32039"/>
    <w:rsid w:val="00D8609B"/>
    <w:rsid w:val="00DF3AE1"/>
    <w:rsid w:val="00E10306"/>
    <w:rsid w:val="00E81A4A"/>
    <w:rsid w:val="00EF03BD"/>
    <w:rsid w:val="00F268A0"/>
    <w:rsid w:val="00FB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2E8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2E84"/>
  </w:style>
  <w:style w:type="character" w:styleId="a5">
    <w:name w:val="Emphasis"/>
    <w:basedOn w:val="a0"/>
    <w:uiPriority w:val="20"/>
    <w:qFormat/>
    <w:rsid w:val="00A72E84"/>
    <w:rPr>
      <w:i/>
      <w:iCs/>
    </w:rPr>
  </w:style>
  <w:style w:type="paragraph" w:styleId="a6">
    <w:name w:val="List Paragraph"/>
    <w:basedOn w:val="a"/>
    <w:uiPriority w:val="34"/>
    <w:qFormat/>
    <w:rsid w:val="00A72E84"/>
    <w:pPr>
      <w:ind w:left="720"/>
      <w:contextualSpacing/>
    </w:pPr>
  </w:style>
  <w:style w:type="paragraph" w:customStyle="1" w:styleId="c4">
    <w:name w:val="c4"/>
    <w:basedOn w:val="a"/>
    <w:rsid w:val="00A7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2E84"/>
  </w:style>
  <w:style w:type="paragraph" w:customStyle="1" w:styleId="c8">
    <w:name w:val="c8"/>
    <w:basedOn w:val="a"/>
    <w:rsid w:val="00A7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8FD8-C2BD-4ABA-9D14-00FC31C8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2017-01-25T19:17:00Z</cp:lastPrinted>
  <dcterms:created xsi:type="dcterms:W3CDTF">2017-01-25T19:24:00Z</dcterms:created>
  <dcterms:modified xsi:type="dcterms:W3CDTF">2017-01-25T19:24:00Z</dcterms:modified>
</cp:coreProperties>
</file>