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42AE">
      <w:pPr>
        <w:spacing w:after="151" w:line="256" w:lineRule="auto"/>
        <w:ind w:left="10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3009265</wp:posOffset>
            </wp:positionH>
            <wp:positionV relativeFrom="paragraph">
              <wp:posOffset>220980</wp:posOffset>
            </wp:positionV>
            <wp:extent cx="1591310" cy="1673225"/>
            <wp:effectExtent l="0" t="0" r="8890" b="3175"/>
            <wp:wrapNone/>
            <wp:docPr id="1" name="Изображение 1" descr="Scan_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Scan_00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14:paraId="36738E3E">
      <w:pPr>
        <w:spacing w:after="0" w:line="256" w:lineRule="auto"/>
        <w:ind w:left="58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Заведующая филиалом МАОУ «Ярковская СОШ» </w:t>
      </w:r>
    </w:p>
    <w:p w14:paraId="6677095C">
      <w:pPr>
        <w:spacing w:after="0" w:line="259" w:lineRule="auto"/>
        <w:ind w:left="3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«Дубровинская СОШ»</w:t>
      </w:r>
    </w:p>
    <w:p w14:paraId="1C21C4A5">
      <w:pPr>
        <w:spacing w:after="0" w:line="259" w:lineRule="auto"/>
        <w:ind w:left="3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________________________Королёва Е.В. </w:t>
      </w:r>
    </w:p>
    <w:p w14:paraId="7CAFA0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397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29.08.2025г.</w:t>
      </w:r>
    </w:p>
    <w:p w14:paraId="385F82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397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843C3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397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5939B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212529"/>
          <w:sz w:val="28"/>
          <w:szCs w:val="28"/>
          <w:lang w:eastAsia="ru-RU"/>
        </w:rPr>
      </w:pPr>
    </w:p>
    <w:p w14:paraId="7D92C7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212529"/>
          <w:sz w:val="28"/>
          <w:szCs w:val="28"/>
          <w:lang w:eastAsia="ru-RU"/>
        </w:rPr>
      </w:pPr>
    </w:p>
    <w:p w14:paraId="523091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План  мероприятий по </w:t>
      </w:r>
      <w:bookmarkStart w:id="0" w:name="_GoBack"/>
      <w:r>
        <w:rPr>
          <w:rFonts w:hint="default" w:ascii="Times New Roman" w:hAnsi="Times New Roman" w:eastAsia="Times New Roman" w:cs="Times New Roman"/>
          <w:color w:val="212529"/>
          <w:sz w:val="28"/>
          <w:szCs w:val="28"/>
          <w:lang w:eastAsia="ru-RU"/>
        </w:rPr>
        <w:t>профилактике экстремизма и терроризма</w:t>
      </w:r>
    </w:p>
    <w:p w14:paraId="3BD80F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212529"/>
          <w:sz w:val="28"/>
          <w:szCs w:val="28"/>
          <w:lang w:eastAsia="ru-RU"/>
        </w:rPr>
        <w:t>на 2025-2026</w:t>
      </w:r>
      <w:bookmarkEnd w:id="0"/>
      <w:r>
        <w:rPr>
          <w:rFonts w:hint="default"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 учебный год</w:t>
      </w:r>
    </w:p>
    <w:p w14:paraId="65F9119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color w:val="212529"/>
          <w:sz w:val="28"/>
          <w:szCs w:val="28"/>
          <w:lang w:eastAsia="ru-RU"/>
        </w:rPr>
      </w:pPr>
    </w:p>
    <w:p w14:paraId="2ADF233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4343C"/>
          <w:sz w:val="28"/>
          <w:szCs w:val="28"/>
          <w:lang w:eastAsia="ru-RU"/>
        </w:rPr>
        <w:t>Цель:</w:t>
      </w: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eastAsia="ru-RU"/>
        </w:rPr>
        <w:t xml:space="preserve"> обеспечение координации всех работников школы по</w:t>
      </w: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eastAsia="ru-RU"/>
        </w:rPr>
        <w:t>противодействию</w:t>
      </w: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eastAsia="ru-RU"/>
        </w:rPr>
        <w:t>экстремизму и терроризму в образовательном учреждении, выработка мер, направленных</w:t>
      </w: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eastAsia="ru-RU"/>
        </w:rPr>
        <w:t>на нормализацию межэтнических отношений.</w:t>
      </w:r>
    </w:p>
    <w:p w14:paraId="4DE7A4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color w:val="34343C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34343C"/>
          <w:sz w:val="28"/>
          <w:szCs w:val="28"/>
          <w:lang w:eastAsia="ru-RU"/>
        </w:rPr>
        <w:t>Задачи:</w:t>
      </w:r>
    </w:p>
    <w:p w14:paraId="2E1B6E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eastAsia="ru-RU"/>
        </w:rPr>
        <w:t>1.Обеспечить безопасность обучающихся, работников школы во время уроков и во</w:t>
      </w: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eastAsia="ru-RU"/>
        </w:rPr>
        <w:t>внеурочное время путём повышения безопасности их жизнедеятельности.</w:t>
      </w:r>
    </w:p>
    <w:p w14:paraId="2BC7CBB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eastAsia="ru-RU"/>
        </w:rPr>
        <w:t>2.Расширять теоретические знания обучающихся, педагогов, работников школы,</w:t>
      </w: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eastAsia="ru-RU"/>
        </w:rPr>
        <w:t>родителей по вопросу противодействия экстремизму и терроризму.</w:t>
      </w:r>
    </w:p>
    <w:p w14:paraId="34AD10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eastAsia="ru-RU"/>
        </w:rPr>
        <w:t>3.Формировать у обучающихся основы толерантного поведения.</w:t>
      </w:r>
    </w:p>
    <w:p w14:paraId="3A9029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eastAsia="ru-RU"/>
        </w:rPr>
        <w:t>4.Создать условия для активного включения детей и молодежи в социально-</w:t>
      </w:r>
    </w:p>
    <w:p w14:paraId="21655F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eastAsia="ru-RU"/>
        </w:rPr>
        <w:t>экономическую культурную жизнь общества.</w:t>
      </w:r>
    </w:p>
    <w:p w14:paraId="5F5DE1E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eastAsia="ru-RU"/>
        </w:rPr>
        <w:t>5.Организовать практическую проверку готовности обучающихся,</w:t>
      </w: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34343C"/>
          <w:sz w:val="28"/>
          <w:szCs w:val="28"/>
          <w:lang w:eastAsia="ru-RU"/>
        </w:rPr>
        <w:t>сотрудников школы правильно действовать в чрезвычайных ситуациях.</w:t>
      </w:r>
    </w:p>
    <w:tbl>
      <w:tblPr>
        <w:tblStyle w:val="3"/>
        <w:tblW w:w="949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5237"/>
        <w:gridCol w:w="1484"/>
        <w:gridCol w:w="2300"/>
      </w:tblGrid>
      <w:tr w14:paraId="0A3E99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5A9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65B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AA5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7AC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  <w:p w14:paraId="4FA51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14:paraId="35F4D7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9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8AE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Организационные моменты</w:t>
            </w:r>
          </w:p>
        </w:tc>
      </w:tr>
      <w:tr w14:paraId="26C83D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7F5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775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2A5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ED3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.вожатая</w:t>
            </w:r>
          </w:p>
        </w:tc>
      </w:tr>
      <w:tr w14:paraId="581E9E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546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4E0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Диагностическая работа с целью исследования личностных свойств толерантности у обучающихся.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8CF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3EA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.вожатая</w:t>
            </w:r>
          </w:p>
        </w:tc>
      </w:tr>
      <w:tr w14:paraId="4BC467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7AD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5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640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Участие в  мероприятиях по профилактике экстремизма, идеологии терроризма, вопросам пропаганды миролюбия, соблюдения норм межэтнического и межконфессионального общения.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628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F9A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.вожатая</w:t>
            </w:r>
          </w:p>
        </w:tc>
      </w:tr>
      <w:tr w14:paraId="143EB3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650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792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Заседания Совета  профилактики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7D2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B03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.вожатая</w:t>
            </w:r>
          </w:p>
        </w:tc>
      </w:tr>
      <w:tr w14:paraId="0E1394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6DC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5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7F8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Тематические классные часы:</w:t>
            </w:r>
          </w:p>
          <w:p w14:paraId="4DFCAF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«Давайте дружить народами»,</w:t>
            </w:r>
          </w:p>
          <w:p w14:paraId="5D3D06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«Возьмемся за руки, друзья»,</w:t>
            </w:r>
          </w:p>
          <w:p w14:paraId="3A908D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«Нам надо лучше знать друг друга»,</w:t>
            </w:r>
          </w:p>
          <w:p w14:paraId="3BBDB7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«Приемы эффективного общения»,</w:t>
            </w:r>
          </w:p>
          <w:p w14:paraId="79E112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«Все мы разные, но все мы заслуживаем счастья»,</w:t>
            </w:r>
          </w:p>
          <w:p w14:paraId="5E0C79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«Профилактика и разрешение конфликтов»,</w:t>
            </w:r>
          </w:p>
          <w:p w14:paraId="4802D5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«Богатое многообразие мировых культур»,</w:t>
            </w:r>
          </w:p>
          <w:p w14:paraId="41F732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«Семейные тайны»,</w:t>
            </w:r>
          </w:p>
          <w:p w14:paraId="05FCC9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«Толерантность и межнациональные кон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фликты. Как они связаны?»,</w:t>
            </w:r>
          </w:p>
          <w:p w14:paraId="1546C9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«Мы жители многонационального края!»,</w:t>
            </w:r>
          </w:p>
          <w:p w14:paraId="719C51D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«Что значит жить в мире с собой и другими?»</w:t>
            </w:r>
          </w:p>
          <w:p w14:paraId="38955F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«Чувствовать, думать, любить, как другие…»</w:t>
            </w:r>
          </w:p>
          <w:p w14:paraId="5E6B303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 «Мы против насилия и экстремизма»</w:t>
            </w:r>
          </w:p>
          <w:p w14:paraId="088C21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«Наша истинная национальность – человек»  и т.д.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2E7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D1F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  <w:p w14:paraId="3BE57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14:paraId="4291B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14:paraId="757715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18B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896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Проведение разъяснительной работы среди учащихся по предупреждению экстремизма с приглашением представителей правоохранительных органов, духовенства:</w:t>
            </w:r>
          </w:p>
          <w:p w14:paraId="6D4AD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«Гражданская и уголовная ответственность за проявление экстремизма»,</w:t>
            </w:r>
          </w:p>
          <w:p w14:paraId="331B5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«Экстремизм – антисоциальное явление».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20A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  <w:p w14:paraId="305D1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  <w:p w14:paraId="0B433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  <w:p w14:paraId="799E8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  <w:p w14:paraId="54899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Сентябрь</w:t>
            </w:r>
          </w:p>
          <w:p w14:paraId="039D8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  <w:p w14:paraId="171BF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77F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.вожатая</w:t>
            </w:r>
          </w:p>
        </w:tc>
      </w:tr>
      <w:tr w14:paraId="0B5CCE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688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5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576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Проведение анкетирования учащихся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394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Апрель</w:t>
            </w:r>
          </w:p>
          <w:p w14:paraId="68F5E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174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.вожатая</w:t>
            </w:r>
          </w:p>
        </w:tc>
      </w:tr>
      <w:tr w14:paraId="00104D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25E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5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DEF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Конкурс  рисунков «Мы такие разные, и все-таки мы вместе»,</w:t>
            </w:r>
          </w:p>
          <w:p w14:paraId="1C6F0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«Мир на планете – счастливы дети!».</w:t>
            </w:r>
          </w:p>
          <w:p w14:paraId="7905C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«Спорт – здоровье, дружба!»</w:t>
            </w:r>
          </w:p>
          <w:p w14:paraId="05719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 «Террору – НЕТ!»,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54B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  <w:p w14:paraId="00299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000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Учитель ИЗО</w:t>
            </w:r>
          </w:p>
        </w:tc>
      </w:tr>
      <w:tr w14:paraId="6A0AB7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3AE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5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DEF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Конкурс презентаций  пропагандирующих идеи толерантности  и диалога культур «Познаем народы России и мира – познаем себя»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67F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  <w:p w14:paraId="72182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B53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.вожатая</w:t>
            </w:r>
          </w:p>
        </w:tc>
      </w:tr>
      <w:tr w14:paraId="683E20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F1C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5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676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Проведение классных и общешкольных родительских собраний, направленных на формирование чувства патриотизма, толерантности, веротерпимости, миролюбия у граждан различных этнических групп населения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11D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 течение  года</w:t>
            </w:r>
          </w:p>
        </w:tc>
        <w:tc>
          <w:tcPr>
            <w:tcW w:w="2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2BC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14:paraId="20417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школы,</w:t>
            </w:r>
          </w:p>
          <w:p w14:paraId="7FBB0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14:paraId="6029C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F4B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5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0F7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Оформление тематических стендов:</w:t>
            </w:r>
          </w:p>
          <w:p w14:paraId="2F16B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 «Толерантность в правовом государстве»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E8F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Декабрь</w:t>
            </w:r>
          </w:p>
          <w:p w14:paraId="6C5CC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DFB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14:paraId="76D033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AA3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5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206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5CF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3DD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14:paraId="78F9CD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DD5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5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E12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М/О классных руководителей</w:t>
            </w:r>
          </w:p>
          <w:p w14:paraId="206EA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 «Формы работы классных руководителей, в воспитании толерантного отношения к окружающему людям».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C23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927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.вожатая</w:t>
            </w:r>
          </w:p>
        </w:tc>
      </w:tr>
      <w:tr w14:paraId="2E49C8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480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5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B0E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Разработка цикла мероприятий по профилактике экстремизма в рамках работы пришкольного оздоровительного лагеря и палаточного лагеря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3AD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2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A82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Начальники лагерей</w:t>
            </w:r>
          </w:p>
        </w:tc>
      </w:tr>
      <w:tr w14:paraId="211432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02C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5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250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Обновление информационных уголков по вопросам противодействия экстремизму, национализму, идеологии терроризма.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56B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221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.вожатая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,</w:t>
            </w:r>
          </w:p>
          <w:p w14:paraId="653F7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14:paraId="121C59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23E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5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E91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Проведение мероприятий, приуроченных к следующим датам: день памяти Бесланской трагедии, День памяти жертв политических репрессий, День народного единства,  Международный день толерантности и т.д.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A33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AD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.вожатая</w:t>
            </w:r>
          </w:p>
          <w:p w14:paraId="45C75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14:paraId="51D46F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285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5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7A2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Усиление контроля за контентной фильтрацией доступа сети Интернет, не позволяющей получать информацию, несовместимую с задачами образования, в том числе экстремистского и террористического характера, исключение из библиотечного фонда литературы, препятствующей духовно-нравственному воспитанию.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56C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A93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.вожатая</w:t>
            </w:r>
          </w:p>
          <w:p w14:paraId="53703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учителя информатики</w:t>
            </w:r>
          </w:p>
          <w:p w14:paraId="79294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14:paraId="19ADBE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212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5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66F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Освещение проводимых мероприятий по вопросам противодействия идеологии терроризма, экстремизма, национализма в районной газете, на сайте школы.</w:t>
            </w:r>
          </w:p>
        </w:tc>
        <w:tc>
          <w:tcPr>
            <w:tcW w:w="14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DAF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BAD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.вожатая</w:t>
            </w:r>
          </w:p>
          <w:p w14:paraId="20699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14:paraId="21F40AE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2A386C"/>
    <w:multiLevelType w:val="multilevel"/>
    <w:tmpl w:val="742A38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A3D0B"/>
    <w:rsid w:val="5CAA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2025-09-15T14:54:00Z</dcterms:created>
  <dc:creator>Пользователь</dc:creator>
  <cp:lastModifiedBy>Пользователь</cp:lastModifiedBy>
  <dcterms:modified xsi:type="dcterms:W3CDTF">2025-09-15T15:06:23Z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533CA45CEA094868A3FED276A06F0B4A_11</vt:lpwstr>
  </property>
</Properties>
</file>