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F3A10" w14:textId="61CFA07B" w:rsidR="0039125B" w:rsidRPr="00F3198A" w:rsidRDefault="00F3198A" w:rsidP="00F3198A">
      <w:pPr>
        <w:spacing w:after="0"/>
        <w:ind w:left="120"/>
        <w:jc w:val="center"/>
        <w:rPr>
          <w:lang w:val="ru-RU"/>
        </w:rPr>
      </w:pPr>
      <w:bookmarkStart w:id="0" w:name="block-75547928"/>
      <w:r>
        <w:rPr>
          <w:noProof/>
          <w:lang w:val="ru-RU"/>
        </w:rPr>
        <w:drawing>
          <wp:inline distT="0" distB="0" distL="0" distR="0" wp14:anchorId="53B9DB94" wp14:editId="754C8405">
            <wp:extent cx="6234430" cy="9077270"/>
            <wp:effectExtent l="1428750" t="0" r="1404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270525" cy="9129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32B4A" w14:textId="77777777" w:rsidR="00F3198A" w:rsidRDefault="00F3198A">
      <w:pPr>
        <w:spacing w:after="0"/>
        <w:ind w:left="120"/>
        <w:jc w:val="center"/>
        <w:rPr>
          <w:lang w:val="ru-RU"/>
        </w:rPr>
        <w:sectPr w:rsidR="00F3198A" w:rsidSect="00F3198A">
          <w:pgSz w:w="16383" w:h="11906" w:orient="landscape"/>
          <w:pgMar w:top="142" w:right="1134" w:bottom="1701" w:left="1134" w:header="720" w:footer="720" w:gutter="0"/>
          <w:cols w:space="720"/>
        </w:sectPr>
      </w:pPr>
    </w:p>
    <w:p w14:paraId="0B114504" w14:textId="77777777" w:rsidR="0039125B" w:rsidRPr="00F3198A" w:rsidRDefault="00F3198A">
      <w:pPr>
        <w:spacing w:after="0" w:line="264" w:lineRule="auto"/>
        <w:ind w:left="120"/>
        <w:jc w:val="both"/>
        <w:rPr>
          <w:lang w:val="ru-RU"/>
        </w:rPr>
      </w:pPr>
      <w:bookmarkStart w:id="1" w:name="block-75547929"/>
      <w:bookmarkEnd w:id="0"/>
      <w:r w:rsidRPr="00F3198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30915C35" w14:textId="77777777" w:rsidR="0039125B" w:rsidRPr="00F3198A" w:rsidRDefault="0039125B">
      <w:pPr>
        <w:spacing w:after="0" w:line="264" w:lineRule="auto"/>
        <w:ind w:left="120"/>
        <w:jc w:val="both"/>
        <w:rPr>
          <w:lang w:val="ru-RU"/>
        </w:rPr>
      </w:pPr>
    </w:p>
    <w:p w14:paraId="538B281B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F3198A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14:paraId="1C8E7F42" w14:textId="77777777" w:rsidR="0039125B" w:rsidRPr="00F3198A" w:rsidRDefault="0039125B">
      <w:pPr>
        <w:spacing w:after="0" w:line="264" w:lineRule="auto"/>
        <w:ind w:left="120"/>
        <w:jc w:val="both"/>
        <w:rPr>
          <w:lang w:val="ru-RU"/>
        </w:rPr>
      </w:pPr>
    </w:p>
    <w:p w14:paraId="21B4CC96" w14:textId="77777777" w:rsidR="0039125B" w:rsidRPr="00F3198A" w:rsidRDefault="00F3198A">
      <w:pPr>
        <w:spacing w:after="0" w:line="264" w:lineRule="auto"/>
        <w:ind w:left="12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F3198A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14:paraId="30196684" w14:textId="77777777" w:rsidR="0039125B" w:rsidRPr="00F3198A" w:rsidRDefault="0039125B">
      <w:pPr>
        <w:spacing w:after="0" w:line="264" w:lineRule="auto"/>
        <w:ind w:left="120"/>
        <w:jc w:val="both"/>
        <w:rPr>
          <w:lang w:val="ru-RU"/>
        </w:rPr>
      </w:pPr>
    </w:p>
    <w:p w14:paraId="597EAF7E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14:paraId="6C1F50EF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14:paraId="0870CAB4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 xml:space="preserve">Основу содержания литературного образования </w:t>
      </w:r>
      <w:r w:rsidRPr="00F3198A">
        <w:rPr>
          <w:rFonts w:ascii="Times New Roman" w:hAnsi="Times New Roman"/>
          <w:color w:val="000000"/>
          <w:sz w:val="28"/>
          <w:lang w:val="ru-RU"/>
        </w:rPr>
        <w:t>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</w:t>
      </w:r>
      <w:r w:rsidRPr="00F3198A">
        <w:rPr>
          <w:rFonts w:ascii="Times New Roman" w:hAnsi="Times New Roman"/>
          <w:color w:val="000000"/>
          <w:sz w:val="28"/>
          <w:lang w:val="ru-RU"/>
        </w:rPr>
        <w:t>ого опыта.</w:t>
      </w:r>
    </w:p>
    <w:p w14:paraId="6A1D01D4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r w:rsidRPr="00F3198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14:paraId="75DC02D2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14:paraId="14652635" w14:textId="77777777" w:rsidR="0039125B" w:rsidRPr="00F3198A" w:rsidRDefault="0039125B">
      <w:pPr>
        <w:spacing w:after="0" w:line="264" w:lineRule="auto"/>
        <w:ind w:left="120"/>
        <w:jc w:val="both"/>
        <w:rPr>
          <w:lang w:val="ru-RU"/>
        </w:rPr>
      </w:pPr>
    </w:p>
    <w:p w14:paraId="077772BC" w14:textId="77777777" w:rsidR="0039125B" w:rsidRPr="00F3198A" w:rsidRDefault="00F3198A">
      <w:pPr>
        <w:spacing w:after="0" w:line="264" w:lineRule="auto"/>
        <w:ind w:left="12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F3198A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14:paraId="0C79419C" w14:textId="77777777" w:rsidR="0039125B" w:rsidRPr="00F3198A" w:rsidRDefault="0039125B">
      <w:pPr>
        <w:spacing w:after="0" w:line="264" w:lineRule="auto"/>
        <w:ind w:left="120"/>
        <w:jc w:val="both"/>
        <w:rPr>
          <w:lang w:val="ru-RU"/>
        </w:rPr>
      </w:pPr>
    </w:p>
    <w:p w14:paraId="22D6B0B3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нии учебных задач, которые постепенно усложняются от 5 к 9 классу. </w:t>
      </w:r>
    </w:p>
    <w:p w14:paraId="21459141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14:paraId="04E2365F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</w:t>
      </w:r>
      <w:r w:rsidRPr="00F3198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14:paraId="754C801F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</w:t>
      </w:r>
      <w:r w:rsidRPr="00F3198A">
        <w:rPr>
          <w:rFonts w:ascii="Times New Roman" w:hAnsi="Times New Roman"/>
          <w:color w:val="000000"/>
          <w:sz w:val="28"/>
          <w:lang w:val="ru-RU"/>
        </w:rPr>
        <w:t>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14:paraId="12DC2C83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оге, адекватно воспринимая чужую точку зрения и аргументированно отстаивая свою. </w:t>
      </w:r>
    </w:p>
    <w:p w14:paraId="23A44BD3" w14:textId="77777777" w:rsidR="0039125B" w:rsidRPr="00F3198A" w:rsidRDefault="0039125B">
      <w:pPr>
        <w:spacing w:after="0" w:line="264" w:lineRule="auto"/>
        <w:ind w:left="120"/>
        <w:jc w:val="both"/>
        <w:rPr>
          <w:lang w:val="ru-RU"/>
        </w:rPr>
      </w:pPr>
    </w:p>
    <w:p w14:paraId="70FD93E6" w14:textId="77777777" w:rsidR="0039125B" w:rsidRPr="00F3198A" w:rsidRDefault="00F3198A">
      <w:pPr>
        <w:spacing w:after="0" w:line="264" w:lineRule="auto"/>
        <w:ind w:left="12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14:paraId="4B1FCBE0" w14:textId="77777777" w:rsidR="0039125B" w:rsidRPr="00F3198A" w:rsidRDefault="0039125B">
      <w:pPr>
        <w:spacing w:after="0" w:line="264" w:lineRule="auto"/>
        <w:ind w:left="120"/>
        <w:jc w:val="both"/>
        <w:rPr>
          <w:lang w:val="ru-RU"/>
        </w:rPr>
      </w:pPr>
    </w:p>
    <w:p w14:paraId="1DDD2AD1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lastRenderedPageBreak/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14:paraId="48C0509E" w14:textId="77777777" w:rsidR="0039125B" w:rsidRPr="00F3198A" w:rsidRDefault="0039125B">
      <w:pPr>
        <w:rPr>
          <w:lang w:val="ru-RU"/>
        </w:rPr>
        <w:sectPr w:rsidR="0039125B" w:rsidRPr="00F3198A">
          <w:pgSz w:w="11906" w:h="16383"/>
          <w:pgMar w:top="1134" w:right="850" w:bottom="1134" w:left="1701" w:header="720" w:footer="720" w:gutter="0"/>
          <w:cols w:space="720"/>
        </w:sectPr>
      </w:pPr>
    </w:p>
    <w:p w14:paraId="14E19C30" w14:textId="77777777" w:rsidR="0039125B" w:rsidRPr="00F3198A" w:rsidRDefault="00F3198A">
      <w:pPr>
        <w:spacing w:after="0" w:line="264" w:lineRule="auto"/>
        <w:ind w:left="120"/>
        <w:jc w:val="both"/>
        <w:rPr>
          <w:lang w:val="ru-RU"/>
        </w:rPr>
      </w:pPr>
      <w:bookmarkStart w:id="2" w:name="block-75547930"/>
      <w:bookmarkEnd w:id="1"/>
      <w:r w:rsidRPr="00F3198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2E31884C" w14:textId="77777777" w:rsidR="0039125B" w:rsidRPr="00F3198A" w:rsidRDefault="0039125B">
      <w:pPr>
        <w:spacing w:after="0" w:line="264" w:lineRule="auto"/>
        <w:ind w:left="120"/>
        <w:jc w:val="both"/>
        <w:rPr>
          <w:lang w:val="ru-RU"/>
        </w:rPr>
      </w:pPr>
    </w:p>
    <w:p w14:paraId="3D46A18D" w14:textId="77777777" w:rsidR="0039125B" w:rsidRPr="00F3198A" w:rsidRDefault="00F3198A">
      <w:pPr>
        <w:spacing w:after="0" w:line="264" w:lineRule="auto"/>
        <w:ind w:left="12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59B0852C" w14:textId="77777777" w:rsidR="0039125B" w:rsidRPr="00F3198A" w:rsidRDefault="0039125B">
      <w:pPr>
        <w:spacing w:after="0" w:line="264" w:lineRule="auto"/>
        <w:ind w:left="120"/>
        <w:jc w:val="both"/>
        <w:rPr>
          <w:lang w:val="ru-RU"/>
        </w:rPr>
      </w:pPr>
    </w:p>
    <w:p w14:paraId="63F1D8DA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>Мифология.</w:t>
      </w:r>
    </w:p>
    <w:p w14:paraId="5019044D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 xml:space="preserve">Мифы народов России и мира. </w:t>
      </w:r>
    </w:p>
    <w:p w14:paraId="6AC6E765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Малые жанры: пословицы, поговорки, загадки. Сказки народов России и народов мира </w:t>
      </w:r>
      <w:bookmarkStart w:id="3" w:name="8038850c-b985-4899-8396-05ec2b5ebddc"/>
      <w:r w:rsidRPr="00F3198A">
        <w:rPr>
          <w:rFonts w:ascii="Times New Roman" w:hAnsi="Times New Roman"/>
          <w:color w:val="000000"/>
          <w:sz w:val="28"/>
          <w:lang w:val="ru-RU"/>
        </w:rPr>
        <w:t>(не менее трёх).</w:t>
      </w:r>
      <w:bookmarkEnd w:id="3"/>
    </w:p>
    <w:p w14:paraId="6BA7FD55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 века И. А. Крылов. 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Басни </w:t>
      </w:r>
      <w:bookmarkStart w:id="4" w:name="f1cdb435-b3ac-4333-9983-9795e004a0c2"/>
      <w:r w:rsidRPr="00F3198A">
        <w:rPr>
          <w:rFonts w:ascii="Times New Roman" w:hAnsi="Times New Roman"/>
          <w:color w:val="000000"/>
          <w:sz w:val="28"/>
          <w:lang w:val="ru-RU"/>
        </w:rPr>
        <w:t>(три по выбору). Например, «Волк на псарне», «Листы и Корни», «Свинья под Дубом», «Квартет», «Осёл и Соловей», «Ворона и Лисица».</w:t>
      </w:r>
      <w:bookmarkEnd w:id="4"/>
      <w:r w:rsidRPr="00F319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6AE9899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5" w:name="b8731a29-438b-4b6a-a37d-ff778ded575a"/>
      <w:r w:rsidRPr="00F3198A">
        <w:rPr>
          <w:rFonts w:ascii="Times New Roman" w:hAnsi="Times New Roman"/>
          <w:color w:val="000000"/>
          <w:sz w:val="28"/>
          <w:lang w:val="ru-RU"/>
        </w:rPr>
        <w:t>(не менее трёх). «Зимнее утро», «Зимний вечер», «Няне» и другие.</w:t>
      </w:r>
      <w:bookmarkEnd w:id="5"/>
      <w:r w:rsidRPr="00F3198A">
        <w:rPr>
          <w:rFonts w:ascii="Times New Roman" w:hAnsi="Times New Roman"/>
          <w:color w:val="000000"/>
          <w:sz w:val="28"/>
          <w:lang w:val="ru-RU"/>
        </w:rPr>
        <w:t xml:space="preserve"> «Сказка о мёртвой царевне и о семи богатырях». </w:t>
      </w:r>
    </w:p>
    <w:p w14:paraId="1320DCA8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 Стихотворение «Бородино». </w:t>
      </w:r>
    </w:p>
    <w:p w14:paraId="6EBDDFE9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>Н. В. Гоголь.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 Повесть «Ночь перед Рождеством» из сборника «Вечера на хуторе близ Диканьки». </w:t>
      </w:r>
    </w:p>
    <w:p w14:paraId="0543E768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19113AB4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 Рассказ «Муму». </w:t>
      </w:r>
    </w:p>
    <w:p w14:paraId="4505CE87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" w:name="1d4fde75-5a86-4cea-90d5-aae01314b835"/>
      <w:r w:rsidRPr="00F3198A">
        <w:rPr>
          <w:rFonts w:ascii="Times New Roman" w:hAnsi="Times New Roman"/>
          <w:color w:val="000000"/>
          <w:sz w:val="28"/>
          <w:lang w:val="ru-RU"/>
        </w:rPr>
        <w:t>(не менее двух). «Крестьянские дети», «Школьник» и другие.</w:t>
      </w:r>
      <w:bookmarkEnd w:id="6"/>
      <w:r w:rsidRPr="00F3198A">
        <w:rPr>
          <w:rFonts w:ascii="Times New Roman" w:hAnsi="Times New Roman"/>
          <w:color w:val="000000"/>
          <w:sz w:val="28"/>
          <w:lang w:val="ru-RU"/>
        </w:rPr>
        <w:t xml:space="preserve"> Поэма «Мороз, Красный нос» (фрагмент). </w:t>
      </w:r>
    </w:p>
    <w:p w14:paraId="0AD0E14B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 Рассказ «Кавказский пленник». </w:t>
      </w:r>
    </w:p>
    <w:p w14:paraId="0A5FC255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–ХХ веков. </w:t>
      </w:r>
    </w:p>
    <w:p w14:paraId="16AEE051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–ХХ веков о родной природе и о связи человека с Родиной </w:t>
      </w:r>
      <w:bookmarkStart w:id="7" w:name="3c5dcffd-8a26-4103-9932-75cd7a8dd3e4"/>
      <w:r w:rsidRPr="00F3198A">
        <w:rPr>
          <w:rFonts w:ascii="Times New Roman" w:hAnsi="Times New Roman"/>
          <w:color w:val="000000"/>
          <w:sz w:val="28"/>
          <w:lang w:val="ru-RU"/>
        </w:rPr>
        <w:t>(не менее пяти стихотворений трёх поэтов). Например, стихотворения А.К.Толстого, Ф. И. Тютчева, А. А. Фета, И. А. Бунина, А. А. Блока, С. А. Есенина, Н. М. Рубцова, Ю. П. Кузнецова.</w:t>
      </w:r>
      <w:bookmarkEnd w:id="7"/>
      <w:r w:rsidRPr="00F319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DE0480F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Юмористические рассказы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 веков. </w:t>
      </w:r>
    </w:p>
    <w:p w14:paraId="30394FFA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А. П. Чехов </w:t>
      </w:r>
      <w:bookmarkStart w:id="8" w:name="dbfddf02-0071-45b9-8d3c-fa1cc17b4b15"/>
      <w:r w:rsidRPr="00F3198A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«Лошадиная фамилия», «Мальчики», «Хирургия» и другие.</w:t>
      </w:r>
      <w:bookmarkEnd w:id="8"/>
      <w:r w:rsidRPr="00F319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1BDEC35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М. М. Зощенко </w:t>
      </w:r>
      <w:bookmarkStart w:id="9" w:name="90913393-50df-412f-ac1a-f5af225a368e"/>
      <w:r w:rsidRPr="00F3198A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«Галоша», «Лёля и Минька», «Ёлка», «Золотые слова», «Встреча» и другие.</w:t>
      </w:r>
      <w:bookmarkEnd w:id="9"/>
      <w:r w:rsidRPr="00F319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E1B848C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о природе и животных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0" w:name="aec23ce7-13ed-416b-91bb-298806d5c90e"/>
      <w:r w:rsidRPr="00F3198A">
        <w:rPr>
          <w:rFonts w:ascii="Times New Roman" w:hAnsi="Times New Roman"/>
          <w:color w:val="000000"/>
          <w:sz w:val="28"/>
          <w:lang w:val="ru-RU"/>
        </w:rPr>
        <w:t>(не менее двух). Например, А. И. Куприна, М. М. Пришвина, К. Г. Паустовского.</w:t>
      </w:r>
      <w:bookmarkEnd w:id="10"/>
    </w:p>
    <w:p w14:paraId="50B8B9C9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>А. П. Платонов.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11" w:name="cfa39edd-5597-42b5-b07f-489d84e47a94"/>
      <w:r w:rsidRPr="00F3198A">
        <w:rPr>
          <w:rFonts w:ascii="Times New Roman" w:hAnsi="Times New Roman"/>
          <w:color w:val="000000"/>
          <w:sz w:val="28"/>
          <w:lang w:val="ru-RU"/>
        </w:rPr>
        <w:t>(один по выбору). Например, «Корова», «Никита» и другие.</w:t>
      </w:r>
      <w:bookmarkEnd w:id="11"/>
      <w:r w:rsidRPr="00F319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9BC466F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>В. П. Астафьев.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 Рассказ «Васюткино озеро». </w:t>
      </w:r>
    </w:p>
    <w:p w14:paraId="26E6F82D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 веков.</w:t>
      </w:r>
    </w:p>
    <w:p w14:paraId="05CBA6C0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на тему «Человек на войне»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2" w:name="35dcef7b-869c-4626-b557-2b2839912c37"/>
      <w:r w:rsidRPr="00F3198A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Л. А. Кассиль. «Дорогие мои </w:t>
      </w:r>
      <w:r w:rsidRPr="00F3198A">
        <w:rPr>
          <w:rFonts w:ascii="Times New Roman" w:hAnsi="Times New Roman"/>
          <w:color w:val="000000"/>
          <w:sz w:val="28"/>
          <w:lang w:val="ru-RU"/>
        </w:rPr>
        <w:lastRenderedPageBreak/>
        <w:t>мальчишки»; Ю. Я. Яковлев. «Девочки с Васильевского острова»; В. П. Катаев. «Сын полка», К.М.Симонов «Сын артиллериста» и другие.</w:t>
      </w:r>
      <w:bookmarkEnd w:id="12"/>
    </w:p>
    <w:p w14:paraId="70C8C367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3198A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 веков на тему детства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3" w:name="a5fd8ebc-c46e-41fa-818f-2757c5fc34dd"/>
      <w:r w:rsidRPr="00F3198A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произведения В.П. Катаева, В.П. Крапивина, Ю.П. Казакова, А.Г. Алексина, В.К. Железникова, Ю.Я. Яковлева, Ю.И. Коваля, А.А. Лиханова и другие. </w:t>
      </w:r>
      <w:bookmarkEnd w:id="13"/>
    </w:p>
    <w:p w14:paraId="60FD3456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>Произведения приключенческого жанра отечественных писателей</w:t>
      </w:r>
      <w:bookmarkStart w:id="14" w:name="0447e246-04d6-4654-9850-bc46c641eafe"/>
      <w:r w:rsidRPr="00F3198A">
        <w:rPr>
          <w:rFonts w:ascii="Times New Roman" w:hAnsi="Times New Roman"/>
          <w:color w:val="000000"/>
          <w:sz w:val="28"/>
          <w:lang w:val="ru-RU"/>
        </w:rPr>
        <w:t xml:space="preserve"> (одно по выбору). Например, К. Булычёв. «Девочка, с которой ничего не случится», «Миллион приключений» и другие (главы по выбору).</w:t>
      </w:r>
      <w:bookmarkEnd w:id="14"/>
    </w:p>
    <w:p w14:paraId="6CCDB310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народов Российской Федерации. Стихотворения </w:t>
      </w:r>
      <w:bookmarkStart w:id="15" w:name="e8c5701d-d8b6-4159-b2e0-3a6ac9c7dd15"/>
      <w:r w:rsidRPr="00F3198A">
        <w:rPr>
          <w:rFonts w:ascii="Times New Roman" w:hAnsi="Times New Roman"/>
          <w:color w:val="000000"/>
          <w:sz w:val="28"/>
          <w:lang w:val="ru-RU"/>
        </w:rPr>
        <w:t>(одно по выбору). Например, Р. Г. Гамзатов. «Песня соловья»; М. Карим. «Эту песню мать мне пела».</w:t>
      </w:r>
      <w:bookmarkEnd w:id="15"/>
      <w:r w:rsidRPr="00F319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A5B5544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14:paraId="0CE2CD46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Х. К. Андерсен. 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16" w:name="2ca66737-c580-4ac4-a5b2-7f657ef38e3a"/>
      <w:r w:rsidRPr="00F3198A">
        <w:rPr>
          <w:rFonts w:ascii="Times New Roman" w:hAnsi="Times New Roman"/>
          <w:color w:val="000000"/>
          <w:sz w:val="28"/>
          <w:lang w:val="ru-RU"/>
        </w:rPr>
        <w:t>(одна по выбору). Например, «Снежная королева», «Соловей» и другие.</w:t>
      </w:r>
      <w:bookmarkEnd w:id="16"/>
      <w:r w:rsidRPr="00F319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3E9B96A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>Зарубежная сказочная проза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7" w:name="fd694784-5635-4214-94a4-c12d0a30d199"/>
      <w:r w:rsidRPr="00F3198A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Л. Кэрролл. «Алиса в Стране Чудес» (главы по выбору), Дж. Р. Р. Толкин. «Хоббит, или Туда и обратно» (главы по выбору).</w:t>
      </w:r>
      <w:bookmarkEnd w:id="17"/>
      <w:r w:rsidRPr="00F319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87B002E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детях и подростках </w:t>
      </w:r>
      <w:bookmarkStart w:id="18" w:name="b40b601e-d0c3-4299-89d0-394ad0dce0c8"/>
      <w:r w:rsidRPr="00F3198A">
        <w:rPr>
          <w:rFonts w:ascii="Times New Roman" w:hAnsi="Times New Roman"/>
          <w:color w:val="000000"/>
          <w:sz w:val="28"/>
          <w:lang w:val="ru-RU"/>
        </w:rPr>
        <w:t xml:space="preserve">(два произведения по выбору). Например, М. Твен. «Приключения Тома Сойера» (главы по выбору); Дж. </w:t>
      </w:r>
      <w:r>
        <w:rPr>
          <w:rFonts w:ascii="Times New Roman" w:hAnsi="Times New Roman"/>
          <w:color w:val="000000"/>
          <w:sz w:val="28"/>
        </w:rPr>
        <w:t xml:space="preserve">Лондон. </w:t>
      </w:r>
      <w:r w:rsidRPr="00F3198A">
        <w:rPr>
          <w:rFonts w:ascii="Times New Roman" w:hAnsi="Times New Roman"/>
          <w:color w:val="000000"/>
          <w:sz w:val="28"/>
          <w:lang w:val="ru-RU"/>
        </w:rPr>
        <w:t>«Сказание о Кише»; Р. Брэдбери. Рассказы. Например, «Каникулы», «Звук бегущих ног», «Зелёное утро» и другие.</w:t>
      </w:r>
      <w:bookmarkEnd w:id="18"/>
      <w:r w:rsidRPr="00F319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1C2DB79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приключенческая проза </w:t>
      </w:r>
      <w:bookmarkStart w:id="19" w:name="103698ad-506d-4d05-bb28-79e90ac8cd6a"/>
      <w:r w:rsidRPr="00F3198A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Р. Л. Стивенсон. «Остров сокровищ», «Чёрная стрела» и другие.</w:t>
      </w:r>
      <w:bookmarkEnd w:id="19"/>
      <w:r w:rsidRPr="00F319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B6A86FA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животных </w:t>
      </w:r>
      <w:bookmarkStart w:id="20" w:name="8a53c771-ce41-4f85-8a47-a227160dd957"/>
      <w:r w:rsidRPr="00F3198A">
        <w:rPr>
          <w:rFonts w:ascii="Times New Roman" w:hAnsi="Times New Roman"/>
          <w:color w:val="000000"/>
          <w:sz w:val="28"/>
          <w:lang w:val="ru-RU"/>
        </w:rPr>
        <w:t xml:space="preserve">(одно-два произведения по 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выбору). Э. Сетон-Томпсон. «Королевская аналостанка»; Дж. </w:t>
      </w:r>
      <w:r>
        <w:rPr>
          <w:rFonts w:ascii="Times New Roman" w:hAnsi="Times New Roman"/>
          <w:color w:val="000000"/>
          <w:sz w:val="28"/>
        </w:rPr>
        <w:t xml:space="preserve">Даррелл. «Говорящий свёрток»; Дж. Лондон. </w:t>
      </w:r>
      <w:r w:rsidRPr="00F3198A">
        <w:rPr>
          <w:rFonts w:ascii="Times New Roman" w:hAnsi="Times New Roman"/>
          <w:color w:val="000000"/>
          <w:sz w:val="28"/>
          <w:lang w:val="ru-RU"/>
        </w:rPr>
        <w:t>«Белый клык»; Дж. Р. Киплинг. «Маугли», «Рикки-Тикки-Тави» и другие.</w:t>
      </w:r>
      <w:bookmarkEnd w:id="20"/>
    </w:p>
    <w:p w14:paraId="00C8EC62" w14:textId="77777777" w:rsidR="0039125B" w:rsidRPr="00F3198A" w:rsidRDefault="0039125B">
      <w:pPr>
        <w:spacing w:after="0" w:line="264" w:lineRule="auto"/>
        <w:ind w:left="120"/>
        <w:jc w:val="both"/>
        <w:rPr>
          <w:lang w:val="ru-RU"/>
        </w:rPr>
      </w:pPr>
    </w:p>
    <w:p w14:paraId="37210A9F" w14:textId="77777777" w:rsidR="0039125B" w:rsidRPr="00F3198A" w:rsidRDefault="00F3198A">
      <w:pPr>
        <w:spacing w:after="0" w:line="264" w:lineRule="auto"/>
        <w:ind w:left="12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09A15740" w14:textId="77777777" w:rsidR="0039125B" w:rsidRPr="00F3198A" w:rsidRDefault="0039125B">
      <w:pPr>
        <w:spacing w:after="0" w:line="264" w:lineRule="auto"/>
        <w:ind w:left="120"/>
        <w:jc w:val="both"/>
        <w:rPr>
          <w:lang w:val="ru-RU"/>
        </w:rPr>
      </w:pPr>
    </w:p>
    <w:p w14:paraId="0D9CD6E5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Античная литература. </w:t>
      </w:r>
    </w:p>
    <w:p w14:paraId="54ECBBD9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>Гомер.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 Поэмы. «Илиада», «Одиссея» (фрагменты). </w:t>
      </w:r>
    </w:p>
    <w:p w14:paraId="18EF5790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</w:p>
    <w:p w14:paraId="30FF0016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 xml:space="preserve">Русские былины </w:t>
      </w:r>
      <w:bookmarkStart w:id="21" w:name="2d1a2719-45ad-4395-a569-7b3d43745842"/>
      <w:r w:rsidRPr="00F3198A">
        <w:rPr>
          <w:rFonts w:ascii="Times New Roman" w:hAnsi="Times New Roman"/>
          <w:color w:val="000000"/>
          <w:sz w:val="28"/>
          <w:lang w:val="ru-RU"/>
        </w:rPr>
        <w:t>(не менее двух). Например, «Илья Муромец и Соловей-разбойник», «Садко».</w:t>
      </w:r>
      <w:bookmarkEnd w:id="21"/>
    </w:p>
    <w:p w14:paraId="41B31E7D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333333"/>
          <w:sz w:val="28"/>
          <w:lang w:val="ru-RU"/>
        </w:rPr>
        <w:t xml:space="preserve">Народные песни и поэмы народов России и мира </w:t>
      </w:r>
      <w:bookmarkStart w:id="22" w:name="f7900e95-fc4b-4bc0-a061-48731519b6e7"/>
      <w:r w:rsidRPr="00F3198A">
        <w:rPr>
          <w:rFonts w:ascii="Times New Roman" w:hAnsi="Times New Roman"/>
          <w:color w:val="333333"/>
          <w:sz w:val="28"/>
          <w:lang w:val="ru-RU"/>
        </w:rPr>
        <w:t xml:space="preserve">(не менее трех песен и двух поэм). Например, «Ах, кабы на цветы да не морозы...», «Ах вы ветры, ветры буйные...», «Черный ворон», «Не шуми, мати зеленая </w:t>
      </w:r>
      <w:r w:rsidRPr="00F3198A">
        <w:rPr>
          <w:rFonts w:ascii="Times New Roman" w:hAnsi="Times New Roman"/>
          <w:color w:val="333333"/>
          <w:sz w:val="28"/>
          <w:lang w:val="ru-RU"/>
        </w:rPr>
        <w:lastRenderedPageBreak/>
        <w:t xml:space="preserve">дубровушка...» и другие. «Песнь о Роланде» (фрагменты), «Песнь о Нибелунгах» (фрагменты). </w:t>
      </w:r>
      <w:bookmarkEnd w:id="22"/>
    </w:p>
    <w:p w14:paraId="0FA57ABA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14:paraId="5A61F8D3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>«Повесть временных лет»</w:t>
      </w:r>
      <w:bookmarkStart w:id="23" w:name="ad04843b-b512-47d3-b84b-e22df1580588"/>
      <w:r w:rsidRPr="00F3198A">
        <w:rPr>
          <w:rFonts w:ascii="Times New Roman" w:hAnsi="Times New Roman"/>
          <w:color w:val="000000"/>
          <w:sz w:val="28"/>
          <w:lang w:val="ru-RU"/>
        </w:rPr>
        <w:t>(не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  <w:bookmarkEnd w:id="23"/>
    </w:p>
    <w:p w14:paraId="7B93ACE3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6B5C726E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4" w:name="582b55ee-e1e5-46d8-8c0a-755ec48e137e"/>
      <w:r w:rsidRPr="00F3198A">
        <w:rPr>
          <w:rFonts w:ascii="Times New Roman" w:hAnsi="Times New Roman"/>
          <w:color w:val="000000"/>
          <w:sz w:val="28"/>
          <w:lang w:val="ru-RU"/>
        </w:rPr>
        <w:t>(не менее трёх). «Песнь о вещем Олеге», «Зимняя дорога», «Узник», «Туча» и другие.</w:t>
      </w:r>
      <w:bookmarkEnd w:id="24"/>
      <w:r w:rsidRPr="00F3198A">
        <w:rPr>
          <w:rFonts w:ascii="Times New Roman" w:hAnsi="Times New Roman"/>
          <w:color w:val="000000"/>
          <w:sz w:val="28"/>
          <w:lang w:val="ru-RU"/>
        </w:rPr>
        <w:t xml:space="preserve"> Роман «Дубровский».</w:t>
      </w:r>
    </w:p>
    <w:p w14:paraId="549ECA70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5" w:name="e979ff73-e74d-4b41-9daa-86d17094fc9b"/>
      <w:r w:rsidRPr="00F3198A">
        <w:rPr>
          <w:rFonts w:ascii="Times New Roman" w:hAnsi="Times New Roman"/>
          <w:color w:val="000000"/>
          <w:sz w:val="28"/>
          <w:lang w:val="ru-RU"/>
        </w:rPr>
        <w:t>(не менее трёх). «Три пальмы», «Листок», «Утёс» и другие.</w:t>
      </w:r>
      <w:bookmarkEnd w:id="25"/>
      <w:r w:rsidRPr="00F319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AC91ADA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>А. В. Кольцов.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6" w:name="9aa6636f-e65a-485c-aff8-0cee29fb09d5"/>
      <w:r w:rsidRPr="00F3198A">
        <w:rPr>
          <w:rFonts w:ascii="Times New Roman" w:hAnsi="Times New Roman"/>
          <w:color w:val="000000"/>
          <w:sz w:val="28"/>
          <w:lang w:val="ru-RU"/>
        </w:rPr>
        <w:t>(не менее двух). Например, «Косарь», «Соловей» и другие.</w:t>
      </w:r>
      <w:bookmarkEnd w:id="26"/>
      <w:r w:rsidRPr="00F319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0181A2D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77B10949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Ф. И. Тютчев. 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27" w:name="c36fcc5a-2cdd-400a-b3ee-0e5071a59ee1"/>
      <w:r w:rsidRPr="00F3198A">
        <w:rPr>
          <w:rFonts w:ascii="Times New Roman" w:hAnsi="Times New Roman"/>
          <w:color w:val="000000"/>
          <w:sz w:val="28"/>
          <w:lang w:val="ru-RU"/>
        </w:rPr>
        <w:t>(не менее двух). «Есть в осени первоначальной…», «С поляны коршун поднялся…».</w:t>
      </w:r>
      <w:bookmarkEnd w:id="27"/>
      <w:r w:rsidRPr="00F319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DBE26A9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>А. А. Фет.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8" w:name="e75d9245-73fc-447a-aaf6-d7ac09f2bf3a"/>
      <w:r w:rsidRPr="00F3198A">
        <w:rPr>
          <w:rFonts w:ascii="Times New Roman" w:hAnsi="Times New Roman"/>
          <w:color w:val="000000"/>
          <w:sz w:val="28"/>
          <w:lang w:val="ru-RU"/>
        </w:rPr>
        <w:t>(не менее двух). «Учись у них – у дуба, у берёзы…», «Я пришёл к тебе с приветом…».</w:t>
      </w:r>
      <w:bookmarkEnd w:id="28"/>
      <w:r w:rsidRPr="00F319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2DE0605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 Рассказ «Бежин луг». </w:t>
      </w:r>
    </w:p>
    <w:p w14:paraId="7A99EBD8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>Н. С. Лесков.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 Сказ «Левша». </w:t>
      </w:r>
    </w:p>
    <w:p w14:paraId="7DF9AB3C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 Повесть «Детство» </w:t>
      </w:r>
      <w:bookmarkStart w:id="29" w:name="977de391-a0ab-47d0-b055-bb99283dc920"/>
      <w:r w:rsidRPr="00F3198A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29"/>
      <w:r w:rsidRPr="00F3198A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14:paraId="6E2B210B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А. П. Чехов. 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30" w:name="5ccd7dea-76bb-435c-9fae-1b74ca2890ed"/>
      <w:r w:rsidRPr="00F3198A">
        <w:rPr>
          <w:rFonts w:ascii="Times New Roman" w:hAnsi="Times New Roman"/>
          <w:color w:val="000000"/>
          <w:sz w:val="28"/>
          <w:lang w:val="ru-RU"/>
        </w:rPr>
        <w:t>(три по выбору). Например, «Толстый и тонкий», «Хамелеон», «Смерть чиновника» и другие.</w:t>
      </w:r>
      <w:bookmarkEnd w:id="30"/>
      <w:r w:rsidRPr="00F319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79F93C4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А. И. Куприн. </w:t>
      </w:r>
      <w:r w:rsidRPr="00F3198A">
        <w:rPr>
          <w:rFonts w:ascii="Times New Roman" w:hAnsi="Times New Roman"/>
          <w:color w:val="000000"/>
          <w:sz w:val="28"/>
          <w:lang w:val="ru-RU"/>
        </w:rPr>
        <w:t>Рассказ «Чудесный доктор».</w:t>
      </w:r>
    </w:p>
    <w:p w14:paraId="0FF487EB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</w:p>
    <w:p w14:paraId="330F0150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начала ХХ века </w:t>
      </w:r>
      <w:bookmarkStart w:id="31" w:name="1a89c352-1e28-490d-a532-18fd47b8e1fa"/>
      <w:r w:rsidRPr="00F3198A">
        <w:rPr>
          <w:rFonts w:ascii="Times New Roman" w:hAnsi="Times New Roman"/>
          <w:color w:val="000000"/>
          <w:sz w:val="28"/>
          <w:lang w:val="ru-RU"/>
        </w:rPr>
        <w:t>(не менее двух). Например, стихотворения С. А. Есенина, В. В. Маяковского, А. А. Блока и другие.</w:t>
      </w:r>
      <w:bookmarkEnd w:id="31"/>
      <w:r w:rsidRPr="00F319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1B223B7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(не менее четырёх стихотворений двух поэтов). Например, стихотворения О.Ф. Берггольц, В.С. Высоцкого, Ю.П. Мориц, Д.С. Самойлова и других. </w:t>
      </w:r>
      <w:r w:rsidRPr="00F3198A">
        <w:rPr>
          <w:sz w:val="28"/>
          <w:lang w:val="ru-RU"/>
        </w:rPr>
        <w:br/>
      </w:r>
      <w:bookmarkStart w:id="32" w:name="5118f498-9661-45e8-9924-bef67bfbf524"/>
      <w:bookmarkEnd w:id="32"/>
    </w:p>
    <w:p w14:paraId="0A111287" w14:textId="77777777" w:rsidR="0039125B" w:rsidRPr="00F3198A" w:rsidRDefault="00F3198A">
      <w:pPr>
        <w:spacing w:after="0" w:line="264" w:lineRule="auto"/>
        <w:ind w:firstLine="600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Проза отечественных писателей конца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 века, в том числе о Великой Отечественной войне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(два произведения по выбору). Например, Например, Б.Л. Васильев «Экспонат №...», Б.П. Екимов «Ночь исцеления», Э.Н. Веркин «Облачный полк» (главы) и другие. </w:t>
      </w:r>
      <w:r w:rsidRPr="00F3198A">
        <w:rPr>
          <w:sz w:val="28"/>
          <w:lang w:val="ru-RU"/>
        </w:rPr>
        <w:br/>
      </w:r>
      <w:bookmarkStart w:id="33" w:name="a35f0a0b-d9a0-4ac9-afd6-3c0ec32f1224"/>
      <w:bookmarkEnd w:id="33"/>
      <w:r w:rsidRPr="00F319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C007FDC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В. Г. Распутин. 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Рассказ «Уроки французского». </w:t>
      </w:r>
    </w:p>
    <w:p w14:paraId="4A360B50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на тему взросления человека </w:t>
      </w:r>
      <w:bookmarkStart w:id="34" w:name="7f695bb6-7ce9-46a5-96af-f43597f5f296"/>
      <w:r w:rsidRPr="00F3198A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Р. П. Погодин. «Кирпичные острова»; </w:t>
      </w:r>
      <w:r w:rsidRPr="00F3198A">
        <w:rPr>
          <w:rFonts w:ascii="Times New Roman" w:hAnsi="Times New Roman"/>
          <w:color w:val="000000"/>
          <w:sz w:val="28"/>
          <w:lang w:val="ru-RU"/>
        </w:rPr>
        <w:lastRenderedPageBreak/>
        <w:t>Р. И. Фраерман. «Дикая собака Динго, или Повесть о первой любви»; Ю. И. Коваль. «Самая лёгкая лодка в мире» и другие.</w:t>
      </w:r>
      <w:bookmarkEnd w:id="34"/>
    </w:p>
    <w:p w14:paraId="165CE796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>Произведения современных отечественных писателей-фантастов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5" w:name="99ff4dfc-6077-4b1d-979a-efd5d464e2ea"/>
      <w:r w:rsidRPr="00F3198A">
        <w:rPr>
          <w:rFonts w:ascii="Times New Roman" w:hAnsi="Times New Roman"/>
          <w:color w:val="000000"/>
          <w:sz w:val="28"/>
          <w:lang w:val="ru-RU"/>
        </w:rPr>
        <w:t xml:space="preserve">Например, К. Булычев «Сто лет тому вперед» и другие. </w:t>
      </w:r>
      <w:bookmarkEnd w:id="35"/>
    </w:p>
    <w:p w14:paraId="052D3213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Российской Федерации. Стихотворения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6" w:name="8c6e542d-3297-4f00-9d18-f11cc02b5c2a"/>
      <w:r w:rsidRPr="00F3198A">
        <w:rPr>
          <w:rFonts w:ascii="Times New Roman" w:hAnsi="Times New Roman"/>
          <w:color w:val="000000"/>
          <w:sz w:val="28"/>
          <w:lang w:val="ru-RU"/>
        </w:rPr>
        <w:t xml:space="preserve">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 и другие. </w:t>
      </w:r>
      <w:bookmarkEnd w:id="36"/>
    </w:p>
    <w:p w14:paraId="31E6A871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 Д. Дефо. 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«Робинзон Крузо» </w:t>
      </w:r>
      <w:bookmarkStart w:id="37" w:name="c11c39d0-823d-48a6-b780-3c956bde3174"/>
      <w:r w:rsidRPr="00F3198A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7"/>
      <w:r w:rsidRPr="00F319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8D8D0F6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Дж. Свифт. 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«Путешествия Гулливера» </w:t>
      </w:r>
      <w:bookmarkStart w:id="38" w:name="401c2012-d122-4b9b-86de-93f36659c25d"/>
      <w:r w:rsidRPr="00F3198A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8"/>
    </w:p>
    <w:p w14:paraId="30D56C5F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>Произведения зарубежных писателей на тему взросления человека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9" w:name="e9c8f8f3-f048-4763-af7b-4a65b4f5147c"/>
      <w:r w:rsidRPr="00F3198A">
        <w:rPr>
          <w:rFonts w:ascii="Times New Roman" w:hAnsi="Times New Roman"/>
          <w:color w:val="000000"/>
          <w:sz w:val="28"/>
          <w:lang w:val="ru-RU"/>
        </w:rPr>
        <w:t>(не менее двух). Например, Ж. Верн. «Дети капитана Гранта» (главы по выбору). Х. Ли. «Убить пересмешника» (главы по выбору) и другие.</w:t>
      </w:r>
      <w:bookmarkEnd w:id="39"/>
    </w:p>
    <w:p w14:paraId="06AB4DDC" w14:textId="77777777" w:rsidR="0039125B" w:rsidRPr="00F3198A" w:rsidRDefault="0039125B">
      <w:pPr>
        <w:spacing w:after="0" w:line="264" w:lineRule="auto"/>
        <w:ind w:left="120"/>
        <w:jc w:val="both"/>
        <w:rPr>
          <w:lang w:val="ru-RU"/>
        </w:rPr>
      </w:pPr>
    </w:p>
    <w:p w14:paraId="74D6A020" w14:textId="77777777" w:rsidR="0039125B" w:rsidRPr="00F3198A" w:rsidRDefault="00F3198A">
      <w:pPr>
        <w:spacing w:after="0" w:line="264" w:lineRule="auto"/>
        <w:ind w:left="12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>7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3198A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14:paraId="68C9D619" w14:textId="77777777" w:rsidR="0039125B" w:rsidRPr="00F3198A" w:rsidRDefault="0039125B">
      <w:pPr>
        <w:spacing w:after="0" w:line="264" w:lineRule="auto"/>
        <w:ind w:left="120"/>
        <w:jc w:val="both"/>
        <w:rPr>
          <w:lang w:val="ru-RU"/>
        </w:rPr>
      </w:pPr>
    </w:p>
    <w:p w14:paraId="22275B45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Древнерусская литература. </w:t>
      </w:r>
    </w:p>
    <w:p w14:paraId="5AE525E7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>Древнерусские повести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0" w:name="683b575d-fc29-4554-8898-a7b5c598dbb6"/>
      <w:r w:rsidRPr="00F3198A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«Поучение» Владимира Мономаха (в сокращении) и другие.</w:t>
      </w:r>
      <w:bookmarkEnd w:id="40"/>
      <w:r w:rsidRPr="00F319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3EC05D5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30A879F9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1" w:name="3741b07c-b818-4276-9c02-9452404ed662"/>
      <w:r w:rsidRPr="00F3198A">
        <w:rPr>
          <w:rFonts w:ascii="Times New Roman" w:hAnsi="Times New Roman"/>
          <w:color w:val="000000"/>
          <w:sz w:val="28"/>
          <w:lang w:val="ru-RU"/>
        </w:rPr>
        <w:t>(не менее четырёх). Например, «Во глубине сибирских руд…», «19 октября» («Роняет лес багряный свой убор…»), «И. И. Пущину», «На холмах Грузии лежит ночная мгла…», и другие.</w:t>
      </w:r>
      <w:bookmarkEnd w:id="41"/>
      <w:r w:rsidRPr="00F3198A">
        <w:rPr>
          <w:rFonts w:ascii="Times New Roman" w:hAnsi="Times New Roman"/>
          <w:color w:val="000000"/>
          <w:sz w:val="28"/>
          <w:lang w:val="ru-RU"/>
        </w:rPr>
        <w:t xml:space="preserve"> «Повести Белкина» </w:t>
      </w:r>
      <w:bookmarkStart w:id="42" w:name="f492b714-890f-4682-ac40-57999778e8e6"/>
      <w:r w:rsidRPr="00F3198A">
        <w:rPr>
          <w:rFonts w:ascii="Times New Roman" w:hAnsi="Times New Roman"/>
          <w:color w:val="000000"/>
          <w:sz w:val="28"/>
          <w:lang w:val="ru-RU"/>
        </w:rPr>
        <w:t>(«Станционный смотритель» и другие).</w:t>
      </w:r>
      <w:bookmarkEnd w:id="42"/>
      <w:r w:rsidRPr="00F3198A">
        <w:rPr>
          <w:rFonts w:ascii="Times New Roman" w:hAnsi="Times New Roman"/>
          <w:color w:val="000000"/>
          <w:sz w:val="28"/>
          <w:lang w:val="ru-RU"/>
        </w:rPr>
        <w:t xml:space="preserve"> Поэма «Полтава»</w:t>
      </w:r>
      <w:bookmarkStart w:id="43" w:name="d902c126-21ef-4167-9209-dfb4fb73593d"/>
      <w:r w:rsidRPr="00F3198A">
        <w:rPr>
          <w:rFonts w:ascii="Times New Roman" w:hAnsi="Times New Roman"/>
          <w:color w:val="000000"/>
          <w:sz w:val="28"/>
          <w:lang w:val="ru-RU"/>
        </w:rPr>
        <w:t xml:space="preserve"> (фрагмент).</w:t>
      </w:r>
      <w:bookmarkEnd w:id="43"/>
    </w:p>
    <w:p w14:paraId="4A5C04C5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М. Ю. Лермонтов. 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4" w:name="117e4a82-ed0d-45ab-b4ae-813f20ad62a5"/>
      <w:r w:rsidRPr="00F3198A">
        <w:rPr>
          <w:rFonts w:ascii="Times New Roman" w:hAnsi="Times New Roman"/>
          <w:color w:val="000000"/>
          <w:sz w:val="28"/>
          <w:lang w:val="ru-RU"/>
        </w:rPr>
        <w:t xml:space="preserve">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</w:t>
      </w:r>
      <w:r>
        <w:rPr>
          <w:rFonts w:ascii="Times New Roman" w:hAnsi="Times New Roman"/>
          <w:color w:val="000000"/>
          <w:sz w:val="28"/>
        </w:rPr>
        <w:t>и другие.</w:t>
      </w:r>
      <w:bookmarkEnd w:id="44"/>
      <w:r>
        <w:rPr>
          <w:rFonts w:ascii="Times New Roman" w:hAnsi="Times New Roman"/>
          <w:color w:val="000000"/>
          <w:sz w:val="28"/>
        </w:rPr>
        <w:t xml:space="preserve"> 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«Песня про царя Ивана Васильевича, молодого опричника и удалого купца Калашникова». </w:t>
      </w:r>
    </w:p>
    <w:p w14:paraId="472FE610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Повесть «Тарас Бульба». </w:t>
      </w:r>
    </w:p>
    <w:p w14:paraId="1399CE41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14:paraId="0E8A504F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 Рассказы из цикла «Записки охотника» </w:t>
      </w:r>
      <w:bookmarkStart w:id="45" w:name="724e0df4-38e3-41a2-b5b6-ae74cd02e3ae"/>
      <w:r w:rsidRPr="00F3198A">
        <w:rPr>
          <w:rFonts w:ascii="Times New Roman" w:hAnsi="Times New Roman"/>
          <w:color w:val="000000"/>
          <w:sz w:val="28"/>
          <w:lang w:val="ru-RU"/>
        </w:rPr>
        <w:t>(два по выбору). Например, «Бирюк», «Хорь и Калиныч» и другие.</w:t>
      </w:r>
      <w:bookmarkEnd w:id="45"/>
      <w:r w:rsidRPr="00F3198A">
        <w:rPr>
          <w:rFonts w:ascii="Times New Roman" w:hAnsi="Times New Roman"/>
          <w:color w:val="000000"/>
          <w:sz w:val="28"/>
          <w:lang w:val="ru-RU"/>
        </w:rPr>
        <w:t xml:space="preserve"> Стихотворения в прозе, </w:t>
      </w:r>
      <w:bookmarkStart w:id="46" w:name="392c8492-5b4a-402c-8f0e-10bd561de6f3"/>
      <w:r w:rsidRPr="00F3198A">
        <w:rPr>
          <w:rFonts w:ascii="Times New Roman" w:hAnsi="Times New Roman"/>
          <w:color w:val="000000"/>
          <w:sz w:val="28"/>
          <w:lang w:val="ru-RU"/>
        </w:rPr>
        <w:t>например, «Русский язык», «Воробей» и другие.</w:t>
      </w:r>
      <w:bookmarkEnd w:id="46"/>
    </w:p>
    <w:p w14:paraId="6B379F1E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Рассказ «После бала». </w:t>
      </w:r>
    </w:p>
    <w:p w14:paraId="4FE0397C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47" w:name="d49ac97a-9f24-4da7-91f2-e48f019fd3f5"/>
      <w:r w:rsidRPr="00F3198A">
        <w:rPr>
          <w:rFonts w:ascii="Times New Roman" w:hAnsi="Times New Roman"/>
          <w:color w:val="000000"/>
          <w:sz w:val="28"/>
          <w:lang w:val="ru-RU"/>
        </w:rPr>
        <w:t>(не менее двух). Например, «Размышления у парадного подъезда», «Железная дорога» и другие.</w:t>
      </w:r>
      <w:bookmarkEnd w:id="47"/>
      <w:r w:rsidRPr="00F319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80A1FFD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8" w:name="d84dadf2-8837-40a7-90af-c346f8dae9ab"/>
      <w:r w:rsidRPr="00F3198A">
        <w:rPr>
          <w:rFonts w:ascii="Times New Roman" w:hAnsi="Times New Roman"/>
          <w:color w:val="000000"/>
          <w:sz w:val="28"/>
          <w:lang w:val="ru-RU"/>
        </w:rPr>
        <w:t>Ф. И. Тютчев, А. А. Фет, А. К. Толстой и другие (не менее двух стихотворений по выбору).</w:t>
      </w:r>
      <w:bookmarkEnd w:id="48"/>
      <w:r w:rsidRPr="00F319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77A13DC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М. Е. Салтыков-Щедрин. 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49" w:name="0c9ef179-8127-40c8-873b-fdcc57270e7f"/>
      <w:r w:rsidRPr="00F3198A">
        <w:rPr>
          <w:rFonts w:ascii="Times New Roman" w:hAnsi="Times New Roman"/>
          <w:color w:val="000000"/>
          <w:sz w:val="28"/>
          <w:lang w:val="ru-RU"/>
        </w:rPr>
        <w:t>(одна по выбору). Например, «Повесть о том, как один мужик двух генералов прокормил», «Дикий помещик», «Премудрый пискарь» и другие.</w:t>
      </w:r>
      <w:bookmarkEnd w:id="49"/>
      <w:r w:rsidRPr="00F319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158CECA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и зарубежных писателей на историческую тем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у </w:t>
      </w:r>
      <w:bookmarkStart w:id="50" w:name="3f08c306-d1eb-40c1-bf0e-bea855aa400c"/>
      <w:r w:rsidRPr="00F3198A">
        <w:rPr>
          <w:rFonts w:ascii="Times New Roman" w:hAnsi="Times New Roman"/>
          <w:color w:val="000000"/>
          <w:sz w:val="28"/>
          <w:lang w:val="ru-RU"/>
        </w:rPr>
        <w:t>(не менее двух). Например, А. К. Толстого, Р. Сабатини, Ф. Купера.</w:t>
      </w:r>
      <w:bookmarkEnd w:id="50"/>
      <w:r w:rsidRPr="00F319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701FC7D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конца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024030D7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>А. П. Чехов.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51" w:name="40c64b3a-a3eb-4d3f-8b8d-5837df728019"/>
      <w:r w:rsidRPr="00F3198A">
        <w:rPr>
          <w:rFonts w:ascii="Times New Roman" w:hAnsi="Times New Roman"/>
          <w:color w:val="000000"/>
          <w:sz w:val="28"/>
          <w:lang w:val="ru-RU"/>
        </w:rPr>
        <w:t>(один по выбору). Например, «Тоска», «Злоумышленник» и другие.</w:t>
      </w:r>
      <w:bookmarkEnd w:id="51"/>
      <w:r w:rsidRPr="00F319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39E4B05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М. Горький. 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Ранние рассказы </w:t>
      </w:r>
      <w:bookmarkStart w:id="52" w:name="a869f2ae-2a1e-4f4b-ba77-92f82652d3d9"/>
      <w:r w:rsidRPr="00F3198A">
        <w:rPr>
          <w:rFonts w:ascii="Times New Roman" w:hAnsi="Times New Roman"/>
          <w:color w:val="000000"/>
          <w:sz w:val="28"/>
          <w:lang w:val="ru-RU"/>
        </w:rPr>
        <w:t xml:space="preserve">(одно произведение по выбору). Например, «Старуха Изергиль» (легенда о Данко), «Челкаш» и </w:t>
      </w:r>
      <w:r w:rsidRPr="00F3198A">
        <w:rPr>
          <w:rFonts w:ascii="Times New Roman" w:hAnsi="Times New Roman"/>
          <w:color w:val="000000"/>
          <w:sz w:val="28"/>
          <w:lang w:val="ru-RU"/>
        </w:rPr>
        <w:t>другие.</w:t>
      </w:r>
      <w:bookmarkEnd w:id="52"/>
      <w:r w:rsidRPr="00F319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AB0F163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Сатирические произведения отечественных и зарубежных писателей </w:t>
      </w:r>
      <w:bookmarkStart w:id="53" w:name="aae30f53-7b1d-4cda-884d-589dec4393f5"/>
      <w:r w:rsidRPr="00F3198A">
        <w:rPr>
          <w:rFonts w:ascii="Times New Roman" w:hAnsi="Times New Roman"/>
          <w:color w:val="000000"/>
          <w:sz w:val="28"/>
          <w:lang w:val="ru-RU"/>
        </w:rPr>
        <w:t>(не менее двух). Например, М. М. Зощенко, А. Т. Аверченко, Н. Тэффи, О. Генри, Я. Гашека.</w:t>
      </w:r>
      <w:bookmarkEnd w:id="53"/>
    </w:p>
    <w:p w14:paraId="11292308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7231A8FE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>А. С. Грин.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 Повести и рассказы </w:t>
      </w:r>
      <w:bookmarkStart w:id="54" w:name="b02116e4-e9ea-4e8f-af38-04f2ae71ec92"/>
      <w:r w:rsidRPr="00F3198A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«Алые паруса», «Зелёная лампа» и другие.</w:t>
      </w:r>
      <w:bookmarkEnd w:id="54"/>
    </w:p>
    <w:p w14:paraId="762D163A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Отечественная поэзия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 Стихотворения на тему мечты и реальности </w:t>
      </w:r>
      <w:bookmarkStart w:id="55" w:name="56b5d580-1dbd-4944-a96b-0fcb0abff146"/>
      <w:r w:rsidRPr="00F3198A">
        <w:rPr>
          <w:rFonts w:ascii="Times New Roman" w:hAnsi="Times New Roman"/>
          <w:color w:val="000000"/>
          <w:sz w:val="28"/>
          <w:lang w:val="ru-RU"/>
        </w:rPr>
        <w:t>(два-три по выбору). Например, стихотворения А. А. Блока, Н. С. Гумилёва, М. И. Цветаевой и другие.</w:t>
      </w:r>
      <w:bookmarkEnd w:id="55"/>
      <w:r w:rsidRPr="00F319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ABA95F3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>В. В. Маяковский.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56" w:name="3508c828-689c-452f-ba72-3d6a17920a96"/>
      <w:r w:rsidRPr="00F3198A">
        <w:rPr>
          <w:rFonts w:ascii="Times New Roman" w:hAnsi="Times New Roman"/>
          <w:color w:val="000000"/>
          <w:sz w:val="28"/>
          <w:lang w:val="ru-RU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другие.</w:t>
      </w:r>
      <w:bookmarkEnd w:id="56"/>
      <w:r w:rsidRPr="00F319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3174DE4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>М.А. Шолохов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. «Донские рассказы» </w:t>
      </w:r>
      <w:bookmarkStart w:id="57" w:name="bfb8e5e7-5dc0-4aa2-a0fb-f3372a190ccd"/>
      <w:r w:rsidRPr="00F3198A">
        <w:rPr>
          <w:rFonts w:ascii="Times New Roman" w:hAnsi="Times New Roman"/>
          <w:color w:val="000000"/>
          <w:sz w:val="28"/>
          <w:lang w:val="ru-RU"/>
        </w:rPr>
        <w:t>(один по выбору). Например, «Родинка», «Чужая кровь» и другие.</w:t>
      </w:r>
      <w:bookmarkEnd w:id="57"/>
    </w:p>
    <w:p w14:paraId="5013E9A9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А. П. Платонов. 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58" w:name="58f8e791-4da1-4c7c-996e-06e9678d7abd"/>
      <w:r w:rsidRPr="00F3198A">
        <w:rPr>
          <w:rFonts w:ascii="Times New Roman" w:hAnsi="Times New Roman"/>
          <w:color w:val="000000"/>
          <w:sz w:val="28"/>
          <w:lang w:val="ru-RU"/>
        </w:rPr>
        <w:t>(один по выбору). Например, «Юшка», «Неизвестный цветок» и другие.</w:t>
      </w:r>
      <w:bookmarkEnd w:id="58"/>
      <w:r w:rsidRPr="00F319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6F7DD53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3198A">
        <w:rPr>
          <w:rFonts w:ascii="Times New Roman" w:hAnsi="Times New Roman"/>
          <w:b/>
          <w:color w:val="333333"/>
          <w:sz w:val="28"/>
          <w:lang w:val="ru-RU"/>
        </w:rPr>
        <w:t>–</w:t>
      </w: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14:paraId="0DF28655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В. М. Шукшин. 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59" w:name="a067d7de-fb70-421e-a5f5-fb299a482d23"/>
      <w:r w:rsidRPr="00F3198A">
        <w:rPr>
          <w:rFonts w:ascii="Times New Roman" w:hAnsi="Times New Roman"/>
          <w:color w:val="000000"/>
          <w:sz w:val="28"/>
          <w:lang w:val="ru-RU"/>
        </w:rPr>
        <w:t>(один по выбору). Например, «Чудик», «Стенька Разин», «Критики» и другие.</w:t>
      </w:r>
      <w:bookmarkEnd w:id="59"/>
      <w:r w:rsidRPr="00F319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C1821CE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 веков </w:t>
      </w:r>
      <w:bookmarkStart w:id="60" w:name="0597886d-dd6d-4674-8ee8-e14ffd5ff356"/>
      <w:r w:rsidRPr="00F3198A">
        <w:rPr>
          <w:rFonts w:ascii="Times New Roman" w:hAnsi="Times New Roman"/>
          <w:color w:val="000000"/>
          <w:sz w:val="28"/>
          <w:lang w:val="ru-RU"/>
        </w:rPr>
        <w:t>(не менее четырёх стихотворений двух поэтов). Например, стихотворения М. И. Цветаевой, Е. А. Евтушенко, Б. А. Ахмадулиной, Ю. Д. Левитанского и другие.</w:t>
      </w:r>
      <w:bookmarkEnd w:id="60"/>
    </w:p>
    <w:p w14:paraId="34D594C8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bookmarkStart w:id="61" w:name="83a8feea-b75e-4227-8bcd-8ff9e804ba2b"/>
      <w:r w:rsidRPr="00F3198A">
        <w:rPr>
          <w:rFonts w:ascii="Times New Roman" w:hAnsi="Times New Roman"/>
          <w:color w:val="000000"/>
          <w:sz w:val="28"/>
          <w:lang w:val="ru-RU"/>
        </w:rPr>
        <w:t>(не менее двух). Например, произведения Ф. А. Абрамова, В. П. Астафьева, В. И. Белова, Ф. А. Искандера и другие.</w:t>
      </w:r>
      <w:bookmarkEnd w:id="61"/>
      <w:r w:rsidRPr="00F319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0B9984C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lastRenderedPageBreak/>
        <w:t>Зарубежная литература.</w:t>
      </w:r>
    </w:p>
    <w:p w14:paraId="6B1454B4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>М. де Сервантес Сааведра.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 Роман «Хитроумный идальго Дон Кихот Ламанчский» </w:t>
      </w:r>
      <w:bookmarkStart w:id="62" w:name="ea61fdd9-b266-4028-b605-73fad05f3a1b"/>
      <w:r w:rsidRPr="00F3198A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62"/>
      <w:r w:rsidRPr="00F319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60266F8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новеллистика </w:t>
      </w:r>
      <w:bookmarkStart w:id="63" w:name="4c3792f6-c508-448f-810f-0a4e7935e4da"/>
      <w:r w:rsidRPr="00F3198A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Например, П. Мериме. «Маттео Фальконе»; О. Генри. «Дары волхвов», «Последний лист».</w:t>
      </w:r>
      <w:bookmarkEnd w:id="63"/>
      <w:r w:rsidRPr="00F319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534F490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>А. де Сент Экзюпери.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 Повесть-сказка «Маленький принц».</w:t>
      </w:r>
    </w:p>
    <w:p w14:paraId="7B970230" w14:textId="77777777" w:rsidR="0039125B" w:rsidRPr="00F3198A" w:rsidRDefault="0039125B">
      <w:pPr>
        <w:spacing w:after="0" w:line="264" w:lineRule="auto"/>
        <w:ind w:left="120"/>
        <w:jc w:val="both"/>
        <w:rPr>
          <w:lang w:val="ru-RU"/>
        </w:rPr>
      </w:pPr>
    </w:p>
    <w:p w14:paraId="6B3BEF62" w14:textId="77777777" w:rsidR="0039125B" w:rsidRPr="00F3198A" w:rsidRDefault="00F3198A">
      <w:pPr>
        <w:spacing w:after="0" w:line="264" w:lineRule="auto"/>
        <w:ind w:left="12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755B7DDB" w14:textId="77777777" w:rsidR="0039125B" w:rsidRPr="00F3198A" w:rsidRDefault="0039125B">
      <w:pPr>
        <w:spacing w:after="0" w:line="264" w:lineRule="auto"/>
        <w:ind w:left="120"/>
        <w:jc w:val="both"/>
        <w:rPr>
          <w:lang w:val="ru-RU"/>
        </w:rPr>
      </w:pPr>
    </w:p>
    <w:p w14:paraId="51F8331E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14:paraId="39CDE9C7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>Житийная литература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64" w:name="985594a0-fcf7-4207-a4d1-f380ff5738df"/>
      <w:r w:rsidRPr="00F3198A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«Житие Сергия Радонежского», «Житие протопопа Аввакума, им самим написанное».</w:t>
      </w:r>
      <w:bookmarkEnd w:id="64"/>
      <w:r w:rsidRPr="00F319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B8E5601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14:paraId="0E862E9F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Д. И. Фонвизин. 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Комедия «Недоросль». </w:t>
      </w:r>
    </w:p>
    <w:p w14:paraId="4CB73D76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2CBDBE72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5" w:name="5b5c3fe8-b2de-4b56-86d3-e3754f0ba265"/>
      <w:r w:rsidRPr="00F3198A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65"/>
      <w:r w:rsidRPr="00F3198A">
        <w:rPr>
          <w:rFonts w:ascii="Times New Roman" w:hAnsi="Times New Roman"/>
          <w:color w:val="000000"/>
          <w:sz w:val="28"/>
          <w:lang w:val="ru-RU"/>
        </w:rPr>
        <w:t xml:space="preserve">Роман «Капитанская дочка». </w:t>
      </w:r>
    </w:p>
    <w:p w14:paraId="063FE872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6" w:name="1749eea8-4a2b-4b41-b15d-2fbade426127"/>
      <w:r w:rsidRPr="00F3198A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«Я не хочу, чтоб свет </w:t>
      </w:r>
      <w:r w:rsidRPr="00F3198A">
        <w:rPr>
          <w:rFonts w:ascii="Times New Roman" w:hAnsi="Times New Roman"/>
          <w:color w:val="000000"/>
          <w:sz w:val="28"/>
          <w:lang w:val="ru-RU"/>
        </w:rPr>
        <w:t>узнал…», «Из-под таинственной, холодной полумаски…», «Нищий» и другие.</w:t>
      </w:r>
      <w:bookmarkEnd w:id="66"/>
      <w:r w:rsidRPr="00F3198A">
        <w:rPr>
          <w:rFonts w:ascii="Times New Roman" w:hAnsi="Times New Roman"/>
          <w:color w:val="000000"/>
          <w:sz w:val="28"/>
          <w:lang w:val="ru-RU"/>
        </w:rPr>
        <w:t xml:space="preserve"> Поэма «Мцыри». </w:t>
      </w:r>
    </w:p>
    <w:p w14:paraId="5CC50666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Повесть «Шинель». Комедия «Ревизор». </w:t>
      </w:r>
    </w:p>
    <w:p w14:paraId="0D935E9C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14:paraId="69A13B32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 Повести </w:t>
      </w:r>
      <w:bookmarkStart w:id="67" w:name="fabf9287-55ad-4e60-84d5-add7a98c2934"/>
      <w:r w:rsidRPr="00F3198A">
        <w:rPr>
          <w:rFonts w:ascii="Times New Roman" w:hAnsi="Times New Roman"/>
          <w:color w:val="000000"/>
          <w:sz w:val="28"/>
          <w:lang w:val="ru-RU"/>
        </w:rPr>
        <w:t>(одна по выбору). Например, «Ася», «Первая любовь».</w:t>
      </w:r>
      <w:bookmarkEnd w:id="67"/>
      <w:r w:rsidRPr="00F319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968D3AA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Ф. М. Достоевский. </w:t>
      </w:r>
      <w:bookmarkStart w:id="68" w:name="d4361b3a-67eb-4f10-a5c6-46aeb46ddd0f"/>
      <w:r w:rsidRPr="00F3198A">
        <w:rPr>
          <w:rFonts w:ascii="Times New Roman" w:hAnsi="Times New Roman"/>
          <w:color w:val="000000"/>
          <w:sz w:val="28"/>
          <w:lang w:val="ru-RU"/>
        </w:rPr>
        <w:t>«Бедные люди», «Белые ночи» (одно произведение по выбору).</w:t>
      </w:r>
      <w:bookmarkEnd w:id="68"/>
      <w:r w:rsidRPr="00F319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58D0D2D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Повести и рассказы </w:t>
      </w:r>
      <w:bookmarkStart w:id="69" w:name="1cb9fa85-1479-480f-ac52-31806803cd56"/>
      <w:r w:rsidRPr="00F3198A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«Отрочество» (главы).</w:t>
      </w:r>
      <w:bookmarkEnd w:id="69"/>
      <w:r w:rsidRPr="00F319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F3F712E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7FE5D909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писателей русского </w:t>
      </w:r>
      <w:r w:rsidRPr="00F3198A">
        <w:rPr>
          <w:rFonts w:ascii="Times New Roman" w:hAnsi="Times New Roman"/>
          <w:b/>
          <w:color w:val="000000"/>
          <w:sz w:val="28"/>
          <w:lang w:val="ru-RU"/>
        </w:rPr>
        <w:t>зарубежья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0" w:name="2d584d74-2b44-43c1-bb1d-41138fc1bfb5"/>
      <w:r w:rsidRPr="00F3198A">
        <w:rPr>
          <w:rFonts w:ascii="Times New Roman" w:hAnsi="Times New Roman"/>
          <w:color w:val="000000"/>
          <w:sz w:val="28"/>
          <w:lang w:val="ru-RU"/>
        </w:rPr>
        <w:t>(не менее двух по выбору). Например, произведения И. С. Шмелёва, М. А. Осоргина, В. В. Набокова, Н. Тэффи, А. Т. Аверченко и другие.</w:t>
      </w:r>
      <w:bookmarkEnd w:id="70"/>
      <w:r w:rsidRPr="00F319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FC41A9E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>Поэзия первой половины ХХ века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 на тему «Человек и эпоха» по выбору). Например, стихотворения В. В. Маяковского, А. А. Ахматовой, М. И. Цветаевой, О. Э. Мандельштама, Б. Л. Пастернак и других. </w:t>
      </w:r>
    </w:p>
    <w:p w14:paraId="113DEC0E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lastRenderedPageBreak/>
        <w:t>М. А. Булгаков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1" w:name="ef531e3a-0507-4076-89cb-456c64cbca56"/>
      <w:r w:rsidRPr="00F3198A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«Собачье сердце» и другие.</w:t>
      </w:r>
      <w:bookmarkEnd w:id="71"/>
      <w:r w:rsidRPr="00F319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F958199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3198A">
        <w:rPr>
          <w:rFonts w:ascii="Times New Roman" w:hAnsi="Times New Roman"/>
          <w:b/>
          <w:color w:val="333333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333333"/>
          <w:sz w:val="28"/>
        </w:rPr>
        <w:t>XXI</w:t>
      </w: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75997A02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А. Т. Твардовский. 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Поэма «Василий Тёркин» </w:t>
      </w:r>
      <w:bookmarkStart w:id="72" w:name="bf7bc9e4-c459-4e44-8cf4-6440f472144b"/>
      <w:r w:rsidRPr="00F3198A">
        <w:rPr>
          <w:rFonts w:ascii="Times New Roman" w:hAnsi="Times New Roman"/>
          <w:color w:val="000000"/>
          <w:sz w:val="28"/>
          <w:lang w:val="ru-RU"/>
        </w:rPr>
        <w:t>(главы «Переправа», «Гармонь», «Два солдата», «Поединок» и другие).</w:t>
      </w:r>
      <w:bookmarkEnd w:id="72"/>
      <w:r w:rsidRPr="00F319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BEA9E1B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>А.Н. Толстой</w:t>
      </w:r>
      <w:r w:rsidRPr="00F3198A">
        <w:rPr>
          <w:rFonts w:ascii="Times New Roman" w:hAnsi="Times New Roman"/>
          <w:color w:val="000000"/>
          <w:sz w:val="28"/>
          <w:lang w:val="ru-RU"/>
        </w:rPr>
        <w:t>. Рассказ «Русский характер».</w:t>
      </w:r>
    </w:p>
    <w:p w14:paraId="12C0438F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>М. А. Шолохов.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 Рассказ «Судьба человека». </w:t>
      </w:r>
    </w:p>
    <w:p w14:paraId="74EC7EF1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>А. И. Солженицын.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 Рассказ «Матрёнин двор». </w:t>
      </w:r>
    </w:p>
    <w:p w14:paraId="2FCED405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(не менее двух произведений). Например, произведения В.П. Астафьева, Ю.В. Бондарева, Б.П. Екимова, Е.И. Носова, А.Н. и Б.Н. Стругацких, В.Ф. Тендрякова и других. </w:t>
      </w:r>
      <w:r w:rsidRPr="00F3198A">
        <w:rPr>
          <w:sz w:val="28"/>
          <w:lang w:val="ru-RU"/>
        </w:rPr>
        <w:br/>
      </w:r>
      <w:bookmarkStart w:id="73" w:name="464a1461-dc27-4c8e-855e-7a4d0048dab5"/>
      <w:bookmarkEnd w:id="73"/>
    </w:p>
    <w:p w14:paraId="2CA89005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r w:rsidRPr="00F3198A">
        <w:rPr>
          <w:sz w:val="28"/>
          <w:lang w:val="ru-RU"/>
        </w:rPr>
        <w:br/>
      </w:r>
      <w:bookmarkStart w:id="74" w:name="adb853ee-930d-4a27-923a-b9cb0245de5e"/>
      <w:bookmarkEnd w:id="74"/>
    </w:p>
    <w:p w14:paraId="59A9DF3D" w14:textId="77777777" w:rsidR="0039125B" w:rsidRPr="00F3198A" w:rsidRDefault="00F3198A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 У. Шекспир.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 Сонеты </w:t>
      </w:r>
      <w:bookmarkStart w:id="75" w:name="0d55d6d3-7190-4389-8070-261d3434d548"/>
      <w:r w:rsidRPr="00F3198A">
        <w:rPr>
          <w:rFonts w:ascii="Times New Roman" w:hAnsi="Times New Roman"/>
          <w:color w:val="000000"/>
          <w:sz w:val="28"/>
          <w:lang w:val="ru-RU"/>
        </w:rPr>
        <w:t xml:space="preserve">(один-два по выбору). Например, № 66 «Измучась всем, я умереть хочу…», № 130 «Её глаза на звёзды не похожи…» и другие. </w:t>
      </w:r>
      <w:bookmarkEnd w:id="75"/>
      <w:r w:rsidRPr="00F3198A">
        <w:rPr>
          <w:rFonts w:ascii="Times New Roman" w:hAnsi="Times New Roman"/>
          <w:color w:val="000000"/>
          <w:sz w:val="28"/>
          <w:lang w:val="ru-RU"/>
        </w:rPr>
        <w:t xml:space="preserve">Трагедия «Ромео и Джульетта» </w:t>
      </w:r>
      <w:bookmarkStart w:id="76" w:name="b53ea1d5-9b20-4ab2-824f-f7ee2f330726"/>
      <w:r w:rsidRPr="00F3198A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76"/>
      <w:r w:rsidRPr="00F319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4E615AD" w14:textId="77777777" w:rsidR="0039125B" w:rsidRPr="00F3198A" w:rsidRDefault="00F3198A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Ж.-Б. Мольер. 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Комедия «Мещанин во дворянстве» </w:t>
      </w:r>
      <w:bookmarkStart w:id="77" w:name="0d430c7d-1e84-4c15-8128-09b5a0ae5b8e"/>
      <w:r w:rsidRPr="00F3198A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77"/>
    </w:p>
    <w:p w14:paraId="69DA8AFA" w14:textId="77777777" w:rsidR="0039125B" w:rsidRPr="00F3198A" w:rsidRDefault="0039125B">
      <w:pPr>
        <w:spacing w:after="0" w:line="264" w:lineRule="auto"/>
        <w:ind w:left="120"/>
        <w:jc w:val="both"/>
        <w:rPr>
          <w:lang w:val="ru-RU"/>
        </w:rPr>
      </w:pPr>
    </w:p>
    <w:p w14:paraId="00127FB3" w14:textId="77777777" w:rsidR="0039125B" w:rsidRPr="00F3198A" w:rsidRDefault="00F3198A">
      <w:pPr>
        <w:spacing w:after="0" w:line="264" w:lineRule="auto"/>
        <w:ind w:left="12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60B9B890" w14:textId="77777777" w:rsidR="0039125B" w:rsidRPr="00F3198A" w:rsidRDefault="0039125B">
      <w:pPr>
        <w:spacing w:after="0" w:line="264" w:lineRule="auto"/>
        <w:ind w:left="120"/>
        <w:jc w:val="both"/>
        <w:rPr>
          <w:lang w:val="ru-RU"/>
        </w:rPr>
      </w:pPr>
    </w:p>
    <w:p w14:paraId="4FEA518B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14:paraId="6B4711D1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 xml:space="preserve">«Слово о полку Игореве». </w:t>
      </w:r>
    </w:p>
    <w:p w14:paraId="20837457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6E12F95B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М. В. Ломоносов. 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«Ода на день восшествия на Всероссийский престол Ея Величества Государыни Императрицы Елисаветы Петровны 1747 года» и другие стихотворения </w:t>
      </w:r>
      <w:bookmarkStart w:id="78" w:name="e8b587e6-2f8c-4690-a635-22bb3cee08ae"/>
      <w:r w:rsidRPr="00F3198A">
        <w:rPr>
          <w:rFonts w:ascii="Times New Roman" w:hAnsi="Times New Roman"/>
          <w:color w:val="000000"/>
          <w:sz w:val="28"/>
          <w:lang w:val="ru-RU"/>
        </w:rPr>
        <w:t>(по выбору).</w:t>
      </w:r>
      <w:bookmarkEnd w:id="78"/>
      <w:r w:rsidRPr="00F319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8F50A66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Г. Р. Державин. 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79" w:name="8ca8cc5e-b57b-4292-a0a2-4d5e99a37fc7"/>
      <w:r w:rsidRPr="00F3198A">
        <w:rPr>
          <w:rFonts w:ascii="Times New Roman" w:hAnsi="Times New Roman"/>
          <w:color w:val="000000"/>
          <w:sz w:val="28"/>
          <w:lang w:val="ru-RU"/>
        </w:rPr>
        <w:t>(два по выбору). Например, «Властителям и судиям», «Памятник» и другие.</w:t>
      </w:r>
      <w:bookmarkEnd w:id="79"/>
      <w:r w:rsidRPr="00F319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B9CCC17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>Н. М. Карамзин.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 Повесть «Бедная Лиза». </w:t>
      </w:r>
    </w:p>
    <w:p w14:paraId="694E4A72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7B8AEB2D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>В. А. Жуковский.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 Баллады, элегии </w:t>
      </w:r>
      <w:bookmarkStart w:id="80" w:name="7eb282c3-f5ef-4e9f-86b2-734492601833"/>
      <w:r w:rsidRPr="00F3198A">
        <w:rPr>
          <w:rFonts w:ascii="Times New Roman" w:hAnsi="Times New Roman"/>
          <w:color w:val="000000"/>
          <w:sz w:val="28"/>
          <w:lang w:val="ru-RU"/>
        </w:rPr>
        <w:t>(две по выбору). Например, «Светлана», «Невыразимое», «Море» и другие.</w:t>
      </w:r>
      <w:bookmarkEnd w:id="80"/>
      <w:r w:rsidRPr="00F319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B6D0F8A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>А. С. Грибоедов.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 Комедия «Горе от ума». </w:t>
      </w:r>
    </w:p>
    <w:p w14:paraId="41F9F414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пушкинской эпохи. </w:t>
      </w:r>
      <w:bookmarkStart w:id="81" w:name="d3f3009b-2bf2-4457-85cc-996248170bfd"/>
      <w:r w:rsidRPr="00F3198A">
        <w:rPr>
          <w:rFonts w:ascii="Times New Roman" w:hAnsi="Times New Roman"/>
          <w:color w:val="000000"/>
          <w:sz w:val="28"/>
          <w:lang w:val="ru-RU"/>
        </w:rPr>
        <w:t>К. Н. Батюшков, А. А. Дельвиг, Н. М. Языков, Е. А. Баратынский (не менее трёх стихотворений по выбору).</w:t>
      </w:r>
      <w:bookmarkEnd w:id="81"/>
      <w:r w:rsidRPr="00F319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D158007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2" w:name="0b2f85f8-e824-4e61-a1ac-4efc7fb78a2f"/>
      <w:r w:rsidRPr="00F3198A">
        <w:rPr>
          <w:rFonts w:ascii="Times New Roman" w:hAnsi="Times New Roman"/>
          <w:color w:val="000000"/>
          <w:sz w:val="28"/>
          <w:lang w:val="ru-RU"/>
        </w:rPr>
        <w:t>Например,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другие.</w:t>
      </w:r>
      <w:bookmarkEnd w:id="82"/>
      <w:r w:rsidRPr="00F3198A">
        <w:rPr>
          <w:rFonts w:ascii="Times New Roman" w:hAnsi="Times New Roman"/>
          <w:color w:val="000000"/>
          <w:sz w:val="28"/>
          <w:lang w:val="ru-RU"/>
        </w:rPr>
        <w:t xml:space="preserve"> Поэма «Медный всадник». Роман в стиха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х «Евгений Онегин». </w:t>
      </w:r>
    </w:p>
    <w:p w14:paraId="2CDD6170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3" w:name="87a51fa3-c568-4583-a18a-174135483b9d"/>
      <w:r w:rsidRPr="00F3198A">
        <w:rPr>
          <w:rFonts w:ascii="Times New Roman" w:hAnsi="Times New Roman"/>
          <w:color w:val="000000"/>
          <w:sz w:val="28"/>
          <w:lang w:val="ru-RU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другие.</w:t>
      </w:r>
      <w:bookmarkEnd w:id="83"/>
      <w:r w:rsidRPr="00F3198A">
        <w:rPr>
          <w:rFonts w:ascii="Times New Roman" w:hAnsi="Times New Roman"/>
          <w:color w:val="000000"/>
          <w:sz w:val="28"/>
          <w:lang w:val="ru-RU"/>
        </w:rPr>
        <w:t xml:space="preserve"> Роман «Герой нашего времени». </w:t>
      </w:r>
    </w:p>
    <w:p w14:paraId="43EFD7CF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Поэма «Мёртвые души». </w:t>
      </w:r>
    </w:p>
    <w:p w14:paraId="6336FD09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14:paraId="4F961E22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>Данте.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 «Божественная комедия» </w:t>
      </w:r>
      <w:bookmarkStart w:id="84" w:name="131db750-5e26-42b5-b0b5-6f68058ef787"/>
      <w:r w:rsidRPr="00F3198A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4"/>
      <w:r w:rsidRPr="00F319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D0ECC5A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>У. Шекспир.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 Трагедия «Гамлет» </w:t>
      </w:r>
      <w:bookmarkStart w:id="85" w:name="50dcaf75-7eb3-4058-9b14-0313c9277b2d"/>
      <w:r w:rsidRPr="00F3198A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5"/>
      <w:r w:rsidRPr="00F319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BC275E8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>И.В. Гёте.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 Трагедия «Фауст» </w:t>
      </w:r>
      <w:bookmarkStart w:id="86" w:name="0b3534b6-8dfe-4b28-9993-091faed66786"/>
      <w:r w:rsidRPr="00F3198A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6"/>
      <w:r w:rsidRPr="00F319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E321D9E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Дж. Г. Байрон. 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87" w:name="e19cbdea-f76d-4b99-b400-83b11ad6923d"/>
      <w:r w:rsidRPr="00F3198A">
        <w:rPr>
          <w:rFonts w:ascii="Times New Roman" w:hAnsi="Times New Roman"/>
          <w:color w:val="000000"/>
          <w:sz w:val="28"/>
          <w:lang w:val="ru-RU"/>
        </w:rPr>
        <w:t>(одно по выбору). Например, «Душа моя мрачна. Скорей, певец, скорей!..», «Прощание Наполеона» и другие.</w:t>
      </w:r>
      <w:bookmarkEnd w:id="87"/>
      <w:r w:rsidRPr="00F3198A">
        <w:rPr>
          <w:rFonts w:ascii="Times New Roman" w:hAnsi="Times New Roman"/>
          <w:color w:val="000000"/>
          <w:sz w:val="28"/>
          <w:lang w:val="ru-RU"/>
        </w:rPr>
        <w:t xml:space="preserve"> Поэма «Паломничество Чайльд-Гарольда» </w:t>
      </w:r>
      <w:bookmarkStart w:id="88" w:name="e2190f02-8aec-4529-8d6c-41c65b65ca2e"/>
      <w:r w:rsidRPr="00F3198A">
        <w:rPr>
          <w:rFonts w:ascii="Times New Roman" w:hAnsi="Times New Roman"/>
          <w:color w:val="000000"/>
          <w:sz w:val="28"/>
          <w:lang w:val="ru-RU"/>
        </w:rPr>
        <w:t>(не менее одного фрагмента по выбору).</w:t>
      </w:r>
      <w:bookmarkEnd w:id="88"/>
      <w:r w:rsidRPr="00F319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3A73C85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89" w:name="2ccf1dde-3592-470f-89fb-4ebac1d8e3cf"/>
      <w:r w:rsidRPr="00F3198A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произведения Э.Т.А. Гофмана, В. Гюго, В. Скотта и другие.</w:t>
      </w:r>
      <w:bookmarkEnd w:id="89"/>
    </w:p>
    <w:p w14:paraId="21C9998D" w14:textId="77777777" w:rsidR="0039125B" w:rsidRPr="00F3198A" w:rsidRDefault="0039125B">
      <w:pPr>
        <w:rPr>
          <w:lang w:val="ru-RU"/>
        </w:rPr>
        <w:sectPr w:rsidR="0039125B" w:rsidRPr="00F3198A">
          <w:pgSz w:w="11906" w:h="16383"/>
          <w:pgMar w:top="1134" w:right="850" w:bottom="1134" w:left="1701" w:header="720" w:footer="720" w:gutter="0"/>
          <w:cols w:space="720"/>
        </w:sectPr>
      </w:pPr>
    </w:p>
    <w:p w14:paraId="4E148AE4" w14:textId="77777777" w:rsidR="0039125B" w:rsidRPr="00F3198A" w:rsidRDefault="00F3198A">
      <w:pPr>
        <w:spacing w:after="0" w:line="264" w:lineRule="auto"/>
        <w:ind w:left="120"/>
        <w:jc w:val="both"/>
        <w:rPr>
          <w:lang w:val="ru-RU"/>
        </w:rPr>
      </w:pPr>
      <w:bookmarkStart w:id="90" w:name="block-75547925"/>
      <w:bookmarkEnd w:id="2"/>
      <w:r w:rsidRPr="00F3198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05213069" w14:textId="77777777" w:rsidR="0039125B" w:rsidRPr="00F3198A" w:rsidRDefault="0039125B">
      <w:pPr>
        <w:spacing w:after="0" w:line="264" w:lineRule="auto"/>
        <w:ind w:left="120"/>
        <w:jc w:val="both"/>
        <w:rPr>
          <w:lang w:val="ru-RU"/>
        </w:rPr>
      </w:pPr>
    </w:p>
    <w:p w14:paraId="654AEEFB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14:paraId="06BEEDED" w14:textId="77777777" w:rsidR="0039125B" w:rsidRPr="00F3198A" w:rsidRDefault="0039125B">
      <w:pPr>
        <w:spacing w:after="0" w:line="264" w:lineRule="auto"/>
        <w:ind w:left="120"/>
        <w:jc w:val="both"/>
        <w:rPr>
          <w:lang w:val="ru-RU"/>
        </w:rPr>
      </w:pPr>
    </w:p>
    <w:p w14:paraId="65BA4F4C" w14:textId="77777777" w:rsidR="0039125B" w:rsidRPr="00F3198A" w:rsidRDefault="00F3198A">
      <w:pPr>
        <w:spacing w:after="0" w:line="264" w:lineRule="auto"/>
        <w:ind w:left="12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7810B46" w14:textId="77777777" w:rsidR="0039125B" w:rsidRPr="00F3198A" w:rsidRDefault="0039125B">
      <w:pPr>
        <w:spacing w:after="0" w:line="264" w:lineRule="auto"/>
        <w:ind w:left="120"/>
        <w:jc w:val="both"/>
        <w:rPr>
          <w:lang w:val="ru-RU"/>
        </w:rPr>
      </w:pPr>
    </w:p>
    <w:p w14:paraId="6C9A4F26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76DB5305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рабочей программы по литературе для основного общего образования должны отражать </w:t>
      </w:r>
      <w:r w:rsidRPr="00F3198A">
        <w:rPr>
          <w:rFonts w:ascii="Times New Roman" w:hAnsi="Times New Roman"/>
          <w:color w:val="000000"/>
          <w:sz w:val="28"/>
          <w:lang w:val="ru-RU"/>
        </w:rPr>
        <w:t>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14:paraId="570CEE83" w14:textId="77777777" w:rsidR="0039125B" w:rsidRPr="00F3198A" w:rsidRDefault="0039125B">
      <w:pPr>
        <w:spacing w:after="0" w:line="264" w:lineRule="auto"/>
        <w:ind w:left="120"/>
        <w:jc w:val="both"/>
        <w:rPr>
          <w:lang w:val="ru-RU"/>
        </w:rPr>
      </w:pPr>
    </w:p>
    <w:p w14:paraId="2626EFA2" w14:textId="77777777" w:rsidR="0039125B" w:rsidRDefault="00F3198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14:paraId="3EC3DDBD" w14:textId="77777777" w:rsidR="0039125B" w:rsidRPr="00F3198A" w:rsidRDefault="00F3198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14:paraId="7B1E64DD" w14:textId="77777777" w:rsidR="0039125B" w:rsidRPr="00F3198A" w:rsidRDefault="00F3198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14:paraId="58105DE2" w14:textId="77777777" w:rsidR="0039125B" w:rsidRPr="00F3198A" w:rsidRDefault="00F3198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14:paraId="06EE7AA7" w14:textId="77777777" w:rsidR="0039125B" w:rsidRPr="00F3198A" w:rsidRDefault="00F3198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14:paraId="05E3FA17" w14:textId="77777777" w:rsidR="0039125B" w:rsidRPr="00F3198A" w:rsidRDefault="00F3198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14:paraId="15FDF849" w14:textId="77777777" w:rsidR="0039125B" w:rsidRPr="00F3198A" w:rsidRDefault="00F3198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14:paraId="4B2AB746" w14:textId="77777777" w:rsidR="0039125B" w:rsidRPr="00F3198A" w:rsidRDefault="00F3198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14:paraId="40C5DF75" w14:textId="77777777" w:rsidR="0039125B" w:rsidRPr="00F3198A" w:rsidRDefault="00F3198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lastRenderedPageBreak/>
        <w:t>активное участие в школьном самоуправлении;</w:t>
      </w:r>
    </w:p>
    <w:p w14:paraId="021A5BFB" w14:textId="77777777" w:rsidR="0039125B" w:rsidRPr="00F3198A" w:rsidRDefault="00F3198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14:paraId="484762CE" w14:textId="77777777" w:rsidR="0039125B" w:rsidRPr="00F3198A" w:rsidRDefault="0039125B">
      <w:pPr>
        <w:spacing w:after="0" w:line="264" w:lineRule="auto"/>
        <w:ind w:left="120"/>
        <w:jc w:val="both"/>
        <w:rPr>
          <w:lang w:val="ru-RU"/>
        </w:rPr>
      </w:pPr>
    </w:p>
    <w:p w14:paraId="75A662A2" w14:textId="77777777" w:rsidR="0039125B" w:rsidRDefault="00F3198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14:paraId="0B22E3FB" w14:textId="77777777" w:rsidR="0039125B" w:rsidRPr="00F3198A" w:rsidRDefault="00F3198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14:paraId="5490C2DD" w14:textId="77777777" w:rsidR="0039125B" w:rsidRPr="00F3198A" w:rsidRDefault="00F3198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14:paraId="50907858" w14:textId="77777777" w:rsidR="0039125B" w:rsidRPr="00F3198A" w:rsidRDefault="00F3198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14:paraId="51659C90" w14:textId="77777777" w:rsidR="0039125B" w:rsidRPr="00F3198A" w:rsidRDefault="0039125B">
      <w:pPr>
        <w:spacing w:after="0" w:line="264" w:lineRule="auto"/>
        <w:ind w:left="120"/>
        <w:jc w:val="both"/>
        <w:rPr>
          <w:lang w:val="ru-RU"/>
        </w:rPr>
      </w:pPr>
    </w:p>
    <w:p w14:paraId="42341CED" w14:textId="77777777" w:rsidR="0039125B" w:rsidRDefault="00F3198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14:paraId="6446770E" w14:textId="77777777" w:rsidR="0039125B" w:rsidRPr="00F3198A" w:rsidRDefault="00F3198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14:paraId="7E522E72" w14:textId="77777777" w:rsidR="0039125B" w:rsidRPr="00F3198A" w:rsidRDefault="00F3198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14:paraId="31CCCDDE" w14:textId="77777777" w:rsidR="0039125B" w:rsidRPr="00F3198A" w:rsidRDefault="00F3198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14:paraId="19027A45" w14:textId="77777777" w:rsidR="0039125B" w:rsidRPr="00F3198A" w:rsidRDefault="0039125B">
      <w:pPr>
        <w:spacing w:after="0" w:line="264" w:lineRule="auto"/>
        <w:ind w:left="120"/>
        <w:jc w:val="both"/>
        <w:rPr>
          <w:lang w:val="ru-RU"/>
        </w:rPr>
      </w:pPr>
    </w:p>
    <w:p w14:paraId="0F195A86" w14:textId="77777777" w:rsidR="0039125B" w:rsidRDefault="00F3198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14:paraId="5AB275A9" w14:textId="77777777" w:rsidR="0039125B" w:rsidRPr="00F3198A" w:rsidRDefault="00F3198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 xml:space="preserve">восприимчивость к разным видам искусства, традициям и </w:t>
      </w:r>
      <w:r w:rsidRPr="00F3198A">
        <w:rPr>
          <w:rFonts w:ascii="Times New Roman" w:hAnsi="Times New Roman"/>
          <w:color w:val="000000"/>
          <w:sz w:val="28"/>
          <w:lang w:val="ru-RU"/>
        </w:rPr>
        <w:t>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14:paraId="0B58A9F7" w14:textId="77777777" w:rsidR="0039125B" w:rsidRPr="00F3198A" w:rsidRDefault="00F3198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14:paraId="637D2CD7" w14:textId="77777777" w:rsidR="0039125B" w:rsidRPr="00F3198A" w:rsidRDefault="00F3198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14:paraId="542E1237" w14:textId="77777777" w:rsidR="0039125B" w:rsidRPr="00F3198A" w:rsidRDefault="00F3198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14:paraId="067DA738" w14:textId="77777777" w:rsidR="0039125B" w:rsidRPr="00F3198A" w:rsidRDefault="0039125B">
      <w:pPr>
        <w:spacing w:after="0" w:line="264" w:lineRule="auto"/>
        <w:ind w:left="120"/>
        <w:jc w:val="both"/>
        <w:rPr>
          <w:lang w:val="ru-RU"/>
        </w:rPr>
      </w:pPr>
    </w:p>
    <w:p w14:paraId="1D84BDA7" w14:textId="77777777" w:rsidR="0039125B" w:rsidRPr="00F3198A" w:rsidRDefault="00F3198A">
      <w:pPr>
        <w:spacing w:after="0" w:line="264" w:lineRule="auto"/>
        <w:ind w:left="12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Физического воспитания, формирования культуры здоровья и эмоционального благополучия:</w:t>
      </w:r>
    </w:p>
    <w:p w14:paraId="086C6CE3" w14:textId="77777777" w:rsidR="0039125B" w:rsidRPr="00F3198A" w:rsidRDefault="00F3198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14:paraId="429A034D" w14:textId="77777777" w:rsidR="0039125B" w:rsidRPr="00F3198A" w:rsidRDefault="00F3198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14:paraId="297D7BB6" w14:textId="77777777" w:rsidR="0039125B" w:rsidRPr="00F3198A" w:rsidRDefault="00F3198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14:paraId="4DFFCDAF" w14:textId="77777777" w:rsidR="0039125B" w:rsidRPr="00F3198A" w:rsidRDefault="00F3198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698280DF" w14:textId="77777777" w:rsidR="0039125B" w:rsidRPr="00F3198A" w:rsidRDefault="00F3198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14:paraId="4E96E418" w14:textId="77777777" w:rsidR="0039125B" w:rsidRPr="00F3198A" w:rsidRDefault="00F3198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14:paraId="0DB95AF1" w14:textId="77777777" w:rsidR="0039125B" w:rsidRPr="00F3198A" w:rsidRDefault="00F3198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14:paraId="1AE28A72" w14:textId="77777777" w:rsidR="0039125B" w:rsidRPr="00F3198A" w:rsidRDefault="00F3198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 xml:space="preserve">сформированность навыка рефлексии, признание своего права на ошибку и </w:t>
      </w:r>
      <w:r w:rsidRPr="00F3198A">
        <w:rPr>
          <w:rFonts w:ascii="Times New Roman" w:hAnsi="Times New Roman"/>
          <w:color w:val="000000"/>
          <w:sz w:val="28"/>
          <w:lang w:val="ru-RU"/>
        </w:rPr>
        <w:t>такого же права другого человека с оценкой поступков литературных героев.</w:t>
      </w:r>
    </w:p>
    <w:p w14:paraId="7FE60868" w14:textId="77777777" w:rsidR="0039125B" w:rsidRPr="00F3198A" w:rsidRDefault="0039125B">
      <w:pPr>
        <w:spacing w:after="0" w:line="264" w:lineRule="auto"/>
        <w:ind w:left="120"/>
        <w:jc w:val="both"/>
        <w:rPr>
          <w:lang w:val="ru-RU"/>
        </w:rPr>
      </w:pPr>
    </w:p>
    <w:p w14:paraId="36DD8B8C" w14:textId="77777777" w:rsidR="0039125B" w:rsidRDefault="00F3198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14:paraId="6C3F46CF" w14:textId="77777777" w:rsidR="0039125B" w:rsidRPr="00F3198A" w:rsidRDefault="00F3198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14:paraId="528C61F1" w14:textId="77777777" w:rsidR="0039125B" w:rsidRPr="00F3198A" w:rsidRDefault="00F3198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14:paraId="6E96465F" w14:textId="77777777" w:rsidR="0039125B" w:rsidRPr="00F3198A" w:rsidRDefault="00F3198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14:paraId="161692F7" w14:textId="77777777" w:rsidR="0039125B" w:rsidRPr="00F3198A" w:rsidRDefault="00F3198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14:paraId="7B10C94C" w14:textId="77777777" w:rsidR="0039125B" w:rsidRPr="00F3198A" w:rsidRDefault="00F3198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14:paraId="4E0751F5" w14:textId="77777777" w:rsidR="0039125B" w:rsidRPr="00F3198A" w:rsidRDefault="00F3198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lastRenderedPageBreak/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14:paraId="09E00CD5" w14:textId="77777777" w:rsidR="0039125B" w:rsidRPr="00F3198A" w:rsidRDefault="0039125B">
      <w:pPr>
        <w:spacing w:after="0" w:line="264" w:lineRule="auto"/>
        <w:ind w:left="120"/>
        <w:jc w:val="both"/>
        <w:rPr>
          <w:lang w:val="ru-RU"/>
        </w:rPr>
      </w:pPr>
    </w:p>
    <w:p w14:paraId="7358FF46" w14:textId="77777777" w:rsidR="0039125B" w:rsidRDefault="00F3198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14:paraId="38460D9A" w14:textId="77777777" w:rsidR="0039125B" w:rsidRPr="00F3198A" w:rsidRDefault="00F3198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14:paraId="72849972" w14:textId="77777777" w:rsidR="0039125B" w:rsidRPr="00F3198A" w:rsidRDefault="00F3198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14:paraId="63FF95B6" w14:textId="77777777" w:rsidR="0039125B" w:rsidRPr="00F3198A" w:rsidRDefault="00F3198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14:paraId="5F1F4527" w14:textId="77777777" w:rsidR="0039125B" w:rsidRPr="00F3198A" w:rsidRDefault="00F3198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14:paraId="4DACC16F" w14:textId="77777777" w:rsidR="0039125B" w:rsidRPr="00F3198A" w:rsidRDefault="00F3198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14:paraId="7785981C" w14:textId="77777777" w:rsidR="0039125B" w:rsidRPr="00F3198A" w:rsidRDefault="0039125B">
      <w:pPr>
        <w:spacing w:after="0" w:line="264" w:lineRule="auto"/>
        <w:ind w:left="120"/>
        <w:jc w:val="both"/>
        <w:rPr>
          <w:lang w:val="ru-RU"/>
        </w:rPr>
      </w:pPr>
    </w:p>
    <w:p w14:paraId="5B2973BD" w14:textId="77777777" w:rsidR="0039125B" w:rsidRDefault="00F3198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14:paraId="604A0661" w14:textId="77777777" w:rsidR="0039125B" w:rsidRPr="00F3198A" w:rsidRDefault="00F3198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14:paraId="12E3A696" w14:textId="77777777" w:rsidR="0039125B" w:rsidRPr="00F3198A" w:rsidRDefault="00F3198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14:paraId="427A78D2" w14:textId="77777777" w:rsidR="0039125B" w:rsidRPr="00F3198A" w:rsidRDefault="00F3198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14:paraId="6F79F032" w14:textId="77777777" w:rsidR="0039125B" w:rsidRPr="00F3198A" w:rsidRDefault="00F3198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14:paraId="34009B30" w14:textId="77777777" w:rsidR="0039125B" w:rsidRPr="00F3198A" w:rsidRDefault="0039125B">
      <w:pPr>
        <w:spacing w:after="0" w:line="264" w:lineRule="auto"/>
        <w:ind w:left="120"/>
        <w:jc w:val="both"/>
        <w:rPr>
          <w:lang w:val="ru-RU"/>
        </w:rPr>
      </w:pPr>
    </w:p>
    <w:p w14:paraId="164E3F01" w14:textId="77777777" w:rsidR="0039125B" w:rsidRPr="00F3198A" w:rsidRDefault="00F3198A">
      <w:pPr>
        <w:spacing w:after="0" w:line="264" w:lineRule="auto"/>
        <w:ind w:left="12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14:paraId="52D3D68A" w14:textId="77777777" w:rsidR="0039125B" w:rsidRPr="00F3198A" w:rsidRDefault="00F3198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</w:t>
      </w:r>
      <w:r w:rsidRPr="00F3198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профессиональной деятельности, а также в рамках социального взаимодействия с людьми из другой культурной среды; </w:t>
      </w:r>
    </w:p>
    <w:p w14:paraId="23DA496C" w14:textId="77777777" w:rsidR="0039125B" w:rsidRPr="00F3198A" w:rsidRDefault="00F3198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14:paraId="083F6D2F" w14:textId="77777777" w:rsidR="0039125B" w:rsidRPr="00F3198A" w:rsidRDefault="00F3198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14:paraId="044C595A" w14:textId="77777777" w:rsidR="0039125B" w:rsidRPr="00F3198A" w:rsidRDefault="00F3198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14:paraId="000C8ACB" w14:textId="77777777" w:rsidR="0039125B" w:rsidRPr="00F3198A" w:rsidRDefault="00F3198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14:paraId="7C3550F4" w14:textId="77777777" w:rsidR="0039125B" w:rsidRPr="00F3198A" w:rsidRDefault="00F3198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14:paraId="246F9E39" w14:textId="77777777" w:rsidR="0039125B" w:rsidRPr="00F3198A" w:rsidRDefault="00F3198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14:paraId="6915C274" w14:textId="77777777" w:rsidR="0039125B" w:rsidRPr="00F3198A" w:rsidRDefault="00F3198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14:paraId="02D1BC81" w14:textId="77777777" w:rsidR="0039125B" w:rsidRPr="00F3198A" w:rsidRDefault="00F3198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14:paraId="4339449B" w14:textId="77777777" w:rsidR="0039125B" w:rsidRPr="00F3198A" w:rsidRDefault="00F3198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14:paraId="0709BA71" w14:textId="77777777" w:rsidR="0039125B" w:rsidRPr="00F3198A" w:rsidRDefault="00F3198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14:paraId="1B423A26" w14:textId="77777777" w:rsidR="0039125B" w:rsidRPr="00F3198A" w:rsidRDefault="00F3198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14:paraId="56BD8704" w14:textId="77777777" w:rsidR="0039125B" w:rsidRPr="00F3198A" w:rsidRDefault="00F3198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14:paraId="3FF17BAC" w14:textId="77777777" w:rsidR="0039125B" w:rsidRPr="00F3198A" w:rsidRDefault="0039125B">
      <w:pPr>
        <w:spacing w:after="0" w:line="264" w:lineRule="auto"/>
        <w:ind w:left="120"/>
        <w:jc w:val="both"/>
        <w:rPr>
          <w:lang w:val="ru-RU"/>
        </w:rPr>
      </w:pPr>
    </w:p>
    <w:p w14:paraId="2E223972" w14:textId="77777777" w:rsidR="0039125B" w:rsidRPr="00F3198A" w:rsidRDefault="00F3198A">
      <w:pPr>
        <w:spacing w:after="0" w:line="264" w:lineRule="auto"/>
        <w:ind w:left="12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2029A96" w14:textId="77777777" w:rsidR="0039125B" w:rsidRPr="00F3198A" w:rsidRDefault="0039125B">
      <w:pPr>
        <w:spacing w:after="0" w:line="264" w:lineRule="auto"/>
        <w:ind w:left="120"/>
        <w:jc w:val="both"/>
        <w:rPr>
          <w:lang w:val="ru-RU"/>
        </w:rPr>
      </w:pPr>
    </w:p>
    <w:p w14:paraId="68F153F7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</w:p>
    <w:p w14:paraId="0D2F2517" w14:textId="77777777" w:rsidR="0039125B" w:rsidRPr="00F3198A" w:rsidRDefault="0039125B">
      <w:pPr>
        <w:spacing w:after="0" w:line="264" w:lineRule="auto"/>
        <w:ind w:left="120"/>
        <w:jc w:val="both"/>
        <w:rPr>
          <w:lang w:val="ru-RU"/>
        </w:rPr>
      </w:pPr>
    </w:p>
    <w:p w14:paraId="64AEAE95" w14:textId="77777777" w:rsidR="0039125B" w:rsidRPr="00F3198A" w:rsidRDefault="00F3198A">
      <w:pPr>
        <w:spacing w:after="0" w:line="264" w:lineRule="auto"/>
        <w:ind w:left="12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14:paraId="1C6C720F" w14:textId="77777777" w:rsidR="0039125B" w:rsidRPr="00F3198A" w:rsidRDefault="0039125B">
      <w:pPr>
        <w:spacing w:after="0" w:line="264" w:lineRule="auto"/>
        <w:ind w:left="120"/>
        <w:jc w:val="both"/>
        <w:rPr>
          <w:lang w:val="ru-RU"/>
        </w:rPr>
      </w:pPr>
    </w:p>
    <w:p w14:paraId="07605A75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lastRenderedPageBreak/>
        <w:t>1) Базовые логические действия:</w:t>
      </w:r>
    </w:p>
    <w:p w14:paraId="167AE60A" w14:textId="77777777" w:rsidR="0039125B" w:rsidRPr="00F3198A" w:rsidRDefault="00F3198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14:paraId="03D7D591" w14:textId="77777777" w:rsidR="0039125B" w:rsidRPr="00F3198A" w:rsidRDefault="00F3198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14:paraId="0A28DD8B" w14:textId="77777777" w:rsidR="0039125B" w:rsidRPr="00F3198A" w:rsidRDefault="00F3198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14:paraId="5CC7C402" w14:textId="77777777" w:rsidR="0039125B" w:rsidRPr="00F3198A" w:rsidRDefault="00F3198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14:paraId="76B76880" w14:textId="77777777" w:rsidR="0039125B" w:rsidRPr="00F3198A" w:rsidRDefault="00F3198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14:paraId="7530E64A" w14:textId="77777777" w:rsidR="0039125B" w:rsidRPr="00F3198A" w:rsidRDefault="00F3198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14:paraId="6FFFA562" w14:textId="77777777" w:rsidR="0039125B" w:rsidRPr="00F3198A" w:rsidRDefault="00F3198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14:paraId="3D788E39" w14:textId="77777777" w:rsidR="0039125B" w:rsidRPr="00F3198A" w:rsidRDefault="00F3198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14:paraId="54F4F0A8" w14:textId="77777777" w:rsidR="0039125B" w:rsidRPr="00F3198A" w:rsidRDefault="00F3198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14:paraId="53C12F9A" w14:textId="77777777" w:rsidR="0039125B" w:rsidRDefault="00F3198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14:paraId="354C073B" w14:textId="77777777" w:rsidR="0039125B" w:rsidRPr="00F3198A" w:rsidRDefault="00F3198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40BE2592" w14:textId="77777777" w:rsidR="0039125B" w:rsidRPr="00F3198A" w:rsidRDefault="00F3198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14:paraId="59B42249" w14:textId="77777777" w:rsidR="0039125B" w:rsidRPr="00F3198A" w:rsidRDefault="00F3198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14:paraId="6E9438F6" w14:textId="77777777" w:rsidR="0039125B" w:rsidRPr="00F3198A" w:rsidRDefault="00F3198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14:paraId="475A2B87" w14:textId="77777777" w:rsidR="0039125B" w:rsidRPr="00F3198A" w:rsidRDefault="00F3198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14:paraId="6944C51D" w14:textId="77777777" w:rsidR="0039125B" w:rsidRPr="00F3198A" w:rsidRDefault="00F3198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формулировать обобщения и выводы по результатам проведённого наблюдения, опыта, исследования;</w:t>
      </w:r>
    </w:p>
    <w:p w14:paraId="0E4AD908" w14:textId="77777777" w:rsidR="0039125B" w:rsidRPr="00F3198A" w:rsidRDefault="00F3198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14:paraId="6874C62B" w14:textId="77777777" w:rsidR="0039125B" w:rsidRPr="00F3198A" w:rsidRDefault="00F3198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14:paraId="62E35DA6" w14:textId="77777777" w:rsidR="0039125B" w:rsidRDefault="00F3198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14:paraId="478C9713" w14:textId="77777777" w:rsidR="0039125B" w:rsidRPr="00F3198A" w:rsidRDefault="00F3198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14:paraId="778C91B6" w14:textId="77777777" w:rsidR="0039125B" w:rsidRPr="00F3198A" w:rsidRDefault="00F3198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14:paraId="66BEDCD7" w14:textId="77777777" w:rsidR="0039125B" w:rsidRPr="00F3198A" w:rsidRDefault="00F3198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432B0955" w14:textId="77777777" w:rsidR="0039125B" w:rsidRPr="00F3198A" w:rsidRDefault="00F3198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14:paraId="6511EAED" w14:textId="77777777" w:rsidR="0039125B" w:rsidRPr="00F3198A" w:rsidRDefault="00F3198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14:paraId="7B6E7942" w14:textId="77777777" w:rsidR="0039125B" w:rsidRPr="00F3198A" w:rsidRDefault="00F3198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14:paraId="582EE025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14:paraId="1959DF5C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14:paraId="27DA7FD3" w14:textId="77777777" w:rsidR="0039125B" w:rsidRPr="00F3198A" w:rsidRDefault="00F3198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14:paraId="04668C5C" w14:textId="77777777" w:rsidR="0039125B" w:rsidRPr="00F3198A" w:rsidRDefault="00F3198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 xml:space="preserve">распознавать невербальные средства общения, понимать значение социальных знаков, знать и </w:t>
      </w:r>
      <w:r w:rsidRPr="00F3198A">
        <w:rPr>
          <w:rFonts w:ascii="Times New Roman" w:hAnsi="Times New Roman"/>
          <w:color w:val="000000"/>
          <w:sz w:val="28"/>
          <w:lang w:val="ru-RU"/>
        </w:rPr>
        <w:t>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14:paraId="6D235C91" w14:textId="77777777" w:rsidR="0039125B" w:rsidRPr="00F3198A" w:rsidRDefault="00F3198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14:paraId="00A31AE5" w14:textId="77777777" w:rsidR="0039125B" w:rsidRPr="00F3198A" w:rsidRDefault="00F3198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14:paraId="0C4B6C2E" w14:textId="77777777" w:rsidR="0039125B" w:rsidRPr="00F3198A" w:rsidRDefault="00F3198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14:paraId="4481E1E6" w14:textId="77777777" w:rsidR="0039125B" w:rsidRPr="00F3198A" w:rsidRDefault="00F3198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45C41AF2" w14:textId="77777777" w:rsidR="0039125B" w:rsidRPr="00F3198A" w:rsidRDefault="00F3198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14:paraId="0F4A84BE" w14:textId="77777777" w:rsidR="0039125B" w:rsidRPr="00F3198A" w:rsidRDefault="00F3198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38D323CC" w14:textId="77777777" w:rsidR="0039125B" w:rsidRDefault="00F3198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14:paraId="17111A7C" w14:textId="77777777" w:rsidR="0039125B" w:rsidRPr="00F3198A" w:rsidRDefault="00F3198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14:paraId="0631C491" w14:textId="77777777" w:rsidR="0039125B" w:rsidRPr="00F3198A" w:rsidRDefault="00F3198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3E4EA706" w14:textId="77777777" w:rsidR="0039125B" w:rsidRPr="00F3198A" w:rsidRDefault="00F3198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14:paraId="6A6A5B6E" w14:textId="77777777" w:rsidR="0039125B" w:rsidRPr="00F3198A" w:rsidRDefault="00F3198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14:paraId="0D428B64" w14:textId="77777777" w:rsidR="0039125B" w:rsidRPr="00F3198A" w:rsidRDefault="00F3198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14:paraId="4CEA3B8B" w14:textId="77777777" w:rsidR="0039125B" w:rsidRPr="00F3198A" w:rsidRDefault="00F3198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14:paraId="50FB1086" w14:textId="77777777" w:rsidR="0039125B" w:rsidRPr="00F3198A" w:rsidRDefault="00F3198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 xml:space="preserve">в ходе учебного диалога и/или дискуссии задавать вопросы по существу обсуждаемой темы и высказывать идеи, нацеленные на </w:t>
      </w:r>
      <w:r w:rsidRPr="00F3198A">
        <w:rPr>
          <w:rFonts w:ascii="Times New Roman" w:hAnsi="Times New Roman"/>
          <w:color w:val="000000"/>
          <w:sz w:val="28"/>
          <w:lang w:val="ru-RU"/>
        </w:rPr>
        <w:lastRenderedPageBreak/>
        <w:t>решение учебной задачи и поддержание благожелательности общения;</w:t>
      </w:r>
    </w:p>
    <w:p w14:paraId="4AB5B407" w14:textId="77777777" w:rsidR="0039125B" w:rsidRPr="00F3198A" w:rsidRDefault="00F3198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37C85818" w14:textId="77777777" w:rsidR="0039125B" w:rsidRPr="00F3198A" w:rsidRDefault="00F3198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14:paraId="1BE86B9C" w14:textId="77777777" w:rsidR="0039125B" w:rsidRPr="00F3198A" w:rsidRDefault="00F3198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14:paraId="3E74FFD0" w14:textId="77777777" w:rsidR="0039125B" w:rsidRPr="00F3198A" w:rsidRDefault="00F3198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14:paraId="2986949F" w14:textId="77777777" w:rsidR="0039125B" w:rsidRPr="00F3198A" w:rsidRDefault="00F3198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2B006B3C" w14:textId="77777777" w:rsidR="0039125B" w:rsidRPr="00F3198A" w:rsidRDefault="00F3198A">
      <w:pPr>
        <w:spacing w:after="0" w:line="264" w:lineRule="auto"/>
        <w:ind w:left="12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14:paraId="4A1E9D9C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14:paraId="13914816" w14:textId="77777777" w:rsidR="0039125B" w:rsidRPr="00F3198A" w:rsidRDefault="00F3198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14:paraId="4787225F" w14:textId="77777777" w:rsidR="0039125B" w:rsidRPr="00F3198A" w:rsidRDefault="00F3198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263E8110" w14:textId="77777777" w:rsidR="0039125B" w:rsidRPr="00F3198A" w:rsidRDefault="00F3198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46EA0187" w14:textId="77777777" w:rsidR="0039125B" w:rsidRPr="00F3198A" w:rsidRDefault="00F3198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14:paraId="1A497329" w14:textId="77777777" w:rsidR="0039125B" w:rsidRPr="00F3198A" w:rsidRDefault="00F3198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0ED39A94" w14:textId="77777777" w:rsidR="0039125B" w:rsidRDefault="00F3198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14:paraId="66DDD975" w14:textId="77777777" w:rsidR="0039125B" w:rsidRPr="00F3198A" w:rsidRDefault="00F3198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14:paraId="67EC5876" w14:textId="77777777" w:rsidR="0039125B" w:rsidRPr="00F3198A" w:rsidRDefault="00F3198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710A837A" w14:textId="77777777" w:rsidR="0039125B" w:rsidRPr="00F3198A" w:rsidRDefault="00F3198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14:paraId="3B62CCA4" w14:textId="77777777" w:rsidR="0039125B" w:rsidRPr="00F3198A" w:rsidRDefault="00F3198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lastRenderedPageBreak/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14:paraId="58518A04" w14:textId="77777777" w:rsidR="0039125B" w:rsidRDefault="00F3198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14:paraId="4B289E82" w14:textId="77777777" w:rsidR="0039125B" w:rsidRPr="00F3198A" w:rsidRDefault="00F3198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14:paraId="7055C002" w14:textId="77777777" w:rsidR="0039125B" w:rsidRPr="00F3198A" w:rsidRDefault="00F3198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14:paraId="24B40450" w14:textId="77777777" w:rsidR="0039125B" w:rsidRPr="00F3198A" w:rsidRDefault="00F3198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14:paraId="29164702" w14:textId="77777777" w:rsidR="0039125B" w:rsidRPr="00F3198A" w:rsidRDefault="00F3198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14:paraId="56AED850" w14:textId="77777777" w:rsidR="0039125B" w:rsidRDefault="00F3198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14:paraId="0CAD64EF" w14:textId="77777777" w:rsidR="0039125B" w:rsidRPr="00F3198A" w:rsidRDefault="00F3198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14:paraId="7305DF91" w14:textId="77777777" w:rsidR="0039125B" w:rsidRPr="00F3198A" w:rsidRDefault="00F3198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14:paraId="435EA71A" w14:textId="77777777" w:rsidR="0039125B" w:rsidRPr="00F3198A" w:rsidRDefault="00F3198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14:paraId="213D59CD" w14:textId="77777777" w:rsidR="0039125B" w:rsidRPr="00F3198A" w:rsidRDefault="00F3198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14:paraId="49AAE0A5" w14:textId="77777777" w:rsidR="0039125B" w:rsidRPr="00F3198A" w:rsidRDefault="0039125B">
      <w:pPr>
        <w:spacing w:after="0" w:line="264" w:lineRule="auto"/>
        <w:ind w:left="120"/>
        <w:jc w:val="both"/>
        <w:rPr>
          <w:lang w:val="ru-RU"/>
        </w:rPr>
      </w:pPr>
    </w:p>
    <w:p w14:paraId="3B78E53F" w14:textId="77777777" w:rsidR="0039125B" w:rsidRPr="00F3198A" w:rsidRDefault="00F3198A">
      <w:pPr>
        <w:spacing w:after="0" w:line="264" w:lineRule="auto"/>
        <w:ind w:left="12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</w:t>
      </w:r>
      <w:r w:rsidRPr="00F3198A">
        <w:rPr>
          <w:rFonts w:ascii="Times New Roman" w:hAnsi="Times New Roman"/>
          <w:b/>
          <w:color w:val="000000"/>
          <w:sz w:val="28"/>
          <w:lang w:val="ru-RU"/>
        </w:rPr>
        <w:t>РЕЗУЛЬТАТЫ</w:t>
      </w:r>
    </w:p>
    <w:p w14:paraId="27FF6A6B" w14:textId="77777777" w:rsidR="0039125B" w:rsidRPr="00F3198A" w:rsidRDefault="0039125B">
      <w:pPr>
        <w:spacing w:after="0" w:line="264" w:lineRule="auto"/>
        <w:ind w:left="120"/>
        <w:jc w:val="both"/>
        <w:rPr>
          <w:lang w:val="ru-RU"/>
        </w:rPr>
      </w:pPr>
    </w:p>
    <w:p w14:paraId="0CA25E1F" w14:textId="77777777" w:rsidR="0039125B" w:rsidRPr="00F3198A" w:rsidRDefault="00F3198A">
      <w:pPr>
        <w:spacing w:after="0" w:line="264" w:lineRule="auto"/>
        <w:ind w:left="12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4C01772B" w14:textId="77777777" w:rsidR="0039125B" w:rsidRPr="00F3198A" w:rsidRDefault="0039125B">
      <w:pPr>
        <w:spacing w:after="0" w:line="264" w:lineRule="auto"/>
        <w:ind w:left="120"/>
        <w:jc w:val="both"/>
        <w:rPr>
          <w:lang w:val="ru-RU"/>
        </w:rPr>
      </w:pPr>
    </w:p>
    <w:p w14:paraId="6F459764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1)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14:paraId="5BCDD14F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2) понимать, что литература – это вид искусства и что художественный текст отличается от текста научного, делового, публицистического;</w:t>
      </w:r>
    </w:p>
    <w:p w14:paraId="01E3B8D1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14:paraId="1835D9BC" w14:textId="77777777" w:rsidR="0039125B" w:rsidRPr="00F3198A" w:rsidRDefault="00F3198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иметь начальные представления о родах и жанрах литературы; 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14:paraId="64EEB06D" w14:textId="77777777" w:rsidR="0039125B" w:rsidRPr="00F3198A" w:rsidRDefault="00F3198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 xml:space="preserve">понимать смысловое наполнение теоретико-литературных понятий и учиться использовать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</w:t>
      </w:r>
      <w:r w:rsidRPr="00F3198A">
        <w:rPr>
          <w:rFonts w:ascii="Times New Roman" w:hAnsi="Times New Roman"/>
          <w:color w:val="000000"/>
          <w:sz w:val="28"/>
          <w:lang w:val="ru-RU"/>
        </w:rPr>
        <w:lastRenderedPageBreak/>
        <w:t>стихотворение, басня); тема, идея, проблематика; сюжет, композиция; литературный герой (персонаж), речевая характеристика персонажей; портрет, пейзаж, художественная деталь; эпитет, сравнение, метафора, олицетворение; аллегория; ритм, рифма;</w:t>
      </w:r>
    </w:p>
    <w:p w14:paraId="33F3401B" w14:textId="77777777" w:rsidR="0039125B" w:rsidRPr="00F3198A" w:rsidRDefault="00F3198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сопоставлять темы и сюжеты произведений, образы персонажей;</w:t>
      </w:r>
    </w:p>
    <w:p w14:paraId="15EF24FA" w14:textId="77777777" w:rsidR="0039125B" w:rsidRPr="00F3198A" w:rsidRDefault="00F3198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14:paraId="126A4425" w14:textId="77777777" w:rsidR="0039125B" w:rsidRDefault="00F3198A">
      <w:pPr>
        <w:spacing w:after="0" w:line="264" w:lineRule="auto"/>
        <w:ind w:firstLine="600"/>
        <w:jc w:val="both"/>
      </w:pPr>
      <w:r w:rsidRPr="00F3198A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читать, в том числе наизусть (не менее 5 поэтических произведений, не выученных ранее), передавая личное отношение к произведению </w:t>
      </w:r>
      <w:r>
        <w:rPr>
          <w:rFonts w:ascii="Times New Roman" w:hAnsi="Times New Roman"/>
          <w:color w:val="000000"/>
          <w:sz w:val="28"/>
        </w:rPr>
        <w:t>(с учётом литературного развития и индивидуальных особенностей обучающихся);</w:t>
      </w:r>
    </w:p>
    <w:p w14:paraId="11C4F132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14:paraId="4B65D604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подбирать аргументы для оценки прочитанного (с учётом литературного развития обучающихся);</w:t>
      </w:r>
    </w:p>
    <w:p w14:paraId="1CD042E7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14:paraId="7CA35D86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8) владеть начальными умениями интерпретации и оценки текстуально изученных произведений фольклора и литературы;</w:t>
      </w:r>
    </w:p>
    <w:p w14:paraId="2247D412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14:paraId="389F69B7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10) планировать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14:paraId="56A76DA4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11) участвовать в создании элементарных учебных проектов под руководством учителя и учиться публично представлять их результаты (с учётом литературного развития обучающихся);</w:t>
      </w:r>
    </w:p>
    <w:p w14:paraId="70261673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14:paraId="00382CDF" w14:textId="77777777" w:rsidR="0039125B" w:rsidRPr="00F3198A" w:rsidRDefault="0039125B">
      <w:pPr>
        <w:spacing w:after="0" w:line="264" w:lineRule="auto"/>
        <w:ind w:left="120"/>
        <w:jc w:val="both"/>
        <w:rPr>
          <w:lang w:val="ru-RU"/>
        </w:rPr>
      </w:pPr>
    </w:p>
    <w:p w14:paraId="061E1A7E" w14:textId="77777777" w:rsidR="0039125B" w:rsidRPr="00F3198A" w:rsidRDefault="00F3198A">
      <w:pPr>
        <w:spacing w:after="0" w:line="264" w:lineRule="auto"/>
        <w:ind w:left="12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4BEAFF15" w14:textId="77777777" w:rsidR="0039125B" w:rsidRPr="00F3198A" w:rsidRDefault="0039125B">
      <w:pPr>
        <w:spacing w:after="0" w:line="264" w:lineRule="auto"/>
        <w:ind w:left="120"/>
        <w:jc w:val="both"/>
        <w:rPr>
          <w:lang w:val="ru-RU"/>
        </w:rPr>
      </w:pPr>
    </w:p>
    <w:p w14:paraId="1148B065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lastRenderedPageBreak/>
        <w:t xml:space="preserve">1) Понимать общечеловеческую и духовно-нравственную ценность литературы, осознавать её роль в воспитании любви к Родине и укреплении единства </w:t>
      </w:r>
      <w:r w:rsidRPr="00F3198A">
        <w:rPr>
          <w:rFonts w:ascii="Times New Roman" w:hAnsi="Times New Roman"/>
          <w:color w:val="000000"/>
          <w:sz w:val="28"/>
          <w:lang w:val="ru-RU"/>
        </w:rPr>
        <w:t>многонационального народа Российской Федерации;</w:t>
      </w:r>
    </w:p>
    <w:p w14:paraId="2CA3C545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14:paraId="21D3B2D9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14:paraId="5180ECF2" w14:textId="77777777" w:rsidR="0039125B" w:rsidRPr="00F3198A" w:rsidRDefault="00F3198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14:paraId="5A0EF001" w14:textId="77777777" w:rsidR="0039125B" w:rsidRPr="00F3198A" w:rsidRDefault="00F3198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</w:t>
      </w:r>
      <w:r w:rsidRPr="00F3198A">
        <w:rPr>
          <w:rFonts w:ascii="Times New Roman" w:hAnsi="Times New Roman"/>
          <w:color w:val="000000"/>
          <w:sz w:val="28"/>
          <w:lang w:val="ru-RU"/>
        </w:rPr>
        <w:t>; повествователь,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</w:p>
    <w:p w14:paraId="0A1A4C61" w14:textId="77777777" w:rsidR="0039125B" w:rsidRPr="00F3198A" w:rsidRDefault="00F3198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14:paraId="2DF0DBF0" w14:textId="77777777" w:rsidR="0039125B" w:rsidRPr="00F3198A" w:rsidRDefault="00F3198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 xml:space="preserve">сопоставлять произведения, их фрагменты, образы персонажей, сюжеты разных литературных произведений, темы, </w:t>
      </w:r>
      <w:r w:rsidRPr="00F3198A">
        <w:rPr>
          <w:rFonts w:ascii="Times New Roman" w:hAnsi="Times New Roman"/>
          <w:color w:val="000000"/>
          <w:sz w:val="28"/>
          <w:lang w:val="ru-RU"/>
        </w:rPr>
        <w:t>проблемы, жанры (с учётом возраста и литературного развития обучающихся);</w:t>
      </w:r>
    </w:p>
    <w:p w14:paraId="0C325098" w14:textId="77777777" w:rsidR="0039125B" w:rsidRPr="00F3198A" w:rsidRDefault="00F3198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14:paraId="014A98DC" w14:textId="77777777" w:rsidR="0039125B" w:rsidRDefault="00F3198A">
      <w:pPr>
        <w:spacing w:after="0" w:line="264" w:lineRule="auto"/>
        <w:ind w:firstLine="600"/>
        <w:jc w:val="both"/>
      </w:pPr>
      <w:r w:rsidRPr="00F3198A">
        <w:rPr>
          <w:rFonts w:ascii="Times New Roman" w:hAnsi="Times New Roman"/>
          <w:color w:val="000000"/>
          <w:sz w:val="28"/>
          <w:lang w:val="ru-RU"/>
        </w:rPr>
        <w:lastRenderedPageBreak/>
        <w:t xml:space="preserve">4)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</w:t>
      </w:r>
      <w:r>
        <w:rPr>
          <w:rFonts w:ascii="Times New Roman" w:hAnsi="Times New Roman"/>
          <w:color w:val="000000"/>
          <w:sz w:val="28"/>
        </w:rPr>
        <w:t>(с учётом литературного развития, индивидуальных особенностей обучающихся);</w:t>
      </w:r>
    </w:p>
    <w:p w14:paraId="25D6E7E5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14:paraId="408B09F8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давать аргументированную оценку прочитанному;</w:t>
      </w:r>
    </w:p>
    <w:p w14:paraId="310A42E7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14:paraId="71B564F1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8) 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14:paraId="56EE6743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14:paraId="12FC5CF8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14:paraId="76875195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11)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14:paraId="4051C9E0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14:paraId="1CBA5CE3" w14:textId="77777777" w:rsidR="0039125B" w:rsidRPr="00F3198A" w:rsidRDefault="0039125B">
      <w:pPr>
        <w:spacing w:after="0" w:line="264" w:lineRule="auto"/>
        <w:ind w:left="120"/>
        <w:jc w:val="both"/>
        <w:rPr>
          <w:lang w:val="ru-RU"/>
        </w:rPr>
      </w:pPr>
    </w:p>
    <w:p w14:paraId="348A2105" w14:textId="77777777" w:rsidR="0039125B" w:rsidRPr="00F3198A" w:rsidRDefault="00F3198A">
      <w:pPr>
        <w:spacing w:after="0" w:line="264" w:lineRule="auto"/>
        <w:ind w:left="12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32218B44" w14:textId="77777777" w:rsidR="0039125B" w:rsidRPr="00F3198A" w:rsidRDefault="0039125B">
      <w:pPr>
        <w:spacing w:after="0" w:line="264" w:lineRule="auto"/>
        <w:ind w:left="120"/>
        <w:jc w:val="both"/>
        <w:rPr>
          <w:lang w:val="ru-RU"/>
        </w:rPr>
      </w:pPr>
    </w:p>
    <w:p w14:paraId="4BE8905C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14:paraId="33F6FF66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14:paraId="25B0CE10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lastRenderedPageBreak/>
        <w:t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мира:</w:t>
      </w:r>
    </w:p>
    <w:p w14:paraId="0ADE05C5" w14:textId="77777777" w:rsidR="0039125B" w:rsidRPr="00F3198A" w:rsidRDefault="00F3198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 xml:space="preserve">анализировать произведение в единстве формы и содержания; определять тему, главную мысль и проблематику произведения, его родовую и жанровую </w:t>
      </w:r>
      <w:r w:rsidRPr="00F3198A">
        <w:rPr>
          <w:rFonts w:ascii="Times New Roman" w:hAnsi="Times New Roman"/>
          <w:color w:val="000000"/>
          <w:sz w:val="28"/>
          <w:lang w:val="ru-RU"/>
        </w:rPr>
        <w:t>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</w:t>
      </w:r>
      <w:r w:rsidRPr="00F3198A">
        <w:rPr>
          <w:rFonts w:ascii="Times New Roman" w:hAnsi="Times New Roman"/>
          <w:color w:val="000000"/>
          <w:sz w:val="28"/>
          <w:lang w:val="ru-RU"/>
        </w:rPr>
        <w:t>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14:paraId="029014C3" w14:textId="77777777" w:rsidR="0039125B" w:rsidRPr="00F3198A" w:rsidRDefault="00F3198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</w:t>
      </w:r>
      <w:r w:rsidRPr="00F3198A">
        <w:rPr>
          <w:rFonts w:ascii="Times New Roman" w:hAnsi="Times New Roman"/>
          <w:color w:val="000000"/>
          <w:sz w:val="28"/>
          <w:lang w:val="ru-RU"/>
        </w:rPr>
        <w:t>р.); сюжет, композиция, эпиграф; стадии развития действия: экспозиция, завязка, развитие действия, кульминация, развязка;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</w:p>
    <w:p w14:paraId="6C79272C" w14:textId="77777777" w:rsidR="0039125B" w:rsidRPr="00F3198A" w:rsidRDefault="00F3198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14:paraId="7EE0B4E0" w14:textId="77777777" w:rsidR="0039125B" w:rsidRPr="00F3198A" w:rsidRDefault="00F3198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языка;</w:t>
      </w:r>
    </w:p>
    <w:p w14:paraId="0D87E9E4" w14:textId="77777777" w:rsidR="0039125B" w:rsidRPr="00F3198A" w:rsidRDefault="00F3198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14:paraId="322494B0" w14:textId="77777777" w:rsidR="0039125B" w:rsidRDefault="00F3198A">
      <w:pPr>
        <w:spacing w:after="0" w:line="264" w:lineRule="auto"/>
        <w:ind w:firstLine="600"/>
        <w:jc w:val="both"/>
      </w:pPr>
      <w:r w:rsidRPr="00F3198A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</w:t>
      </w:r>
      <w:r>
        <w:rPr>
          <w:rFonts w:ascii="Times New Roman" w:hAnsi="Times New Roman"/>
          <w:color w:val="000000"/>
          <w:sz w:val="28"/>
        </w:rPr>
        <w:t>(с учётом литературного развития, индивидуальных особенностей обучающихся);</w:t>
      </w:r>
    </w:p>
    <w:p w14:paraId="4068FB01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14:paraId="167231C1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соотносить собственную позицию с позицией автора, давать аргументированную оценку прочитанному;</w:t>
      </w:r>
    </w:p>
    <w:p w14:paraId="35EB6B2B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</w:t>
      </w:r>
      <w:r w:rsidRPr="00F3198A">
        <w:rPr>
          <w:rFonts w:ascii="Times New Roman" w:hAnsi="Times New Roman"/>
          <w:color w:val="000000"/>
          <w:sz w:val="28"/>
          <w:lang w:val="ru-RU"/>
        </w:rPr>
        <w:t>ескую тему;</w:t>
      </w:r>
    </w:p>
    <w:p w14:paraId="237B10FD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14:paraId="43476E83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впечатлений;</w:t>
      </w:r>
    </w:p>
    <w:p w14:paraId="26675EB3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14:paraId="66A8BAF6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или исследовательской деятельности и публично представлять полученные результаты;</w:t>
      </w:r>
    </w:p>
    <w:p w14:paraId="72196993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lastRenderedPageBreak/>
        <w:t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подбирать проверенные источники в интернет-библиотеках для выполнения учебных задач, соблюдая правила информационной безопасности.</w:t>
      </w:r>
    </w:p>
    <w:p w14:paraId="53F4100E" w14:textId="77777777" w:rsidR="0039125B" w:rsidRPr="00F3198A" w:rsidRDefault="0039125B">
      <w:pPr>
        <w:spacing w:after="0" w:line="264" w:lineRule="auto"/>
        <w:ind w:left="120"/>
        <w:jc w:val="both"/>
        <w:rPr>
          <w:lang w:val="ru-RU"/>
        </w:rPr>
      </w:pPr>
    </w:p>
    <w:p w14:paraId="5518D967" w14:textId="77777777" w:rsidR="0039125B" w:rsidRPr="00F3198A" w:rsidRDefault="00F3198A">
      <w:pPr>
        <w:spacing w:after="0" w:line="264" w:lineRule="auto"/>
        <w:ind w:left="12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355928F9" w14:textId="77777777" w:rsidR="0039125B" w:rsidRPr="00F3198A" w:rsidRDefault="0039125B">
      <w:pPr>
        <w:spacing w:after="0" w:line="264" w:lineRule="auto"/>
        <w:ind w:left="120"/>
        <w:jc w:val="both"/>
        <w:rPr>
          <w:lang w:val="ru-RU"/>
        </w:rPr>
      </w:pPr>
    </w:p>
    <w:p w14:paraId="3885A928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</w:r>
    </w:p>
    <w:p w14:paraId="7AB72F0E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14:paraId="60952FE2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3) 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14:paraId="565ADE6C" w14:textId="77777777" w:rsidR="0039125B" w:rsidRPr="00F3198A" w:rsidRDefault="00F3198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</w:t>
      </w:r>
      <w:r w:rsidRPr="00F3198A">
        <w:rPr>
          <w:rFonts w:ascii="Times New Roman" w:hAnsi="Times New Roman"/>
          <w:color w:val="000000"/>
          <w:sz w:val="28"/>
          <w:lang w:val="ru-RU"/>
        </w:rPr>
        <w:t>лять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</w:t>
      </w:r>
      <w:r w:rsidRPr="00F3198A">
        <w:rPr>
          <w:rFonts w:ascii="Times New Roman" w:hAnsi="Times New Roman"/>
          <w:color w:val="000000"/>
          <w:sz w:val="28"/>
          <w:lang w:val="ru-RU"/>
        </w:rPr>
        <w:t>жественные функции;</w:t>
      </w:r>
    </w:p>
    <w:p w14:paraId="7713AF98" w14:textId="77777777" w:rsidR="0039125B" w:rsidRPr="00F3198A" w:rsidRDefault="00F3198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</w:t>
      </w:r>
      <w:r w:rsidRPr="00F3198A">
        <w:rPr>
          <w:rFonts w:ascii="Times New Roman" w:hAnsi="Times New Roman"/>
          <w:color w:val="000000"/>
          <w:sz w:val="28"/>
          <w:lang w:val="ru-RU"/>
        </w:rPr>
        <w:lastRenderedPageBreak/>
        <w:t>оценок и наблюдений: 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</w:t>
      </w:r>
      <w:r w:rsidRPr="00F3198A">
        <w:rPr>
          <w:rFonts w:ascii="Times New Roman" w:hAnsi="Times New Roman"/>
          <w:color w:val="000000"/>
          <w:sz w:val="28"/>
          <w:lang w:val="ru-RU"/>
        </w:rPr>
        <w:t>фликт; система образов;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 эпитет, метафора, сравнение; олицетворение, гипербола; антитеза, аллегория; анафора; звукопись (аллитерация, ассонанс); стихотворный метр (хорей, ямб, дактиль, амфибрахий, анапест), ритм, рифма, строфа; афоризм;</w:t>
      </w:r>
    </w:p>
    <w:p w14:paraId="49445CAB" w14:textId="77777777" w:rsidR="0039125B" w:rsidRPr="00F3198A" w:rsidRDefault="00F3198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14:paraId="5EA3EF1A" w14:textId="77777777" w:rsidR="0039125B" w:rsidRPr="00F3198A" w:rsidRDefault="00F3198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 xml:space="preserve">выделять в произведениях элементы художественной формы и обнаруживать связи между ними; </w:t>
      </w:r>
      <w:r w:rsidRPr="00F3198A">
        <w:rPr>
          <w:rFonts w:ascii="Times New Roman" w:hAnsi="Times New Roman"/>
          <w:color w:val="000000"/>
          <w:sz w:val="28"/>
          <w:lang w:val="ru-RU"/>
        </w:rPr>
        <w:t>определять родо-жанровую специфику изученного художественного произведения;</w:t>
      </w:r>
    </w:p>
    <w:p w14:paraId="52189043" w14:textId="77777777" w:rsidR="0039125B" w:rsidRPr="00F3198A" w:rsidRDefault="00F3198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14:paraId="13632FB0" w14:textId="77777777" w:rsidR="0039125B" w:rsidRPr="00F3198A" w:rsidRDefault="00F3198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14:paraId="5F292224" w14:textId="77777777" w:rsidR="0039125B" w:rsidRDefault="00F3198A">
      <w:pPr>
        <w:spacing w:after="0" w:line="264" w:lineRule="auto"/>
        <w:ind w:firstLine="600"/>
        <w:jc w:val="both"/>
      </w:pPr>
      <w:r w:rsidRPr="00F3198A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</w:t>
      </w:r>
      <w:r>
        <w:rPr>
          <w:rFonts w:ascii="Times New Roman" w:hAnsi="Times New Roman"/>
          <w:color w:val="000000"/>
          <w:sz w:val="28"/>
        </w:rPr>
        <w:t>(с учётом литературного развития, индивидуальных особенностей обучающихся);</w:t>
      </w:r>
    </w:p>
    <w:p w14:paraId="480FA98D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14:paraId="1BE86456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lastRenderedPageBreak/>
        <w:t>6) 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прочитанному;</w:t>
      </w:r>
    </w:p>
    <w:p w14:paraId="3D5DF01D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14:paraId="57D15D34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 xml:space="preserve">8) интерпретировать и оценивать текстуально изученные и самостоятельно прочитанные художественные </w:t>
      </w:r>
      <w:r w:rsidRPr="00F3198A">
        <w:rPr>
          <w:rFonts w:ascii="Times New Roman" w:hAnsi="Times New Roman"/>
          <w:color w:val="000000"/>
          <w:sz w:val="28"/>
          <w:lang w:val="ru-RU"/>
        </w:rPr>
        <w:t>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14:paraId="15F17779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14:paraId="6B811FCA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14:paraId="53AD897C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14:paraId="438032B0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12) самостоятельно использовать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14:paraId="28255F35" w14:textId="77777777" w:rsidR="0039125B" w:rsidRPr="00F3198A" w:rsidRDefault="0039125B">
      <w:pPr>
        <w:spacing w:after="0" w:line="264" w:lineRule="auto"/>
        <w:ind w:left="120"/>
        <w:jc w:val="both"/>
        <w:rPr>
          <w:lang w:val="ru-RU"/>
        </w:rPr>
      </w:pPr>
    </w:p>
    <w:p w14:paraId="3CC242DB" w14:textId="77777777" w:rsidR="0039125B" w:rsidRPr="00F3198A" w:rsidRDefault="00F3198A">
      <w:pPr>
        <w:spacing w:after="0" w:line="264" w:lineRule="auto"/>
        <w:ind w:left="120"/>
        <w:jc w:val="both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038B93CB" w14:textId="77777777" w:rsidR="0039125B" w:rsidRPr="00F3198A" w:rsidRDefault="0039125B">
      <w:pPr>
        <w:spacing w:after="0" w:line="264" w:lineRule="auto"/>
        <w:ind w:left="120"/>
        <w:jc w:val="both"/>
        <w:rPr>
          <w:lang w:val="ru-RU"/>
        </w:rPr>
      </w:pPr>
    </w:p>
    <w:p w14:paraId="1CB18A1F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14:paraId="620C83A7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lastRenderedPageBreak/>
        <w:t>2) 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14:paraId="152386F2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3) владеть умением самостоятельного смыслового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произведениях с учётом неоднозначности заложенных в них художественных смыслов:</w:t>
      </w:r>
    </w:p>
    <w:p w14:paraId="0EFCAD43" w14:textId="77777777" w:rsidR="0039125B" w:rsidRPr="00F3198A" w:rsidRDefault="00F3198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</w:t>
      </w:r>
      <w:r w:rsidRPr="00F3198A">
        <w:rPr>
          <w:rFonts w:ascii="Times New Roman" w:hAnsi="Times New Roman"/>
          <w:color w:val="000000"/>
          <w:sz w:val="28"/>
          <w:lang w:val="ru-RU"/>
        </w:rPr>
        <w:t>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</w:t>
      </w:r>
      <w:r w:rsidRPr="00F3198A">
        <w:rPr>
          <w:rFonts w:ascii="Times New Roman" w:hAnsi="Times New Roman"/>
          <w:color w:val="000000"/>
          <w:sz w:val="28"/>
          <w:lang w:val="ru-RU"/>
        </w:rPr>
        <w:t>и, выявляя особенности авторского языка и стиля;</w:t>
      </w:r>
    </w:p>
    <w:p w14:paraId="0E8F916D" w14:textId="77777777" w:rsidR="0039125B" w:rsidRPr="00F3198A" w:rsidRDefault="00F3198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да, элегия, песня, отрывок, сонет, лироэпические (поэма, баллада)); форма и содержание литературного произведения; тема, идея, </w:t>
      </w:r>
      <w:r w:rsidRPr="00F3198A">
        <w:rPr>
          <w:rFonts w:ascii="Times New Roman" w:hAnsi="Times New Roman"/>
          <w:color w:val="000000"/>
          <w:sz w:val="28"/>
          <w:lang w:val="ru-RU"/>
        </w:rPr>
        <w:lastRenderedPageBreak/>
        <w:t>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 авторское/лирическое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персонаж; речевая характери</w:t>
      </w:r>
      <w:r w:rsidRPr="00F3198A">
        <w:rPr>
          <w:rFonts w:ascii="Times New Roman" w:hAnsi="Times New Roman"/>
          <w:color w:val="000000"/>
          <w:sz w:val="28"/>
          <w:lang w:val="ru-RU"/>
        </w:rPr>
        <w:t>стика героя;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</w:t>
      </w:r>
      <w:r w:rsidRPr="00F3198A">
        <w:rPr>
          <w:rFonts w:ascii="Times New Roman" w:hAnsi="Times New Roman"/>
          <w:color w:val="000000"/>
          <w:sz w:val="28"/>
          <w:lang w:val="ru-RU"/>
        </w:rPr>
        <w:t>фа; афоризм;</w:t>
      </w:r>
    </w:p>
    <w:p w14:paraId="34CAAAE9" w14:textId="77777777" w:rsidR="0039125B" w:rsidRPr="00F3198A" w:rsidRDefault="00F3198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14:paraId="5E0B7BD8" w14:textId="77777777" w:rsidR="0039125B" w:rsidRPr="00F3198A" w:rsidRDefault="00F3198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выявлять связь между важнейшими фактами биографии писателей (в том числе А. С. Грибоедова,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14:paraId="799AE714" w14:textId="77777777" w:rsidR="0039125B" w:rsidRPr="00F3198A" w:rsidRDefault="00F3198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 прочитанного художественного произведения;</w:t>
      </w:r>
    </w:p>
    <w:p w14:paraId="469FF3C2" w14:textId="77777777" w:rsidR="0039125B" w:rsidRPr="00F3198A" w:rsidRDefault="00F3198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 xml:space="preserve">сопоставлять произведения, их фрагменты (с учётом внутритекстовых и межтекстовых связей), образы персонажей, литературные </w:t>
      </w:r>
      <w:r w:rsidRPr="00F3198A">
        <w:rPr>
          <w:rFonts w:ascii="Times New Roman" w:hAnsi="Times New Roman"/>
          <w:color w:val="000000"/>
          <w:sz w:val="28"/>
          <w:lang w:val="ru-RU"/>
        </w:rPr>
        <w:t>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14:paraId="01573F4F" w14:textId="77777777" w:rsidR="0039125B" w:rsidRPr="00F3198A" w:rsidRDefault="00F3198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14:paraId="0B246769" w14:textId="77777777" w:rsidR="0039125B" w:rsidRDefault="00F3198A">
      <w:pPr>
        <w:spacing w:after="0" w:line="264" w:lineRule="auto"/>
        <w:ind w:firstLine="600"/>
        <w:jc w:val="both"/>
      </w:pPr>
      <w:r w:rsidRPr="00F3198A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12 поэтических произведений, не выученных ранее), передавая личное </w:t>
      </w:r>
      <w:r w:rsidRPr="00F3198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отношение к произведению </w:t>
      </w:r>
      <w:r>
        <w:rPr>
          <w:rFonts w:ascii="Times New Roman" w:hAnsi="Times New Roman"/>
          <w:color w:val="000000"/>
          <w:sz w:val="28"/>
        </w:rPr>
        <w:t>(с учётом литературного развития, индивидуальных особенностей обучающихся);</w:t>
      </w:r>
    </w:p>
    <w:p w14:paraId="0E9FD2FB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14:paraId="246DB021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зрения, используя литературные аргументы;</w:t>
      </w:r>
    </w:p>
    <w:p w14:paraId="1F0AA204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</w:t>
      </w:r>
      <w:r w:rsidRPr="00F3198A">
        <w:rPr>
          <w:rFonts w:ascii="Times New Roman" w:hAnsi="Times New Roman"/>
          <w:color w:val="000000"/>
          <w:sz w:val="28"/>
          <w:lang w:val="ru-RU"/>
        </w:rPr>
        <w:t xml:space="preserve"> выбранную литературную или публицистическую тему, применяя различные виды цитирования;</w:t>
      </w:r>
    </w:p>
    <w:p w14:paraId="75F6423D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14:paraId="03580AFF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14:paraId="63AA9900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14:paraId="22BC6FF7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14:paraId="32201DD7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 xml:space="preserve">12) уметь самостоятельно пользоваться энциклопедиями, словарями и справочной литературой, информационно-справочными системами, в том </w:t>
      </w:r>
      <w:r w:rsidRPr="00F3198A">
        <w:rPr>
          <w:rFonts w:ascii="Times New Roman" w:hAnsi="Times New Roman"/>
          <w:color w:val="000000"/>
          <w:sz w:val="28"/>
          <w:lang w:val="ru-RU"/>
        </w:rPr>
        <w:lastRenderedPageBreak/>
        <w:t>числе в электронной 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14:paraId="1525830C" w14:textId="77777777" w:rsidR="0039125B" w:rsidRPr="00F3198A" w:rsidRDefault="00F3198A">
      <w:pPr>
        <w:spacing w:after="0" w:line="264" w:lineRule="auto"/>
        <w:ind w:firstLine="600"/>
        <w:jc w:val="both"/>
        <w:rPr>
          <w:lang w:val="ru-RU"/>
        </w:rPr>
      </w:pPr>
      <w:r w:rsidRPr="00F3198A">
        <w:rPr>
          <w:rFonts w:ascii="Times New Roman" w:hAnsi="Times New Roman"/>
          <w:color w:val="000000"/>
          <w:sz w:val="28"/>
          <w:lang w:val="ru-RU"/>
        </w:rPr>
        <w:t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результатов.</w:t>
      </w:r>
    </w:p>
    <w:p w14:paraId="5B2110D7" w14:textId="77777777" w:rsidR="0039125B" w:rsidRPr="00F3198A" w:rsidRDefault="0039125B">
      <w:pPr>
        <w:rPr>
          <w:lang w:val="ru-RU"/>
        </w:rPr>
        <w:sectPr w:rsidR="0039125B" w:rsidRPr="00F3198A">
          <w:pgSz w:w="11906" w:h="16383"/>
          <w:pgMar w:top="1134" w:right="850" w:bottom="1134" w:left="1701" w:header="720" w:footer="720" w:gutter="0"/>
          <w:cols w:space="720"/>
        </w:sectPr>
      </w:pPr>
    </w:p>
    <w:p w14:paraId="1E8FEBC3" w14:textId="77777777" w:rsidR="0039125B" w:rsidRDefault="00F3198A">
      <w:pPr>
        <w:spacing w:after="0"/>
        <w:ind w:left="120"/>
      </w:pPr>
      <w:bookmarkStart w:id="91" w:name="block-75547926"/>
      <w:bookmarkEnd w:id="90"/>
      <w:r w:rsidRPr="00F3198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125461A6" w14:textId="77777777" w:rsidR="0039125B" w:rsidRDefault="00F3198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39125B" w14:paraId="6EE6FA1E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32CD8F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A04BFE4" w14:textId="77777777" w:rsidR="0039125B" w:rsidRDefault="0039125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42589B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34E16C9" w14:textId="77777777" w:rsidR="0039125B" w:rsidRDefault="003912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CD0D1D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7CE12F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FD7A522" w14:textId="77777777" w:rsidR="0039125B" w:rsidRDefault="0039125B">
            <w:pPr>
              <w:spacing w:after="0"/>
              <w:ind w:left="135"/>
            </w:pPr>
          </w:p>
        </w:tc>
      </w:tr>
      <w:tr w:rsidR="0039125B" w14:paraId="4DC2B10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1638E6" w14:textId="77777777" w:rsidR="0039125B" w:rsidRDefault="003912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91ADE4" w14:textId="77777777" w:rsidR="0039125B" w:rsidRDefault="0039125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0C8D19A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31DEF9E" w14:textId="77777777" w:rsidR="0039125B" w:rsidRDefault="0039125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E7E3EBC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C39B74B" w14:textId="77777777" w:rsidR="0039125B" w:rsidRDefault="0039125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D39A1F8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7078C40" w14:textId="77777777" w:rsidR="0039125B" w:rsidRDefault="003912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9C2EF8" w14:textId="77777777" w:rsidR="0039125B" w:rsidRDefault="0039125B"/>
        </w:tc>
      </w:tr>
      <w:tr w:rsidR="0039125B" w14:paraId="4893C38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10DC6E3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Мифология</w:t>
            </w:r>
          </w:p>
        </w:tc>
      </w:tr>
      <w:tr w:rsidR="0039125B" w:rsidRPr="00F3198A" w14:paraId="443E4A0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7C14D23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B926E8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Мифы народов России и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3168166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16F0E47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C83AD09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291F3AE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9125B" w14:paraId="3444876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A9E281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463360C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1D3345" w14:textId="77777777" w:rsidR="0039125B" w:rsidRDefault="0039125B"/>
        </w:tc>
      </w:tr>
      <w:tr w:rsidR="0039125B" w14:paraId="25B19AC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40C44A1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39125B" w:rsidRPr="00F3198A" w14:paraId="5D56F93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98B5FF1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EC7B5D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Малые жанры: пословицы, поговорки, загадки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5457E52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60BD9F7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FB5D231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D4D6636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9125B" w:rsidRPr="00F3198A" w14:paraId="0CE12B5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CA467E8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332BCF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824A035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022DC68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46E62BD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9CEC825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9125B" w14:paraId="1F59797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4800F8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65A0090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D45F50" w14:textId="77777777" w:rsidR="0039125B" w:rsidRDefault="0039125B"/>
        </w:tc>
      </w:tr>
      <w:tr w:rsidR="0039125B" w:rsidRPr="00F3198A" w14:paraId="5A80D23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694EE25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19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F319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39125B" w:rsidRPr="00F3198A" w14:paraId="3BC4A69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B0D5A7B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54D3A2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И.А. Крылов. Басни (три по выбору). «Волк на псарне», «Листы и Корни», «Свинья под Дубом», «Квартет», «Осёл и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Соловей», «Ворона и Лисица»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347DB79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6BB80D6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24A36F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42C1F96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9125B" w:rsidRPr="00F3198A" w14:paraId="54D2A0B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238CF2C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70814E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трёх). «Зимнее утро», «Зимний вечер», «Няне» и др. </w:t>
            </w:r>
            <w:r>
              <w:rPr>
                <w:rFonts w:ascii="Times New Roman" w:hAnsi="Times New Roman"/>
                <w:color w:val="000000"/>
                <w:sz w:val="24"/>
              </w:rPr>
              <w:t>«Сказка о мёртвой царевне и о семи богатырях».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F1D81A0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A02C45F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734440F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B23BB3A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9125B" w:rsidRPr="00F3198A" w14:paraId="56B274E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F6CAE67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6B6D0C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Стихотворение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«Бородино»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F435812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596AE58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0AB0691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C279CAD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9125B" w:rsidRPr="00F3198A" w14:paraId="6B35012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73CE332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E4BDFF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«Ночь перед Рождеством»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359A865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19DEC7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285F098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76BBCC1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9125B" w14:paraId="293463E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7AAC47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C302218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98C7C3" w14:textId="77777777" w:rsidR="0039125B" w:rsidRDefault="0039125B"/>
        </w:tc>
      </w:tr>
      <w:tr w:rsidR="0039125B" w:rsidRPr="00F3198A" w14:paraId="64C1E56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9E94326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19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F319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39125B" w:rsidRPr="00F3198A" w14:paraId="18D13CB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D8B00D3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AB9F61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«Муму»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B0E287A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9339ACC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BC67314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739A08F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9125B" w:rsidRPr="00F3198A" w14:paraId="28EFA03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E12AC6B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6D5559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Некрасов. Стихотворения (не менее двух). «Крестьянские дети». «Школьник» и др..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«Мороз, Красный нос» (фрагмент)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66FEDF5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F089371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70D1BCF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CF0B229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9125B" w:rsidRPr="00F3198A" w14:paraId="37B007A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BE154B7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7BACF2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«Кавказский пленник»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9A6B028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AC0CC1F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1636FB7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EC1B100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9125B" w14:paraId="1FC96B9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230D93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6CCB42B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628A186" w14:textId="77777777" w:rsidR="0039125B" w:rsidRDefault="0039125B"/>
        </w:tc>
      </w:tr>
      <w:tr w:rsidR="0039125B" w:rsidRPr="00F3198A" w14:paraId="3EDC933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D317EDD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19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F319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—ХХ веков</w:t>
            </w:r>
          </w:p>
        </w:tc>
      </w:tr>
      <w:tr w:rsidR="0039125B" w:rsidRPr="00F3198A" w14:paraId="4EA1991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F078D67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C870A6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—ХХ веков о родной природе и о связи человека с Родиной (не менее пяти). Например, стихотворения А.К. Толстого, Ф.И.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Тютчева, А.А. Фета, И.А. Бунина, А.А. Блока, С.А. Есенина, Н.М. Рубцова, Ю.П. Кузнецова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7966E0A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1085863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833B73C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30980DD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9125B" w:rsidRPr="00F3198A" w14:paraId="4F46DE8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87AFC78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345DC4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 (два рассказа по выбору).Например, «Лошадиная фамилия», «Мальчики», «Хирургия» и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М.М.Зощенко (два рассказа по выбору).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 «Галоша», «Лёля и Минька», «Ёлка», «Золотые слова», «Встреча»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0FDD756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53ABB62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93380D4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7E24A3D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9125B" w:rsidRPr="00F3198A" w14:paraId="6347E25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CD2B442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5A270F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 (не менее двух). Например, произведения А.И. Куприна, М.М. Пришвина, К.Г. Паустовского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F99579F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8C33B30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4C284C4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56C355C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9125B" w:rsidRPr="00F3198A" w14:paraId="6B2F03E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7C1F35F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A27B52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А.П. Платонов. Рассказы (один по выбору).Например, «Корова», «Никита»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261E3A3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066BECD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0B2AF76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2023EC6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9125B" w:rsidRPr="00F3198A" w14:paraId="17E645A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5B583D2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8ECD1B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В.П. Астафьев. Рассказ «Васюткино озеро»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45F5907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8E741AE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ACF6568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17245A4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9125B" w14:paraId="6A3DAD6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09C292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97A5044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660E41" w14:textId="77777777" w:rsidR="0039125B" w:rsidRDefault="0039125B"/>
        </w:tc>
      </w:tr>
      <w:tr w:rsidR="0039125B" w:rsidRPr="00F3198A" w14:paraId="0895F71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B312CF1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19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F319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F319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39125B" w:rsidRPr="00F3198A" w14:paraId="78E718D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C33EEA9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57BF08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Л.А. Кассиль. «Дорогие мои мальчишки»; Ю.Я. Яковлев. «Девочки с Васильевского острова»; В.П. Катаев. «Сын полка»,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К.М.Симонов. "Сын артиллериста"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44876A4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AFC383C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9063AA6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F04DEDF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9125B" w:rsidRPr="00F3198A" w14:paraId="296E792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4B16F89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10BCDA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(не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менее двух), например, произведения В.П. Катаева, В.П. Крапивина, Ю.П. Казакова, А.Г. Алексина, В.К. Железникова, Ю.Я.Яковлева, Ю.И.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Коваля, А.А.Лиханова и другие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B29C81E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CEF0755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8F918F4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73F10A5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9125B" w:rsidRPr="00F3198A" w14:paraId="5088E82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E29FC79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C76FBE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(одно по выбору). Например,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D16B84C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BA90137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DA0915D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3F59CB1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9125B" w:rsidRPr="00F3198A" w14:paraId="46CF772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F3FD0D4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3B1D9F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(одно по выбору). Например, Р. Г. Гамзатов. «Песня соловья»; М. Карим. «Эту песню мать мне пела»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CEC36F9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D05E2F9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5E12F51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AE10D7F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9125B" w14:paraId="631A486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1B3850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F4C156D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DED190" w14:textId="77777777" w:rsidR="0039125B" w:rsidRDefault="0039125B"/>
        </w:tc>
      </w:tr>
      <w:tr w:rsidR="0039125B" w14:paraId="2F2780D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259192D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39125B" w:rsidRPr="00F3198A" w14:paraId="7D058C2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98628AD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D32F4B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Х.К. Андерсен. Сказки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«Снежная королева», «Соловей»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2CA1DCD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EE5F4E0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6F00015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03FDCC8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9125B" w:rsidRPr="00F3198A" w14:paraId="7F58984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8DE36B7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E5EB36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проза. (одно произведение по выбору). Например, Л.Кэрролл. «Алиса в Стране Чудес» (главы); Дж.Р.Р.Толкин. «Хоббит, или Туда и обратно» (главы)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27D6391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F616932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70D93DC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EEE1998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9125B" w:rsidRPr="00F3198A" w14:paraId="7BFCD61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4D80278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E35B21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детях и подростках. (два произведения по выбору). Например, М. Твен.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«Приключения Тома Сойера» (главы); Дж. Лондон.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«Сказание о Кише»; Р. Брэдбери. Рассказы. Например, «Каникулы», «Звук бегущих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ног», «Зелёное утро»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62C0144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1396658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218133D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0A6D9C2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9125B" w:rsidRPr="00F3198A" w14:paraId="1C0F70F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DAD4E47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A0B642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приключенческая проза. (два произведения по выбору). Например, Р.Л. Стивенсон. «Остров сокровищ», «Чёрная стрела» (главы по выбору)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C7CF237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0652C15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458DE19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04D2EF6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9125B" w:rsidRPr="00F3198A" w14:paraId="2A7743F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76D1576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DD1B05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(одно-два произведения по выбору.)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3626FC7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266DA6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ED60C64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4A64A24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9125B" w14:paraId="760AC47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77EC98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FBC5916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B280F9" w14:textId="77777777" w:rsidR="0039125B" w:rsidRDefault="0039125B"/>
        </w:tc>
      </w:tr>
      <w:tr w:rsidR="0039125B" w:rsidRPr="00F3198A" w14:paraId="38A236F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1F2A26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4A0BA76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51E25B8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099F06A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CA8F3EA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9125B" w:rsidRPr="00F3198A" w14:paraId="7F6A40F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229AB6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49605D1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A6A0AA0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12684F3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DC73C8A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9125B" w:rsidRPr="00F3198A" w14:paraId="4BC2C39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4A29FB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A394025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15ED3F7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DF65C69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F43EC07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9125B" w:rsidRPr="00F3198A" w14:paraId="095769A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D731F5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FA44844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C751E62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41B92F5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0E19680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9125B" w14:paraId="3445FBF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7C9ACE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C4BD60F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45FD5CA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B998625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BBBF22A" w14:textId="77777777" w:rsidR="0039125B" w:rsidRDefault="0039125B"/>
        </w:tc>
      </w:tr>
    </w:tbl>
    <w:p w14:paraId="7BE104BB" w14:textId="77777777" w:rsidR="0039125B" w:rsidRDefault="0039125B">
      <w:pPr>
        <w:sectPr w:rsidR="003912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27F6263" w14:textId="77777777" w:rsidR="0039125B" w:rsidRDefault="00F3198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496"/>
        <w:gridCol w:w="1841"/>
        <w:gridCol w:w="1910"/>
        <w:gridCol w:w="2824"/>
      </w:tblGrid>
      <w:tr w:rsidR="0039125B" w14:paraId="488E67A1" w14:textId="77777777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EE2B88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B08E9C2" w14:textId="77777777" w:rsidR="0039125B" w:rsidRDefault="0039125B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FC90DF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74E62DF" w14:textId="77777777" w:rsidR="0039125B" w:rsidRDefault="003912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33F721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9C78F6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ED97C9E" w14:textId="77777777" w:rsidR="0039125B" w:rsidRDefault="0039125B">
            <w:pPr>
              <w:spacing w:after="0"/>
              <w:ind w:left="135"/>
            </w:pPr>
          </w:p>
        </w:tc>
      </w:tr>
      <w:tr w:rsidR="0039125B" w14:paraId="5D5C3C4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2A681A" w14:textId="77777777" w:rsidR="0039125B" w:rsidRDefault="003912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E87466" w14:textId="77777777" w:rsidR="0039125B" w:rsidRDefault="0039125B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BC66DC8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66E6DBE" w14:textId="77777777" w:rsidR="0039125B" w:rsidRDefault="0039125B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3574F4EE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2E51F4F" w14:textId="77777777" w:rsidR="0039125B" w:rsidRDefault="0039125B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AEEF32B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BF36774" w14:textId="77777777" w:rsidR="0039125B" w:rsidRDefault="003912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D494C6" w14:textId="77777777" w:rsidR="0039125B" w:rsidRDefault="0039125B"/>
        </w:tc>
      </w:tr>
      <w:tr w:rsidR="0039125B" w14:paraId="1F39753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6817385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Античная литература</w:t>
            </w:r>
          </w:p>
        </w:tc>
      </w:tr>
      <w:tr w:rsidR="0039125B" w:rsidRPr="00F3198A" w14:paraId="3C4763AA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7A532FF2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635D1C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 «Илиада»,«Одиссея» (фрагменты)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2F7E14C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0A8B108E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406D94D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65CB1DE9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14:paraId="3E307A2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C73971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AF35EE0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8B5B0B" w14:textId="77777777" w:rsidR="0039125B" w:rsidRDefault="0039125B"/>
        </w:tc>
      </w:tr>
      <w:tr w:rsidR="0039125B" w14:paraId="5F28871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4CB1D1B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39125B" w:rsidRPr="00F3198A" w14:paraId="0FA319D9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30D2BDD1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C8D391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Былины (не менее двух). Например, «Илья Муромец и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Соловей-разбойник», «Садко»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66936F1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3D6DB084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4198043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515A48AE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:rsidRPr="00F3198A" w14:paraId="5BDBFCEB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7F235D1D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B82616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(не менее трёх песен и двух поэм), «Ах, кабы на цветы да не морозы...», «Ах вы ветры, ветры буйные...», «Черный ворон «Не шуми, мати зеленая добровушка....», и другие. «Песнь о Роланде» (фрагменты), «Песнь о Нибелунгах» (фрагменты)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599D9E8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0A4970CD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E7921F1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4818009A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14:paraId="4C173F5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82AF92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D96329B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20317B" w14:textId="77777777" w:rsidR="0039125B" w:rsidRDefault="0039125B"/>
        </w:tc>
      </w:tr>
      <w:tr w:rsidR="0039125B" w14:paraId="29500FF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2E57F44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39125B" w:rsidRPr="00F3198A" w14:paraId="7E94A95A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7F809240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778B34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 (не менее одного фрагмента). Например, «Сказание о белгородском киселе», «Сказание о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походе князя Олега на Царьград»,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«Предание о смерти князя Олега»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F23F75F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61D5DB2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445E16D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67E60682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14:paraId="6443760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31D2C4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A6F606E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D30A6B" w14:textId="77777777" w:rsidR="0039125B" w:rsidRDefault="0039125B"/>
        </w:tc>
      </w:tr>
      <w:tr w:rsidR="0039125B" w:rsidRPr="00F3198A" w14:paraId="0BB30B3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B13A524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19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F319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39125B" w:rsidRPr="00F3198A" w14:paraId="0E8C7BBC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6EC19B69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73FCF7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трёх). «Песнь о вещем Олеге», «Зимняя дорога», «Узник»,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«Дубровский»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0BC3FE9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10EC9F9F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0B43F4C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7DED2AB6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:rsidRPr="00F3198A" w14:paraId="70A03F68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3E739943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CB817E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трёх). «Три пальмы», «Листок», «Утёс»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133BD07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18E791EF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6D62FE1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61F78B1A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:rsidRPr="00F3198A" w14:paraId="0E1F353A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4EAD6640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388D9F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А.В. Кольцов. Стихотворения 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«Косарь», «Соловей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D9E0DF1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23898FB9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F5B7662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22D98710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14:paraId="2798D68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499F53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9722844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7F8EDF" w14:textId="77777777" w:rsidR="0039125B" w:rsidRDefault="0039125B"/>
        </w:tc>
      </w:tr>
      <w:tr w:rsidR="0039125B" w:rsidRPr="00F3198A" w14:paraId="551D566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D69F65F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19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F319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39125B" w:rsidRPr="00F3198A" w14:paraId="290AB771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6187A619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FBE546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Ф.И. Тютчев. Стихотворения (не менее двух). «Есть в осени первоначальной…», «С поляны коршун поднялся…»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9978040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441FFE94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A7639D4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4495271F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:rsidRPr="00F3198A" w14:paraId="6A3463D9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1B2C221A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24EDD4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А.А.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EC4A234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488F639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FED0C6C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04026048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:rsidRPr="00F3198A" w14:paraId="5235EA50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76E776C9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C4FFFF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«Бежин луг»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89DA098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4226C195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3DD4D37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3BE819E3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:rsidRPr="00F3198A" w14:paraId="3AB9FD67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796AD886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01883D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CD453DE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38A23EF8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3568955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69DF6887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:rsidRPr="00F3198A" w14:paraId="58329C76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0C3B23A6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D358DE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Повесть «Детство» (главы)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E051403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53DDAF59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A9CD7B3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6E0BDD38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:rsidRPr="00F3198A" w14:paraId="74DAA4D8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28A94318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7FBC99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 (три по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выбору). Например, «Толстый и тонкий», «Хамелеон», «Смерть чиновника»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F72FAFF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3913D212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86EBBC7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5B26A6D2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:rsidRPr="00F3198A" w14:paraId="768F7E6C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02F2FB84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A7B2F9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А.И. Куприн. Рассказ «Чудесный доктор»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289C0E4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39B9D1C8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8B1AF2A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43999900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14:paraId="4EA4FDA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F1E4E0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FE65817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CE47CA" w14:textId="77777777" w:rsidR="0039125B" w:rsidRDefault="0039125B"/>
        </w:tc>
      </w:tr>
      <w:tr w:rsidR="0039125B" w14:paraId="4500AA4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AA2DCE3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ХХ века</w:t>
            </w:r>
          </w:p>
        </w:tc>
      </w:tr>
      <w:tr w:rsidR="0039125B" w:rsidRPr="00F3198A" w14:paraId="334C4983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45927B3B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8E5ACE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начала ХХ века. (не менее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двух).Например, стихотворения С.А. Есенина, В.В. Маяковского, А.А. Блока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33E588B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79D79FD0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01AEE2A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042FA7FD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:rsidRPr="00F3198A" w14:paraId="6880A04D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10ACEDB3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27ADF7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четырёх стихотворений двух поэтов), Например, стихотворения О.Ф. Берггольц, В.С. Высоцкого, Ю.П. Мориц, Д.С. Самойлова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E49B093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1C07DB0F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46B9867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5EC28BF8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:rsidRPr="00F3198A" w14:paraId="31A9DFC2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2992A9CD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88F2AA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(два произведения по выбору), Например, Б.Л. Васильев. «Экспонат №»; Б.П. Екимов. «Ночь исцеления»; Э.Н. Веркин «Облачный полк» (главы) и другие произведения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2D251C0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09972578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68523A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3CB61E01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:rsidRPr="00F3198A" w14:paraId="183EA4C5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5CF9F5AF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531D1A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В.Г. Распутин. Рассказ «Уроки французского»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B90692E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0E1FD192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5B788EE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1D0D09D3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:rsidRPr="00F3198A" w14:paraId="5E5AB21E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3643C720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3ADAE2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9EBFC26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5D3514CC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86BAB87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35A03695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:rsidRPr="00F3198A" w14:paraId="2837463A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58700762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D81650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современных отечественных писателей-фантастов.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8DCE17D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7CC35DDC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DF4BEE0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614B7E40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:rsidRPr="00F3198A" w14:paraId="2BF9F513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6B8DE4E7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9356D9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(два по выбору).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8779015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7DDF59E1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C880E49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0A9908F9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14:paraId="1B51B8D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3BB1B8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01DB530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BCC802" w14:textId="77777777" w:rsidR="0039125B" w:rsidRDefault="0039125B"/>
        </w:tc>
      </w:tr>
      <w:tr w:rsidR="0039125B" w14:paraId="35FBD56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92CC7DB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Зарубежная литература</w:t>
            </w:r>
          </w:p>
        </w:tc>
      </w:tr>
      <w:tr w:rsidR="0039125B" w:rsidRPr="00F3198A" w14:paraId="7CFA117F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1937B1A2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A65112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Д. Дефо. «Робинзон Крузо»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F80E25F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3E79579D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022FAAD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68F7941D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:rsidRPr="00F3198A" w14:paraId="71A38971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207E23BC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2D9AAC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A9374E0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15F79EA7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78E2803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03A1CF8A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:rsidRPr="00F3198A" w14:paraId="097E1F92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29DCA99D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63C5BA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зарубежных писателей на тему взросления человека. (не менее двух).Например, Ж. Верн. «Дети капитана Гранта» (главы по выбору); Х. Ли. «Убить пересмешника» (главы по выбору)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BA5344E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4BD475F8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0BE7892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16244BD6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14:paraId="6A3B5A1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8DDAD0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B102EEF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6E56AB4" w14:textId="77777777" w:rsidR="0039125B" w:rsidRDefault="0039125B"/>
        </w:tc>
      </w:tr>
      <w:tr w:rsidR="0039125B" w:rsidRPr="00F3198A" w14:paraId="0B3B117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FC61B4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A3CEA17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1DED5AF0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5C666D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1764A5D8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:rsidRPr="00F3198A" w14:paraId="5FC09FC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1A767E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640C5AC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6DEC21BC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6D729BA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576884EF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:rsidRPr="00F3198A" w14:paraId="2315E92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BECF7D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22AD6B5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207BD7F7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A18DC06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36BD9BFC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:rsidRPr="00F3198A" w14:paraId="6FFA474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9EC933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899744E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120FB8D1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031F3A9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175D43AF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14:paraId="1558A78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8D2133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43F8C9A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6501B926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E28D268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4F1C8CF6" w14:textId="77777777" w:rsidR="0039125B" w:rsidRDefault="0039125B"/>
        </w:tc>
      </w:tr>
    </w:tbl>
    <w:p w14:paraId="051F26E2" w14:textId="77777777" w:rsidR="0039125B" w:rsidRDefault="0039125B">
      <w:pPr>
        <w:sectPr w:rsidR="003912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7235ADC" w14:textId="77777777" w:rsidR="0039125B" w:rsidRDefault="00F3198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4592"/>
        <w:gridCol w:w="1563"/>
        <w:gridCol w:w="1841"/>
        <w:gridCol w:w="1910"/>
        <w:gridCol w:w="2824"/>
      </w:tblGrid>
      <w:tr w:rsidR="0039125B" w14:paraId="7B8BF30D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616A96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E42CCF7" w14:textId="77777777" w:rsidR="0039125B" w:rsidRDefault="0039125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BDFCB7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A94E248" w14:textId="77777777" w:rsidR="0039125B" w:rsidRDefault="003912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B9A9E9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B853F7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F7A228B" w14:textId="77777777" w:rsidR="0039125B" w:rsidRDefault="0039125B">
            <w:pPr>
              <w:spacing w:after="0"/>
              <w:ind w:left="135"/>
            </w:pPr>
          </w:p>
        </w:tc>
      </w:tr>
      <w:tr w:rsidR="0039125B" w14:paraId="15D245D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F841A5" w14:textId="77777777" w:rsidR="0039125B" w:rsidRDefault="003912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FB1D99" w14:textId="77777777" w:rsidR="0039125B" w:rsidRDefault="0039125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4AB5B6F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CDF9DE6" w14:textId="77777777" w:rsidR="0039125B" w:rsidRDefault="0039125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9B93B99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2303B84" w14:textId="77777777" w:rsidR="0039125B" w:rsidRDefault="0039125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F68161C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725243D" w14:textId="77777777" w:rsidR="0039125B" w:rsidRDefault="003912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EBF993" w14:textId="77777777" w:rsidR="0039125B" w:rsidRDefault="0039125B"/>
        </w:tc>
      </w:tr>
      <w:tr w:rsidR="0039125B" w14:paraId="79AB737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ECDD685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39125B" w:rsidRPr="00F3198A" w14:paraId="73D601A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17ABE68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E76B95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Древнерусские повести. (одна повесть по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выбору). Например, «Поучение» Владимира Мономаха (в сокращении)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516F7C3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D2BDC5E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6B1C49C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CD072EE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14:paraId="1B18C3A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097047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9253820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3E6DF7F" w14:textId="77777777" w:rsidR="0039125B" w:rsidRDefault="0039125B"/>
        </w:tc>
      </w:tr>
      <w:tr w:rsidR="0039125B" w:rsidRPr="00F3198A" w14:paraId="058CD5D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015F60B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19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</w:t>
            </w:r>
            <w:r w:rsidRPr="00F319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F319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39125B" w:rsidRPr="00F3198A" w14:paraId="1866233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6F39A41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717599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четырёх).Например,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«Повести Белкина» («Станционный смотритель» и др.). Поэма «Полтава» (фрагмент)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DB93B15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61C7FED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E648522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154419F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:rsidRPr="00F3198A" w14:paraId="117432B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160CBA5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714ACE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 «Песня про царя Ивана Васильевича, молодого опричника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удалого купца Калашникова»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A4F721A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4D9268D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9A8BBE9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93DC325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:rsidRPr="00F3198A" w14:paraId="4B3CE13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1C97862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1C1767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«Тарас Бульба»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5BA8F0D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10ECE3F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00B2FA2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82F5781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14:paraId="1730E0B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996787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D2590BF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2E95AC" w14:textId="77777777" w:rsidR="0039125B" w:rsidRDefault="0039125B"/>
        </w:tc>
      </w:tr>
      <w:tr w:rsidR="0039125B" w:rsidRPr="00F3198A" w14:paraId="6308ADF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929C8C9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19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F319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39125B" w:rsidRPr="00F3198A" w14:paraId="1D00790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F06F2F6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A3A87A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Рассказы из цикла «Записки охотника» (два по выбору).Например, «Бирюк», «Хорь и Калиныч» и др.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в прозе.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«Русский язык», «Воробей»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9831362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48B5FE2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1EA2D4F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FD8D8C2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:rsidRPr="00F3198A" w14:paraId="6853D5D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62EA568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8C474C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«После бала»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E97F125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60AFDA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EB2722C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ED2CECA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:rsidRPr="00F3198A" w14:paraId="41998A0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33EF390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12DB70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Н.А. Некрасов. 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B7948E7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6EEB15D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E1728C2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9836A7F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:rsidRPr="00F3198A" w14:paraId="06924BE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A517DDF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569E7D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Ф.И. Тютчев, А.А. Фет, А.К. Толстой и др.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 стихотворений по выбору)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D0B1062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C803373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D42B74A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37E7D1A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:rsidRPr="00F3198A" w14:paraId="1D3E2D1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575ACC3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718D40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М.Е. Салтыков-Щедрин. Сказки (одна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544DD57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DEC2DA5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89FE105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8883AA1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:rsidRPr="00F3198A" w14:paraId="32D8FA6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553EBAB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85010C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писателей на историческую тему. (не менее двух). Например, произведения А.К. Толстого, Р.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Сабатини, Ф. Купера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C860201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C078F44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91018A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98F205A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14:paraId="34F272B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0C30B7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3B5C5C0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705ED2" w14:textId="77777777" w:rsidR="0039125B" w:rsidRDefault="0039125B"/>
        </w:tc>
      </w:tr>
      <w:tr w:rsidR="0039125B" w:rsidRPr="00F3198A" w14:paraId="2CB673A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42864F8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19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конца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F319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F319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39125B" w:rsidRPr="00F3198A" w14:paraId="0BD3C9C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E7FCDA5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011613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(один по выбору). Например, «Тоска», «Злоумышленник»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CB8965E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06D6837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043FE8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B88D803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:rsidRPr="00F3198A" w14:paraId="500FAF1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6F187BA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F0C4A3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Ранние рассказы (одно произведение по выбору). Например, «Старуха Изергиль» (легенда о Данко), «Челкаш»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1B4616D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00A85FE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EC30A41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B6D6D88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:rsidRPr="00F3198A" w14:paraId="15DCFDB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4BC86B5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888B92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произведения отечественной и зарубежной литературы. (не менее двух).Например, М.М. Зощенко, А.Т. Аверченко, Н. Тэффи, О. Генри, Я. Гашека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45F3442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364A81D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79215BD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A58A5C9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14:paraId="01C5B01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FE2C52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6F733A3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84B2A1" w14:textId="77777777" w:rsidR="0039125B" w:rsidRDefault="0039125B"/>
        </w:tc>
      </w:tr>
      <w:tr w:rsidR="0039125B" w:rsidRPr="00F3198A" w14:paraId="042F87A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80147E3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19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F319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39125B" w:rsidRPr="00F3198A" w14:paraId="7F7C47B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E745814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63D081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А.С. Грин. Повести и рассказы (одно произведение по выбору). Например, «Алые паруса», «Зелёная лампа»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042CB84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D865AF3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65BE782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ECD27CA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:rsidRPr="00F3198A" w14:paraId="02EAD38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DD962A5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AA424F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выбору).Например, стихотворения А.А.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Блока, Н.С. Гумилёва, М.И. Цветаевой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9BEBFE4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5D47CF3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3CA3811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FD5AA16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:rsidRPr="00F3198A" w14:paraId="3C58764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5C1AB1A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CDBBBE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В.В. Маяковский. Стихотворения (одно по выбору). Например, «Необычайное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CA85ACD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1B06607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747089D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B22425C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:rsidRPr="00F3198A" w14:paraId="0A6580E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8BF2843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786656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«Донские рассказы» (один по выбору).Например, «Родинка», «Чужая кровь»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DFABC78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71D2F85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5B4D8AF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5E98379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:rsidRPr="00F3198A" w14:paraId="18316A4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30E6CB0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6C8F2E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А.П. Платонов. Рассказы (один по выбору). Например, «Юшка», «Неизвестный цветок»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EBD9946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AADE9CC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CEF0901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93959A9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14:paraId="08988F9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C632DB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099BCF8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F365E4" w14:textId="77777777" w:rsidR="0039125B" w:rsidRDefault="0039125B"/>
        </w:tc>
      </w:tr>
      <w:tr w:rsidR="0039125B" w:rsidRPr="00F3198A" w14:paraId="61B54EA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FC9F47D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19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F319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века—начала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F319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39125B" w:rsidRPr="00F3198A" w14:paraId="446FAC0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39838F0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CD0CDC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В.М. Шукшин. Рассказы (один по выбору). Например, «Чудик», «Стенька Разин», «Критики»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272F3D8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F01677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3EBCB7F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7EAC40B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:rsidRPr="00F3198A" w14:paraId="223AB7F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B27F7DE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5CB945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(не менее четырёх стихотворений двух поэтов): например, стихотворения М.И. Цветаевой, Е.А.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Евтушенко, Б.А. Ахмадулиной, Б.Ш. Окуджавы, Ю.Д. Левитанского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B3C59B1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549BC09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8BF6BDA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2996815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:rsidRPr="00F3198A" w14:paraId="0EA3BF2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1B01309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D722BA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двух).Например, произведения Ф.А. Абрамова, В.П. Астафьева, В.И. Белова, Ф.А. Искандера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A5C06F9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7844A49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922A577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132A2FF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14:paraId="2BD17D2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E9A6BF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0AEAF5D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8A46F8" w14:textId="77777777" w:rsidR="0039125B" w:rsidRDefault="0039125B"/>
        </w:tc>
      </w:tr>
      <w:tr w:rsidR="0039125B" w14:paraId="27F7802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EBBDC19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39125B" w:rsidRPr="00F3198A" w14:paraId="0157ADB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CFB2BAE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C7AD2B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 (главы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94B273B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32CEFC1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DF6997A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86AB969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:rsidRPr="00F3198A" w14:paraId="3C4BEE1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BAF09CA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173D7D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(одно-два произведения по выбору). Например, П. Мериме.«Маттео Фальконе»; О. Генри. </w:t>
            </w:r>
            <w:r>
              <w:rPr>
                <w:rFonts w:ascii="Times New Roman" w:hAnsi="Times New Roman"/>
                <w:color w:val="000000"/>
                <w:sz w:val="24"/>
              </w:rPr>
              <w:t>«Дары волхвов», «Последний лист».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79E9EBF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B3CB54D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3043E1A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4CF35B4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:rsidRPr="00F3198A" w14:paraId="18C4194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7F9CEEF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8473D9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55D418B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5A8590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66CFC3F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E15E377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14:paraId="5198C54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09C854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056FFB4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49C7748" w14:textId="77777777" w:rsidR="0039125B" w:rsidRDefault="0039125B"/>
        </w:tc>
      </w:tr>
      <w:tr w:rsidR="0039125B" w:rsidRPr="00F3198A" w14:paraId="05362A9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D5BAAA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E670597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14E592F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5C0260F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780D9F3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:rsidRPr="00F3198A" w14:paraId="1CFCC02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0C2771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F51CBF5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00A286E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0BDE72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05A22FC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:rsidRPr="00F3198A" w14:paraId="15DAF5E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64E1F4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43D1592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6716A44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8067F95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C59388A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:rsidRPr="00F3198A" w14:paraId="4B4A24E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195F3D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4676E58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F00EEE0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1D8D719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6C0BE1D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14:paraId="1FF9B1B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762E2B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ED624AE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849E0D4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5431900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A231C19" w14:textId="77777777" w:rsidR="0039125B" w:rsidRDefault="0039125B"/>
        </w:tc>
      </w:tr>
    </w:tbl>
    <w:p w14:paraId="49248483" w14:textId="77777777" w:rsidR="0039125B" w:rsidRDefault="0039125B">
      <w:pPr>
        <w:sectPr w:rsidR="003912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8FC822A" w14:textId="77777777" w:rsidR="0039125B" w:rsidRDefault="00F3198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24"/>
      </w:tblGrid>
      <w:tr w:rsidR="0039125B" w14:paraId="7CC81235" w14:textId="77777777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1A404E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C21A8E8" w14:textId="77777777" w:rsidR="0039125B" w:rsidRDefault="0039125B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59AB71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512DBC1" w14:textId="77777777" w:rsidR="0039125B" w:rsidRDefault="003912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853C73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6CF099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F572234" w14:textId="77777777" w:rsidR="0039125B" w:rsidRDefault="0039125B">
            <w:pPr>
              <w:spacing w:after="0"/>
              <w:ind w:left="135"/>
            </w:pPr>
          </w:p>
        </w:tc>
      </w:tr>
      <w:tr w:rsidR="0039125B" w14:paraId="5D29AE9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6F7C0F" w14:textId="77777777" w:rsidR="0039125B" w:rsidRDefault="003912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F70838" w14:textId="77777777" w:rsidR="0039125B" w:rsidRDefault="0039125B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5030BBD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0E5F865" w14:textId="77777777" w:rsidR="0039125B" w:rsidRDefault="0039125B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177375F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5941AF2" w14:textId="77777777" w:rsidR="0039125B" w:rsidRDefault="0039125B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DDA6AE4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F437069" w14:textId="77777777" w:rsidR="0039125B" w:rsidRDefault="003912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3C6634" w14:textId="77777777" w:rsidR="0039125B" w:rsidRDefault="0039125B"/>
        </w:tc>
      </w:tr>
      <w:tr w:rsidR="0039125B" w14:paraId="13EA30B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31C68B8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39125B" w:rsidRPr="00F3198A" w14:paraId="16A9B3D7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1A5B961A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69A3112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Житийная литература (одно произведение по выбору). Например, «Житие Сергия Радонежского», «Житие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протопопа Аввакума, им самим написанное»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4596046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3CF2404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CA564FA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01F9526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9125B" w14:paraId="40C167D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64FB34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4805A0EE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FB964A" w14:textId="77777777" w:rsidR="0039125B" w:rsidRDefault="0039125B"/>
        </w:tc>
      </w:tr>
      <w:tr w:rsidR="0039125B" w14:paraId="142C033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6B90CC7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39125B" w:rsidRPr="00F3198A" w14:paraId="4AF1E8D7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77831A8E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B9EBCC8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Д.И. Фонвизин. Комедия «Недоросль»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3BD46F6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F57FA0C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D207E6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729EA376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9125B" w14:paraId="13E1820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7E6D6D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3638C8F6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826174" w14:textId="77777777" w:rsidR="0039125B" w:rsidRDefault="0039125B"/>
        </w:tc>
      </w:tr>
      <w:tr w:rsidR="0039125B" w:rsidRPr="00F3198A" w14:paraId="31BAE5B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D46D735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19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F319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39125B" w:rsidRPr="00F3198A" w14:paraId="07F814C3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6A0B9909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9FADC43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двух). Например, «К Чаадаеву», «Анчар» и др. «Маленькие трагедии» (одна пьеса по выбору).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Например,«Моцарт и Сальери», «Каменный гость». Роман «Капитанская дочка»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7E0E90F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A599B72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AAD4AB1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5173FD2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9125B" w:rsidRPr="00F3198A" w14:paraId="48BDE955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53413C87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8BBF005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двух).Например, «Я не хочу, чтоб свет узнал…», «Из-под таинственной,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«Мцыри»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CF3B5A7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C8C863C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60678F9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515BC5BE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9125B" w:rsidRPr="00F3198A" w14:paraId="25D040CB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38AD3D84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91DD069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«Шинель», Комедия «Ревизор»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37D135B8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006AB0F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ADD48C6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63DA42E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9125B" w14:paraId="7DD70C5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527B8C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145A6E7F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4DC04C" w14:textId="77777777" w:rsidR="0039125B" w:rsidRDefault="0039125B"/>
        </w:tc>
      </w:tr>
      <w:tr w:rsidR="0039125B" w:rsidRPr="00F3198A" w14:paraId="6D4E833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E01FCDD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19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F319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39125B" w:rsidRPr="00F3198A" w14:paraId="4ED82623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780D12D8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898F376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Повести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</w:t>
            </w:r>
            <w:r>
              <w:rPr>
                <w:rFonts w:ascii="Times New Roman" w:hAnsi="Times New Roman"/>
                <w:color w:val="000000"/>
                <w:sz w:val="24"/>
              </w:rPr>
              <w:t>«Ася»,«Первая любовь»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EC0CD9D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59CA80D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5E7AE0D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40CEC76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9125B" w:rsidRPr="00F3198A" w14:paraId="456612B4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553BDA31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42E5C98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Ф.М. Достоевский. «Бедные люди», «Белые ночи» (одно произведение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31A32868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B51FAEA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313DABE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5BBB8EE7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9125B" w:rsidRPr="00F3198A" w14:paraId="5D39989D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77E8549C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702E0FB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347DBDD9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6E8FE4E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370D352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5A67DA96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9125B" w14:paraId="1FC4732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A09D00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7DB3B3EE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20AB4BC" w14:textId="77777777" w:rsidR="0039125B" w:rsidRDefault="0039125B"/>
        </w:tc>
      </w:tr>
      <w:tr w:rsidR="0039125B" w:rsidRPr="00F3198A" w14:paraId="59893C1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E8182F1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19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F319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39125B" w:rsidRPr="00F3198A" w14:paraId="268469DA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00D3A883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2F44EC1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двух по выбору).Например, произведения И. С. Шмелёва, М.А. Осоргина, В.В. Набокова, Н. Тэффи, А.Т. Аверченко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17E1F8E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E8D3691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A734A6A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3FAC5D5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9125B" w:rsidRPr="00F3198A" w14:paraId="3F7181DA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40DD9222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F3BF633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эпоха».Например, стихотворения В.В. Маяковского, М.И. Цветаевой, А.А. Ахматовой, О.Э.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Мандельштама, Б.Л. Пастернака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A60BFD3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CABA518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FE96057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57219C2E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9125B" w:rsidRPr="00F3198A" w14:paraId="53F0E7FD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008F6CAE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948F294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М.А. Булгаков (одна повесть по выбору). Например, «Собачье сердце»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E8EE76B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B50B611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265A998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127EE61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9125B" w14:paraId="42D3FE7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00AC33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20DB11D2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477158" w14:textId="77777777" w:rsidR="0039125B" w:rsidRDefault="0039125B"/>
        </w:tc>
      </w:tr>
      <w:tr w:rsidR="0039125B" w:rsidRPr="00F3198A" w14:paraId="733DD9E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9D59EE7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19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F319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39125B" w:rsidRPr="00F3198A" w14:paraId="2CB90C26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26DE93BF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3D6CBD8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«Поединок»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25705EC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F8AEA26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F45B595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053DFB0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9125B" w:rsidRPr="00F3198A" w14:paraId="4FE53174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5213E3E6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01ACB77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EFC770F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6706AB1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1B9E60A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3BACA07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9125B" w:rsidRPr="00F3198A" w14:paraId="59F14961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26A710D9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23E2946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5C25777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BA265F2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02DB61A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4AFDE56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9125B" w:rsidRPr="00F3198A" w14:paraId="0DD01882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1898FAAA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FD4F8DD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А.И. Солженицын. Рассказ «Матрёнин двор»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85C1D76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0E31647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2DA768A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2025051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9125B" w:rsidRPr="00F3198A" w14:paraId="25CCC0B3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0348E7FB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EF836DE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двух).Например,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335D9C59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943C791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84BD939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0D9277E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9125B" w:rsidRPr="00F3198A" w14:paraId="38A7EA6D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3B096826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2ED45F7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Евтушенко, Р.И. Рождественского, И.А. Бродского, А.С. Кушнер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3A21A41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CD5FD77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8698D81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4666E73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9125B" w14:paraId="189DAC3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D9175D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4F62145D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B41BDD" w14:textId="77777777" w:rsidR="0039125B" w:rsidRDefault="0039125B"/>
        </w:tc>
      </w:tr>
      <w:tr w:rsidR="0039125B" w14:paraId="31DA11C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3E4F6B9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39125B" w:rsidRPr="00F3198A" w14:paraId="2144B09B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15E7E29F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BEDA881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№ 66 «Измучась всем, я умереть хочу…», № 130 «Её 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Трагедия «Ромео и Джульетта» (фрагменты по выбору).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7664649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9A34E3D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8FD4D54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588C812E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9125B" w:rsidRPr="00F3198A" w14:paraId="03929292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6337FD8D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60702DB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6057656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A996E94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B33D320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5E371E4F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9125B" w14:paraId="2C8624C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0DA4A9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0B72B506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97618C" w14:textId="77777777" w:rsidR="0039125B" w:rsidRDefault="0039125B"/>
        </w:tc>
      </w:tr>
      <w:tr w:rsidR="0039125B" w:rsidRPr="00F3198A" w14:paraId="62F69A1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3ED0B9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51DA1389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62C4FCD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CFE4DED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30070DD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9125B" w:rsidRPr="00F3198A" w14:paraId="2EFB167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831D7C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260ED472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1F8EE4F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5DB1ED2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23A3B21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9125B" w:rsidRPr="00F3198A" w14:paraId="33FBFC0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9A8768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5049A45B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4330F66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5E29BD1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18059A7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9125B" w:rsidRPr="00F3198A" w14:paraId="041726A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00D117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6B62534E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622C7B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F551617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E3D634C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9125B" w14:paraId="59897B0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330940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4BF68649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B8A7489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9A599B1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105E0B0" w14:textId="77777777" w:rsidR="0039125B" w:rsidRDefault="0039125B"/>
        </w:tc>
      </w:tr>
    </w:tbl>
    <w:p w14:paraId="0A42ADFE" w14:textId="77777777" w:rsidR="0039125B" w:rsidRDefault="0039125B">
      <w:pPr>
        <w:sectPr w:rsidR="003912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B19A96A" w14:textId="77777777" w:rsidR="0039125B" w:rsidRDefault="00F3198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37"/>
      </w:tblGrid>
      <w:tr w:rsidR="0039125B" w14:paraId="0981CCD4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850D90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5664726" w14:textId="77777777" w:rsidR="0039125B" w:rsidRDefault="0039125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C43D9E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67CB4D0" w14:textId="77777777" w:rsidR="0039125B" w:rsidRDefault="003912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313DF1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223119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7C2714F" w14:textId="77777777" w:rsidR="0039125B" w:rsidRDefault="0039125B">
            <w:pPr>
              <w:spacing w:after="0"/>
              <w:ind w:left="135"/>
            </w:pPr>
          </w:p>
        </w:tc>
      </w:tr>
      <w:tr w:rsidR="0039125B" w14:paraId="75D8E1D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9B8E6C" w14:textId="77777777" w:rsidR="0039125B" w:rsidRDefault="003912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B3A1EC" w14:textId="77777777" w:rsidR="0039125B" w:rsidRDefault="0039125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357A8A9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4EE31A3" w14:textId="77777777" w:rsidR="0039125B" w:rsidRDefault="0039125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0F316AE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8B9CA3C" w14:textId="77777777" w:rsidR="0039125B" w:rsidRDefault="0039125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A901C0A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5909278" w14:textId="77777777" w:rsidR="0039125B" w:rsidRDefault="003912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4FFE3A" w14:textId="77777777" w:rsidR="0039125B" w:rsidRDefault="0039125B"/>
        </w:tc>
      </w:tr>
      <w:tr w:rsidR="0039125B" w14:paraId="344FF40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C5CEF2B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39125B" w:rsidRPr="00F3198A" w14:paraId="10E19BF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A526FBC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957768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C12B137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4255C0F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8494D18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F1F5A8D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39125B" w14:paraId="77F438A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29ADF9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C03EF5D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02AEAE" w14:textId="77777777" w:rsidR="0039125B" w:rsidRDefault="0039125B"/>
        </w:tc>
      </w:tr>
      <w:tr w:rsidR="0039125B" w14:paraId="3951AB8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F2D5639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39125B" w:rsidRPr="00F3198A" w14:paraId="1B3985D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D2E9717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670B8C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день восшествия на Всероссийский престол Ея Величества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Государыни Императрицы Елисаветы Петровны 1747 года» и другие стихотворения (по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F32CA8F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A919B7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F0674C1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5B9FD5D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39125B" w:rsidRPr="00F3198A" w14:paraId="6B73AE6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8CF8323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E691E3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Г.Р. Державин. Стихотворения (два по выбору).Например, «Властителям и судиям», «Памятник»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7775F78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9966CAA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AD38927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0417D61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39125B" w:rsidRPr="00F3198A" w14:paraId="4323316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FF6A027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6ACE43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Н.М. Карамзин. Повесть «Бедная Лиза»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377AEDD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17C3BE9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6133B94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AE15FC0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39125B" w14:paraId="79B4E00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2BF2EC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91316CA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5DE8B3" w14:textId="77777777" w:rsidR="0039125B" w:rsidRDefault="0039125B"/>
        </w:tc>
      </w:tr>
      <w:tr w:rsidR="0039125B" w:rsidRPr="00F3198A" w14:paraId="44DBB79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B039E46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19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F319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39125B" w:rsidRPr="00F3198A" w14:paraId="3637A8E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C1E5B91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ABA95B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Баллады, элегии. (две по выбору). Например, «Светлана», «Невыразимое», «Море»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B8D068A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C40A6FD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752FCFF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5C0883F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39125B" w:rsidRPr="00F3198A" w14:paraId="3AA3BFB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057CC30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41033D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Комедия «Горе от ума»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025FEAC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CA7D937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E44C675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F7E482D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39125B" w:rsidRPr="00F3198A" w14:paraId="25961DB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6FF83E3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736739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К.Н. Батюшков, А.А. Дельвиг, Н.М.Языков, Е.А. Баратынский (не менее трёх стихотворений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D4B9B51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89279AC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6529015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86E2BE1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39125B" w:rsidRPr="00F3198A" w14:paraId="62D75CA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AFE1008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B9B8A1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пяти по выбору). Например, «Бесы», «Брожу ли я вдоль улиц шумных…», «...Вновь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«Медный всадник». Роман в стихах «Евгений Онегин»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2ECDB65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3A98289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901C199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36CDFEC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39125B" w:rsidRPr="00F3198A" w14:paraId="7A94844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B0AD03A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E3458B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пяти по выбору).Например,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«Герой нашего времени»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1EFC4BA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65B0E9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E4C0DAD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6B576A0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39125B" w:rsidRPr="00F3198A" w14:paraId="7A33F49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EA2B14B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785181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CDB91BD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E72CB44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4ECADBF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6D23B25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39125B" w14:paraId="49B737F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3A883D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E896818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6B5C0C" w14:textId="77777777" w:rsidR="0039125B" w:rsidRDefault="0039125B"/>
        </w:tc>
      </w:tr>
      <w:tr w:rsidR="0039125B" w14:paraId="0CB1D6A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4EABF19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39125B" w:rsidRPr="00F3198A" w14:paraId="3665C8E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D85BEAF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F10183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ED3D26F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F3CCFFA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B039A23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43D1546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39125B" w:rsidRPr="00F3198A" w14:paraId="2F58C60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9D99278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D50127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«Гамлет» (фрагменты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899FCE0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686F0B2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1CCB5E8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56B4591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39125B" w:rsidRPr="00F3198A" w14:paraId="3C3DB63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BB21292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7F59EE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И.В. Гёте. Трагедия «Фауст» (не менее двух фрагментов по выбору).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5A9F912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4C4F9E4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3B344D9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F64E1F7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39125B" w:rsidRPr="00F3198A" w14:paraId="2A4C09E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68454FE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BD5529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Байрон. Стихотворения (одно по выбору). Например, «Душа моя мрачна. Скорей, певец, скорей!..», 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378EB46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0E6AD0D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C89B6A5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A30B993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39125B" w:rsidRPr="00F3198A" w14:paraId="7C3CFE6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223CF89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DD8997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7F4695B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67A9982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85FD4B7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F7024B5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39125B" w14:paraId="0A6031C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F7CC25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F5F797D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C48648" w14:textId="77777777" w:rsidR="0039125B" w:rsidRDefault="0039125B"/>
        </w:tc>
      </w:tr>
      <w:tr w:rsidR="0039125B" w:rsidRPr="00F3198A" w14:paraId="027A77B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626CEC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5F9541B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91C5664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F2B1836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34CC050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39125B" w:rsidRPr="00F3198A" w14:paraId="71366E4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502364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06A80BC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0D968C5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F94F115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FF19036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39125B" w:rsidRPr="00F3198A" w14:paraId="77EEB1E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3259D0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6AC524F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BDE810F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209E68D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0DEA1B8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39125B" w:rsidRPr="00F3198A" w14:paraId="2464263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2D1078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ADD872A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F97193F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2B04833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FCE9CDA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39125B" w14:paraId="0B740BE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1C0A91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BCE21B0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DEF1B94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901D0E8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5B853D0" w14:textId="77777777" w:rsidR="0039125B" w:rsidRDefault="0039125B"/>
        </w:tc>
      </w:tr>
    </w:tbl>
    <w:p w14:paraId="7DF8B537" w14:textId="77777777" w:rsidR="0039125B" w:rsidRDefault="0039125B">
      <w:pPr>
        <w:sectPr w:rsidR="003912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94CF032" w14:textId="77777777" w:rsidR="0039125B" w:rsidRDefault="0039125B">
      <w:pPr>
        <w:sectPr w:rsidR="003912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7A799B0" w14:textId="77777777" w:rsidR="0039125B" w:rsidRDefault="00F3198A">
      <w:pPr>
        <w:spacing w:after="0"/>
        <w:ind w:left="120"/>
      </w:pPr>
      <w:bookmarkStart w:id="92" w:name="block-75547927"/>
      <w:bookmarkEnd w:id="9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63BFC183" w14:textId="77777777" w:rsidR="0039125B" w:rsidRDefault="00F3198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35"/>
        <w:gridCol w:w="1198"/>
        <w:gridCol w:w="1841"/>
        <w:gridCol w:w="1910"/>
        <w:gridCol w:w="1347"/>
        <w:gridCol w:w="2861"/>
      </w:tblGrid>
      <w:tr w:rsidR="0039125B" w14:paraId="443D755F" w14:textId="77777777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6FB0DB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DE09B79" w14:textId="77777777" w:rsidR="0039125B" w:rsidRDefault="0039125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B9499A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B4947DB" w14:textId="77777777" w:rsidR="0039125B" w:rsidRDefault="003912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5644CC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9A0E58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624FD58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17D55D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16113B2" w14:textId="77777777" w:rsidR="0039125B" w:rsidRDefault="0039125B">
            <w:pPr>
              <w:spacing w:after="0"/>
              <w:ind w:left="135"/>
            </w:pPr>
          </w:p>
        </w:tc>
      </w:tr>
      <w:tr w:rsidR="0039125B" w14:paraId="3536C44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CC91F6" w14:textId="77777777" w:rsidR="0039125B" w:rsidRDefault="003912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0832AE" w14:textId="77777777" w:rsidR="0039125B" w:rsidRDefault="0039125B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08D0C69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E21F1C2" w14:textId="77777777" w:rsidR="0039125B" w:rsidRDefault="0039125B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744829C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A535A0F" w14:textId="77777777" w:rsidR="0039125B" w:rsidRDefault="0039125B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AB2E4EB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C04BB53" w14:textId="77777777" w:rsidR="0039125B" w:rsidRDefault="003912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934295" w14:textId="77777777" w:rsidR="0039125B" w:rsidRDefault="003912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6E2963" w14:textId="77777777" w:rsidR="0039125B" w:rsidRDefault="0039125B"/>
        </w:tc>
      </w:tr>
      <w:tr w:rsidR="0039125B" w:rsidRPr="00F3198A" w14:paraId="484952D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115E298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A2972C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Книга в жизни человека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B8E1E11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6245D06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C1189EA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7E4D4F0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0C9C9A4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125B" w:rsidRPr="00F3198A" w14:paraId="0ED3F03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FFD1AFD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013DEA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Легенды и мифы Древней Греции.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 мифе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6B12A54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5B196C8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8F24E53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2B38D90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D4A84C2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195838</w:t>
              </w:r>
            </w:hyperlink>
          </w:p>
        </w:tc>
      </w:tr>
      <w:tr w:rsidR="0039125B" w:rsidRPr="00F3198A" w14:paraId="470CBF6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3B2B9AD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8A2A4B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Подвиги Геракла: «Скотный двор царя Авгия»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185503F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26441ED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B41EE0D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B56311A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4A69E1E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195946</w:t>
              </w:r>
            </w:hyperlink>
          </w:p>
        </w:tc>
      </w:tr>
      <w:tr w:rsidR="0039125B" w:rsidRPr="00F3198A" w14:paraId="5A3DAF8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F18092B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249148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«Яблоки Гесперид» и другие подвиги Геракла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DE66F1D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C41A451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D49B023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EF6FA2A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3E81A16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:rsidRPr="00F3198A" w14:paraId="4D9BA17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B82EF30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1EB990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Фольклор. Малые жанры: пословицы, поговорки, загадки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AC19AD5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05DCF32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9E287A2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27A1CDC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1B1D094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125B" w:rsidRPr="00F3198A" w14:paraId="59A90F2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68F55FB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E27E03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Мифы народов России и мира. Переложение мифов разными авторами. Геродот. </w:t>
            </w:r>
            <w:r>
              <w:rPr>
                <w:rFonts w:ascii="Times New Roman" w:hAnsi="Times New Roman"/>
                <w:color w:val="000000"/>
                <w:sz w:val="24"/>
              </w:rPr>
              <w:t>«Легенда об Арионе»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3090E49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D75CE27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B727A85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1D31DAE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B265C21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39125B" w:rsidRPr="00F3198A" w14:paraId="003A548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5B6B7E9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BA4BB3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Колыбельные песни, пестушки, приговорки, скороговорки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EF6D4A4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E485D6A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9346A12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AD62814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4CC648E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39125B" w:rsidRPr="00F3198A" w14:paraId="712BB2D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8C9C10B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FFA275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мира. Сказки о животных, волшебные, бытовые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008341A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5C39BDF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C3F6600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738B303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5386FF3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196062</w:t>
              </w:r>
            </w:hyperlink>
          </w:p>
        </w:tc>
      </w:tr>
      <w:tr w:rsidR="0039125B" w:rsidRPr="00F3198A" w14:paraId="43A83FA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478BBB9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C664FA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сказки.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Животные-помощники и чудесные противники в сказке «Царевна-лягушка»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41C8A35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5EF06B7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DE1972A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270E352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FCDC26A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196170</w:t>
              </w:r>
            </w:hyperlink>
          </w:p>
        </w:tc>
      </w:tr>
      <w:tr w:rsidR="0039125B" w:rsidRPr="00F3198A" w14:paraId="2CB0064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89E360B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8C1811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герои волшебных сказок Василиса Премудрая и Иван-царевич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1841660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35B1E52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9A6E12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218FD00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3AE9C54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125B" w:rsidRPr="00F3198A" w14:paraId="3A82359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7ECBDE2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3D71E0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волшебной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0467211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992F243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564A005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05BDC0C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F159858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196418</w:t>
              </w:r>
            </w:hyperlink>
          </w:p>
        </w:tc>
      </w:tr>
      <w:tr w:rsidR="0039125B" w:rsidRPr="00F3198A" w14:paraId="104D7EA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04EE8F4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4B9F39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 о животных «Журавль и цапля». </w:t>
            </w:r>
            <w:r>
              <w:rPr>
                <w:rFonts w:ascii="Times New Roman" w:hAnsi="Times New Roman"/>
                <w:color w:val="000000"/>
                <w:sz w:val="24"/>
              </w:rPr>
              <w:t>Бытовые сказки «Солдатская шинель»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6282B98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E1D308D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0DC4BE4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E584C48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C7359EC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125B" w:rsidRPr="00F3198A" w14:paraId="16083E7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8000D22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0483A2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Духовно-нравственный опыт народных сказок.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93A8CC2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636BD13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D00707F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4E895E0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9CA6EC4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125B" w:rsidRPr="00F3198A" w14:paraId="7B758CB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551B007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DAD0FD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Роды и жанры литературы и их основные признаки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A904896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C3D71B1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C3F6CEA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8423024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E3D9477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125B" w:rsidRPr="00F3198A" w14:paraId="219FD8A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7A35EFB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7FA69E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басни в мировой литературе. </w:t>
            </w:r>
            <w:r>
              <w:rPr>
                <w:rFonts w:ascii="Times New Roman" w:hAnsi="Times New Roman"/>
                <w:color w:val="000000"/>
                <w:sz w:val="24"/>
              </w:rPr>
              <w:t>Эзоп, Лафонтен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927B04D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2A33698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A72222C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795D5FA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A3EADD7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:rsidRPr="00F3198A" w14:paraId="4570AFF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C47B725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49C190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Русские баснописцы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А.П. Сумароков «Кокушка». И.И. Дмитриев «Муха»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69370DA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15D363C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FF669E0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B487430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59E5006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39125B" w:rsidRPr="00F3198A" w14:paraId="1A271C4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F1AD8D8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FD8899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И.А. Крылов - великий русский баснописец. Басни (три по выбору). «Волк на псарне», «Листы и Корни», «Свинья под Дубом», «Квартет», «Осёл и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Соловей», «Ворона и Лисица»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06E1CEB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B5813DA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CFE59AE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4C33220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F66E9E1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39125B" w:rsidRPr="00F3198A" w14:paraId="74D5E47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974AAD4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CA7B74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И.А. Крылов. Историческая основа басен. Герои произведения, их речь. «Волк на псарне»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1EEF551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7461F03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8206FDC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F70267D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C813B8A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9125B" w:rsidRPr="00F3198A" w14:paraId="6E01374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CAA8012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002075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И.А. Крылов. Аллегория в басне. Нравственные уроки произведений «Листы и Корни», «Свинья под Дубом»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3EA1440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617BCB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7B037D5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E5AE7C7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07AB1BC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39125B" w:rsidRPr="00F3198A" w14:paraId="6E5C28F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FB1E77F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0ACB2E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И.А. Крылов. Художественные средства изображения в баснях. </w:t>
            </w:r>
            <w:r>
              <w:rPr>
                <w:rFonts w:ascii="Times New Roman" w:hAnsi="Times New Roman"/>
                <w:color w:val="000000"/>
                <w:sz w:val="24"/>
              </w:rPr>
              <w:t>Эзопов язык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4216798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09021C9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46D079D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5CA0BF2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3390AB1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9125B" w:rsidRPr="00F3198A" w14:paraId="27A4359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09BEDD5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FFF273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Образы русской природы в произведениях поэта (не менее трёх). </w:t>
            </w:r>
            <w:r>
              <w:rPr>
                <w:rFonts w:ascii="Times New Roman" w:hAnsi="Times New Roman"/>
                <w:color w:val="000000"/>
                <w:sz w:val="24"/>
              </w:rPr>
              <w:t>«Зимнее утро», «Зимний вечер», «Няне» и другие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E04F918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FD50D52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B6CE984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C4747EA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59EC97B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125B" w:rsidRPr="00F3198A" w14:paraId="4F9C3C3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1A9E89B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4D65F6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Лирический герой в стихотворениях поэта.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няни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A4D7E8A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9FC2463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90CC2E8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99E090F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ECE68ED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197354</w:t>
              </w:r>
            </w:hyperlink>
          </w:p>
        </w:tc>
      </w:tr>
      <w:tr w:rsidR="0039125B" w:rsidRPr="00F3198A" w14:paraId="437D7A0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7BDF373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315FD7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Сюжет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A368583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8ACB43A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48AF367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1A8AA8F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EA3F869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9125B" w:rsidRPr="00F3198A" w14:paraId="7803BE0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FC067D8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5C8D81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и второстепенные герои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0AD6502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708BAB8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4EFF923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5359AD0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4811B5E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197610</w:t>
              </w:r>
            </w:hyperlink>
          </w:p>
        </w:tc>
      </w:tr>
      <w:tr w:rsidR="0039125B" w:rsidRPr="00F3198A" w14:paraId="58DD6E5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29D6343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F5EA04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Волшебство в сказке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71F6BC7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B768058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C267BA6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B625451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6496611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197728</w:t>
              </w:r>
            </w:hyperlink>
          </w:p>
        </w:tc>
      </w:tr>
      <w:tr w:rsidR="0039125B" w:rsidRPr="00F3198A" w14:paraId="399FD15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1DE18F4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702854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«Сказка о мёртвой царевне и о семи богатырях».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 сказки. Писательское мастерство поэта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9C7D044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18DB1EC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3EF7B49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5595D1D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055E0DA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197840</w:t>
              </w:r>
            </w:hyperlink>
          </w:p>
        </w:tc>
      </w:tr>
      <w:tr w:rsidR="0039125B" w:rsidRPr="00F3198A" w14:paraId="448A525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32E5DF4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D73CB2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Стихотворение «Бородино»: история создания, тема, идея, композиция стихотворения, образ рассказчика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0405773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F67A800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6A4DDF2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DE34D80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421175E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9125B" w:rsidRPr="00F3198A" w14:paraId="40CE5DB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98550E9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7DBFCD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Стихотворение «Бородино»: патриотический пафос, художественные средства изображения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5340E6A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919C469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C90CA0F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9A47A16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5EC999F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125B" w:rsidRPr="00F3198A" w14:paraId="78DB8A3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7EE70CD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6A4636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«Ночь перед Рождеством». Жанровые особенности произведения. Сюжет. Персонажи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5144203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5352FFF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47F51B6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36E6132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C93B033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39125B" w:rsidRPr="00F3198A" w14:paraId="02FAD76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9532DCA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1059F4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«Ночь перед Рождеством». Сочетание комического и лирического. Язык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957A8A1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2ECEACC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5F88ACD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AF18329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E418793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9125B" w:rsidRPr="00F3198A" w14:paraId="067C57E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C26BC25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0CD1F4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Н.В. Гоголь. Реальность и фантастика в повестях писателя «Заколдованное место»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7DF4771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BC4B708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4AE86D8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677FD9C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4492E28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198128</w:t>
              </w:r>
            </w:hyperlink>
          </w:p>
        </w:tc>
      </w:tr>
      <w:tr w:rsidR="0039125B" w:rsidRPr="00F3198A" w14:paraId="7B8364F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B44E233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A6C1F3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Н.В. Гоголь. Народная поэзия и юмор в повестях писателя «Заколдованное место»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46B7832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9EEE5BE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CF059C0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BB00FA4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C54C7D8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198268</w:t>
              </w:r>
            </w:hyperlink>
          </w:p>
        </w:tc>
      </w:tr>
      <w:tr w:rsidR="0039125B" w:rsidRPr="00F3198A" w14:paraId="09265AE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AC513BF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937341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«Муму»: история создания, прототипы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4B981F8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BBBDC96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10A4A00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2C59DDF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2462C82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198754</w:t>
              </w:r>
            </w:hyperlink>
          </w:p>
        </w:tc>
      </w:tr>
      <w:tr w:rsidR="0039125B" w:rsidRPr="00F3198A" w14:paraId="1BC5A3E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F7AB2E1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2D1C7B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«Муму»: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AAA841B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A9AEF73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4E1017F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7031C35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D5E0A7F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198876</w:t>
              </w:r>
            </w:hyperlink>
          </w:p>
        </w:tc>
      </w:tr>
      <w:tr w:rsidR="0039125B" w:rsidRPr="00F3198A" w14:paraId="0A2DC77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82D687A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0DD375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«Муму»: сюжет и композиция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A75FFC1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BE15732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EDAE8F6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F28105D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F08A84E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:rsidRPr="00F3198A" w14:paraId="4CD03ED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9495E39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B06336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Рассказ «Муму»: система образов.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FDAD26D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8C78833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9C0D5E2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5DA1245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9FBD2BB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39125B" w:rsidRPr="00F3198A" w14:paraId="2ECEDCF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C071E42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20C29C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И.С. Тургенев. Рассказ «Муму». Роль интерьера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Каморка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BD6C598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96739C7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8204DCD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A558863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E5E32C7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9125B" w14:paraId="2009934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0FF3C67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BD2B5C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«Муму». Роль природы и пейзажа в произведении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635507F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65DFD70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ED0A1B5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4D86582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CBB1461" w14:textId="77777777" w:rsidR="0039125B" w:rsidRDefault="0039125B">
            <w:pPr>
              <w:spacing w:after="0"/>
              <w:ind w:left="135"/>
            </w:pPr>
          </w:p>
        </w:tc>
      </w:tr>
      <w:tr w:rsidR="0039125B" w:rsidRPr="00F3198A" w14:paraId="1B3CBD6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A649E15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114C70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Некрасов. Стихотворения (не менее двух). «Крестьянские дети», «Школьник»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Тема, идея,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содержание, детские образы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FAE6976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110A89D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7215339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482706B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B1FBA59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198380</w:t>
              </w:r>
            </w:hyperlink>
          </w:p>
        </w:tc>
      </w:tr>
      <w:tr w:rsidR="0039125B" w:rsidRPr="00F3198A" w14:paraId="11288F0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439EBF0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1D046B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Некрасов. Поэма «Мороз, Красный нос» (фрагмент). </w:t>
            </w:r>
            <w:r>
              <w:rPr>
                <w:rFonts w:ascii="Times New Roman" w:hAnsi="Times New Roman"/>
                <w:color w:val="000000"/>
                <w:sz w:val="24"/>
              </w:rPr>
              <w:t>Анализ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D3F597C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258B102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F8B4DBA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E31B4A8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3EC73F0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198498</w:t>
              </w:r>
            </w:hyperlink>
          </w:p>
        </w:tc>
      </w:tr>
      <w:tr w:rsidR="0039125B" w:rsidRPr="00F3198A" w14:paraId="4407E14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C0425BC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28727E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Некрасов. Поэма «Мороз, Красный нос».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8BD1367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89E4923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B687ACA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23B5E44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A9C2A1A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9125B" w:rsidRPr="00F3198A" w14:paraId="1DA9CF5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D5AB669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14D4E1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«Кавказский пленник»: историческая основа, рассказ-быль, тема, идея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6378398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AC03F79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C4FFC51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38F96E6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69CEFD7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9125B" w:rsidRPr="00F3198A" w14:paraId="6FFBBB1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6850ED6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96D860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Рассказ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«Кавказский пленник». Жилин и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Костылин. Сравнительная характеристика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AF789ED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5734C00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3375C11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DD3B743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E2A834B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199028</w:t>
              </w:r>
            </w:hyperlink>
          </w:p>
        </w:tc>
      </w:tr>
      <w:tr w:rsidR="0039125B" w:rsidRPr="00F3198A" w14:paraId="3B246E2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7467D3D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3F5311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«Кавказский пленник». Жилин и Дина. Образы татар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6629F12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07D64F6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596E8A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9689D8C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D70CAE5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9125B" w:rsidRPr="00F3198A" w14:paraId="09B2A4A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FA2F2DB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4BC534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Нравственный облик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AD9294A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811EE13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2E721D9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80A5E98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0DBC21E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125B" w:rsidRPr="00F3198A" w14:paraId="5FBC326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5639DDF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AC3502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 природы. Мастерство писателя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E7A90BD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F0F8066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0BD8573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1B54FB0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3BEF4A5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199258</w:t>
              </w:r>
            </w:hyperlink>
          </w:p>
        </w:tc>
      </w:tr>
      <w:tr w:rsidR="0039125B" w14:paraId="34E1F7C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1E5CEA4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3538C6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Л.Н. Толстой. Рассказ «Кавказский пленник». Подготовка к домашнему сочинению по произведению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CD003E9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332BE69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CBFA7E7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F98EFA8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92ED65A" w14:textId="77777777" w:rsidR="0039125B" w:rsidRDefault="0039125B">
            <w:pPr>
              <w:spacing w:after="0"/>
              <w:ind w:left="135"/>
            </w:pPr>
          </w:p>
        </w:tc>
      </w:tr>
      <w:tr w:rsidR="0039125B" w:rsidRPr="00F3198A" w14:paraId="7D6547D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BEACF1A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17FB6D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Русская классика (письменный ответ, тесты, творческая работа)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5155C69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F8723D9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E7737C3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EA31E77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2D480FE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199366</w:t>
              </w:r>
            </w:hyperlink>
          </w:p>
        </w:tc>
      </w:tr>
      <w:tr w:rsidR="0039125B" w:rsidRPr="00F3198A" w14:paraId="3241394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183074F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BC3EB0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Родиной. А.А. Фет. «Чудная картина…», «Весенний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дождь», «Вечер», «Еще весны душистой нега…»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2BDA95F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1178DA1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FA15DE3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C9BA5CE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A34AF98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:rsidRPr="00F3198A" w14:paraId="2096FFB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B402C12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E77400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—ХХ веков о родной природе и о связи человека с Родиной. И.А. Бунин. «Помню —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долгий зимний вечер…», «Бледнеет ночь… Туманов пелена...»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559E616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4DCBBC7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31C7658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5F4D886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D235C42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9125B" w:rsidRPr="00F3198A" w14:paraId="551CEE7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BDC9147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BE386B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Родиной. А.А. Блок. «Погружался я в море клевера…», «Белой ночью месяц красный…», «Летний вечер»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78742BB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B17BBF4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8924613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E9716DA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5547BC4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199820</w:t>
              </w:r>
            </w:hyperlink>
          </w:p>
        </w:tc>
      </w:tr>
      <w:tr w:rsidR="0039125B" w:rsidRPr="00F3198A" w14:paraId="0C567E2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1F5F48C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B36F1B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человека с Родиной. С.А. Есенин. «Береза», «Пороша», «Там, где капустные грядки...», «Поет зима — аукает...», «Сыплет черемуха снегом...», «Край любимый! </w:t>
            </w:r>
            <w:r>
              <w:rPr>
                <w:rFonts w:ascii="Times New Roman" w:hAnsi="Times New Roman"/>
                <w:color w:val="000000"/>
                <w:sz w:val="24"/>
              </w:rPr>
              <w:t>Сердцу снятся...»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5BA4D40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732866A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85B5538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2E10E7A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EF51C96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9125B" w:rsidRPr="00F3198A" w14:paraId="4109738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D32B24C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EF11C8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Родиной. </w:t>
            </w:r>
            <w:r>
              <w:rPr>
                <w:rFonts w:ascii="Times New Roman" w:hAnsi="Times New Roman"/>
                <w:color w:val="000000"/>
                <w:sz w:val="24"/>
              </w:rPr>
              <w:t>(Н.М. Рубцов. «Тихая моя родина», «Родная деревня»)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A8A0F62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D7CE164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ADF9B68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F59DC25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55F388E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9125B" w:rsidRPr="00F3198A" w14:paraId="38AE2FF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2A1067D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82AF19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речи.Поэтические образы, настроения и картины в стихах о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E8402B6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968D58A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5D4C54E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EA227B0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DD9696D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39125B" w:rsidRPr="00F3198A" w14:paraId="43C6EE8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D723D58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A8180E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А.П. Чехов. Рассказы (два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«Лошадиная фамилия», «Мальчики», «Хирургия» и другие. Тематический обзор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5AFCF0B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4A69983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65BF920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17125DA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CC60552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9125B" w:rsidRPr="00F3198A" w14:paraId="4226C00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1BAC0A3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7CFB24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А.П. Чехова. Способы создания комического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9BB6A52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5EAA840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6457EA1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317EF75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84A36D8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9125B" w:rsidRPr="00F3198A" w14:paraId="142E2B9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3A2ACC7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CB4A5F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М.М. Зощенко (два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рассказа по выбору). «Галоша», «Лёля и Минька», «Ёлка», «Золотые слова», «Встреча».Тема, идея, сюжет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BF116EB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B0931AD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AC3A0DF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DFF81ED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E281EB0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29050</w:t>
              </w:r>
            </w:hyperlink>
          </w:p>
        </w:tc>
      </w:tr>
      <w:tr w:rsidR="0039125B" w:rsidRPr="00F3198A" w14:paraId="037129A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A4C129B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72A5B7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М.М.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Зощенко. «Галоша», «Лёля и Минька», «Ёлка», «Золотые слова», «Встреча»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главных героев в рассказах писателя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04C3C6A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7B68DA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165A6D2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3BDADFD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EC8ABBC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29154</w:t>
              </w:r>
            </w:hyperlink>
          </w:p>
        </w:tc>
      </w:tr>
      <w:tr w:rsidR="0039125B" w14:paraId="6D314F9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756F9A1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B35DCB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Мой любимый рассказ М.М. Зощенко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2221973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1372F6A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D22B8C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81821EE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0DA9920" w14:textId="77777777" w:rsidR="0039125B" w:rsidRDefault="0039125B">
            <w:pPr>
              <w:spacing w:after="0"/>
              <w:ind w:left="135"/>
            </w:pPr>
          </w:p>
        </w:tc>
      </w:tr>
      <w:tr w:rsidR="0039125B" w:rsidRPr="00F3198A" w14:paraId="3609144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7C7546F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FEF479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о природе и животных (не менее двух). Например, А.И. Куприн «Белый пудель», М.М. Пришвин «Кладовая солнца», К.Г. Паустовский «Тёплый хлеб», «Заячьи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лапы», «Кот-ворюга».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проблематика. 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3F5B11B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39828E9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F662CCA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DD1196D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9C92E7B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125B" w:rsidRPr="00F3198A" w14:paraId="1B55E51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55AC6ED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8E263F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проблемы сказок и рассказов А.И. Куприна, М.М. Пришвина, К.Г. 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65E28EA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5544D50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E26A14D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B06B307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B0F0C41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9125B" w:rsidRPr="00F3198A" w14:paraId="0E2D471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94193A5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C9EBF1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Язык сказок и рассказов о животных А.И. Куприна, М.М. Пришвина, К.Г. 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46D75F0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652358F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ADD595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8B9F0EB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05C40C3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26918</w:t>
              </w:r>
            </w:hyperlink>
          </w:p>
        </w:tc>
      </w:tr>
      <w:tr w:rsidR="0039125B" w:rsidRPr="00F3198A" w14:paraId="3759F71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A0C22ED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A4D070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животных. Связь с народными сказками.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3DD39B8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8FC2A4C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CEF9960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EDBC3B3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FEFA356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125B" w14:paraId="585FE58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1689622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543DFC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русских писателей о природе 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проблемы. 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EDAF01F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03AAD9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622CCB4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013F479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896B30D" w14:textId="77777777" w:rsidR="0039125B" w:rsidRDefault="0039125B">
            <w:pPr>
              <w:spacing w:after="0"/>
              <w:ind w:left="135"/>
            </w:pPr>
          </w:p>
        </w:tc>
      </w:tr>
      <w:tr w:rsidR="0039125B" w14:paraId="6DE2329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1F5EDF2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B63EB3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Платонов. Рассказы (один по выбору). Например, «Корова»,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«Никита»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4900E27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57BBFB1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775CBC2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D169EE1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7D9E991" w14:textId="77777777" w:rsidR="0039125B" w:rsidRDefault="0039125B">
            <w:pPr>
              <w:spacing w:after="0"/>
              <w:ind w:left="135"/>
            </w:pPr>
          </w:p>
        </w:tc>
      </w:tr>
      <w:tr w:rsidR="0039125B" w14:paraId="26C4EA1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9BCDA87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181BB8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Платонов. Рассказы (один по выбору). Например, «Корова», «Никита»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0EC6844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868CD73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79E78F6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5935A71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101A287" w14:textId="77777777" w:rsidR="0039125B" w:rsidRDefault="0039125B">
            <w:pPr>
              <w:spacing w:after="0"/>
              <w:ind w:left="135"/>
            </w:pPr>
          </w:p>
        </w:tc>
      </w:tr>
      <w:tr w:rsidR="0039125B" w:rsidRPr="00F3198A" w14:paraId="1538402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B552E0C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D47D51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В.П. Астафьев. Рассказ «Васюткино озеро».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BD8691D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8454B76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56CC41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8AC42A2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3852063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28452</w:t>
              </w:r>
            </w:hyperlink>
          </w:p>
        </w:tc>
      </w:tr>
      <w:tr w:rsidR="0039125B" w:rsidRPr="00F3198A" w14:paraId="1D29C9A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A019E8A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2BD878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В.П. Астафьев. Рассказ «Васюткино озеро». Система образов. Образ главного героя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C1C403E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2D983C1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DA07F6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14512D3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1EFF227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28574</w:t>
              </w:r>
            </w:hyperlink>
          </w:p>
        </w:tc>
      </w:tr>
      <w:tr w:rsidR="0039125B" w:rsidRPr="00F3198A" w14:paraId="50883C8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7295BA3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AD6BDC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Л.А. Кассиль «Дорогие мои мальчишки»; Ю.Я. Яковлев «Девочки с Васильевского острова»; В.П. Катаев «Сын полка», К.М. Симонов «Сын артиллериста»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героизма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00FA31F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2F1D20D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21404E1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50C0281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8C8F5BD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9125B" w:rsidRPr="00F3198A" w14:paraId="6C83CF5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5881F2E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20EA66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(не менее двух). Например, Л.А. Кассиль «Дорогие мои мальчишки»; Ю.Я. Яковлев «Девочки с Васильевского острова»; В.П. Катаев «Сын полка», К.М. Симонов «Сын артиллериста» и другие: дети и взрослые в условиях военного времени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3CD17DB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E190D5E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2229CB3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4E258CA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A752E74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39125B" w:rsidRPr="00F3198A" w14:paraId="0ECE04B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7B6F79B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45C076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В.П. Катаев. «Сын полка». Историческая основа произведения. Смысл названия.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Сюжет. Герои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BF54FD3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D042D24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4448F9A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545D267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2A56986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9125B" w14:paraId="37C515B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0968099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D02AF2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В.П. Катаев. «Сын полка». Образ Вани Солнцева. </w:t>
            </w:r>
            <w:r>
              <w:rPr>
                <w:rFonts w:ascii="Times New Roman" w:hAnsi="Times New Roman"/>
                <w:color w:val="000000"/>
                <w:sz w:val="24"/>
              </w:rPr>
              <w:t>Война и дети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50C7D0C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B262E5F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2CDB366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868356E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0D6B406" w14:textId="77777777" w:rsidR="0039125B" w:rsidRDefault="0039125B">
            <w:pPr>
              <w:spacing w:after="0"/>
              <w:ind w:left="135"/>
            </w:pPr>
          </w:p>
        </w:tc>
      </w:tr>
      <w:tr w:rsidR="0039125B" w:rsidRPr="00F3198A" w14:paraId="4E4A6EF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EDE9E31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6784AE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Л.А. Кассиль.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«Дорогие мои мальчишки». Идейно-нравственные проблемы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«Отметки Риммы Лебедевой»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75A00F8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2E40A4E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16C0E82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9753F3D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207BF81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39125B" w:rsidRPr="00F3198A" w14:paraId="34B9BEF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8902402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C21EEA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Война и дети в произведениях о Великой Отечественной войне.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E28EE11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341F425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43FED90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38950AE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5E8F2DC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28146</w:t>
              </w:r>
            </w:hyperlink>
          </w:p>
        </w:tc>
      </w:tr>
      <w:tr w:rsidR="0039125B" w:rsidRPr="00F3198A" w14:paraId="4F449BC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4E093F3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98B947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 (не менее двух). Например, произведения В.П. Катаева, В.П. Крапивина, Ю.П. Казакова, А.Г. Алексина, В.К. Железникова, Ю.Я. Яковлева, Ю.И. Коваля, А.А. Лиханова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произведений. Специфика темы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C08B720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5663AC4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DE939A8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755D4AC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2CCA0E1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27926</w:t>
              </w:r>
            </w:hyperlink>
          </w:p>
        </w:tc>
      </w:tr>
      <w:tr w:rsidR="0039125B" w:rsidRPr="00F3198A" w14:paraId="34EE1B5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618D213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3FDFE5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A7D287D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E870426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CB6FD3F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31E32C1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88DD9ED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9125B" w14:paraId="01C0EA7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D9B929A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53E80D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1FA06D9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FE5A1A6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7774FF2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742CD4E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8CB13BC" w14:textId="77777777" w:rsidR="0039125B" w:rsidRDefault="0039125B">
            <w:pPr>
              <w:spacing w:after="0"/>
              <w:ind w:left="135"/>
            </w:pPr>
          </w:p>
        </w:tc>
      </w:tr>
      <w:tr w:rsidR="0039125B" w14:paraId="64325AF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0EEAE0A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97B04B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Современный взгляд на тему детства в литературе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95304FD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0F32C49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BF6C635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51EC95A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91F6354" w14:textId="77777777" w:rsidR="0039125B" w:rsidRDefault="0039125B">
            <w:pPr>
              <w:spacing w:after="0"/>
              <w:ind w:left="135"/>
            </w:pPr>
          </w:p>
        </w:tc>
      </w:tr>
      <w:tr w:rsidR="0039125B" w14:paraId="3F4E106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AD99511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38A25E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FB9A6EB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0457D1C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4DD58D6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AA5F663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BEA1C57" w14:textId="77777777" w:rsidR="0039125B" w:rsidRDefault="0039125B">
            <w:pPr>
              <w:spacing w:after="0"/>
              <w:ind w:left="135"/>
            </w:pPr>
          </w:p>
        </w:tc>
      </w:tr>
      <w:tr w:rsidR="0039125B" w14:paraId="0484567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0D8B868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2737F7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(одно по выбору). К. Булычёв «Девочка, с которой ничего не случится», «Миллион приключений» и другие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C9AAB76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4B0B890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AA55F53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546EC62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CE767C1" w14:textId="77777777" w:rsidR="0039125B" w:rsidRDefault="0039125B">
            <w:pPr>
              <w:spacing w:after="0"/>
              <w:ind w:left="135"/>
            </w:pPr>
          </w:p>
        </w:tc>
      </w:tr>
      <w:tr w:rsidR="0039125B" w14:paraId="7B63907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3F6F185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9C5BAD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К.Булычева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075C5F3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137EDC4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9A96707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2E21D88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793C7C4" w14:textId="77777777" w:rsidR="0039125B" w:rsidRDefault="0039125B">
            <w:pPr>
              <w:spacing w:after="0"/>
              <w:ind w:left="135"/>
            </w:pPr>
          </w:p>
        </w:tc>
      </w:tr>
      <w:tr w:rsidR="0039125B" w14:paraId="4E3E86D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5AA9647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53E24E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91DB33C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371EA07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42BD13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006913D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6FE8B9A" w14:textId="77777777" w:rsidR="0039125B" w:rsidRDefault="0039125B">
            <w:pPr>
              <w:spacing w:after="0"/>
              <w:ind w:left="135"/>
            </w:pPr>
          </w:p>
        </w:tc>
      </w:tr>
      <w:tr w:rsidR="0039125B" w:rsidRPr="00F3198A" w14:paraId="72CCFC4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FC87FAF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D74DA4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России.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(одно по выбору). Например, Р.Г. Гамзатов. «Песня соловья»; М. Карим. </w:t>
            </w:r>
            <w:r>
              <w:rPr>
                <w:rFonts w:ascii="Times New Roman" w:hAnsi="Times New Roman"/>
                <w:color w:val="000000"/>
                <w:sz w:val="24"/>
              </w:rPr>
              <w:t>«Эту песню мать мне пела». Тематика стихотворений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3CA6A17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754C234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9AB3A88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8F12DC7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775F1E1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9125B" w14:paraId="2D8B386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CF660AB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E76127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Образ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лирического героя в стихотворениях Р.Г. Гамзатова и М. Карима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186F7A0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1D68288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D5A40DF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A777DF6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52813C5" w14:textId="77777777" w:rsidR="0039125B" w:rsidRDefault="0039125B">
            <w:pPr>
              <w:spacing w:after="0"/>
              <w:ind w:left="135"/>
            </w:pPr>
          </w:p>
        </w:tc>
      </w:tr>
      <w:tr w:rsidR="0039125B" w:rsidRPr="00F3198A" w14:paraId="62F6C70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0FF4DA3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5242F9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Х.К. Андерсен. Сказки (одна по выбору). Например, «Снежная королева», «Соловей». Тема, идея сказки. </w:t>
            </w:r>
            <w:r>
              <w:rPr>
                <w:rFonts w:ascii="Times New Roman" w:hAnsi="Times New Roman"/>
                <w:color w:val="000000"/>
                <w:sz w:val="24"/>
              </w:rPr>
              <w:t>Победа добра над злом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7E045B8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1DF4FAD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F0083A7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1C77569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BF00B86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39125B" w:rsidRPr="00F3198A" w14:paraId="4775F8F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03D5B77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EA9F80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Х.К. Андерсен. Сказка «Снежная королева»: красота внутренняя и внешняя. </w:t>
            </w:r>
            <w:r>
              <w:rPr>
                <w:rFonts w:ascii="Times New Roman" w:hAnsi="Times New Roman"/>
                <w:color w:val="000000"/>
                <w:sz w:val="24"/>
              </w:rPr>
              <w:t>Образы.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FF5BEFB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1AC4F9D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A772F3A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95B7AD8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58481D8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9125B" w14:paraId="0194838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3DDBA42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3F403B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Сказки Х.К. Андерсена (по выбору)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18FF17F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A307BB6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106E881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1129293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08DF8F5" w14:textId="77777777" w:rsidR="0039125B" w:rsidRDefault="0039125B">
            <w:pPr>
              <w:spacing w:after="0"/>
              <w:ind w:left="135"/>
            </w:pPr>
          </w:p>
        </w:tc>
      </w:tr>
      <w:tr w:rsidR="0039125B" w14:paraId="0FBA509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986B88C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6298EC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Любимая сказка Х.К. Андерсена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1914E4E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E75E580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BF2153A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1250E9E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5AE6DE3" w14:textId="77777777" w:rsidR="0039125B" w:rsidRDefault="0039125B">
            <w:pPr>
              <w:spacing w:after="0"/>
              <w:ind w:left="135"/>
            </w:pPr>
          </w:p>
        </w:tc>
      </w:tr>
      <w:tr w:rsidR="0039125B" w:rsidRPr="00F3198A" w14:paraId="26E1DB8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9B1AB5D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0803CE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сказочная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проза. (одно произведение по выбору). Например, Л. Кэрролл. «Алиса в Стране Чудес» (главы); Дж. Р.Р. Толкин. «Хоббит, или Туда и обратно» (главы) и другие. Герои и мотивы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E86CCFA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472762D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62C70A4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1EA2AAE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F742CA6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39125B" w:rsidRPr="00F3198A" w14:paraId="23071A7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1AFDABB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67081C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 (одно произведение по выбору). Например, Л. Кэрролл. «Алиса в Стране Чудес» (главы); Дж. Р.Р. Толкин. «Хоббит, или Туда и обратно» (главы) и другие. Стиль и язык, художественные приемы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5AEDB4A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01F5370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CD0DA4F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353F4D1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6E3FA52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125B" w:rsidRPr="00F3198A" w14:paraId="563D683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290339B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18A75C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Художественный мир литературной сказки.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9D95D66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2E0D7E3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6C70464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C0063DD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60418EF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125B" w:rsidRPr="00F3198A" w14:paraId="63DC8E3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CD39BDD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0F2243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Зарубежная проза о детях и подростках. (два произведения по выбору). Например, М. Твен.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«Приключения Тома Сойера» (главы); Дж. Лондон.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«Сказание о Кише»; Р. Брэдбери. Рассказы. Например, «Каникулы», «Звук бегущих ног», «Зелёное утро»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по теме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8A227ED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FE282C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FC07B76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64D5647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FF3B7BD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9125B" w14:paraId="18FA716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F49F6C2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8C2B38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детях и подростках. (два произведения по выбору). Например, М. Твен.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«Приключения Тома Сойера» (главы); Дж. Лондон.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«Сказание о Кише»; Р. Брэдбери. Рассказы. Например, «Каникулы», «Звук бегущих ног», «Зелёное утро».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362ECC4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5220AE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609D2E7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1ECD996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6641807" w14:textId="77777777" w:rsidR="0039125B" w:rsidRDefault="0039125B">
            <w:pPr>
              <w:spacing w:after="0"/>
              <w:ind w:left="135"/>
            </w:pPr>
          </w:p>
        </w:tc>
      </w:tr>
      <w:tr w:rsidR="0039125B" w14:paraId="4A2F4D2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ADE34DE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9F136D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М. Твен. «Приключения Тома Сойера». Тематика произведения. Сюжет. Система персонажей.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6B8E9DC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EF0454E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29FBDDD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543C34B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3A7DF53" w14:textId="77777777" w:rsidR="0039125B" w:rsidRDefault="0039125B">
            <w:pPr>
              <w:spacing w:after="0"/>
              <w:ind w:left="135"/>
            </w:pPr>
          </w:p>
        </w:tc>
      </w:tr>
      <w:tr w:rsidR="0039125B" w14:paraId="35C84BC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3AF3DB1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DE5A16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М. Твен. «Приключения Тома Сойера»: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дружба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132CCF8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4EE0ACE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B2149F8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71F6D5C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BB33A16" w14:textId="77777777" w:rsidR="0039125B" w:rsidRDefault="0039125B">
            <w:pPr>
              <w:spacing w:after="0"/>
              <w:ind w:left="135"/>
            </w:pPr>
          </w:p>
        </w:tc>
      </w:tr>
      <w:tr w:rsidR="0039125B" w:rsidRPr="00F3198A" w14:paraId="34A83F7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00F55A6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55AB07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Образы детства в литературных произведениях (письменный ответ, тесты,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творческая работа)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C8F10B2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7805EBE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2BF964E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AF63522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2612A81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9125B" w:rsidRPr="00F3198A" w14:paraId="1F3BC47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597F008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E02C0A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приключенческая проза (два произведения по выбору). Например, Р.Л. Стивенсон.«Остров сокровищ», «Чёрная стрела» (главы по выбору)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Обзор по зарубежной приключенческой прозе. Темы и сюжеты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30639E6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0E80439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FF6C61D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91B2458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14E2DB2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108</w:t>
              </w:r>
            </w:hyperlink>
          </w:p>
        </w:tc>
      </w:tr>
      <w:tr w:rsidR="0039125B" w14:paraId="0F201F8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2EC7839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CCF3A1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Р.Л. Стивенсон. «Остров сокровищ», «Чёрная стрела»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Образ главного </w:t>
            </w:r>
            <w:r>
              <w:rPr>
                <w:rFonts w:ascii="Times New Roman" w:hAnsi="Times New Roman"/>
                <w:color w:val="000000"/>
                <w:sz w:val="24"/>
              </w:rPr>
              <w:t>героя. Обзорный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5AB47EC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6F2F9CF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2664234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806B416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43778BF" w14:textId="77777777" w:rsidR="0039125B" w:rsidRDefault="0039125B">
            <w:pPr>
              <w:spacing w:after="0"/>
              <w:ind w:left="135"/>
            </w:pPr>
          </w:p>
        </w:tc>
      </w:tr>
      <w:tr w:rsidR="0039125B" w14:paraId="465D16E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E66B730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8EA646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Зарубежная приключенческая проза. </w:t>
            </w:r>
            <w:r>
              <w:rPr>
                <w:rFonts w:ascii="Times New Roman" w:hAnsi="Times New Roman"/>
                <w:color w:val="000000"/>
                <w:sz w:val="24"/>
              </w:rPr>
              <w:t>Любимое произведение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C8D8C3E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D4A04F0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BAC1991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45DBA39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ABE01EF" w14:textId="77777777" w:rsidR="0039125B" w:rsidRDefault="0039125B">
            <w:pPr>
              <w:spacing w:after="0"/>
              <w:ind w:left="135"/>
            </w:pPr>
          </w:p>
        </w:tc>
      </w:tr>
      <w:tr w:rsidR="0039125B" w:rsidRPr="00F3198A" w14:paraId="2D0EA93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C435C2C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340B28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животных. (одно-два произведения по выбору), например, Э. Сетон-Томпсон.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«Королевская аналостанка»; Дж.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Даррелл. «Говорящий свёрток»; Дж.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Лондон.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«Белый Клык»; Дж. Р. Киплинг. «Маугли», «Рикки-Тикки-Тави»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A9CCB15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C27BE64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BBFF366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DE94747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960439C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9125B" w:rsidRPr="00F3198A" w14:paraId="153177E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67D7766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5A392E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E506B3C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E2EA840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EF975B7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325DED9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EE2FDDA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125B" w14:paraId="2A0FBA6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5D28FF2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E91062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D262E6F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CD01FF4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766C65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CD46E6A" w14:textId="77777777" w:rsidR="0039125B" w:rsidRDefault="003912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C9CE525" w14:textId="77777777" w:rsidR="0039125B" w:rsidRDefault="0039125B">
            <w:pPr>
              <w:spacing w:after="0"/>
              <w:ind w:left="135"/>
            </w:pPr>
          </w:p>
        </w:tc>
      </w:tr>
      <w:tr w:rsidR="0039125B" w14:paraId="6A5342A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6E9B92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0652F294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730D6A2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7A6C789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41C5F0" w14:textId="77777777" w:rsidR="0039125B" w:rsidRDefault="0039125B"/>
        </w:tc>
      </w:tr>
    </w:tbl>
    <w:p w14:paraId="17300E68" w14:textId="77777777" w:rsidR="0039125B" w:rsidRDefault="0039125B">
      <w:pPr>
        <w:sectPr w:rsidR="003912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9A55F2F" w14:textId="77777777" w:rsidR="0039125B" w:rsidRDefault="00F3198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4012"/>
        <w:gridCol w:w="1168"/>
        <w:gridCol w:w="1841"/>
        <w:gridCol w:w="1910"/>
        <w:gridCol w:w="1347"/>
        <w:gridCol w:w="2861"/>
      </w:tblGrid>
      <w:tr w:rsidR="0039125B" w14:paraId="11AC2FB7" w14:textId="7777777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4158C7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DF7A7CF" w14:textId="77777777" w:rsidR="0039125B" w:rsidRDefault="0039125B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ED57AF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C49CA36" w14:textId="77777777" w:rsidR="0039125B" w:rsidRDefault="003912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DF5A5A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99F547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16382AE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99178A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928EA2A" w14:textId="77777777" w:rsidR="0039125B" w:rsidRDefault="0039125B">
            <w:pPr>
              <w:spacing w:after="0"/>
              <w:ind w:left="135"/>
            </w:pPr>
          </w:p>
        </w:tc>
      </w:tr>
      <w:tr w:rsidR="0039125B" w14:paraId="7D536C4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AF4CE2" w14:textId="77777777" w:rsidR="0039125B" w:rsidRDefault="003912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2545EF" w14:textId="77777777" w:rsidR="0039125B" w:rsidRDefault="0039125B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F88E69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37C088C" w14:textId="77777777" w:rsidR="0039125B" w:rsidRDefault="0039125B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609CE5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D6FB799" w14:textId="77777777" w:rsidR="0039125B" w:rsidRDefault="0039125B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E345D4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6FAC510" w14:textId="77777777" w:rsidR="0039125B" w:rsidRDefault="003912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66B1A2" w14:textId="77777777" w:rsidR="0039125B" w:rsidRDefault="003912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B95DE1" w14:textId="77777777" w:rsidR="0039125B" w:rsidRDefault="0039125B"/>
        </w:tc>
      </w:tr>
      <w:tr w:rsidR="0039125B" w:rsidRPr="00F3198A" w14:paraId="6924F41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46D12EC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7B8D6C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6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ED5017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262C63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81CE5A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D5F3E4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FA3737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9125B" w:rsidRPr="00F3198A" w14:paraId="4DC3119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9B548FC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BDC696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Античная литература. Гомер. Поэмы «Илиада» и «Одиссея»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783691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7D23CD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7571D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9D9F4D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F4FE0D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9125B" w:rsidRPr="00F3198A" w14:paraId="1B5C1CF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F8691AA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8F0F5B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Поэма «Илиада». Образы Ахилла и Гектора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4D05C7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E37689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475E68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5FD8031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2BAB6B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</w:t>
              </w:r>
            </w:hyperlink>
          </w:p>
        </w:tc>
      </w:tr>
      <w:tr w:rsidR="0039125B" w:rsidRPr="00F3198A" w14:paraId="55C5D33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7D0C5CA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40B2D8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Гомер. Поэма «Одиссея» (фрагменты).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Одиссея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19E7DA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E078CE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872BD0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A88E26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3621B80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125B" w:rsidRPr="00F3198A" w14:paraId="7777FAF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44DD64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EE1B32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Отражение древнегреческих мифов в поэмах Гомера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962D25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4ED86F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D1D4B1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D97740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C089EB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9125B" w:rsidRPr="00F3198A" w14:paraId="41BA5F0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0E507CA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68B3A9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Былины (не менее двух). Например, «Илья Муромец и Соловей-разбойник», «Садко».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Жанровые особенности, сюжет, система образов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4C14E16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6DD66D9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BF9044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0E36E1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25C15BB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125B" w:rsidRPr="00F3198A" w14:paraId="0FD3303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DD77CD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49B389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Былина «Илья Муромец и Соловей-разбойник». Идейно-тематическое содержание, особенности композиции, образы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797438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86C864D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68F87D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1195F2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1B24A24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9125B" w:rsidRPr="00F3198A" w14:paraId="5652DEF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3ED0EA9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584615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Тематика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русских былин. Традиции в изображении богатырей. Былина «Вольга и Микула Селянинович»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85618E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0FC5AD4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35537A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D04EB4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6831FF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9125B" w:rsidRPr="00F3198A" w14:paraId="4FB2F21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440E068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EDC97B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Былина «Садко». Особенность былинного эпоса Новгородского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Садко в искусстве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57230A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1E808AE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A1D114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DECC3F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4E80E1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9125B" w14:paraId="3488AF6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FEE2C2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4DE400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былины. Особенности жанра, изобразительно-выразительные средства.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Русские богатыри в изобразительном искусстве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309E54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36DD8C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DE2650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70BED4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E5596D7" w14:textId="77777777" w:rsidR="0039125B" w:rsidRDefault="0039125B">
            <w:pPr>
              <w:spacing w:after="0"/>
              <w:ind w:left="135"/>
            </w:pPr>
          </w:p>
        </w:tc>
      </w:tr>
      <w:tr w:rsidR="0039125B" w:rsidRPr="00F3198A" w14:paraId="67916FF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ABE5257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69D5D4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народная песня. «Ах, кабы на цветы да не морозы...», «Ах вы ветры, ветры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буйные...», «Черный ворон», «Не шуми, мати зеленая дубровушка...».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Жанровое своеобразие. Русские народные песни в художественной литературе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13D1A87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02F9845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F13FC5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E2844F5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9EA2B71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</w:hyperlink>
          </w:p>
        </w:tc>
      </w:tr>
      <w:tr w:rsidR="0039125B" w:rsidRPr="00F3198A" w14:paraId="419A6CF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181D988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831F14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Роланде» (фрагменты). Тематика, герои, художественные особенности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4C38F4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31B7B1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60CCF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A47E32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8A02CE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14:paraId="19CBF2D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53B259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EDE005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Нибелунгах» (фрагменты). Тематика, система образов, изобразительно-выразительные средства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B7D191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EF98E5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C94E59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CF9F45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1E0C56" w14:textId="77777777" w:rsidR="0039125B" w:rsidRDefault="0039125B">
            <w:pPr>
              <w:spacing w:after="0"/>
              <w:ind w:left="135"/>
            </w:pPr>
          </w:p>
        </w:tc>
      </w:tr>
      <w:tr w:rsidR="0039125B" w14:paraId="16CB75B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0310E42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FCCB20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Баллада Р.Л. Стивенсона «Вересковый мёд».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сюжет, композиция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1095999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BF2DA8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474F29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B4BC87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B13858" w14:textId="77777777" w:rsidR="0039125B" w:rsidRDefault="0039125B">
            <w:pPr>
              <w:spacing w:after="0"/>
              <w:ind w:left="135"/>
            </w:pPr>
          </w:p>
        </w:tc>
      </w:tr>
      <w:tr w:rsidR="0039125B" w:rsidRPr="00F3198A" w14:paraId="3FCC1EA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70B179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553250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Баллады Ф. Шиллера «Кубок», «Перчатка»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Сюжетное своеобразие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783294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3939FE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72CA93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D22246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79AC18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39125B" w14:paraId="49EC0BF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C122AC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5BDBD4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разделу «Фольклор». Отражение фольклорных жанров в литературе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0D2875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D6058A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9F74D9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526A04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BA1CB4" w14:textId="77777777" w:rsidR="0039125B" w:rsidRDefault="0039125B">
            <w:pPr>
              <w:spacing w:after="0"/>
              <w:ind w:left="135"/>
            </w:pPr>
          </w:p>
        </w:tc>
      </w:tr>
      <w:tr w:rsidR="0039125B" w14:paraId="68028D8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F93F61E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55D29C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Викторина по разделу «Фольклор»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7D924B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624F77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8F6AC4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FF8F35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25D254" w14:textId="77777777" w:rsidR="0039125B" w:rsidRDefault="0039125B">
            <w:pPr>
              <w:spacing w:after="0"/>
              <w:ind w:left="135"/>
            </w:pPr>
          </w:p>
        </w:tc>
      </w:tr>
      <w:tr w:rsidR="0039125B" w:rsidRPr="00F3198A" w14:paraId="0AA0F48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4FD1411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F7B2B5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8F9E20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B1F955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B70533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4F4EC4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38D9BDB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39125B" w14:paraId="6F029A8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BD2B6D0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BC317D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лет»: не менее одного фрагмента, например, «Сказание о белгородском киселе».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фрагмента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C35FC6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3E2731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724ACE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ACB007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EE9EBA8" w14:textId="77777777" w:rsidR="0039125B" w:rsidRDefault="0039125B">
            <w:pPr>
              <w:spacing w:after="0"/>
              <w:ind w:left="135"/>
            </w:pPr>
          </w:p>
        </w:tc>
      </w:tr>
      <w:tr w:rsidR="0039125B" w:rsidRPr="00F3198A" w14:paraId="1225A61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1EFB2EB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AFB4EA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«Повесть временных лет»: «Сказание о походе князя Олега на Царьград», «Предание о смерти князя Олега».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Анализ фрагментов летописи.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Образы героев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BC6327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34A99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5B825E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A508B9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4C5A01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39125B" w14:paraId="7B664BE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9609B83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3AD96B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Древнерусская литература. Самостоятельный анализ фрагмента из «Повести временных лет» по выбору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B395C4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856D60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C1C84D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2E164D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1A6A20" w14:textId="77777777" w:rsidR="0039125B" w:rsidRDefault="0039125B">
            <w:pPr>
              <w:spacing w:after="0"/>
              <w:ind w:left="135"/>
            </w:pPr>
          </w:p>
        </w:tc>
      </w:tr>
      <w:tr w:rsidR="0039125B" w:rsidRPr="00F3198A" w14:paraId="1F9D903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79D30D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A26B2B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«Песнь о вещем Олеге». Связь с фрагментом «Повести временных лет»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F63B77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054452E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EEE6C8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183DCE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07D5B0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9125B" w:rsidRPr="00F3198A" w14:paraId="47C5721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AB24832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88AB8A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«Зимняя дорога», «Туча»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Пейзажная лирика поэта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298CE6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70F1D23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DD896D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EDFFE8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7F0A92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125B" w14:paraId="56EB0A0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B687E3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87FDC3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Стихотворение «Узник».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средства изображения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1EE3B3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123D45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C54CF2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25A154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5AADCF3" w14:textId="77777777" w:rsidR="0039125B" w:rsidRDefault="0039125B">
            <w:pPr>
              <w:spacing w:after="0"/>
              <w:ind w:left="135"/>
            </w:pPr>
          </w:p>
        </w:tc>
      </w:tr>
      <w:tr w:rsidR="0039125B" w:rsidRPr="00F3198A" w14:paraId="693029C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ED8245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AB59F8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Двусложные размеры стиха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A7752E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24749BD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E4C44F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4BCCDC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FEFCAB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</w:hyperlink>
          </w:p>
        </w:tc>
      </w:tr>
      <w:tr w:rsidR="0039125B" w:rsidRPr="00F3198A" w14:paraId="48115BF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BF824B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F670A2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«Дубровский». История создания, тема, идея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4BB437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04D991F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F7E68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5449C0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9E1827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125B" w:rsidRPr="00F3198A" w14:paraId="3F46437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D031895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D2E8E4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«Дубровский». </w:t>
            </w:r>
            <w:r>
              <w:rPr>
                <w:rFonts w:ascii="Times New Roman" w:hAnsi="Times New Roman"/>
                <w:color w:val="000000"/>
                <w:sz w:val="24"/>
              </w:rPr>
              <w:t>Сюжет, фабула, система образов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83D47B8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F55655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FDB15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89A58F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1A12CF4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</w:t>
              </w:r>
            </w:hyperlink>
          </w:p>
        </w:tc>
      </w:tr>
      <w:tr w:rsidR="0039125B" w:rsidRPr="00F3198A" w14:paraId="341A8BF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597EAC1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15A782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«Дубровский». История любви Владимира и Маши.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C8054F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8094CC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D91B91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037220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3E178E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9125B" w:rsidRPr="00F3198A" w14:paraId="3A52A47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977387F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BF56D2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«Дубровский». Противостояние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Владимира и Троекурова. Роль второстепенных персонажей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72ABB3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31E425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0A2B6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3088C1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FB28A2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39125B" w:rsidRPr="00F3198A" w14:paraId="1A92EF1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F7D6738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ED82F8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«Дубровский».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финала романа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C643B4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20218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B37A1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6048E1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D8CF3B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39125B" w14:paraId="6AAE544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EA108F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89E5F6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А.С.Пушкина «Дубровский»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47E80E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9E4B2F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B72BB6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148C3C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54863A" w14:textId="77777777" w:rsidR="0039125B" w:rsidRDefault="0039125B">
            <w:pPr>
              <w:spacing w:after="0"/>
              <w:ind w:left="135"/>
            </w:pPr>
          </w:p>
        </w:tc>
      </w:tr>
      <w:tr w:rsidR="0039125B" w:rsidRPr="00F3198A" w14:paraId="45E22A8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E35C1E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51B333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А.С. Пушкина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54B698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EDC3D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7F6BD9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1591BA8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86BBDF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</w:p>
        </w:tc>
      </w:tr>
      <w:tr w:rsidR="0039125B" w14:paraId="5CD8019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8793E8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41EA99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Любимое произведение А.С.Пушкина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D1B5B7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3507E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7DA56D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402562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E6F1D3" w14:textId="77777777" w:rsidR="0039125B" w:rsidRDefault="0039125B">
            <w:pPr>
              <w:spacing w:after="0"/>
              <w:ind w:left="135"/>
            </w:pPr>
          </w:p>
        </w:tc>
      </w:tr>
      <w:tr w:rsidR="0039125B" w:rsidRPr="00F3198A" w14:paraId="4E7ABB0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C20B2B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33607D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трёх). «Три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пальмы», «Утес», «Листок». История создания, тематика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E097C85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FABD61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3FFB84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A0E986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2B62D1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9125B" w:rsidRPr="00F3198A" w14:paraId="4163E75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566B45E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226166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трёх). «Три пальмы»,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«Утес», «Листок». Лирический герой, его чувства и переживания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FF6B6F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EC951F2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599BD6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BC424D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484AA2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9125B" w:rsidRPr="00F3198A" w14:paraId="124B298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AEE12E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015CC1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трёх). «Три пальмы», «Утес», «Листок». Художественные средства выразительности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50370D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5CA685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6D0A04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262327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1F77FE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39125B" w:rsidRPr="00F3198A" w14:paraId="5E1B89B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8853393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188131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Трехсложные стихотворные размеры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211922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CDE925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760855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2A8131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AB0640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</w:t>
              </w:r>
            </w:hyperlink>
          </w:p>
        </w:tc>
      </w:tr>
      <w:tr w:rsidR="0039125B" w:rsidRPr="00F3198A" w14:paraId="6AD93CE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7FCBE2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BD8E17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А.В. Кольцов. Стихотворения (не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«Косарь», «Соловей». Тематика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010543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33AD63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8F84D6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E7BF5D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A52069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9125B" w:rsidRPr="00F3198A" w14:paraId="739C1C5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014A53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8D09D2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А.В. Кольцов. Стихотворения «Косарь», «Соловей». Художественные средства воплощения авторского замысла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BEBBEC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3BFF4F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BE6AD8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8159E96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71AA3A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9125B" w:rsidRPr="00F3198A" w14:paraId="43408E4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F8AC1F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EFEBD1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Ф.И. Тютчев. Стихотворения (не менее двух) «Есть в осени первоначальной…», «С поляны коршун поднялся…».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368080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4EC8497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A789BE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5C25A7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1D3329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</w:t>
              </w:r>
            </w:hyperlink>
          </w:p>
        </w:tc>
      </w:tr>
      <w:tr w:rsidR="0039125B" w:rsidRPr="00F3198A" w14:paraId="462FD49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9F003A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D88105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Ф.И. Тютчев. Стихотворение «С поляны коршун поднялся…». Лирический герой и средства художественной изобразительности в произведении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DA6F64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F00940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9F9F62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B26937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7B2B10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39125B" w:rsidRPr="00F3198A" w14:paraId="63B3194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3FC4FAC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893BA5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Стихотворение (не менее двух), «Учись у них — у дуба, у берёзы…», «Я пришел к тебе с приветом…»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поэта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C211B1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82D8ABF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3073E3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DAB5A4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07716D1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39125B" w:rsidRPr="00F3198A" w14:paraId="1E43ED2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8DDB253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0F0BD2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Стихотворения «Я пришёл к тебе с приветом…», «Учись у них — у дуба, у берёзы…». </w:t>
            </w:r>
            <w:r>
              <w:rPr>
                <w:rFonts w:ascii="Times New Roman" w:hAnsi="Times New Roman"/>
                <w:color w:val="000000"/>
                <w:sz w:val="24"/>
              </w:rPr>
              <w:t>Своеобразие художественного видения поэта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453FD3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AE2E88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3C100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403A69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0D7B67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125B" w:rsidRPr="00F3198A" w14:paraId="07819BB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EE60CA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03FAE1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творчеству М.Ю. Лермонтова, А.В. Кольцова, Ф.И. Тютчева, А.А.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5BC46E1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2F807F8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5693F3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76CFD5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0FF047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9125B" w:rsidRPr="00F3198A" w14:paraId="3BF7878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23FF06F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F79F34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И.С. Тургенев. Сборник рассказов «Записки охотника». Рассказ «Бежин луг».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A34F4D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262CC3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903558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5B383A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88D8F2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9125B" w:rsidRPr="00F3198A" w14:paraId="56D3F74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216B75C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85072E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Рассказ «Бежин луг».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и герои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7169D7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F66027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D3AC88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8EBAB0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9CF79C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125B" w:rsidRPr="00F3198A" w14:paraId="640B8F2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C37129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D8F51C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«Бежин луг». Портрет и пейзаж в литературном произведении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3FE406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1BA481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82B91C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04559D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555E33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9125B" w:rsidRPr="00F3198A" w14:paraId="44086AC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80006C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9CF1A0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«Левша». Художественные и жанровые особенности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EEE380E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3E93C04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B03182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36809B7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4981E0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9125B" w:rsidRPr="00F3198A" w14:paraId="579767D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F45C09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7B8AA7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«Левша»: образ главного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830A27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2939B5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97AFCA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3FCCD3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2A17879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9125B" w:rsidRPr="00F3198A" w14:paraId="1042564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67676B2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B46639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Н.С. Лесков. Сказ «Левша»: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авторское отношение к герою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C2978F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C3D36A4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662ECA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1D9C95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0C9F26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9125B" w:rsidRPr="00F3198A" w14:paraId="254660F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BF52B6C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8FC691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И.С. Тургенева, Н.С.Лескова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C19DF1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D4E44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46DE7F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D29264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46E184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9125B" w:rsidRPr="00F3198A" w14:paraId="0B60B24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02BFAC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7FD817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91C373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03C521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AE5F3A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87FE8C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93D2FD5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39125B" w:rsidRPr="00F3198A" w14:paraId="183BC9F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A52F75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1A5C2B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4EAE19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79ABB5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BD0231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09D790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9F66E8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:rsidRPr="00F3198A" w14:paraId="7D006F9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BEFF76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5B34B2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Л.Н. Толстой. Повесть «Детство» (главы). Образы родителей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0180E8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BB21DE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0F1679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DDC4BE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D1B457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125B" w:rsidRPr="00F3198A" w14:paraId="34CA53B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C66CD8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4A64BA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Л.Н. Толстой.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Повесть «Детство» (главы). Образы Карла Иваныча и Натальи Савишны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06E746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E328A4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9B0EF7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39A0F72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84F49AE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9125B" w:rsidRPr="00F3198A" w14:paraId="26BD8AE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0FA02C5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492C5D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Герои произведений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37BBBB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129EDDE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0973E15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5357CB4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FFDCD65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39125B" w:rsidRPr="00F3198A" w14:paraId="1A10435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085EF38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371F7F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 (три по выбору). «Толстый и тонкий», «Смерть чиновника», «Хамелеон».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маленького человека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C0110C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5ABEE5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5A203F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93EE8C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334CA6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125B" w:rsidRPr="00F3198A" w14:paraId="3694604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F41B92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D2AE5E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 «Хамелеон». </w:t>
            </w:r>
            <w:r>
              <w:rPr>
                <w:rFonts w:ascii="Times New Roman" w:hAnsi="Times New Roman"/>
                <w:color w:val="000000"/>
                <w:sz w:val="24"/>
              </w:rPr>
              <w:t>Юмор, ирония, источники комического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782F95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C61C07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2E1B86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3E2BB80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3FCC7A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39125B" w:rsidRPr="00F3198A" w14:paraId="5D01D8E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3D61DF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E0940F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9CDA98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7AB636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AD09EA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6216BF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0F74D5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39125B" w14:paraId="33A68F5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EA3736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54D5AD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 П. Чехов. Художественные средства и приёмы изображения в рассказах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963D7E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1C1D720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66C3FC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7980D3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4FF63E" w14:textId="77777777" w:rsidR="0039125B" w:rsidRDefault="0039125B">
            <w:pPr>
              <w:spacing w:after="0"/>
              <w:ind w:left="135"/>
            </w:pPr>
          </w:p>
        </w:tc>
      </w:tr>
      <w:tr w:rsidR="0039125B" w:rsidRPr="00F3198A" w14:paraId="6C11156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D54516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C81FFA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Тема рассказа. Сюжет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7FA27E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689B288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9307DD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A177E2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78107B2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39125B" w:rsidRPr="00F3198A" w14:paraId="5AFF867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66ECCCF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B40AA0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086567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62712F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101D0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372490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3825B91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9125B" w14:paraId="42DFB0E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D582CE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07E5EF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А.И. Куприн. Рассказ «Чудесный доктор». Смысл названия рассказа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0CFE81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8C7E4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D5DE82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C60435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9C3D12" w14:textId="77777777" w:rsidR="0039125B" w:rsidRDefault="0039125B">
            <w:pPr>
              <w:spacing w:after="0"/>
              <w:ind w:left="135"/>
            </w:pPr>
          </w:p>
        </w:tc>
      </w:tr>
      <w:tr w:rsidR="0039125B" w:rsidRPr="00F3198A" w14:paraId="55B8DE0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91A3AC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40C198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творчеству А.П.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Чехова, А.И. Куприна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4FC254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DEEFC0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A06D6C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928574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1675FB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125B" w:rsidRPr="00F3198A" w14:paraId="2FEDFEF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2BCCAA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576FF9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А.А. Блок. Стихотворения «О, весна, без конца и без краю…», «Лениво и тяжко плывут облака…», «Встану я в утро туманное…»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6F719C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663275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AA829A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612E74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3FF030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:rsidRPr="00F3198A" w14:paraId="7D02767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5AEC93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329706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С.А. Есенин. Стихотворения «Гой ты, Русь, моя родная…», «Низкий дом с голубыми ставнями», « Я покинул родимый дом…», «Топи да болота»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D88FEE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1673A1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5EBCF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84CCB0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AD5E2C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9125B" w:rsidRPr="00F3198A" w14:paraId="33BD741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28824DF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FB7746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В.В. Маяковский. Стихотворения «Хорошее отношение к лошадям», «Необычайное приключение, бывшее с Владимиром Маяковским летом на даче»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1B805D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1831A6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357A2E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9D1E7D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A76AEA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9125B" w:rsidRPr="00F3198A" w14:paraId="13EDCD2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1C65F7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8057A7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четырёх стихотворений двух поэтов). Например, стихотворения О.Ф. Берггольц, В.С. Высоцкого, Ю.П. Мориц, Д.С. Самойлова. </w:t>
            </w:r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AF4781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5715A6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E66FD2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5CC87F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84779F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:rsidRPr="00F3198A" w14:paraId="61A5734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4E51CF4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947BCF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четырёх стихотворений двух поэтов). Например, стихотворения О.Ф. Берггольц, В.С. Высоцкого, Ю.П. Мориц, Д.С. Самойлова. </w:t>
            </w:r>
            <w:r>
              <w:rPr>
                <w:rFonts w:ascii="Times New Roman" w:hAnsi="Times New Roman"/>
                <w:color w:val="000000"/>
                <w:sz w:val="24"/>
              </w:rPr>
              <w:t>Темы, мотивы, образы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5E6C65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71415E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E5BBD2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6326C2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D28E30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30170</w:t>
              </w:r>
            </w:hyperlink>
          </w:p>
        </w:tc>
      </w:tr>
      <w:tr w:rsidR="0039125B" w:rsidRPr="00F3198A" w14:paraId="47AD208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4401DF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089FC2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четырёх стихотворений двух поэтов). Например, стихотворения О.Ф. Берггольц, В.С. Высоцкого, Ю.П. Мориц, Д.С. Самойлова.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своеобразие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CE57D7C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0BFE1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20062E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9A11A3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A38EE1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30288</w:t>
              </w:r>
            </w:hyperlink>
          </w:p>
        </w:tc>
      </w:tr>
      <w:tr w:rsidR="0039125B" w:rsidRPr="00F3198A" w14:paraId="57AD278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C5F698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92025A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теме «Русская поэзия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712E6E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0F15D6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C5B7D1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29972E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89999C7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9125B" w14:paraId="77AF4BD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D17341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3F53F7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два произведения по выбору. Например, Б. Л. Васильев. «Экспонат №...»; Б. П. Екимов. «Ночь исцеления», Э.Н. Веркин «Облачный полк» (главы)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684EBEB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5B7142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14D77A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9B4FBF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4EFF92" w14:textId="77777777" w:rsidR="0039125B" w:rsidRDefault="0039125B">
            <w:pPr>
              <w:spacing w:after="0"/>
              <w:ind w:left="135"/>
            </w:pPr>
          </w:p>
        </w:tc>
      </w:tr>
      <w:tr w:rsidR="0039125B" w:rsidRPr="00F3198A" w14:paraId="6FD72B3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FC9D0B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217C3F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сюжет, основные герои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A86124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A37D44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0975B7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F5C96A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93CE2D7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30620</w:t>
              </w:r>
            </w:hyperlink>
          </w:p>
        </w:tc>
      </w:tr>
      <w:tr w:rsidR="0039125B" w14:paraId="72F29DA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A0F5E1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0594FA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Нравственная проблематика, идейно-художественные особености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31054D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A52393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52BEFA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757155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989B507" w14:textId="77777777" w:rsidR="0039125B" w:rsidRDefault="0039125B">
            <w:pPr>
              <w:spacing w:after="0"/>
              <w:ind w:left="135"/>
            </w:pPr>
          </w:p>
        </w:tc>
      </w:tr>
      <w:tr w:rsidR="0039125B" w:rsidRPr="00F3198A" w14:paraId="25C6075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967D16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498D09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В.Г.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Трудности послевоенного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B45629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5A05BD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9AE8E4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E56CBD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895670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9125B" w:rsidRPr="00F3198A" w14:paraId="122CF36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1469CD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2BA51A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В.Г. Распутин. Рассказ «Уроки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69C92A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570740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EBE2EE5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119B86C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C4C7AC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125B" w:rsidRPr="00F3198A" w14:paraId="66E4BDC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8312DB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77443B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Нравственная проблематика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818220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169AE50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50FEBE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498408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35B0BE9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9125B" w14:paraId="31802C0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51C78B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61258C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В.Г. Распутин. Рассказ «Уроки французского». Художественное своеобразие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5EA1DB1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181BAC3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E68BCD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8E23D1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010741" w14:textId="77777777" w:rsidR="0039125B" w:rsidRDefault="0039125B">
            <w:pPr>
              <w:spacing w:after="0"/>
              <w:ind w:left="135"/>
            </w:pPr>
          </w:p>
        </w:tc>
      </w:tr>
      <w:tr w:rsidR="0039125B" w14:paraId="6179357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267D43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A02FF4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произведений.не менее двух на 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5CA1D1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B8CAA2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427E6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DF8B957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EB4314" w14:textId="77777777" w:rsidR="0039125B" w:rsidRDefault="0039125B">
            <w:pPr>
              <w:spacing w:after="0"/>
              <w:ind w:left="135"/>
            </w:pPr>
          </w:p>
        </w:tc>
      </w:tr>
      <w:tr w:rsidR="0039125B" w:rsidRPr="00F3198A" w14:paraId="35851F0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06442C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720933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Р.П. Погодин. Идейно-художественная особенность рассказов из книги «Кирпичные острова»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D7D2BB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CBC1B4F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7709B91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60CB284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0292535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125B" w14:paraId="611865E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F03E892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FDF623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Р.И. Фраерман. «Дикая собака Динго, или Повесть о первой любви».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D89966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819B1F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28CF85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AE2AA8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A76D48" w14:textId="77777777" w:rsidR="0039125B" w:rsidRDefault="0039125B">
            <w:pPr>
              <w:spacing w:after="0"/>
              <w:ind w:left="135"/>
            </w:pPr>
          </w:p>
        </w:tc>
      </w:tr>
      <w:tr w:rsidR="0039125B" w:rsidRPr="00F3198A" w14:paraId="7EF2309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0A4DC7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566C43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Ю.И. Коваль.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Повесть «Самая лёгкая лодка в мире».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841D2F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606931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B063D4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DF28C7C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047466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125B" w14:paraId="380062F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3DF767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490441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проблемы. Образы главных героев.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3529A5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8B9EB2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53E0F6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EA3673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37C7FF" w14:textId="77777777" w:rsidR="0039125B" w:rsidRDefault="0039125B">
            <w:pPr>
              <w:spacing w:after="0"/>
              <w:ind w:left="135"/>
            </w:pPr>
          </w:p>
        </w:tc>
      </w:tr>
      <w:tr w:rsidR="0039125B" w14:paraId="7E09464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E19C10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2CCEBB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Конфликт, сюжет и композиция. Художественные особенности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03A944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814B34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2ED7E3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1D2309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D60EFA" w14:textId="77777777" w:rsidR="0039125B" w:rsidRDefault="0039125B">
            <w:pPr>
              <w:spacing w:after="0"/>
              <w:ind w:left="135"/>
            </w:pPr>
          </w:p>
        </w:tc>
      </w:tr>
      <w:tr w:rsidR="0039125B" w:rsidRPr="00F3198A" w14:paraId="21BC844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4DA6AEF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453BF4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(два по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19AD0D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10820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59D448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31CAC2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33C7760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9125B" w:rsidRPr="00F3198A" w14:paraId="6F2A448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2C636D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EF2431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(два по выбору). Например, М. Карим. «Бессмертие» (фрагменты); Г. Тукай. «Родная деревня», «Книга»;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лирического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64C2C3E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4A0217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3F15B4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4308310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20F380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9125B" w14:paraId="6ABF4F8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394A0E6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ED8314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Тема семьи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CA62D8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3EC45F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004A6D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34103D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5FC96D" w14:textId="77777777" w:rsidR="0039125B" w:rsidRDefault="0039125B">
            <w:pPr>
              <w:spacing w:after="0"/>
              <w:ind w:left="135"/>
            </w:pPr>
          </w:p>
        </w:tc>
      </w:tr>
      <w:tr w:rsidR="0039125B" w:rsidRPr="00F3198A" w14:paraId="6DE5DE9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5C0F9E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D0051B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создания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609514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4409EA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3D3432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082201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0D50E9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125B" w:rsidRPr="00F3198A" w14:paraId="2E0ED52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6997943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CDC58C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9206D44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C0CA8A4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AE545F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E7B493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07532E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9125B" w14:paraId="00A4846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13A038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F64B87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BC42F2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613400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14C807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94AA131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F1696D0" w14:textId="77777777" w:rsidR="0039125B" w:rsidRDefault="0039125B">
            <w:pPr>
              <w:spacing w:after="0"/>
              <w:ind w:left="135"/>
            </w:pPr>
          </w:p>
        </w:tc>
      </w:tr>
      <w:tr w:rsidR="0039125B" w:rsidRPr="00F3198A" w14:paraId="37D37AC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773669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6F2452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D162B7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C4C2F2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77AE28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611244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069D76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32574</w:t>
              </w:r>
            </w:hyperlink>
          </w:p>
        </w:tc>
      </w:tr>
      <w:tr w:rsidR="0039125B" w:rsidRPr="00F3198A" w14:paraId="00EC712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1A0600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650272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1B9E16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8CA78D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04CC33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1AA3A8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0549C8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14:paraId="614CF27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9BC8895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D07933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герои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C659ED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C74CAB9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9219E9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F8DF7B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A2315F" w14:textId="77777777" w:rsidR="0039125B" w:rsidRDefault="0039125B">
            <w:pPr>
              <w:spacing w:after="0"/>
              <w:ind w:left="135"/>
            </w:pPr>
          </w:p>
        </w:tc>
      </w:tr>
      <w:tr w:rsidR="0039125B" w14:paraId="28D1033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FF6B3E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C20E73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Сатира и фантастика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B14552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BD11B6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5D526C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92FFB3D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C60C41" w14:textId="77777777" w:rsidR="0039125B" w:rsidRDefault="0039125B">
            <w:pPr>
              <w:spacing w:after="0"/>
              <w:ind w:left="135"/>
            </w:pPr>
          </w:p>
        </w:tc>
      </w:tr>
      <w:tr w:rsidR="0039125B" w14:paraId="4F50B31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741FA7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EF33FF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Дж. Свифт.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AA6786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5247C2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97EAA4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7117782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4229F93" w14:textId="77777777" w:rsidR="0039125B" w:rsidRDefault="0039125B">
            <w:pPr>
              <w:spacing w:after="0"/>
              <w:ind w:left="135"/>
            </w:pPr>
          </w:p>
        </w:tc>
      </w:tr>
      <w:tr w:rsidR="0039125B" w14:paraId="4DBE1B6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F2D696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1F2DE8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современных зарубежных писателей-фантастов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30E8F6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A65EA60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DD49E0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6810E2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95C8744" w14:textId="77777777" w:rsidR="0039125B" w:rsidRDefault="0039125B">
            <w:pPr>
              <w:spacing w:after="0"/>
              <w:ind w:left="135"/>
            </w:pPr>
          </w:p>
        </w:tc>
      </w:tr>
      <w:tr w:rsidR="0039125B" w14:paraId="73677CF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2D7D15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24597C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89AF22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71070F6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CA5D63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6D9EDE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A7486E3" w14:textId="77777777" w:rsidR="0039125B" w:rsidRDefault="0039125B">
            <w:pPr>
              <w:spacing w:after="0"/>
              <w:ind w:left="135"/>
            </w:pPr>
          </w:p>
        </w:tc>
      </w:tr>
      <w:tr w:rsidR="0039125B" w14:paraId="125D6CF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311885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86809B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композиция. Образ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5008F6E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8B2FA0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AEDD98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781392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938B8D" w14:textId="77777777" w:rsidR="0039125B" w:rsidRDefault="0039125B">
            <w:pPr>
              <w:spacing w:after="0"/>
              <w:ind w:left="135"/>
            </w:pPr>
          </w:p>
        </w:tc>
      </w:tr>
      <w:tr w:rsidR="0039125B" w14:paraId="00275BE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29801E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24D092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3624A6D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CE2C2F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81F932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4198DA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91CB0B" w14:textId="77777777" w:rsidR="0039125B" w:rsidRDefault="0039125B">
            <w:pPr>
              <w:spacing w:after="0"/>
              <w:ind w:left="135"/>
            </w:pPr>
          </w:p>
        </w:tc>
      </w:tr>
      <w:tr w:rsidR="0039125B" w14:paraId="246C50B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FDB751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6E3E59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образ главного героя. Смысл названия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5AACB8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A0D978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C3CD80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AF798B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2D6C5BB" w14:textId="77777777" w:rsidR="0039125B" w:rsidRDefault="0039125B">
            <w:pPr>
              <w:spacing w:after="0"/>
              <w:ind w:left="135"/>
            </w:pPr>
          </w:p>
        </w:tc>
      </w:tr>
      <w:tr w:rsidR="0039125B" w:rsidRPr="00F3198A" w14:paraId="3A7D49B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A60E4F3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3C3D22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зарубежных писателей на тему взросления человека (по выбору)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C0208AE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513F86A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2DE86E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3A896B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B6B652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39125B" w:rsidRPr="00F3198A" w14:paraId="45C6D79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820131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749D79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за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CA21B8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E7C65DD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5C96D7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13A1D9" w14:textId="77777777" w:rsidR="0039125B" w:rsidRDefault="00391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83509D4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125B" w14:paraId="24296F8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48AF70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177F4CC2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B065B4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3A58D8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6F47FD" w14:textId="77777777" w:rsidR="0039125B" w:rsidRDefault="0039125B"/>
        </w:tc>
      </w:tr>
    </w:tbl>
    <w:p w14:paraId="64A78359" w14:textId="77777777" w:rsidR="0039125B" w:rsidRDefault="0039125B">
      <w:pPr>
        <w:sectPr w:rsidR="003912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966E539" w14:textId="77777777" w:rsidR="0039125B" w:rsidRDefault="00F3198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0"/>
        <w:gridCol w:w="3617"/>
        <w:gridCol w:w="1117"/>
        <w:gridCol w:w="1841"/>
        <w:gridCol w:w="1910"/>
        <w:gridCol w:w="1347"/>
        <w:gridCol w:w="3368"/>
      </w:tblGrid>
      <w:tr w:rsidR="0039125B" w14:paraId="594735A4" w14:textId="77777777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7460CC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AB24894" w14:textId="77777777" w:rsidR="0039125B" w:rsidRDefault="0039125B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9720C5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4D0F897" w14:textId="77777777" w:rsidR="0039125B" w:rsidRDefault="003912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DD7638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0D397A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C62F655" w14:textId="77777777" w:rsidR="0039125B" w:rsidRDefault="0039125B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90DBD7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F4EB374" w14:textId="77777777" w:rsidR="0039125B" w:rsidRDefault="0039125B">
            <w:pPr>
              <w:spacing w:after="0"/>
              <w:ind w:left="135"/>
            </w:pPr>
          </w:p>
        </w:tc>
      </w:tr>
      <w:tr w:rsidR="0039125B" w14:paraId="02826B3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E1BFE1" w14:textId="77777777" w:rsidR="0039125B" w:rsidRDefault="003912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8AD269" w14:textId="77777777" w:rsidR="0039125B" w:rsidRDefault="0039125B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EB6DE68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87F3AEE" w14:textId="77777777" w:rsidR="0039125B" w:rsidRDefault="0039125B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404C61B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630C737" w14:textId="77777777" w:rsidR="0039125B" w:rsidRDefault="0039125B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8572E73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39D9E5C" w14:textId="77777777" w:rsidR="0039125B" w:rsidRDefault="003912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D10C2F" w14:textId="77777777" w:rsidR="0039125B" w:rsidRDefault="003912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CD3BF7" w14:textId="77777777" w:rsidR="0039125B" w:rsidRDefault="0039125B"/>
        </w:tc>
      </w:tr>
      <w:tr w:rsidR="0039125B" w14:paraId="7E677BD5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057F9D1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17A2CB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Вводный урок. Изображение человека как важнейшая идейно-нравственная проблема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7CD0462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F2E1E1C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745F156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1484FEE" w14:textId="77777777" w:rsidR="0039125B" w:rsidRDefault="0039125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E2F0F36" w14:textId="77777777" w:rsidR="0039125B" w:rsidRDefault="0039125B">
            <w:pPr>
              <w:spacing w:after="0"/>
              <w:ind w:left="135"/>
            </w:pPr>
          </w:p>
        </w:tc>
      </w:tr>
      <w:tr w:rsidR="0039125B" w:rsidRPr="00F3198A" w14:paraId="4A2BD451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306914A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00A7EA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Древнерусские повести. (одна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повесть по выбору). Например, «Поучение» Владимира Мономаха (в сокращении).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A36824A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8313942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36E73C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F5CEBEB" w14:textId="77777777" w:rsidR="0039125B" w:rsidRDefault="0039125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AD3608C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9125B" w14:paraId="4A9997C1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E7D1234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300225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.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Пушкин. Стихотворения (не менее четырех). «Во глубине сибирских руд…», «19 октября» («Роняет лес багряный свой убор…»), «И. И. Пущину», «На холмах Грузии лежит ночная мгла…»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лирических произведений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FCF3A8E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C062FD3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465B47A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CC98BDB" w14:textId="77777777" w:rsidR="0039125B" w:rsidRDefault="0039125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B071ABD" w14:textId="77777777" w:rsidR="0039125B" w:rsidRDefault="0039125B">
            <w:pPr>
              <w:spacing w:after="0"/>
              <w:ind w:left="135"/>
            </w:pPr>
          </w:p>
        </w:tc>
      </w:tr>
      <w:tr w:rsidR="0039125B" w14:paraId="765B6093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15FB1D1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354537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«Во глубине сибирских руд…», «19 октября» («Роняет лес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багряный свой убор…»), «И.И. Пущину», «На холмах Грузии лежит ночная мгла…» и другие. Особенности мировоззрерия поэта и их отражение в творчестве,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9AD21DA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1F88975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6BDF824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0E53E1E" w14:textId="77777777" w:rsidR="0039125B" w:rsidRDefault="0039125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58CD1DA" w14:textId="77777777" w:rsidR="0039125B" w:rsidRDefault="0039125B">
            <w:pPr>
              <w:spacing w:after="0"/>
              <w:ind w:left="135"/>
            </w:pPr>
          </w:p>
        </w:tc>
      </w:tr>
      <w:tr w:rsidR="0039125B" w:rsidRPr="00F3198A" w14:paraId="120E9B71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A94D313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725A7E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«Повести Белкина» («Станционный смотритель»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особенности повествования в «Повестях Белкина»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0065E68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F606BF7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11A8E58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2D37C28" w14:textId="77777777" w:rsidR="0039125B" w:rsidRDefault="0039125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64F0F66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9125B" w:rsidRPr="00F3198A" w14:paraId="07695D3A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56DFA4B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27EA95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«Повести Белкина» («Станционный смотритель» и другие). Особенности конфликта и композиции повести. Система персонажей. Образ «маленького человека» в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«блудного сына» в повести «Станционный смотритель»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15F4014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E2A131C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F2BFCD4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58F1AD3" w14:textId="77777777" w:rsidR="0039125B" w:rsidRDefault="0039125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E04C0E8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125B" w14:paraId="0AD4E505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02A1E7C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E05F87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Поэма «Полтава» (фрагмент). Историческая основа поэмы. Сюжет,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проблематика произведения.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CBD87D9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E116672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C9422B7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A04B7B2" w14:textId="77777777" w:rsidR="0039125B" w:rsidRDefault="0039125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2081331" w14:textId="77777777" w:rsidR="0039125B" w:rsidRDefault="0039125B">
            <w:pPr>
              <w:spacing w:after="0"/>
              <w:ind w:left="135"/>
            </w:pPr>
          </w:p>
        </w:tc>
      </w:tr>
      <w:tr w:rsidR="0039125B" w14:paraId="63550BAD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462965C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2F11F7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Поэма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«Полтава» (фрагмент). Сопоставление образов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Карла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выражения авторской позиции в поэме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9D1176C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57C4EA5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CE1E390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0E3DA10" w14:textId="77777777" w:rsidR="0039125B" w:rsidRDefault="0039125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0316DFA" w14:textId="77777777" w:rsidR="0039125B" w:rsidRDefault="0039125B">
            <w:pPr>
              <w:spacing w:after="0"/>
              <w:ind w:left="135"/>
            </w:pPr>
          </w:p>
        </w:tc>
      </w:tr>
      <w:tr w:rsidR="0039125B" w:rsidRPr="00F3198A" w14:paraId="76652820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0ADCF5A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F891ED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А.С. Пушкин. Поэма «Полтава» (фрагмент). Подготовка к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домашнему сочинению по поэме «Полтава»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9030FF4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5880233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DC90A0F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493CFBF" w14:textId="77777777" w:rsidR="0039125B" w:rsidRDefault="0039125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5959440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9125B" w:rsidRPr="00F3198A" w14:paraId="0AC90506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1C13B67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10A7ED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четырех). «Узник», «Парус», «Тучи», «Желанье» («Отворите мне темницу…»), «Когда волнуется желтеющая нива…», «Ангел», «Молитва» («В минуту жизни трудную…») </w:t>
            </w:r>
            <w:r>
              <w:rPr>
                <w:rFonts w:ascii="Times New Roman" w:hAnsi="Times New Roman"/>
                <w:color w:val="000000"/>
                <w:sz w:val="24"/>
              </w:rPr>
              <w:t>и другие. Тема одиночества в лирике поэта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306E9D7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B45C687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EDE18AF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965E424" w14:textId="77777777" w:rsidR="0039125B" w:rsidRDefault="0039125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4EE0881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34310</w:t>
              </w:r>
            </w:hyperlink>
          </w:p>
        </w:tc>
      </w:tr>
      <w:tr w:rsidR="0039125B" w:rsidRPr="00F3198A" w14:paraId="1C9A1358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CD26795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DCA602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Стихотворения. Проблема гармонии человека и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 в художественном 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1D95D43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ADBB891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A447BB9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04B5B5F" w14:textId="77777777" w:rsidR="0039125B" w:rsidRDefault="0039125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5FD2C52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34428</w:t>
              </w:r>
            </w:hyperlink>
          </w:p>
        </w:tc>
      </w:tr>
      <w:tr w:rsidR="0039125B" w:rsidRPr="00F3198A" w14:paraId="581E49D5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DE4CA5E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346937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Историческая основа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произведения. Тема, идея, сюжет,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EB5407E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A77EFA0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6309C67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1ECD5A4" w14:textId="77777777" w:rsidR="0039125B" w:rsidRDefault="0039125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5CCAD39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:rsidRPr="00F3198A" w14:paraId="522CD050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D036053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9311DE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Система образов. Художественные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языка произведения и фольклорная традиция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6213097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251DA83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9389C45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BCFE440" w14:textId="77777777" w:rsidR="0039125B" w:rsidRDefault="0039125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1743548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125B" w:rsidRPr="00F3198A" w14:paraId="36FD3098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C408001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7B7243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М.Ю.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домашнему сочинению по произведению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7DB749E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915AA0A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F2916E7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6606A85" w14:textId="77777777" w:rsidR="0039125B" w:rsidRDefault="0039125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BE3388C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34860</w:t>
              </w:r>
            </w:hyperlink>
          </w:p>
        </w:tc>
      </w:tr>
      <w:tr w:rsidR="0039125B" w:rsidRPr="00F3198A" w14:paraId="27A16A45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A3E19FA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774EBC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«Тарас Бульба». Историческая и фольклорная основа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B143DA5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28D9105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C0161D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C13DDE9" w14:textId="77777777" w:rsidR="0039125B" w:rsidRDefault="0039125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134F4D5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9125B" w:rsidRPr="00F3198A" w14:paraId="054804B9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6769934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E04C50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«Тарас Бульба». Сюжет и композиция повести. Роль пейзажных зарисовок в повествовании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DDC6C9C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C3F6474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6FD906E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89AA115" w14:textId="77777777" w:rsidR="0039125B" w:rsidRDefault="0039125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F22634B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14:paraId="3687FB9C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6E9E3D5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D625D0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«Тарас Бульба». Система персонажей. Сопоставление Остапа и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Андрия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37588AF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F097F8A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A6E7C10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B9A7515" w14:textId="77777777" w:rsidR="0039125B" w:rsidRDefault="0039125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F8AAFD2" w14:textId="77777777" w:rsidR="0039125B" w:rsidRDefault="0039125B">
            <w:pPr>
              <w:spacing w:after="0"/>
              <w:ind w:left="135"/>
            </w:pPr>
          </w:p>
        </w:tc>
      </w:tr>
      <w:tr w:rsidR="0039125B" w14:paraId="623BAE73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9CC4DF1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D6C7DA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Н.В. Гоголь. Повесть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«Тарас Бульба». Образ Тараса Бульбы в повести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3BDE3F7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6DF588A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1548FDC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41FA9B6" w14:textId="77777777" w:rsidR="0039125B" w:rsidRDefault="0039125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DBE8D34" w14:textId="77777777" w:rsidR="0039125B" w:rsidRDefault="0039125B">
            <w:pPr>
              <w:spacing w:after="0"/>
              <w:ind w:left="135"/>
            </w:pPr>
          </w:p>
        </w:tc>
      </w:tr>
      <w:tr w:rsidR="0039125B" w14:paraId="6D7082F8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6A05236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7EB2B0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Н.В. Гоголь. Повесть «Тарас Бульба». Авторская позиция и способы ее выражения в повести. Художественное мастерство Н. В. Гоголя в изображении героев и природы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A99F84E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FD7B79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1AB8509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C1B67F0" w14:textId="77777777" w:rsidR="0039125B" w:rsidRDefault="0039125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26F2879" w14:textId="77777777" w:rsidR="0039125B" w:rsidRDefault="0039125B">
            <w:pPr>
              <w:spacing w:after="0"/>
              <w:ind w:left="135"/>
            </w:pPr>
          </w:p>
        </w:tc>
      </w:tr>
      <w:tr w:rsidR="0039125B" w14:paraId="2950F84E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05D5C35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A71752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Развернутый ответ на проблемный вопрос по повести Н.В. Гоголя «Тарас Бульба»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D369C39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3142513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6DF392C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CA11CB6" w14:textId="77777777" w:rsidR="0039125B" w:rsidRDefault="0039125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BD72FC9" w14:textId="77777777" w:rsidR="0039125B" w:rsidRDefault="0039125B">
            <w:pPr>
              <w:spacing w:after="0"/>
              <w:ind w:left="135"/>
            </w:pPr>
          </w:p>
        </w:tc>
      </w:tr>
      <w:tr w:rsidR="0039125B" w:rsidRPr="00F3198A" w14:paraId="38CA908D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2528A5A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925325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Цикл «Записки охотника» в историческом контексте.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 «Бирюк». Образы повествователя и героев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F8C91FA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EC8EE00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D5F4919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B84086C" w14:textId="77777777" w:rsidR="0039125B" w:rsidRDefault="0039125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343BD85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9125B" w14:paraId="03C9CBE0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E184704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693D79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«Хорь и Калиныч». Сопоставление героев. Авторская позиция в рассказе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467F658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36247F7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C6F98D6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04715DE" w14:textId="77777777" w:rsidR="0039125B" w:rsidRDefault="0039125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21ED477" w14:textId="77777777" w:rsidR="0039125B" w:rsidRDefault="0039125B">
            <w:pPr>
              <w:spacing w:after="0"/>
              <w:ind w:left="135"/>
            </w:pPr>
          </w:p>
        </w:tc>
      </w:tr>
      <w:tr w:rsidR="0039125B" w:rsidRPr="00F3198A" w14:paraId="6E5AB1E6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F9F0067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DF59D1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в прозе например, «Русский язык», «Воробей»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жанра, тематика и проблематика произведений,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0857E12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C423589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30C76B3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0329820" w14:textId="77777777" w:rsidR="0039125B" w:rsidRDefault="0039125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003016E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9125B" w:rsidRPr="00F3198A" w14:paraId="2A05EA16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867B5B3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B2524B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«После бала»: тематика, проблематика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D0BDEEA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B737E6A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8C58651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CBEBB27" w14:textId="77777777" w:rsidR="0039125B" w:rsidRDefault="0039125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C1E85F6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125B" w:rsidRPr="00F3198A" w14:paraId="799B1B3B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FF21EEA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98D771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сюжет и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08DDB1F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D1C22A2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B6969C3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60B0733" w14:textId="77777777" w:rsidR="0039125B" w:rsidRDefault="0039125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020138E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35544</w:t>
              </w:r>
            </w:hyperlink>
          </w:p>
        </w:tc>
      </w:tr>
      <w:tr w:rsidR="0039125B" w:rsidRPr="00F3198A" w14:paraId="36B61863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E708ECF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237616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«После бала»: 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E76107F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2639E32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2B8B7A3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369A906" w14:textId="77777777" w:rsidR="0039125B" w:rsidRDefault="0039125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7864FF4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125B" w:rsidRPr="00F3198A" w14:paraId="1E6B52D0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2D25227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A660E2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Некрасов.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Стихотворение «Размышления у парадного подъезда» Идейно-художествннное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EDF9937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305BF07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E7E4689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D64CB30" w14:textId="77777777" w:rsidR="0039125B" w:rsidRDefault="0039125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ED3CCF8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35774</w:t>
              </w:r>
            </w:hyperlink>
          </w:p>
        </w:tc>
      </w:tr>
      <w:tr w:rsidR="0039125B" w:rsidRPr="00F3198A" w14:paraId="31F75C4E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654ADD6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9DAE07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Некрасов.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Стихотворение «Железная дорога».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12A20BA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83665C7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9EB2D7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E3C8546" w14:textId="77777777" w:rsidR="0039125B" w:rsidRDefault="0039125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2D1B41C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35878</w:t>
              </w:r>
            </w:hyperlink>
          </w:p>
        </w:tc>
      </w:tr>
      <w:tr w:rsidR="0039125B" w:rsidRPr="00F3198A" w14:paraId="66D8992F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99CF6C5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B3ECFD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Ф.И. Тютчев. «Есть в осени первоначальной…», «Весенние воды» . А.А. Фет. «Ещё майская ночь», «Это утро, радость эта...»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2975E7B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41073D7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638F32C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1D5A066" w14:textId="77777777" w:rsidR="0039125B" w:rsidRDefault="0039125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B77327C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35990</w:t>
              </w:r>
            </w:hyperlink>
          </w:p>
        </w:tc>
      </w:tr>
      <w:tr w:rsidR="0039125B" w:rsidRPr="00F3198A" w14:paraId="62A10A60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E798D9F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3AD5AB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М.Е. Салтыков-Щедрин. Идейно-художественное своеобразие сказок писателя. «Повесть о том, как один мужик двух генералов прокормил», «Дикий помещик» «Премудрый пискарь»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423D0D8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D0FD280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30B3EC8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1746707" w14:textId="77777777" w:rsidR="0039125B" w:rsidRDefault="0039125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9A178B9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9125B" w:rsidRPr="00F3198A" w14:paraId="5EAD971E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717F56B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2EDCF7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М.Е. Салтыков-Щедрин. «Повесть о том, как один мужик двух генералов прокормил», «Дикий помещик» «Премудрый пискарь» : тематика, проблематика, сюжет. Особенности сатиры М.Е. Салтыкова-Щедрина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9DFDA6E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BCB7A9D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82BABE9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E6EB914" w14:textId="77777777" w:rsidR="0039125B" w:rsidRDefault="0039125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8BEE6EB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125B" w:rsidRPr="00F3198A" w14:paraId="14268339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48B3A42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46C015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писателей на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историческую тему. Идейно-художственное своеобразие произведений А.К. Толстого о русской старине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143B1C2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D0727F0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693C819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E7063D6" w14:textId="77777777" w:rsidR="0039125B" w:rsidRDefault="0039125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8B2F324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39125B" w14:paraId="31E5F47F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484DEB3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604D53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Историческая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основа произведений Р. Сабатини, романтика морских приключений в эпоху географических открытий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18329E4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FEAE745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1B71AEE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89106A2" w14:textId="77777777" w:rsidR="0039125B" w:rsidRDefault="0039125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EB85D73" w14:textId="77777777" w:rsidR="0039125B" w:rsidRDefault="0039125B">
            <w:pPr>
              <w:spacing w:after="0"/>
              <w:ind w:left="135"/>
            </w:pPr>
          </w:p>
        </w:tc>
      </w:tr>
      <w:tr w:rsidR="0039125B" w14:paraId="5F64DFAE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DE17F61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E0A4E0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История Америки в произведениях Ф. Купера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B21E9C8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F1297A3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7503D53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C4D95B0" w14:textId="77777777" w:rsidR="0039125B" w:rsidRDefault="0039125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7743012" w14:textId="77777777" w:rsidR="0039125B" w:rsidRDefault="0039125B">
            <w:pPr>
              <w:spacing w:after="0"/>
              <w:ind w:left="135"/>
            </w:pPr>
          </w:p>
        </w:tc>
      </w:tr>
      <w:tr w:rsidR="0039125B" w14:paraId="23D877E3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BE5F871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78E5EA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и история: изображение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исторических событий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918F3D6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D4F2A92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120C91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1CFCEC6" w14:textId="77777777" w:rsidR="0039125B" w:rsidRDefault="0039125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C3C6416" w14:textId="77777777" w:rsidR="0039125B" w:rsidRDefault="0039125B">
            <w:pPr>
              <w:spacing w:after="0"/>
              <w:ind w:left="135"/>
            </w:pPr>
          </w:p>
        </w:tc>
      </w:tr>
      <w:tr w:rsidR="0039125B" w:rsidRPr="00F3198A" w14:paraId="4C98C4A3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27BF56A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82B4F5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 (один по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выбору). Например, «Тоска», «Злоумышленник». Тематика, проблематика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Художественное мастерство </w:t>
            </w:r>
            <w:r>
              <w:rPr>
                <w:rFonts w:ascii="Times New Roman" w:hAnsi="Times New Roman"/>
                <w:color w:val="000000"/>
                <w:sz w:val="24"/>
              </w:rPr>
              <w:t>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964DF7D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DDE98FF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FA05FA2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6817A09" w14:textId="77777777" w:rsidR="0039125B" w:rsidRDefault="0039125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03356E2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125B" w:rsidRPr="00F3198A" w14:paraId="0A533FAE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BBC8553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53766E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Ранние рассказы (одно произведение по выбору). Например, «Старуха Изергиль» (легенда о Данко), «Челкаш»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Идейно-художственное своеобразие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EF3130E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E2EE9A9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8C6CF9C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E177DFE" w14:textId="77777777" w:rsidR="0039125B" w:rsidRDefault="0039125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6496FCF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36520</w:t>
              </w:r>
            </w:hyperlink>
          </w:p>
        </w:tc>
      </w:tr>
      <w:tr w:rsidR="0039125B" w:rsidRPr="00F3198A" w14:paraId="0C1B0BEC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6BEA3C5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9D80D3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Сюжет, система персонажей одного из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7640AB4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3FB4C04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AA0313D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E8DA755" w14:textId="77777777" w:rsidR="0039125B" w:rsidRDefault="0039125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B594E3B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36656</w:t>
              </w:r>
            </w:hyperlink>
          </w:p>
        </w:tc>
      </w:tr>
      <w:tr w:rsidR="0039125B" w:rsidRPr="00F3198A" w14:paraId="41030EEA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4A51216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B3960E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сатиры в произведениях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М.М. Зощенко, А.Т. Аверченко, Н. Тэффи, О. Генри, Я. Гашека.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сатиры.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3907C8A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90691BA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C114D03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EC427A9" w14:textId="77777777" w:rsidR="0039125B" w:rsidRDefault="0039125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6324162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39125B" w:rsidRPr="00F3198A" w14:paraId="7A282022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D5FF755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A046ED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Тематика, проблематика сатирических произведений, средства выразительности в них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0CDE425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5B5FE16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1E176FF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19EF453" w14:textId="77777777" w:rsidR="0039125B" w:rsidRDefault="0039125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A0FC5E7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125B" w14:paraId="01D5CA93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065A3CC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49B53C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Сочинение-рассуждение «Нужны ли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сатирические прозведения?» </w:t>
            </w:r>
            <w:r>
              <w:rPr>
                <w:rFonts w:ascii="Times New Roman" w:hAnsi="Times New Roman"/>
                <w:color w:val="000000"/>
                <w:sz w:val="24"/>
              </w:rPr>
              <w:t>(по изученным сатирическим произведениям отечественной и зарубежной литературы)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4BA7678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05FB1DD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2371DB6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77BB252" w14:textId="77777777" w:rsidR="0039125B" w:rsidRDefault="0039125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F74E083" w14:textId="77777777" w:rsidR="0039125B" w:rsidRDefault="0039125B">
            <w:pPr>
              <w:spacing w:after="0"/>
              <w:ind w:left="135"/>
            </w:pPr>
          </w:p>
        </w:tc>
      </w:tr>
      <w:tr w:rsidR="0039125B" w:rsidRPr="00F3198A" w14:paraId="25244BCF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1C919BC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ECFAD9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Грин. Особенности мировоззрения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писателя.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«Алые паруса», «Зелёная лампа»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0600E21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00AB5C5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5EC1FB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E8A289F" w14:textId="77777777" w:rsidR="0039125B" w:rsidRDefault="0039125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5450D83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125B" w:rsidRPr="00F3198A" w14:paraId="5BE8E16E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C7D0948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D9FB20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Грин. Идейно-художественное своеобразие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C83F116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CC4B980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20D3B8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0B20762" w14:textId="77777777" w:rsidR="0039125B" w:rsidRDefault="0039125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8D203CE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9125B" w:rsidRPr="00F3198A" w14:paraId="4D1B8034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01D32DF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355CCB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 Например, стихотворения А.А. Блока, Н.С. Гумилёва, М.И. Цветаевой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своебразие произведений,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935B209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BFBD862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7A934FF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162C4D3" w14:textId="77777777" w:rsidR="0039125B" w:rsidRDefault="0039125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525903E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:rsidRPr="00F3198A" w14:paraId="52BDA67C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3121C7D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DBB9D5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В.В. Маяковский. Стихотворения. (одно по выбору). Например, «Необычайное приключение, бывшее с Владимиром Маяковским летом на даче»,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«Хорошее отношение к лошадям»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композиция стихотворения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074F2BB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19094F3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2AEFDC7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E4A95EB" w14:textId="77777777" w:rsidR="0039125B" w:rsidRDefault="0039125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E6639A1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39125B" w:rsidRPr="00F3198A" w14:paraId="75E8AAD8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0A8CA72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6B6ABA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В.В. Маяковский. Стихотворения. (одно по выбору). Например, «Необычайное приключение, бывшее с Владимиром Маяковским летом на даче», «Хорошее отношение к лошадям»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 стихотворения. Лирический герой.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1EA5051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517F8E2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3B3DE8D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66DA902" w14:textId="77777777" w:rsidR="0039125B" w:rsidRDefault="0039125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7F966C7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9125B" w14:paraId="1ACF2845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9EF1667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3B6A06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«Донские рассказы» (один по выбору). Например, «Родинка», «Чужая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кровь»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персонажей, гуманистический пафос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65F44B7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FDC06D6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6FEF7DD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E77B500" w14:textId="77777777" w:rsidR="0039125B" w:rsidRDefault="0039125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1678111" w14:textId="77777777" w:rsidR="0039125B" w:rsidRDefault="0039125B">
            <w:pPr>
              <w:spacing w:after="0"/>
              <w:ind w:left="135"/>
            </w:pPr>
          </w:p>
        </w:tc>
      </w:tr>
      <w:tr w:rsidR="0039125B" w14:paraId="68101DE0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848904C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D4740D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Платонов. Рассказы (один по выбору). Например, «Юшка», «Неизвестный цветок» и другие. Идейно-художественное своеобразие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произведения. Особенности языка произведений А.П.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Платонова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B74D24B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BB44A3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E90A21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DA7DC93" w14:textId="77777777" w:rsidR="0039125B" w:rsidRDefault="0039125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BC5A321" w14:textId="77777777" w:rsidR="0039125B" w:rsidRDefault="0039125B">
            <w:pPr>
              <w:spacing w:after="0"/>
              <w:ind w:left="135"/>
            </w:pPr>
          </w:p>
        </w:tc>
      </w:tr>
      <w:tr w:rsidR="0039125B" w14:paraId="653378C4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D570200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F49BDC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В.М. Шукшин. Рассказы (один по выбору). Например, «Чудик», «Стенька Разин», «Критики»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C0C02F0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3D99DFD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E8E9C7F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01686B5" w14:textId="77777777" w:rsidR="0039125B" w:rsidRDefault="0039125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B3AAE0A" w14:textId="77777777" w:rsidR="0039125B" w:rsidRDefault="0039125B">
            <w:pPr>
              <w:spacing w:after="0"/>
              <w:ind w:left="135"/>
            </w:pPr>
          </w:p>
        </w:tc>
      </w:tr>
      <w:tr w:rsidR="0039125B" w:rsidRPr="00F3198A" w14:paraId="39884102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2ACEDD2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2C3302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В.М. Шукшин. Рассказы (один по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выбору). Например, «Чудик», «Стенька Разин», «Критики»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Характеры героев, система образов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DADA388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9674DAF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B1BEBA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92CE8B1" w14:textId="77777777" w:rsidR="0039125B" w:rsidRDefault="0039125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AE7CBF5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39125B" w14:paraId="32617F73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B32BCBF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7FCF1E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В.М. Шукшин. Рассказы (один по выбору). Например, «Чудик», «Стенька Разин», «Критики». </w:t>
            </w:r>
            <w:r>
              <w:rPr>
                <w:rFonts w:ascii="Times New Roman" w:hAnsi="Times New Roman"/>
                <w:color w:val="000000"/>
                <w:sz w:val="24"/>
              </w:rPr>
              <w:t>Авторская позиция в произведении. Художественное мастерство автора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63982AC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756D2FA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8E8C07F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42DB5C1" w14:textId="77777777" w:rsidR="0039125B" w:rsidRDefault="0039125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8A2A35A" w14:textId="77777777" w:rsidR="0039125B" w:rsidRDefault="0039125B">
            <w:pPr>
              <w:spacing w:after="0"/>
              <w:ind w:left="135"/>
            </w:pPr>
          </w:p>
        </w:tc>
      </w:tr>
      <w:tr w:rsidR="0039125B" w:rsidRPr="00F3198A" w14:paraId="30C8513F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1632AC1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6C0EFF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(не менее четырёх стихотворений двух поэтов): например, стихотворения М.И. Цветаевой, Е.А. Евтушенко, Б.А. Ахмадулиной, Б.Ш. Окуджавы, Ю.Д. Левитанского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Тематика, проблематика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стихотворений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0882128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16CD12C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6A1766C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B490DBD" w14:textId="77777777" w:rsidR="0039125B" w:rsidRDefault="0039125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CA0D2EB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9125B" w:rsidRPr="00F3198A" w14:paraId="40844E46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FE1A97E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3004D0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Лирический герой стихотворений. Средства выразительности в художественных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03588B0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0C99BB5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1674B71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2C5FBFA" w14:textId="77777777" w:rsidR="0039125B" w:rsidRDefault="0039125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0607C0F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9125B" w14:paraId="1BE22CCC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EBBB2F7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CD77E8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Интерпретация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27DF8BD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5BC556E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5265706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AE53089" w14:textId="77777777" w:rsidR="0039125B" w:rsidRDefault="0039125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583C9D1" w14:textId="77777777" w:rsidR="0039125B" w:rsidRDefault="0039125B">
            <w:pPr>
              <w:spacing w:after="0"/>
              <w:ind w:left="135"/>
            </w:pPr>
          </w:p>
        </w:tc>
      </w:tr>
      <w:tr w:rsidR="0039125B" w:rsidRPr="00F3198A" w14:paraId="75593C67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EDD47BB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159E90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Ф.А. Абрамова, В.П. Астафьева, В.И. Белова, Ф.А. Искандера и других.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A70B4AE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0D06428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59F306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7114333" w14:textId="77777777" w:rsidR="0039125B" w:rsidRDefault="0039125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C4BDC90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14:paraId="35342BD9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B6F2F2E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71E9F9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Тематика, проблематика, сюжет, система образов одного из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429F5CE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8C7E5E3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7CAE74A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E17FA11" w14:textId="77777777" w:rsidR="0039125B" w:rsidRDefault="0039125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8E14581" w14:textId="77777777" w:rsidR="0039125B" w:rsidRDefault="0039125B">
            <w:pPr>
              <w:spacing w:after="0"/>
              <w:ind w:left="135"/>
            </w:pPr>
          </w:p>
        </w:tc>
      </w:tr>
      <w:tr w:rsidR="0039125B" w:rsidRPr="00F3198A" w14:paraId="3310D447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D82F056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4AD82E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Идейно-художественное своеобразие одного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рассказов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9541462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99ECBDD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BFFDC71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1B897E4" w14:textId="77777777" w:rsidR="0039125B" w:rsidRDefault="0039125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1A7F28C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125B" w14:paraId="6AC6F47F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7AC8575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888EEE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 по произведениям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1E0077F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A8C4E1A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39D39C6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1BE445B" w14:textId="77777777" w:rsidR="0039125B" w:rsidRDefault="0039125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B5158C3" w14:textId="77777777" w:rsidR="0039125B" w:rsidRDefault="0039125B">
            <w:pPr>
              <w:spacing w:after="0"/>
              <w:ind w:left="135"/>
            </w:pPr>
          </w:p>
        </w:tc>
      </w:tr>
      <w:tr w:rsidR="0039125B" w14:paraId="68803247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D9EAD29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65F600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 / Всероссийская проверочная работа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19B64CD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176B743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2612DF4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52CAE5A" w14:textId="77777777" w:rsidR="0039125B" w:rsidRDefault="0039125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E297BD4" w14:textId="77777777" w:rsidR="0039125B" w:rsidRDefault="0039125B">
            <w:pPr>
              <w:spacing w:after="0"/>
              <w:ind w:left="135"/>
            </w:pPr>
          </w:p>
        </w:tc>
      </w:tr>
      <w:tr w:rsidR="0039125B" w:rsidRPr="00F3198A" w14:paraId="79052D8D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915CBD3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39250E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Сервантес Сааведра. Роман «Хитроумный идальго Дон Кихот Ламанчский»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Жанр, тематика,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сюжет романа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F4F8E42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A1163B3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82AAF2E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88F59CB" w14:textId="77777777" w:rsidR="0039125B" w:rsidRDefault="0039125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E7491AC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:rsidRPr="00F3198A" w14:paraId="3B40809C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6B171A8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62288C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Ламанчский»(главы). Система образов. Дон Кихот как один из «вечных» образов в мировой литературе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0BA7FFE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DCCF3F1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AB70EAA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BBA51E2" w14:textId="77777777" w:rsidR="0039125B" w:rsidRDefault="0039125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5E41D30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38672</w:t>
              </w:r>
            </w:hyperlink>
          </w:p>
        </w:tc>
      </w:tr>
      <w:tr w:rsidR="0039125B" w:rsidRPr="00F3198A" w14:paraId="224AA250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492AB6A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C6CF48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Жанр новеллы в литературе,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П. Мериме. «Маттео Фальконе». Идейно-художественное своеобразие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новеллы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B0AEBD3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D05E26E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5CC7B90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0AD28D7" w14:textId="77777777" w:rsidR="0039125B" w:rsidRDefault="0039125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E049EBD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39125B" w14:paraId="62227C83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4418EE3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135A4F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О. Генри. «Дары волхвов», «Последний лист» (одно из произведений по выбору). Жанр, тема, идея, проблематика, сюжет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новеллы. Система персонажей. Роль художественной детали в 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B7C32E2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6B8EC0F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F44D1C5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E302FA2" w14:textId="77777777" w:rsidR="0039125B" w:rsidRDefault="0039125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9A0351E" w14:textId="77777777" w:rsidR="0039125B" w:rsidRDefault="0039125B">
            <w:pPr>
              <w:spacing w:after="0"/>
              <w:ind w:left="135"/>
            </w:pPr>
          </w:p>
        </w:tc>
      </w:tr>
      <w:tr w:rsidR="0039125B" w:rsidRPr="00F3198A" w14:paraId="0FB3D723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00FABC4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3D79E9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принц». Жанр, тематика, проблематика, сюжет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57AB536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F86C317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FF72777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7B1DF77" w14:textId="77777777" w:rsidR="0039125B" w:rsidRDefault="0039125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DD6ACE6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125B" w:rsidRPr="00F3198A" w14:paraId="40D005C6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1511C8E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C127F7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Сент Экзюпери. Повесть-сказка «Маленький принц». Система образов. Образ Маленького принца.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Взаимоотношения главного героя с другими персонажами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026E0EF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E900A9F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6F47D87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C80A958" w14:textId="77777777" w:rsidR="0039125B" w:rsidRDefault="0039125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EED4DD8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125B" w:rsidRPr="00F3198A" w14:paraId="286391B9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77A6083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D5446C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принц». Образ рассказчика. Нравственные уроки «Маленького принца»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CAEE457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C7A8FE1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4EEA660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2715943" w14:textId="77777777" w:rsidR="0039125B" w:rsidRDefault="0039125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17A3581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39125B" w14:paraId="11276CD8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EDA235A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8AEF90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Зарубежная новеллистика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A15462C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D31DE2E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D25362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79BF6F3" w14:textId="77777777" w:rsidR="0039125B" w:rsidRDefault="0039125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55D8E43" w14:textId="77777777" w:rsidR="0039125B" w:rsidRDefault="0039125B">
            <w:pPr>
              <w:spacing w:after="0"/>
              <w:ind w:left="135"/>
            </w:pPr>
          </w:p>
        </w:tc>
      </w:tr>
      <w:tr w:rsidR="0039125B" w14:paraId="225BA37E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0875F67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63D074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урок. Результаты и планы на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440CA69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4A1D093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ECB543F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96BBB3E" w14:textId="77777777" w:rsidR="0039125B" w:rsidRDefault="0039125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4FB28DE" w14:textId="77777777" w:rsidR="0039125B" w:rsidRDefault="0039125B">
            <w:pPr>
              <w:spacing w:after="0"/>
              <w:ind w:left="135"/>
            </w:pPr>
          </w:p>
        </w:tc>
      </w:tr>
      <w:tr w:rsidR="0039125B" w14:paraId="5DBED44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9BE042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14:paraId="66F70264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D239BEF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A21DEFD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746E79" w14:textId="77777777" w:rsidR="0039125B" w:rsidRDefault="0039125B"/>
        </w:tc>
      </w:tr>
    </w:tbl>
    <w:p w14:paraId="7CE263BB" w14:textId="77777777" w:rsidR="0039125B" w:rsidRDefault="0039125B">
      <w:pPr>
        <w:sectPr w:rsidR="003912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4190921" w14:textId="77777777" w:rsidR="0039125B" w:rsidRDefault="00F3198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3"/>
        <w:gridCol w:w="3999"/>
        <w:gridCol w:w="1179"/>
        <w:gridCol w:w="1841"/>
        <w:gridCol w:w="1910"/>
        <w:gridCol w:w="1347"/>
        <w:gridCol w:w="2861"/>
      </w:tblGrid>
      <w:tr w:rsidR="0039125B" w14:paraId="48E6C4A6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7FE4C6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87832BC" w14:textId="77777777" w:rsidR="0039125B" w:rsidRDefault="0039125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3F0F9F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C46F884" w14:textId="77777777" w:rsidR="0039125B" w:rsidRDefault="003912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B8AACF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7D8C49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77B9221" w14:textId="77777777" w:rsidR="0039125B" w:rsidRDefault="0039125B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A1CC02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C1C68A1" w14:textId="77777777" w:rsidR="0039125B" w:rsidRDefault="0039125B">
            <w:pPr>
              <w:spacing w:after="0"/>
              <w:ind w:left="135"/>
            </w:pPr>
          </w:p>
        </w:tc>
      </w:tr>
      <w:tr w:rsidR="0039125B" w14:paraId="6409029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12FE2D" w14:textId="77777777" w:rsidR="0039125B" w:rsidRDefault="003912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ADF76F" w14:textId="77777777" w:rsidR="0039125B" w:rsidRDefault="0039125B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BFA5D88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EE2D5CB" w14:textId="77777777" w:rsidR="0039125B" w:rsidRDefault="0039125B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F3086BD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3ADF122" w14:textId="77777777" w:rsidR="0039125B" w:rsidRDefault="0039125B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3084B31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039663A" w14:textId="77777777" w:rsidR="0039125B" w:rsidRDefault="003912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13873A" w14:textId="77777777" w:rsidR="0039125B" w:rsidRDefault="003912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3792D6" w14:textId="77777777" w:rsidR="0039125B" w:rsidRDefault="0039125B"/>
        </w:tc>
      </w:tr>
      <w:tr w:rsidR="0039125B" w:rsidRPr="00F3198A" w14:paraId="2CE3CCF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8B6505F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3638B6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Жанровые особенности житийной литератры. «Житие Сергия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Радонежкского», «Житие протопопа Аввакума, им самим написанное» (одно произведение по выбору): особенности героя жития, исторические основы образа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C2A5CAE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03272C0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A690D0A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B25F193" w14:textId="77777777" w:rsidR="0039125B" w:rsidRDefault="003912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9B19666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39125B" w:rsidRPr="00F3198A" w14:paraId="2AA1820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A3A76E5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F00941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Житийная литература (одно произведение по выбору). Например, «Житие Сергия Радонежского», «Житие протопопа Аввакума, им самим написанное». Нравственные проблемы в житии, их историческая обусловленность и вневременной смысл.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лексики и художественной образности жития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69FE930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FC1C9E7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86B793C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E16D639" w14:textId="77777777" w:rsidR="0039125B" w:rsidRDefault="003912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D254A55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9125B" w:rsidRPr="00F3198A" w14:paraId="086A3F1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056C7B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1F77CA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Д.И. Фонвизин. Комедия «Недоросль» как произведение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классицизма, её связь с просветительскими идеями.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A433057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EA236AC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0183FBF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D52655D" w14:textId="77777777" w:rsidR="0039125B" w:rsidRDefault="003912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D079EF7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9125B" w:rsidRPr="00F3198A" w14:paraId="2044DA5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F029178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939311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«Недоросль».Тематика и социально-нравственная проблематика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87DD15C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DD59CA0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6E676AD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2638870" w14:textId="77777777" w:rsidR="0039125B" w:rsidRDefault="003912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F76165D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125B" w:rsidRPr="00F3198A" w14:paraId="1E23666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C79B68B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5CB209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«Недоросль». Способы создания сатирических персонажей в комедии, их речевая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326DE4E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52B4AC6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8E0721C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5867064" w14:textId="77777777" w:rsidR="0039125B" w:rsidRDefault="003912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1928C75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39125B" w14:paraId="75629DA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F1D629A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5C8337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Д.И. Фонвизин. Комедия «Недоросль» на театральной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922A395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0EA535D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88CCE28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CCDB74B" w14:textId="77777777" w:rsidR="0039125B" w:rsidRDefault="003912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AFD6042" w14:textId="77777777" w:rsidR="0039125B" w:rsidRDefault="0039125B">
            <w:pPr>
              <w:spacing w:after="0"/>
              <w:ind w:left="135"/>
            </w:pPr>
          </w:p>
        </w:tc>
      </w:tr>
      <w:tr w:rsidR="0039125B" w:rsidRPr="00F3198A" w14:paraId="7227914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3476CDB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27EF31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двух). Например, «К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Чаадаеву», «Анчар» и другие. Гражданские мотивы в лирике поэта. Художественное мастерство и особенности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50FF848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0B48E97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9CF05AE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619C159" w14:textId="77777777" w:rsidR="0039125B" w:rsidRDefault="003912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51B44B5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125B" w14:paraId="448A245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2FCE2C6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94B68B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«Маленькие трагедии» (одна пьеса по выбору). Например, «Моцарт и Сальери», «Каменный гость». Особенности драматургии А.С. Пушкина. Тематика и проблематика, своеобразие конфликта.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героев. Нравственные проблемы в пьесе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62BF2FF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F160E2F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C2AE9F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55F11E9" w14:textId="77777777" w:rsidR="0039125B" w:rsidRDefault="003912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B3ED54F" w14:textId="77777777" w:rsidR="0039125B" w:rsidRDefault="0039125B">
            <w:pPr>
              <w:spacing w:after="0"/>
              <w:ind w:left="135"/>
            </w:pPr>
          </w:p>
        </w:tc>
      </w:tr>
      <w:tr w:rsidR="0039125B" w:rsidRPr="00F3198A" w14:paraId="2C9DD1C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2A12C59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2F06C7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история создания. Особенности жанра и композиции, сюжетная основа романа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3240631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80E66FD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B919B94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C0A41EE" w14:textId="77777777" w:rsidR="0039125B" w:rsidRDefault="003912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08FEDAE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39125B" w:rsidRPr="00F3198A" w14:paraId="03E654E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D848CAA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1539E7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тематика и проблематика, своеобразие конфликта и системы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65B1082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E9530E8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C81FA6A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708EF3" w14:textId="77777777" w:rsidR="0039125B" w:rsidRDefault="003912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628BCF9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39125B" w:rsidRPr="00F3198A" w14:paraId="385EF06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6530CF6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250F50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образ Пугачева, его историческая основа и особенности авторской интерпретации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7C930A7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C5C402D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A16B917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4C790C7" w14:textId="77777777" w:rsidR="0039125B" w:rsidRDefault="003912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70A11EF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9125B" w:rsidRPr="00F3198A" w14:paraId="2B34BAC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D38FBC1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1EE344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образ Петра Гринева. Способы создания характера героя, его место в системе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201A4D6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41D6669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6EE7442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4EED59A" w14:textId="77777777" w:rsidR="0039125B" w:rsidRDefault="003912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98555AE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125B" w:rsidRPr="00F3198A" w14:paraId="56A40A7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0EEDBA2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6CA02F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«Капитанская дочка»: тема семьи и женские образы. </w:t>
            </w:r>
            <w:r>
              <w:rPr>
                <w:rFonts w:ascii="Times New Roman" w:hAnsi="Times New Roman"/>
                <w:color w:val="000000"/>
                <w:sz w:val="24"/>
              </w:rPr>
              <w:t>Роль любовной интриги в романе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049E5BF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DFF8C7A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FBD1815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451CFE6" w14:textId="77777777" w:rsidR="0039125B" w:rsidRDefault="003912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1A15E1A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9125B" w:rsidRPr="00F3198A" w14:paraId="51CDFDC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E31B31E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B181D5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историческая правда и художественный вымысел. Смысл названия романа. Художественное своеобразие и способы выражения авторской идеи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BCE8CA3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DF63543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662254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E3FEC4C" w14:textId="77777777" w:rsidR="0039125B" w:rsidRDefault="003912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558FC25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9125B" w14:paraId="2967025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68E333B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503A25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А.С. Пушкин. Роман «Капитанская дочка»: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8D383DF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576C12E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7DDB9E8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031DBF6" w14:textId="77777777" w:rsidR="0039125B" w:rsidRDefault="003912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3D04EAC" w14:textId="77777777" w:rsidR="0039125B" w:rsidRDefault="0039125B">
            <w:pPr>
              <w:spacing w:after="0"/>
              <w:ind w:left="135"/>
            </w:pPr>
          </w:p>
        </w:tc>
      </w:tr>
      <w:tr w:rsidR="0039125B" w14:paraId="09F8590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FD08B21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76698D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Сочинение по роману А.С. Пушкина «Капитанская дочка»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FBC03BE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AE8485F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C2D2EC3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C67EF44" w14:textId="77777777" w:rsidR="0039125B" w:rsidRDefault="003912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A52EA6D" w14:textId="77777777" w:rsidR="0039125B" w:rsidRDefault="0039125B">
            <w:pPr>
              <w:spacing w:after="0"/>
              <w:ind w:left="135"/>
            </w:pPr>
          </w:p>
        </w:tc>
      </w:tr>
      <w:tr w:rsidR="0039125B" w:rsidRPr="00F3198A" w14:paraId="1C62511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77B2314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FD7414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двух). Например, «Я не хочу, чтоб свет узнал…», «Из-под таинственной, холодной полумаски…», «Нищий»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Мотив одиночества в лирике поэта, характер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B5B1DD9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194EDF7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979F84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7372DBD" w14:textId="77777777" w:rsidR="0039125B" w:rsidRDefault="003912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AE272FE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9125B" w14:paraId="244D810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2CEB362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C47504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Художественное своеобразие </w:t>
            </w:r>
            <w:r>
              <w:rPr>
                <w:rFonts w:ascii="Times New Roman" w:hAnsi="Times New Roman"/>
                <w:color w:val="000000"/>
                <w:sz w:val="24"/>
              </w:rPr>
              <w:t>лирики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1CA000E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D71159F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65723E5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808C556" w14:textId="77777777" w:rsidR="0039125B" w:rsidRDefault="003912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387301B" w14:textId="77777777" w:rsidR="0039125B" w:rsidRDefault="0039125B">
            <w:pPr>
              <w:spacing w:after="0"/>
              <w:ind w:left="135"/>
            </w:pPr>
          </w:p>
        </w:tc>
      </w:tr>
      <w:tr w:rsidR="0039125B" w:rsidRPr="00F3198A" w14:paraId="1A867FD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C5BE83F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E998A4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Поэма «Мцыри»: история создания. Поэма «Мцыри» как романтическое произведение.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891D107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D0CC059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3C091F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336CE98" w14:textId="77777777" w:rsidR="0039125B" w:rsidRDefault="003912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8A05916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9125B" w:rsidRPr="00F3198A" w14:paraId="5BB42A1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4E3A663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72F5CA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«Мцыри»: тематика, проблематика, идея, своеобразие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14C075A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CC2A750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2999AEE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9D96CDC" w14:textId="77777777" w:rsidR="0039125B" w:rsidRDefault="003912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53209F1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9125B" w:rsidRPr="00F3198A" w14:paraId="0F9218A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9C0398F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6CDE11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Поэма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«Мцыри»: особенности характера героя, художественные средства его создания.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1901814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FF8924E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E11886A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1AB0853" w14:textId="77777777" w:rsidR="0039125B" w:rsidRDefault="003912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96B2C60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</w:t>
              </w:r>
            </w:hyperlink>
          </w:p>
        </w:tc>
      </w:tr>
      <w:tr w:rsidR="0039125B" w:rsidRPr="00F3198A" w14:paraId="068FE8F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2C84D80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52265B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М.Ю. Лермонтов. Поэма «Мцыри»: художественное своеобразие. Поэма «Мцыри» в изобразительном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F963877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1010B0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011685C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6DD5037" w14:textId="77777777" w:rsidR="0039125B" w:rsidRDefault="003912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35B09B2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39125B" w:rsidRPr="00F3198A" w14:paraId="27A45F1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9E892B5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512130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«Шинель»: тема, идея,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5731CCF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C24FA07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198CDA9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E16B48C" w14:textId="77777777" w:rsidR="0039125B" w:rsidRDefault="003912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81924C4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9125B" w:rsidRPr="00F3198A" w14:paraId="0AA7D59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7E13180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34D929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«Шинель»: социально-нравственная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маленького человека. Смысл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77BD5AF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4C1619C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9CA58A5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2B7638C" w14:textId="77777777" w:rsidR="0039125B" w:rsidRDefault="003912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072AEC7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9125B" w:rsidRPr="00F3198A" w14:paraId="1FA4C39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3BAF99E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071FD5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«Резизор»: история создания.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75CE468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B31BD6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F3FA11C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71463C5" w14:textId="77777777" w:rsidR="0039125B" w:rsidRDefault="003912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4446A0A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9125B" w:rsidRPr="00F3198A" w14:paraId="06358A0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EEF8BE3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D640C2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«Резизор» как сатира на чиновничью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Россию.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образов. Средства создания сатирических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47F1C48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B6CCCC7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7F8A0DE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84055CA" w14:textId="77777777" w:rsidR="0039125B" w:rsidRDefault="003912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7280ADC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9125B" w:rsidRPr="00F3198A" w14:paraId="0EE6B40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EFC8B1A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714182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«Ревизор».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Хлестакова. Понятие «хлестаковщина»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8EAE2A2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605227E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E08F3C0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87BB42A" w14:textId="77777777" w:rsidR="0039125B" w:rsidRDefault="003912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CBB7791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125B" w:rsidRPr="00F3198A" w14:paraId="4006F66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394DC16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CC21A4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«Резизор». Смысл финала. Сценическая история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2336EC3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A2D150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E8D178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5CD1374" w14:textId="77777777" w:rsidR="0039125B" w:rsidRDefault="003912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770089C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14:paraId="0D15214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626B96F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A4BB20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Н.В. Гоголь.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Комедия «Резизор»: 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8ABB8BB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EDAAC62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6140C43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A2725F4" w14:textId="77777777" w:rsidR="0039125B" w:rsidRDefault="003912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AE7E3A5" w14:textId="77777777" w:rsidR="0039125B" w:rsidRDefault="0039125B">
            <w:pPr>
              <w:spacing w:after="0"/>
              <w:ind w:left="135"/>
            </w:pPr>
          </w:p>
        </w:tc>
      </w:tr>
      <w:tr w:rsidR="0039125B" w14:paraId="362ADA7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EA9C587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0BC31A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Сочинение по комедии Н.В. Гоголя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«Резизор»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848AE6A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757D68D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FCEA1FC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5291451" w14:textId="77777777" w:rsidR="0039125B" w:rsidRDefault="003912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3FD441C" w14:textId="77777777" w:rsidR="0039125B" w:rsidRDefault="0039125B">
            <w:pPr>
              <w:spacing w:after="0"/>
              <w:ind w:left="135"/>
            </w:pPr>
          </w:p>
        </w:tc>
      </w:tr>
      <w:tr w:rsidR="0039125B" w:rsidRPr="00F3198A" w14:paraId="355A6DD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50BB71D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7C89A2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Повести (одна по выбору). Например, «Ася», «Первая любовь».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DB8EB3C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A253F66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1FE2DC2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F2E2F24" w14:textId="77777777" w:rsidR="0039125B" w:rsidRDefault="003912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9D32C61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125B" w:rsidRPr="00F3198A" w14:paraId="63D0B01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9349A75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16740A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Повести (одна по выбору). Например, «Ася», «Первая любовь».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26E6EEF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1A2B5B7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A222718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B426FB3" w14:textId="77777777" w:rsidR="0039125B" w:rsidRDefault="003912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EC417C5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:rsidRPr="00F3198A" w14:paraId="22ED8E7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7FF4B4D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F89B9E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776E3A7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7083CD5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21295F1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E0EFADE" w14:textId="77777777" w:rsidR="0039125B" w:rsidRDefault="003912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FBAF8F4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:rsidRPr="00F3198A" w14:paraId="38E6F58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E7F65AB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6BFCF4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1D40071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21ED27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993E5F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9EAAEEA" w14:textId="77777777" w:rsidR="0039125B" w:rsidRDefault="003912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B4533F4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39125B" w14:paraId="0F63E3D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F660660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0F4B8B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Повести и рассказы (одно произведение по выбору). Например, «Отрочество» (главы).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DD1F5F3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AD55F0A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6ABF4D3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DDC1599" w14:textId="77777777" w:rsidR="0039125B" w:rsidRDefault="003912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F356B59" w14:textId="77777777" w:rsidR="0039125B" w:rsidRDefault="0039125B">
            <w:pPr>
              <w:spacing w:after="0"/>
              <w:ind w:left="135"/>
            </w:pPr>
          </w:p>
        </w:tc>
      </w:tr>
      <w:tr w:rsidR="0039125B" w14:paraId="31E096E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6296769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70DD9D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Толстой. Повести и рассказы (одно произведение по выбору). Например, «Отрочество» (главы).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F2D242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779227E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D2D00A3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27E1DEB" w14:textId="77777777" w:rsidR="0039125B" w:rsidRDefault="003912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B4E9CC3" w14:textId="77777777" w:rsidR="0039125B" w:rsidRDefault="0039125B">
            <w:pPr>
              <w:spacing w:after="0"/>
              <w:ind w:left="135"/>
            </w:pPr>
          </w:p>
        </w:tc>
      </w:tr>
      <w:tr w:rsidR="0039125B" w:rsidRPr="00F3198A" w14:paraId="4485518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0098F8F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D5158C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От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древнерусской литературы до литературы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EA88954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2A943D2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29B7CC6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20E753A" w14:textId="77777777" w:rsidR="0039125B" w:rsidRDefault="003912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FB3EC84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125B" w:rsidRPr="00F3198A" w14:paraId="221DD24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9949BA1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233A31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И.С. Шмелёва, М.А.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Осоргина, В.В. Набокова, Н. Тэффи, А.Т. Аверченко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проблемы,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37C4750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1C895EA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72C0149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E3A07BD" w14:textId="77777777" w:rsidR="0039125B" w:rsidRDefault="003912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347BCAB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39125B" w:rsidRPr="00F3198A" w14:paraId="378C830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17AAE7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044EF6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И.С. Шмелёва, М.А. Осоргина, В.В. Набокова, Н.Тэффи, А.Т. Аверченко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05614B4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164EEFF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831698F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AAB4849" w14:textId="77777777" w:rsidR="0039125B" w:rsidRDefault="003912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800F38E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39125B" w:rsidRPr="00F3198A" w14:paraId="1F2C134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48B615C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22DAA5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писателей русского зарубежья (не менее двух по выбору). Например, произведения И.С. Шмелёва, М.А. Осоргина, В.В. Набокова, Н.Тэффи, А.Т. Аверченко и других.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E2AA5B6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52412AE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3ED75B3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7C941B8" w14:textId="77777777" w:rsidR="0039125B" w:rsidRDefault="003912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EEB2D0C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9125B" w:rsidRPr="00F3198A" w14:paraId="74EC28C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8EC769D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8F4D7D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 по выбору). Например, стихотворения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В.В. Маяковского, М.И. Цветаевой, А.А Ахматовой, О.Э. Мандельштама, Б.Л. Пастернака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мотивы, образы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E9C6FFA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280B32C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E666173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8B530AD" w14:textId="77777777" w:rsidR="0039125B" w:rsidRDefault="003912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A193AA9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39125B" w14:paraId="75216BC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2E45945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4167F0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Поэзия первой половины ХХ века (не менее трёх стихотворений на тему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«Человек и эпоха» по выбору). Например, стихотворения В.В.Маяковского, М.И. Цветаевой, А.А. Ахматовой, О.Э. Мандельштама, Б.Л. Пастернака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13D1AAF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03583C3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00CC807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5627582" w14:textId="77777777" w:rsidR="0039125B" w:rsidRDefault="003912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D42C236" w14:textId="77777777" w:rsidR="0039125B" w:rsidRDefault="0039125B">
            <w:pPr>
              <w:spacing w:after="0"/>
              <w:ind w:left="135"/>
            </w:pPr>
          </w:p>
        </w:tc>
      </w:tr>
      <w:tr w:rsidR="0039125B" w:rsidRPr="00F3198A" w14:paraId="5DCF8A5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E30709C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5CD6E1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«Собачье сердце»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BAC5725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D98055F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C131309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2CE0E20" w14:textId="77777777" w:rsidR="0039125B" w:rsidRDefault="003912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6008A8A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39125B" w:rsidRPr="00F3198A" w14:paraId="02E3364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DFB7DB3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124885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герои и средства их изображения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C74DFF9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AC11C23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D614BE6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8A98095" w14:textId="77777777" w:rsidR="0039125B" w:rsidRDefault="003912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9B6BFA7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125B" w:rsidRPr="00F3198A" w14:paraId="3087433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1A4DACA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6A514D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Фантастическое и реальное в повести.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5BDC040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B8549D1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36DA65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09392DA" w14:textId="77777777" w:rsidR="0039125B" w:rsidRDefault="003912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8758BF6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125B" w:rsidRPr="00F3198A" w14:paraId="5B61C49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02B8A6C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6A3677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Тёркин» (главы «Переправа», «Гармонь», «Два солдата», «Поединок» и другие). История создания. Тема человека на войне. Нравственная проблематика, патриотический пафос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2B835EA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FF9452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8DF89C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2B5FE4C" w14:textId="77777777" w:rsidR="0039125B" w:rsidRDefault="003912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AE98360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125B" w:rsidRPr="00F3198A" w14:paraId="7B84FF5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0BF3F47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EB54A4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«Переправа», «Гармонь», «Два солдата», «Поединок»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героя, его народность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61B0D38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6D6D790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B188E53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818C5EB" w14:textId="77777777" w:rsidR="0039125B" w:rsidRDefault="003912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96D91F3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39125B" w:rsidRPr="00F3198A" w14:paraId="189CB2F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8450513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E07A9A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композиции, образ автора. Своеобразие языка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0CC317A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492CC64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EB80593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4BAABCD" w14:textId="77777777" w:rsidR="0039125B" w:rsidRDefault="003912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85D9151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9125B" w14:paraId="0FFA399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E8A355F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2E6B95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характер». Образ главного героя и проблема национального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AE20673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C1E4305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FFDD71A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831FACE" w14:textId="77777777" w:rsidR="0039125B" w:rsidRDefault="003912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06F7C24" w14:textId="77777777" w:rsidR="0039125B" w:rsidRDefault="0039125B">
            <w:pPr>
              <w:spacing w:after="0"/>
              <w:ind w:left="135"/>
            </w:pPr>
          </w:p>
        </w:tc>
      </w:tr>
      <w:tr w:rsidR="0039125B" w14:paraId="2E89CEE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D80E8EC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7451A5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А.Н. Толстой. Рассказ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«Русский характер».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A6CEB59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F8DAF51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98B852D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880E584" w14:textId="77777777" w:rsidR="0039125B" w:rsidRDefault="003912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3F1CE72" w14:textId="77777777" w:rsidR="0039125B" w:rsidRDefault="0039125B">
            <w:pPr>
              <w:spacing w:after="0"/>
              <w:ind w:left="135"/>
            </w:pPr>
          </w:p>
        </w:tc>
      </w:tr>
      <w:tr w:rsidR="0039125B" w:rsidRPr="00F3198A" w14:paraId="3B53FC1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7D3EF99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9BC5CF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человека». История создания. Особенности жанра, сюжет и композиция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B00482E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4DDC61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B05D8E5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A5E8FEC" w14:textId="77777777" w:rsidR="0039125B" w:rsidRDefault="003912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8C43C8F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9125B" w:rsidRPr="00F3198A" w14:paraId="732BFE5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FFBA6ED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3F8307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Рассказ «Судьба человека». Тематика и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проблематика. Образ главного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3926E78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3A4E403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7CC0893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971E62B" w14:textId="77777777" w:rsidR="0039125B" w:rsidRDefault="003912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197AF47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39125B" w14:paraId="7A931F2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9C98813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7648E6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Рассказ «Судьба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BD76D1B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2817E94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CE1981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5952153" w14:textId="77777777" w:rsidR="0039125B" w:rsidRDefault="003912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52C2BA5" w14:textId="77777777" w:rsidR="0039125B" w:rsidRDefault="0039125B">
            <w:pPr>
              <w:spacing w:after="0"/>
              <w:ind w:left="135"/>
            </w:pPr>
          </w:p>
        </w:tc>
      </w:tr>
      <w:tr w:rsidR="0039125B" w14:paraId="7051881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91ED635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0CB48D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М.А. Шолохов. Рассказ «Судьба человека». Автор и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рассказчик. </w:t>
            </w:r>
            <w:r>
              <w:rPr>
                <w:rFonts w:ascii="Times New Roman" w:hAnsi="Times New Roman"/>
                <w:color w:val="000000"/>
                <w:sz w:val="24"/>
              </w:rPr>
              <w:t>Сказовая манера повествования. 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5776476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055B12D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27AC891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B6D2584" w14:textId="77777777" w:rsidR="0039125B" w:rsidRDefault="003912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544ED53" w14:textId="77777777" w:rsidR="0039125B" w:rsidRDefault="0039125B">
            <w:pPr>
              <w:spacing w:after="0"/>
              <w:ind w:left="135"/>
            </w:pPr>
          </w:p>
        </w:tc>
      </w:tr>
      <w:tr w:rsidR="0039125B" w:rsidRPr="00F3198A" w14:paraId="08CACC3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2DE5C15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7F4C00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История создания. Тематика и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9936295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639E305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5C6F813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27F91F" w14:textId="77777777" w:rsidR="0039125B" w:rsidRDefault="003912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18CFCCB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39125B" w:rsidRPr="00F3198A" w14:paraId="4374825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7084279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EB1185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Образ Матрёны, способы создания характера героини.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рассказчика. Смысл финала.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F0BF4EE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8C03198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03B539C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F0354C7" w14:textId="77777777" w:rsidR="0039125B" w:rsidRDefault="003912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DD8063F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39125B" w:rsidRPr="00F3198A" w14:paraId="4D44878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7B838B0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639AEC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53B0131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3A963C8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465C539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F4C062E" w14:textId="77777777" w:rsidR="0039125B" w:rsidRDefault="003912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295F0D3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:rsidRPr="00F3198A" w14:paraId="0468840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90FF45A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1DF4EA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В.П. Астафьева, Ю.В.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Бондарева, Б.П. Екимова, Е.И. Носова, А.Н. и Б.Н. Стругацких, В.Ф. Тендрякова и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проблемы, сюжет. Основные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C499525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DEB61A4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A0DA911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91BDEDF" w14:textId="77777777" w:rsidR="0039125B" w:rsidRDefault="003912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D41E7DB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9125B" w14:paraId="45457E1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89E586A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B299C0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В.П. Астафьева, Ю.В. Бондарева, Б.П. Екимова, Е.И. Носова, А.Н. и Б.Н. Стругацких, В.Ф. Тендрякова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7C119EA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60C0492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618115C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45EB25E" w14:textId="77777777" w:rsidR="0039125B" w:rsidRDefault="003912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FED7F9D" w14:textId="77777777" w:rsidR="0039125B" w:rsidRDefault="0039125B">
            <w:pPr>
              <w:spacing w:after="0"/>
              <w:ind w:left="135"/>
            </w:pPr>
          </w:p>
        </w:tc>
      </w:tr>
      <w:tr w:rsidR="0039125B" w:rsidRPr="00F3198A" w14:paraId="4AF695D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603A402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B79E2B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Например, произведения В.П. Астафьева, Ю.В. Бондарева, Б.П. Екимова, Е.И. Носова, А.Н. и Б.Н. Стругацких, В.Ф.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Тендрякова и других.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33BAF5D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3C3512A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70D6B95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8E51D3A" w14:textId="77777777" w:rsidR="0039125B" w:rsidRDefault="003912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89F1BB4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39125B" w:rsidRPr="00F3198A" w14:paraId="03AB76E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0E03871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E23C3D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Евтушенко, Р.И. Рождественского, И.А.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Бродского, А.С. Кушнера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 и мотивы, своеобразие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62DCD4C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629ADFC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8045A0F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9FFF685" w14:textId="77777777" w:rsidR="0039125B" w:rsidRDefault="003912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BA13CEF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:rsidRPr="00F3198A" w14:paraId="0FD15E1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3FCC90A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B97805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[[Поэзия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D3E4D88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A311BA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8FF50FA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5D26933" w14:textId="77777777" w:rsidR="0039125B" w:rsidRDefault="003912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41AB654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:rsidRPr="00F3198A" w14:paraId="324940C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E13DE04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391FBD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Творчество драматурга, его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 мировой литературе.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98358DF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EF53A3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0C7AD66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753CBDD" w14:textId="77777777" w:rsidR="0039125B" w:rsidRDefault="003912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4C0C4C3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9125B" w:rsidRPr="00F3198A" w14:paraId="01961DD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F463D1A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A2D422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Жанр сонета. Темы, мотивы, характер лирического героя. Художественное своеобразие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5B0CCFA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B48E9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BCF867C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367030A" w14:textId="77777777" w:rsidR="0039125B" w:rsidRDefault="003912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1EC4EC2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:rsidRPr="00F3198A" w14:paraId="4E11499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7030E14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3FFAB8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«Ромео и Джульетта» (фрагменты по выбору). Жанр трагедии. Тематика, проблематика, сюжет, особенности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08247F9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1100135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E0B41DE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0EAC5E7" w14:textId="77777777" w:rsidR="0039125B" w:rsidRDefault="003912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9B70A42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9125B" w14:paraId="0AB2C4F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83FED03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743B73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У. Шекспир. Трагедия «Ромео и Джульетта» (фрагменты по выбору). Главные герои. Ромео и Джульетта как «вечные» образы. Смысл трагического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1195675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416C2BD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8398648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1E145C7" w14:textId="77777777" w:rsidR="0039125B" w:rsidRDefault="003912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A3EEA63" w14:textId="77777777" w:rsidR="0039125B" w:rsidRDefault="0039125B">
            <w:pPr>
              <w:spacing w:after="0"/>
              <w:ind w:left="135"/>
            </w:pPr>
          </w:p>
        </w:tc>
      </w:tr>
      <w:tr w:rsidR="0039125B" w:rsidRPr="00F3198A" w14:paraId="0DF6333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73BDC67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8321A1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 - великий комедиограф. Комедия «Мещанин во дворянстве» как произведение классицизма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7ADD889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358B857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DA4C0C5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483ECE8" w14:textId="77777777" w:rsidR="0039125B" w:rsidRDefault="003912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424419E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9125B" w:rsidRPr="00F3198A" w14:paraId="69338E5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917EFF8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5DC3E6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Мольер. Комедия «Мещанин во дворянстве». Система образов, основные герои. Произведения Ж.-Б. Мольера на современной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6314159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A4B14D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B3292C4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E354119" w14:textId="77777777" w:rsidR="0039125B" w:rsidRDefault="003912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C0F1207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9125B" w14:paraId="45C42CC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E8FD9D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7A5677F4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244B8A9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16D1054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180D54" w14:textId="77777777" w:rsidR="0039125B" w:rsidRDefault="0039125B"/>
        </w:tc>
      </w:tr>
    </w:tbl>
    <w:p w14:paraId="11F79F40" w14:textId="77777777" w:rsidR="0039125B" w:rsidRDefault="0039125B">
      <w:pPr>
        <w:sectPr w:rsidR="003912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3A50781" w14:textId="77777777" w:rsidR="0039125B" w:rsidRDefault="00F3198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44"/>
        <w:gridCol w:w="1154"/>
        <w:gridCol w:w="1841"/>
        <w:gridCol w:w="1910"/>
        <w:gridCol w:w="1347"/>
        <w:gridCol w:w="2861"/>
      </w:tblGrid>
      <w:tr w:rsidR="0039125B" w14:paraId="3C6E0882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1DD4FA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C8050FE" w14:textId="77777777" w:rsidR="0039125B" w:rsidRDefault="0039125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AFCF68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0B485EC" w14:textId="77777777" w:rsidR="0039125B" w:rsidRDefault="003912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8290F7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003296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6A1A30C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F8D542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21A0CE9" w14:textId="77777777" w:rsidR="0039125B" w:rsidRDefault="0039125B">
            <w:pPr>
              <w:spacing w:after="0"/>
              <w:ind w:left="135"/>
            </w:pPr>
          </w:p>
        </w:tc>
      </w:tr>
      <w:tr w:rsidR="0039125B" w14:paraId="6F9F89B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49301A" w14:textId="77777777" w:rsidR="0039125B" w:rsidRDefault="003912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C75439" w14:textId="77777777" w:rsidR="0039125B" w:rsidRDefault="0039125B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F6F570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8327E4A" w14:textId="77777777" w:rsidR="0039125B" w:rsidRDefault="0039125B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23A3FE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6570936" w14:textId="77777777" w:rsidR="0039125B" w:rsidRDefault="0039125B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093076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F950285" w14:textId="77777777" w:rsidR="0039125B" w:rsidRDefault="003912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8E987C" w14:textId="77777777" w:rsidR="0039125B" w:rsidRDefault="003912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7CA3AA" w14:textId="77777777" w:rsidR="0039125B" w:rsidRDefault="0039125B"/>
        </w:tc>
      </w:tr>
      <w:tr w:rsidR="0039125B" w14:paraId="302043E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7262CE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455D76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9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1F75E5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FAC01C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A8DDEC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566201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FA8DD7" w14:textId="77777777" w:rsidR="0039125B" w:rsidRDefault="0039125B">
            <w:pPr>
              <w:spacing w:after="0"/>
              <w:ind w:left="135"/>
            </w:pPr>
          </w:p>
        </w:tc>
      </w:tr>
      <w:tr w:rsidR="0039125B" w:rsidRPr="00F3198A" w14:paraId="5D5941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D9C3BE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372D29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«Слово о полку Игореве». Литература Древней Руси. История открытия «Слова о полку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CC4F44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09C796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3A7DD6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FA6B5D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F58E19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Библиотепка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9125B" w:rsidRPr="00F3198A" w14:paraId="7920018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35A534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0F9EF2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«Слово о полку Игореве». Центральные образы, образ автора в «Слове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5188B3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F60C41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40C932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7343C0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FB0C9F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9125B" w:rsidRPr="00F3198A" w14:paraId="52199C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E6B895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441CBF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Поэтика «Слова о полку Игореве». Идейно-художественное значение «Слова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0FA573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4B135A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325729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469636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FD790B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9125B" w14:paraId="31D7CF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9A62E4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D0AA95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«Слову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2CE33B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1624C0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8CBD2F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4268F8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C1FB70" w14:textId="77777777" w:rsidR="0039125B" w:rsidRDefault="0039125B">
            <w:pPr>
              <w:spacing w:after="0"/>
              <w:ind w:left="135"/>
            </w:pPr>
          </w:p>
        </w:tc>
      </w:tr>
      <w:tr w:rsidR="0039125B" w:rsidRPr="00F3198A" w14:paraId="170F1B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433D14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8AF9B7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день восшествия на Всероссийский престол Ея Величества Государыни Императрицы Елисаветы Петровны 1747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года». </w:t>
            </w:r>
            <w:r>
              <w:rPr>
                <w:rFonts w:ascii="Times New Roman" w:hAnsi="Times New Roman"/>
                <w:color w:val="000000"/>
                <w:sz w:val="24"/>
              </w:rPr>
              <w:t>Жанр оды. Прославление в оде мира, Родины, науки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9AA5F8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DDCF52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67476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2BAA6A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35767B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9125B" w:rsidRPr="00F3198A" w14:paraId="70AE003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A2073C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FC560D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день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восшествия на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Всероссийский престол Ея Величества Государыни Императрицы Елисаветы Петровны 1747 года» и другие стихотворения.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создания образа идеального монарха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7DEE9D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37D839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6EDEB8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6314C8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2111A0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fcba</w:t>
              </w:r>
            </w:hyperlink>
          </w:p>
        </w:tc>
      </w:tr>
      <w:tr w:rsidR="0039125B" w14:paraId="5C0C13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4B16B2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B286E8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Русская литература 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Своеобразие литературы эпохи Просвещения. Классицизм и сентиментализм как литературное направление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EE1666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DE0FAA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0BB79E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8FC71F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D6B5E0" w14:textId="77777777" w:rsidR="0039125B" w:rsidRDefault="0039125B">
            <w:pPr>
              <w:spacing w:after="0"/>
              <w:ind w:left="135"/>
            </w:pPr>
          </w:p>
        </w:tc>
      </w:tr>
      <w:tr w:rsidR="0039125B" w:rsidRPr="00F3198A" w14:paraId="253275F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43371B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A5E3CB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Г.Р. Державин. Стихотворения. «Властителям и судиям».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Традиции и новаторство в поэзии Г.Р. Державина. </w:t>
            </w:r>
            <w:r>
              <w:rPr>
                <w:rFonts w:ascii="Times New Roman" w:hAnsi="Times New Roman"/>
                <w:color w:val="000000"/>
                <w:sz w:val="24"/>
              </w:rPr>
              <w:t>Идеи просвещения и гуманизма в его лирике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20CC8B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53DC9E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43775D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46D5B8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81D0C3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fddc</w:t>
              </w:r>
            </w:hyperlink>
          </w:p>
        </w:tc>
      </w:tr>
      <w:tr w:rsidR="0039125B" w:rsidRPr="00F3198A" w14:paraId="5BFFFE8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E3AC18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4DCCC5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Г.Р. Державин. Стихотворения. «Памятник». Философская проблематика и гражданский пафос произведений Г.Р. Державина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B54FF3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C8E176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7E50F2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F42F08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BCF496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9125B" w14:paraId="4A392B1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D53BD2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649D8A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«Мои любимые книги». </w:t>
            </w:r>
            <w:r>
              <w:rPr>
                <w:rFonts w:ascii="Times New Roman" w:hAnsi="Times New Roman"/>
                <w:color w:val="000000"/>
                <w:sz w:val="24"/>
              </w:rPr>
              <w:t>Открытия летнего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FC7E17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7E12B9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A0F8EE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7AA55E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26D800" w14:textId="77777777" w:rsidR="0039125B" w:rsidRDefault="0039125B">
            <w:pPr>
              <w:spacing w:after="0"/>
              <w:ind w:left="135"/>
            </w:pPr>
          </w:p>
        </w:tc>
      </w:tr>
      <w:tr w:rsidR="0039125B" w:rsidRPr="00F3198A" w14:paraId="54FAB6F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3759A5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76BBAC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Н.М. Карамзин. Повесть «Бедная Лиза».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герои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0AA02E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AFF7BA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BF6D85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D93DB7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216A61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40584</w:t>
              </w:r>
            </w:hyperlink>
          </w:p>
        </w:tc>
      </w:tr>
      <w:tr w:rsidR="0039125B" w:rsidRPr="00F3198A" w14:paraId="19E5A85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4B3179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B5CAD2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Н.М. Карамзин. Повесть «Бедная Лиза». </w:t>
            </w:r>
            <w:r>
              <w:rPr>
                <w:rFonts w:ascii="Times New Roman" w:hAnsi="Times New Roman"/>
                <w:color w:val="000000"/>
                <w:sz w:val="24"/>
              </w:rPr>
              <w:t>Черты сентиментализма в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32A84A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6EFC19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C9FD10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FE0836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8DB857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40692</w:t>
              </w:r>
            </w:hyperlink>
          </w:p>
        </w:tc>
      </w:tr>
      <w:tr w:rsidR="0039125B" w14:paraId="12D7F2D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77D711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826944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Основные черты русской 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0D111F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56ADAD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51A767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90076F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7A388A" w14:textId="77777777" w:rsidR="0039125B" w:rsidRDefault="0039125B">
            <w:pPr>
              <w:spacing w:after="0"/>
              <w:ind w:left="135"/>
            </w:pPr>
          </w:p>
        </w:tc>
      </w:tr>
      <w:tr w:rsidR="0039125B" w:rsidRPr="00F3198A" w14:paraId="27E3385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8C848B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C578D4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В.А. Жуковский. Черты романтизма в лирике В.А.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Жуковского. Понятие о балладе,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Баллада «Светлана»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B9168F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A36479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524323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E64CA2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16E886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9125B" w:rsidRPr="00F3198A" w14:paraId="0666FF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F45AE2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4F79AE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Понятие об элегии. «Невыразимое», «Море». Тема человека и природы, соотношение мечты и действительности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FBB911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F78523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BB76E4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CCE73E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CFE3E8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39125B" w:rsidRPr="00F3198A" w14:paraId="74E2131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635D4F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FF7AD0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17529C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C8E45D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EDBEBD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BB5BB6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BA231D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9125B" w:rsidRPr="00F3198A" w14:paraId="4C9C5E5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03F184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550E6C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Грибоедов. Жизнь и творчество. </w:t>
            </w:r>
            <w:r>
              <w:rPr>
                <w:rFonts w:ascii="Times New Roman" w:hAnsi="Times New Roman"/>
                <w:color w:val="000000"/>
                <w:sz w:val="24"/>
              </w:rPr>
              <w:t>Комедия «Горе от ума»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172B4A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E4787F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EF65F9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27C006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FE735C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:rsidRPr="00F3198A" w14:paraId="02B0267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DC5294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58ADDE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Комедия «Горе от ума». Социальная и нравственная проблематика, своеобразие конфликта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12D6AB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C240BA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39FAE8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5B803A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532B48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9125B" w:rsidRPr="00F3198A" w14:paraId="20B4F8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BFD395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24D1BF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Комедия «Горе от ума». Система образов в пьесе. Общественный и личный конфликт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8F7C54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A18ABE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5467E7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22CA54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B8E850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9125B" w:rsidRPr="00F3198A" w14:paraId="30FD1A6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BB1749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793AC9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Фамусовская Москва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D1271B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D61AD8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D07064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746E56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B9DA6B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39125B" w:rsidRPr="00F3198A" w14:paraId="09AB30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EAD208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887D55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Чацкого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3D0C9C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197145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1B5189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13DD25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17AF41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39125B" w:rsidRPr="00F3198A" w14:paraId="786A900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62EBFD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03F5A4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Грибоедов. Комедия «Горе от ума». Открытость финала пьесы, его нравственно-филосовское звучание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F37F47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669372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334F49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757950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BBCB15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9125B" w:rsidRPr="00F3198A" w14:paraId="6EC6C3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23A373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423D09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Художественное своеобразие комедии «Горе от ума»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2C35F9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1F51A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8D0082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5970F1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4E8EBD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125B" w14:paraId="40BBA81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48B85C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D58DD8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AF6AF0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A6605C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CBAE33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E688E8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1F16D5" w14:textId="77777777" w:rsidR="0039125B" w:rsidRDefault="0039125B">
            <w:pPr>
              <w:spacing w:after="0"/>
              <w:ind w:left="135"/>
            </w:pPr>
          </w:p>
        </w:tc>
      </w:tr>
      <w:tr w:rsidR="0039125B" w:rsidRPr="00F3198A" w14:paraId="0C591AB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2C7BD4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976F6D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«Горе от ума»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9A625F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BC8BB5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489D9C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D33102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0BCA35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9125B" w14:paraId="3B3D4B6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638313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A85581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«Горе от ума»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E51B64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58A9F7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7D2C04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0E73A4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771A6A" w14:textId="77777777" w:rsidR="0039125B" w:rsidRDefault="0039125B">
            <w:pPr>
              <w:spacing w:after="0"/>
              <w:ind w:left="135"/>
            </w:pPr>
          </w:p>
        </w:tc>
      </w:tr>
      <w:tr w:rsidR="0039125B" w:rsidRPr="00F3198A" w14:paraId="7110B0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832BE7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380333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пушкинской эпохи. К.Н. Батюшков, А.А. Дельвиг, Н.М. Языков, Е.А. Баратынский (не менее трёх стихотворений по выбору)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темы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DFA3E8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9FAFCE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285856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D1C7A9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E5984E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44328</w:t>
              </w:r>
            </w:hyperlink>
          </w:p>
        </w:tc>
      </w:tr>
      <w:tr w:rsidR="0039125B" w:rsidRPr="00F3198A" w14:paraId="4121EB8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44290F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E7F598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К.Н. Батюшков, А.А. Дельвиг, Н.М. Языков, Е.А. Баратынский (не менее трёх стихотворений по выбору) Своеобразие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C5BD8F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05DBA8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C8AB86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69184F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D6665D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44580</w:t>
              </w:r>
            </w:hyperlink>
          </w:p>
        </w:tc>
      </w:tr>
      <w:tr w:rsidR="0039125B" w:rsidRPr="00F3198A" w14:paraId="196C063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568465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22006B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Жизнь и творчество. Поэтическое новаторство А.С.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76C7AA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D6807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0B993E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02BFF4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8AEB28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39125B" w14:paraId="6958B7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375E05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1ED130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Тематика и проблематика лицейской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4C0372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2CDA31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BB8955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903B5A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41AB62" w14:textId="77777777" w:rsidR="0039125B" w:rsidRDefault="0039125B">
            <w:pPr>
              <w:spacing w:after="0"/>
              <w:ind w:left="135"/>
            </w:pPr>
          </w:p>
        </w:tc>
      </w:tr>
      <w:tr w:rsidR="0039125B" w14:paraId="74825E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876E9A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AAC882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Пушкин. Основные темы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DB16C4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053A7D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A1ACB8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6BEA7C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0F5024" w14:textId="77777777" w:rsidR="0039125B" w:rsidRDefault="0039125B">
            <w:pPr>
              <w:spacing w:after="0"/>
              <w:ind w:left="135"/>
            </w:pPr>
          </w:p>
        </w:tc>
      </w:tr>
      <w:tr w:rsidR="0039125B" w14:paraId="714AB24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7603E2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7FDF6C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Художественное своеобразие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AB28C6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47F530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963AA9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552191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F565AE" w14:textId="77777777" w:rsidR="0039125B" w:rsidRDefault="0039125B">
            <w:pPr>
              <w:spacing w:after="0"/>
              <w:ind w:left="135"/>
            </w:pPr>
          </w:p>
        </w:tc>
      </w:tr>
      <w:tr w:rsidR="0039125B" w14:paraId="5AD2800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A6477A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10EC8F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Лирика Михайловского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50109A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99B7F1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3263C8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2AB138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DD88B5" w14:textId="77777777" w:rsidR="0039125B" w:rsidRDefault="0039125B">
            <w:pPr>
              <w:spacing w:after="0"/>
              <w:ind w:left="135"/>
            </w:pPr>
          </w:p>
        </w:tc>
      </w:tr>
      <w:tr w:rsidR="0039125B" w:rsidRPr="00F3198A" w14:paraId="52EE83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85E175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2734B3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Любовная лирика: «К***» («Я помню чудное мгновенье...»), «Я вас любил; любовь ещё, быть может…», «Мадонна»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1D7FC9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BC03CF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EAE21C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F111B5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4115CF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42618</w:t>
              </w:r>
            </w:hyperlink>
          </w:p>
        </w:tc>
      </w:tr>
      <w:tr w:rsidR="0039125B" w:rsidRPr="00F3198A" w14:paraId="6CA622C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456AB6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1B8F26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Своеобразие любовной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4F8622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D9C4AF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5B2AA4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7FB0D8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B00B16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125B" w:rsidRPr="00F3198A" w14:paraId="73F409D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92348B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F68E23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 поэта и поэзии: «Пророк», «Поэт» и другие.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B7C628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39C685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81BBEC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13443F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2DF3EF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125B" w:rsidRPr="00F3198A" w14:paraId="5F477DF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2B4ECE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7B27DA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А.С. Пушкин. Стихотворения «Осень» (отрывок), «Я памятник себе воздвиг нерукотворный…»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 поэта и поэзии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B4A924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C9A6D7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125B00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39E120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7E3F19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14:paraId="53AD7A4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B77AEA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F34039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F37CB0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032554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BC0CF6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4A2689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B5488F" w14:textId="77777777" w:rsidR="0039125B" w:rsidRDefault="0039125B">
            <w:pPr>
              <w:spacing w:after="0"/>
              <w:ind w:left="135"/>
            </w:pPr>
          </w:p>
        </w:tc>
      </w:tr>
      <w:tr w:rsidR="0039125B" w:rsidRPr="00F3198A" w14:paraId="0A782E2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38D7F3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C15D2B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«Брожу ли я вдоль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улиц шумных…», «Бесы», «Элегия» («Безумных лет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угасшее веселье…»)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2016EE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1CA046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3D61E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E22899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3C4037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125B" w:rsidRPr="00F3198A" w14:paraId="1A1217E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8FACDE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E78F8D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 жизни и смерти: «Пора, мой друг, пора! покоя сердце просит…», «…Вновь я посетил…»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7AD1F7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D5BDF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E62A70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F6E5E1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DD9E63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:rsidRPr="00F3198A" w14:paraId="3B1B9B9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2BCDE3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86568F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Пушкин. «Каменноостровский цикл»: «Отцы пустынники и жены непорочны…», «Из Пиндемонти»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B35E4C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358C36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50D519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0C05FC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4E6F95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125B" w:rsidRPr="00F3198A" w14:paraId="0C52247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2BEE02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567E86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408C35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4FA992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28F11F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B71D1C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E495C2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9125B" w14:paraId="412BDBE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4DE623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829EB0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0E94D6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70B9D9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968716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C914E3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32FD49" w14:textId="77777777" w:rsidR="0039125B" w:rsidRDefault="0039125B">
            <w:pPr>
              <w:spacing w:after="0"/>
              <w:ind w:left="135"/>
            </w:pPr>
          </w:p>
        </w:tc>
      </w:tr>
      <w:tr w:rsidR="0039125B" w:rsidRPr="00F3198A" w14:paraId="4BCAA94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9FBC21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0112F4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всадник». Человек и история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411A18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92E383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2ED56F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BEC9AF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4C078E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125B" w:rsidRPr="00F3198A" w14:paraId="3FA4799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CCE8B4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08080D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всадник»: образ Евгения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299936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E79930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ECA7D8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EFE866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B39693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9125B" w:rsidRPr="00F3198A" w14:paraId="0E20A02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DA71C0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4A93F1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Поэма «Медный всадник»: образ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1A3913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0C7468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DA7FD8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672E93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72A495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43658</w:t>
              </w:r>
            </w:hyperlink>
          </w:p>
        </w:tc>
      </w:tr>
      <w:tr w:rsidR="0039125B" w:rsidRPr="00F3198A" w14:paraId="7FDD2A9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ADB318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BC63E7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От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5179FF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C206C0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89C8C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E8F3CE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DDFA6F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43770</w:t>
              </w:r>
            </w:hyperlink>
          </w:p>
        </w:tc>
      </w:tr>
      <w:tr w:rsidR="0039125B" w:rsidRPr="00F3198A" w14:paraId="71D86E2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B7105C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FB73DD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От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98A1FB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8AD29A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BE5588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E423E4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41A15D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9125B" w:rsidRPr="00F3198A" w14:paraId="7950E1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07F597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6566B7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в стихах «Евгений Онегин» как новаторское произведение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22518B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9F443F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09FD61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4A3992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8F6CE1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:rsidRPr="00F3198A" w14:paraId="2FBD5A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EAF5E9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E8AAF6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Пушкин. Роман в стихах «Евгений Онегин». Главные мужские образы романа. Образ Евгения Онегина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F36580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89B9F0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AF0F3E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E89C4F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C153EC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43982</w:t>
              </w:r>
            </w:hyperlink>
          </w:p>
        </w:tc>
      </w:tr>
      <w:tr w:rsidR="0039125B" w:rsidRPr="00F3198A" w14:paraId="772B996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4C85CD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B5D2FB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в стихах «Евгений Онегин»: главные женские образы романа.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Татьяны Лариной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6BA1ED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2FEA85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44DFF7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50AC91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F92C76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125B" w:rsidRPr="00F3198A" w14:paraId="6DE1E18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A841BB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EE89F5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в стихах «Евгений Онегин»: взаимоотношения главных героев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2F72D8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557F3D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FF3EE5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1CBB11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41803F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9125B" w14:paraId="713F761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94EBEE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2BC9D4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Письменный ответ на проблемный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EA7E9E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083A82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B94F29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1ED21B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6F132C" w14:textId="77777777" w:rsidR="0039125B" w:rsidRDefault="0039125B">
            <w:pPr>
              <w:spacing w:after="0"/>
              <w:ind w:left="135"/>
            </w:pPr>
          </w:p>
        </w:tc>
      </w:tr>
      <w:tr w:rsidR="0039125B" w:rsidRPr="00F3198A" w14:paraId="15B3380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A355C2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1DCCDD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А.С. Пушкин. Роман в стихах «Евгений Онегин» как энциклопедия русской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Роман «Евгений Онегин» в </w:t>
            </w:r>
            <w:r>
              <w:rPr>
                <w:rFonts w:ascii="Times New Roman" w:hAnsi="Times New Roman"/>
                <w:color w:val="000000"/>
                <w:sz w:val="24"/>
              </w:rPr>
              <w:t>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492EE0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981320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22A4F7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1F78C4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68B34B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125B" w:rsidRPr="00F3198A" w14:paraId="0E0987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78A54E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6A6F7D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роману «Евгений Онегин»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43D332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09F543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12EBD9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EEBBE0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AA4443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</w:t>
              </w:r>
            </w:hyperlink>
          </w:p>
        </w:tc>
      </w:tr>
      <w:tr w:rsidR="0039125B" w14:paraId="33E902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A1CB18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F92B44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речи. Сочинение по роману «Евгений Онегин»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FD977C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A94A56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959A5C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4FA273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17E640" w14:textId="77777777" w:rsidR="0039125B" w:rsidRDefault="0039125B">
            <w:pPr>
              <w:spacing w:after="0"/>
              <w:ind w:left="135"/>
            </w:pPr>
          </w:p>
        </w:tc>
      </w:tr>
      <w:tr w:rsidR="0039125B" w:rsidRPr="00F3198A" w14:paraId="0BD9D01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07A199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CF3056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роману в стихах А.С. Пушкина «Евгений Онегин»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7E5791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F2271F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D3BB1D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BDFBE8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75F236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9125B" w:rsidRPr="00F3198A" w14:paraId="32BD0FB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0FFCD5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635D5C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Жизнь и творчество. Тематика и проблематика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014E11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1CAC22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04528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DF6F33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B99CB0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9125B" w:rsidRPr="00F3198A" w14:paraId="02E93C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11A38C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BBFC30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Лермонтов.Тема назначения поэта и поэзии.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Стихотворение «Смерть поэта»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C69E79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BA440D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D17420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60BB74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042416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39125B" w:rsidRPr="00F3198A" w14:paraId="7A5CF9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CC8D02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4A57D9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Образ поэта-пророка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1913AC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148047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8A18FA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ED3251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B0453C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39125B" w:rsidRPr="00F3198A" w14:paraId="471D347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E4E979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DDBADE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Тема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любви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56D6C7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7A5B25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0785E3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A84197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E8F574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:rsidRPr="00F3198A" w14:paraId="11C6915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718999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B8956A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Тема родины в лирике поэта.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«Дума», «Родина»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48CD64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FC2C8D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45F20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635B26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ACA1C2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45034</w:t>
              </w:r>
            </w:hyperlink>
          </w:p>
        </w:tc>
      </w:tr>
      <w:tr w:rsidR="0039125B" w:rsidRPr="00F3198A" w14:paraId="145034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C2151E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B0CBF4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Философский характер лирики поэта. «Выхожу один я на дорогу…»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8D485A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1D7026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643846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CFA06F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4A9558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125B" w:rsidRPr="00F3198A" w14:paraId="5B71D5E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0287CC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2095F8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262469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4F9768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701A4C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AD7AD9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4EBB3D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45264</w:t>
              </w:r>
            </w:hyperlink>
          </w:p>
        </w:tc>
      </w:tr>
      <w:tr w:rsidR="0039125B" w:rsidRPr="00F3198A" w14:paraId="2930A7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289281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893B8C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лирике М.Ю. Лермонтова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BE5E25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2EAE0C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D7DEE6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8EDD8B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D5FBFC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45372</w:t>
              </w:r>
            </w:hyperlink>
          </w:p>
        </w:tc>
      </w:tr>
      <w:tr w:rsidR="0039125B" w:rsidRPr="00F3198A" w14:paraId="34E0AF2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A5E29E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F3ACDA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Роман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«Герой нашего времени». Тема, идея, проблематика. Своеобразние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сюжета и композиции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3AFECA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4D4BD2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629939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9CE2B1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B188FB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9125B" w:rsidRPr="00F3198A" w14:paraId="5ED87E7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ABED7E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C2C674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Роман «Герой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Загадки образа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441526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EC37CF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25D458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500D21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14B109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125B" w:rsidRPr="00F3198A" w14:paraId="195786B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7846B1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3CB543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Роман «Герой нашего времени». Роль «Журнала Печорина» в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раскрытии характера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02B7AF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4DA770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1D5F10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D4A774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28E148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39125B" w:rsidRPr="00F3198A" w14:paraId="26298AB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D6C768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ACC6D5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главы «Фаталист»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54C25A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B0E2E5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FD29C1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37C4A8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80181B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39125B" w:rsidRPr="00F3198A" w14:paraId="6021EA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BA7BB3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283BDF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М.Ю. Лермонтов. Роман «Герой нашего времени». Дружба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8DBC8C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86F4DE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6CB05C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B66661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82707C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9125B" w:rsidRPr="00F3198A" w14:paraId="4CC2AEE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2B96AB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3FD8A3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66E018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AFF4BA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4C4EBA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74F02A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2E56BF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39125B" w:rsidRPr="00F3198A" w14:paraId="27FB4C6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BCEC18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BA518C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Роман «Герой нашего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времени»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D7593A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86D917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432B16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D8BBC3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A820B4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9125B" w14:paraId="6D584C2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AF7318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DF51D5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«Герой нашего времени»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534ACC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69359A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39FEF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F7B934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88C772" w14:textId="77777777" w:rsidR="0039125B" w:rsidRDefault="0039125B">
            <w:pPr>
              <w:spacing w:after="0"/>
              <w:ind w:left="135"/>
            </w:pPr>
          </w:p>
        </w:tc>
      </w:tr>
      <w:tr w:rsidR="0039125B" w14:paraId="5020542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6EA286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5DE299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Любимые стихотворения поэтов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CABB0E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770021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4C95A8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161331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EB0B61" w14:textId="77777777" w:rsidR="0039125B" w:rsidRDefault="0039125B">
            <w:pPr>
              <w:spacing w:after="0"/>
              <w:ind w:left="135"/>
            </w:pPr>
          </w:p>
        </w:tc>
      </w:tr>
      <w:tr w:rsidR="0039125B" w:rsidRPr="00F3198A" w14:paraId="57C9EC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48C2FF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6D62EB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Жизнь и творчество. История создания поэмы «Мёртвые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души»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788048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DE0965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1B4D37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6E3BFB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FFCF8C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46146</w:t>
              </w:r>
            </w:hyperlink>
          </w:p>
        </w:tc>
      </w:tr>
      <w:tr w:rsidR="0039125B" w:rsidRPr="00F3198A" w14:paraId="206C377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887E62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656CE4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помещиков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0F20E5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6DE8A0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8230A6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9100B5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D506A1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46254</w:t>
              </w:r>
            </w:hyperlink>
          </w:p>
        </w:tc>
      </w:tr>
      <w:tr w:rsidR="0039125B" w14:paraId="37EE6B3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989623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C4A89C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чиновников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855817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914803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849D3E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911AA2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B77ACA" w14:textId="77777777" w:rsidR="0039125B" w:rsidRDefault="0039125B">
            <w:pPr>
              <w:spacing w:after="0"/>
              <w:ind w:left="135"/>
            </w:pPr>
          </w:p>
        </w:tc>
      </w:tr>
      <w:tr w:rsidR="0039125B" w:rsidRPr="00F3198A" w14:paraId="545072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947F30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E03C96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города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8132C4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854ED0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2D5197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9FC108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BD2C11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:rsidRPr="00F3198A" w14:paraId="3457E1A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342973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26FA9E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Чичикова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695113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57F8ED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F590B0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BC7BB1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E20146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9125B" w:rsidRPr="00F3198A" w14:paraId="4C210C8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797E71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F491AA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души». Образ России, народа и автора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84EDB6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A05FD7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89BDB5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3F934F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030D45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9125B" w:rsidRPr="00F3198A" w14:paraId="23A5AE0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EA3F48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8A7562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Лирические отступления и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C634B4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E099DB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7B56CE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BDD436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82D802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125B" w:rsidRPr="00F3198A" w14:paraId="6E696E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1117B5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C74F32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души»: специфика жанра, художественные особенности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362635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64683D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FFD3B6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69C802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2AB4DD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9125B" w:rsidRPr="00F3198A" w14:paraId="4BDED1A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C8E939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A81708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887A40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C6DC45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FCEFA6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829012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DDB111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125B" w14:paraId="30F3F44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1E1D3B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543C4C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«Мертвым душам»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99FD9C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A326E3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178472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40C2CF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7E5E49" w14:textId="77777777" w:rsidR="0039125B" w:rsidRDefault="0039125B">
            <w:pPr>
              <w:spacing w:after="0"/>
              <w:ind w:left="135"/>
            </w:pPr>
          </w:p>
        </w:tc>
      </w:tr>
      <w:tr w:rsidR="0039125B" w14:paraId="22AFF5D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EE445F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C1B36C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В мире 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0D17F0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5C4CFE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02A163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F62935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97B2B7" w14:textId="77777777" w:rsidR="0039125B" w:rsidRDefault="0039125B">
            <w:pPr>
              <w:spacing w:after="0"/>
              <w:ind w:left="135"/>
            </w:pPr>
          </w:p>
        </w:tc>
      </w:tr>
      <w:tr w:rsidR="0039125B" w:rsidRPr="00F3198A" w14:paraId="36D285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7801E4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ED632B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Специфика отечественной прозы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века, ее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значение для русской литературы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022C35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66C0F4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04FFFF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DDABAF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102E70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125B" w14:paraId="55923A2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4677F8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754CCC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0FF093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8CEF4C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C523C9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FA7C15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7715F5" w14:textId="77777777" w:rsidR="0039125B" w:rsidRDefault="0039125B">
            <w:pPr>
              <w:spacing w:after="0"/>
              <w:ind w:left="135"/>
            </w:pPr>
          </w:p>
        </w:tc>
      </w:tr>
      <w:tr w:rsidR="0039125B" w:rsidRPr="00F3198A" w14:paraId="256A00D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CE0EC9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1A1155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17BB53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7A4A01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75BC97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D0B77C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1BE698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125B" w14:paraId="02D82B9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AE93EA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6D5C1D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7391CA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ACB046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F3489E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35B169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E3E515" w14:textId="77777777" w:rsidR="0039125B" w:rsidRDefault="0039125B">
            <w:pPr>
              <w:spacing w:after="0"/>
              <w:ind w:left="135"/>
            </w:pPr>
          </w:p>
        </w:tc>
      </w:tr>
      <w:tr w:rsidR="0039125B" w:rsidRPr="00F3198A" w14:paraId="25AA63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0D65AC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025034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комедия». Особенности жанра и композиции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персонажи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CBA7C5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EFF1FA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22F39E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E8A82D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888D88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9125B" w:rsidRPr="00F3198A" w14:paraId="793735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B0C3CA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53DA0C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комедия». Образ поэта. Пороки человечества и наказание за них.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E0EB02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A46DBD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12C67A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54EF7E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747EF3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9125B" w14:paraId="17BD5FC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00C85B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133B60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«Гамлет». История создания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D9B66E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386ACF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6660AA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972EF3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F10E47" w14:textId="77777777" w:rsidR="0039125B" w:rsidRDefault="0039125B">
            <w:pPr>
              <w:spacing w:after="0"/>
              <w:ind w:left="135"/>
            </w:pPr>
          </w:p>
        </w:tc>
      </w:tr>
      <w:tr w:rsidR="0039125B" w14:paraId="00EC90A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105905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33EBBC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 (фрагменты по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выбору). Своеобразие конфликта и композиции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E759BF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6AD50C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7BECF9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3EEE77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4F152E" w14:textId="77777777" w:rsidR="0039125B" w:rsidRDefault="0039125B">
            <w:pPr>
              <w:spacing w:after="0"/>
              <w:ind w:left="135"/>
            </w:pPr>
          </w:p>
        </w:tc>
      </w:tr>
      <w:tr w:rsidR="0039125B" w14:paraId="16CD6D1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754157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5859B5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У. Шекспир. Трагедия «Гамлет». Поиски смысла жизни, проблема выбора в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 любви в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765573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B8F318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52C325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156411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ACC34E" w14:textId="77777777" w:rsidR="0039125B" w:rsidRDefault="0039125B">
            <w:pPr>
              <w:spacing w:after="0"/>
              <w:ind w:left="135"/>
            </w:pPr>
          </w:p>
        </w:tc>
      </w:tr>
      <w:tr w:rsidR="0039125B" w:rsidRPr="00F3198A" w14:paraId="70F057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DED89B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289690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Трагедия «Фауст» (не менее двух фрагментов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24ED80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B82382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373487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E6F417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2ED00C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125B" w:rsidRPr="00F3198A" w14:paraId="7E1C123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529B1D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157589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менее двух фрагментов по выбору). Тема, главный герой в поисках смысла жизни. Фауст и Мефистофель.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4AE5FA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65A687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B24271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ABA1C5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69EFA9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47398</w:t>
              </w:r>
            </w:hyperlink>
          </w:p>
        </w:tc>
      </w:tr>
      <w:tr w:rsidR="0039125B" w:rsidRPr="00F3198A" w14:paraId="03F959D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F3B06F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C44DE4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Стихотворения (одно по выбору). Например,«Душа моя мрачна. Скорей, певец, скорей!..», «Прощание Наполеона»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ED0D2D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1F6006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B39680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A1A1EA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CD59C2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9125B" w:rsidRPr="00F3198A" w14:paraId="75DB12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F787F6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27A476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Поэма «Паломничество Чайльд-Гарольда». Романтический герой в поисках смысла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странствия. Байронический тип литературного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DD1044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C5F2E6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040E24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9F317A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39EA38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9125B" w:rsidRPr="00F3198A" w14:paraId="48BBBF7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524C47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454218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Э.Т.А.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0567C4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6A83E7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52E327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E1056A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99A0D4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9125B" w:rsidRPr="00F3198A" w14:paraId="3730C2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ACA832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BD64F3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Например, произведения Э.Т.А.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проблематика.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D68F81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4BF772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609101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A79CDE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39D1C2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19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9125B" w14:paraId="4C16C80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A3F169" w14:textId="77777777" w:rsidR="0039125B" w:rsidRDefault="00F31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713BB7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Например, произведения Э.Т.А.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0C848B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4590A7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CB38F0" w14:textId="77777777" w:rsidR="0039125B" w:rsidRDefault="003912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541E51" w14:textId="77777777" w:rsidR="0039125B" w:rsidRDefault="00391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1BB5B6" w14:textId="77777777" w:rsidR="0039125B" w:rsidRDefault="0039125B">
            <w:pPr>
              <w:spacing w:after="0"/>
              <w:ind w:left="135"/>
            </w:pPr>
          </w:p>
        </w:tc>
      </w:tr>
      <w:tr w:rsidR="0039125B" w14:paraId="32211CB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03B3BE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61350A6" w14:textId="77777777" w:rsidR="0039125B" w:rsidRDefault="00F3198A">
            <w:pPr>
              <w:spacing w:after="0"/>
              <w:ind w:left="135"/>
              <w:jc w:val="center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09B4DD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6C63D7" w14:textId="77777777" w:rsidR="0039125B" w:rsidRDefault="00F31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3F1BFB" w14:textId="77777777" w:rsidR="0039125B" w:rsidRDefault="0039125B"/>
        </w:tc>
      </w:tr>
    </w:tbl>
    <w:p w14:paraId="3B584D1C" w14:textId="77777777" w:rsidR="0039125B" w:rsidRDefault="0039125B">
      <w:pPr>
        <w:sectPr w:rsidR="003912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5930BD4" w14:textId="77777777" w:rsidR="0039125B" w:rsidRDefault="0039125B">
      <w:pPr>
        <w:sectPr w:rsidR="003912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539A9FE" w14:textId="77777777" w:rsidR="0039125B" w:rsidRPr="00F3198A" w:rsidRDefault="00F3198A">
      <w:pPr>
        <w:spacing w:before="199" w:after="199" w:line="336" w:lineRule="auto"/>
        <w:ind w:left="120"/>
        <w:jc w:val="both"/>
        <w:rPr>
          <w:lang w:val="ru-RU"/>
        </w:rPr>
      </w:pPr>
      <w:bookmarkStart w:id="93" w:name="block-75547931"/>
      <w:bookmarkEnd w:id="92"/>
      <w:r w:rsidRPr="00F3198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003B5749" w14:textId="77777777" w:rsidR="0039125B" w:rsidRPr="00F3198A" w:rsidRDefault="0039125B">
      <w:pPr>
        <w:spacing w:before="199" w:after="199" w:line="336" w:lineRule="auto"/>
        <w:ind w:left="120"/>
        <w:jc w:val="both"/>
        <w:rPr>
          <w:lang w:val="ru-RU"/>
        </w:rPr>
      </w:pPr>
    </w:p>
    <w:p w14:paraId="7F902F1B" w14:textId="77777777" w:rsidR="0039125B" w:rsidRDefault="00F3198A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596C29BA" w14:textId="77777777" w:rsidR="0039125B" w:rsidRDefault="0039125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7"/>
        <w:gridCol w:w="7686"/>
      </w:tblGrid>
      <w:tr w:rsidR="0039125B" w:rsidRPr="00F3198A" w14:paraId="4D6D66A9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589A3A8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2C582AC4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</w:t>
            </w:r>
            <w:r w:rsidRPr="00F319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образовательной программы основного общего образования </w:t>
            </w:r>
          </w:p>
        </w:tc>
      </w:tr>
      <w:tr w:rsidR="0039125B" w:rsidRPr="00F3198A" w14:paraId="4E6D03BD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90849D7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4E05C540" w14:textId="77777777" w:rsidR="0039125B" w:rsidRPr="00F3198A" w:rsidRDefault="00F319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</w:t>
            </w:r>
          </w:p>
        </w:tc>
      </w:tr>
      <w:tr w:rsidR="0039125B" w:rsidRPr="00F3198A" w14:paraId="1D742283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7353B2F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602C4586" w14:textId="77777777" w:rsidR="0039125B" w:rsidRPr="00F3198A" w:rsidRDefault="00F319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понимать, что литература – это вид искусства и что художественный текст отличается от текста научного, делового, публицистического</w:t>
            </w:r>
          </w:p>
        </w:tc>
      </w:tr>
      <w:tr w:rsidR="0039125B" w:rsidRPr="00F3198A" w14:paraId="63E66FE3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B5CC699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013B883E" w14:textId="77777777" w:rsidR="0039125B" w:rsidRPr="00F3198A" w:rsidRDefault="00F319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элементарными умениями воспринимать, анализировать, интерпретировать и оценивать прочитанные произведения:</w:t>
            </w:r>
          </w:p>
        </w:tc>
      </w:tr>
      <w:tr w:rsidR="0039125B" w:rsidRPr="00F3198A" w14:paraId="106E6095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A5F4E9B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555747E8" w14:textId="77777777" w:rsidR="0039125B" w:rsidRPr="00F3198A" w:rsidRDefault="00F319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тему и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главную мысль произведения, иметь начальные представления о родах и жанрах литературы, характеризовать героев-персонажей, давать их сравнительные характеристики, выявлять элементарные особенности языка художественного произведения, поэтической и прозаической речи</w:t>
            </w:r>
          </w:p>
        </w:tc>
      </w:tr>
      <w:tr w:rsidR="0039125B" w:rsidRPr="00F3198A" w14:paraId="0B06CA2B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57BEAAC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2DE6D1AE" w14:textId="77777777" w:rsidR="0039125B" w:rsidRPr="00F3198A" w:rsidRDefault="00F319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смысловое наполнение теоретико-литературных понятий и использовать в процессе анализа и интерпретации произведений таких теоретико-литературных понятий, как художественная литература и устное народное творчество, проза и поэзия, художественный образ, литературные жанры (народная сказка, литературная сказка, рассказ, повесть, стихотворение, басня), тема, идея, проблематика, сюжет, композиция, литературный герой (персонаж), речевая характеристика персонажей, портрет, пейзаж, художественная деталь, эп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итет, сравнение, метафора, олицетворение, аллегория; ритм, рифма</w:t>
            </w:r>
          </w:p>
        </w:tc>
      </w:tr>
      <w:tr w:rsidR="0039125B" w:rsidRPr="00F3198A" w14:paraId="012E3ADF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E8691D0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2B94A943" w14:textId="77777777" w:rsidR="0039125B" w:rsidRPr="00F3198A" w:rsidRDefault="00F319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темы и сюжеты произведений, образы персонажей</w:t>
            </w:r>
          </w:p>
        </w:tc>
      </w:tr>
      <w:tr w:rsidR="0039125B" w:rsidRPr="00F3198A" w14:paraId="083ACE3D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5953415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27FBF6E1" w14:textId="77777777" w:rsidR="0039125B" w:rsidRPr="00F3198A" w:rsidRDefault="00F319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</w:t>
            </w:r>
          </w:p>
        </w:tc>
      </w:tr>
      <w:tr w:rsidR="0039125B" w14:paraId="35D41F43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306ABFD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4200DABB" w14:textId="77777777" w:rsidR="0039125B" w:rsidRDefault="00F3198A">
            <w:pPr>
              <w:spacing w:after="0" w:line="312" w:lineRule="auto"/>
              <w:ind w:left="228"/>
              <w:jc w:val="both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 читать, в том числе наизусть (не менее 5 поэтических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произведений, не выученных ранее), передавая личное отношение к произведению </w:t>
            </w:r>
            <w:r>
              <w:rPr>
                <w:rFonts w:ascii="Times New Roman" w:hAnsi="Times New Roman"/>
                <w:color w:val="000000"/>
                <w:sz w:val="24"/>
              </w:rPr>
              <w:t>(с учётом литературного развития и индивидуальных особенностей обучающихся)</w:t>
            </w:r>
          </w:p>
        </w:tc>
      </w:tr>
      <w:tr w:rsidR="0039125B" w:rsidRPr="00F3198A" w14:paraId="510EA8F7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5C01353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54B223A7" w14:textId="77777777" w:rsidR="0039125B" w:rsidRPr="00F3198A" w:rsidRDefault="00F319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вопросы к тексту</w:t>
            </w:r>
          </w:p>
        </w:tc>
      </w:tr>
      <w:tr w:rsidR="0039125B" w:rsidRPr="00F3198A" w14:paraId="4A6EC062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A74E9C4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3238DC78" w14:textId="77777777" w:rsidR="0039125B" w:rsidRPr="00F3198A" w:rsidRDefault="00F319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беседе и диалоге о прочитанном произведении, подбирать аргументы для оценки прочитанного (с учётом литературного развития обучающихся)</w:t>
            </w:r>
          </w:p>
        </w:tc>
      </w:tr>
      <w:tr w:rsidR="0039125B" w:rsidRPr="00F3198A" w14:paraId="45C657EE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5D752CF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00909590" w14:textId="77777777" w:rsidR="0039125B" w:rsidRPr="00F3198A" w:rsidRDefault="00F319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и письменные высказывания разных жанров объёмом не менее 70 слов (с учётом литературного развития обучающихся)</w:t>
            </w:r>
          </w:p>
        </w:tc>
      </w:tr>
      <w:tr w:rsidR="0039125B" w:rsidRPr="00F3198A" w14:paraId="270E6623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5281C27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4ECCEF8A" w14:textId="77777777" w:rsidR="0039125B" w:rsidRPr="00F3198A" w:rsidRDefault="00F319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начальными умениями интерпретации и оценки текстуально изученных произведений фольклора и литературы</w:t>
            </w:r>
          </w:p>
        </w:tc>
      </w:tr>
      <w:tr w:rsidR="0039125B" w:rsidRPr="00F3198A" w14:paraId="632D38D3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E7120DB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05067117" w14:textId="77777777" w:rsidR="0039125B" w:rsidRPr="00F3198A" w:rsidRDefault="00F319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</w:t>
            </w:r>
          </w:p>
        </w:tc>
      </w:tr>
      <w:tr w:rsidR="0039125B" w:rsidRPr="00F3198A" w14:paraId="7F2DB1FA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8E9DCB4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1EC4CE5E" w14:textId="77777777" w:rsidR="0039125B" w:rsidRPr="00F3198A" w:rsidRDefault="00F319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планировать с помощью учителя собственное досуговое чтение, расширять свой круг чтения, в том числе за счёт </w:t>
            </w:r>
            <w:r w:rsidRPr="00F3198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произведений современной литературы для детей и подростков</w:t>
            </w:r>
          </w:p>
        </w:tc>
      </w:tr>
      <w:tr w:rsidR="0039125B" w:rsidRPr="00F3198A" w14:paraId="2FB1FB4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711CF1D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214358CA" w14:textId="77777777" w:rsidR="0039125B" w:rsidRPr="00F3198A" w:rsidRDefault="00F319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создании элементарных учебных проектов под руководством учителя и учиться публично представлять их результаты (с учётом литературного развития обучающихся)</w:t>
            </w:r>
          </w:p>
        </w:tc>
      </w:tr>
      <w:tr w:rsidR="0039125B" w:rsidRPr="00F3198A" w14:paraId="68965C1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A01879E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14:paraId="07BC946A" w14:textId="77777777" w:rsidR="0039125B" w:rsidRPr="00F3198A" w:rsidRDefault="00F319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 </w:t>
            </w:r>
          </w:p>
        </w:tc>
      </w:tr>
    </w:tbl>
    <w:p w14:paraId="6B576698" w14:textId="77777777" w:rsidR="0039125B" w:rsidRPr="00F3198A" w:rsidRDefault="0039125B">
      <w:pPr>
        <w:spacing w:after="0"/>
        <w:ind w:left="120"/>
        <w:rPr>
          <w:lang w:val="ru-RU"/>
        </w:rPr>
      </w:pPr>
    </w:p>
    <w:p w14:paraId="1307D4AD" w14:textId="77777777" w:rsidR="0039125B" w:rsidRDefault="00F3198A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2E76A347" w14:textId="77777777" w:rsidR="0039125B" w:rsidRDefault="0039125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39125B" w:rsidRPr="00F3198A" w14:paraId="151BE663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86297A3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19600E93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9125B" w:rsidRPr="00F3198A" w14:paraId="62E90230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A62144B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4FB16127" w14:textId="77777777" w:rsidR="0039125B" w:rsidRPr="00F3198A" w:rsidRDefault="00F319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Обучающийся научится понимать общечеловеческую и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духовно-нравственную ценность литературы, осознавать её роль в воспитании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любви к Родине и укреплении единства многонационального народа Российской Федерации</w:t>
            </w:r>
          </w:p>
        </w:tc>
      </w:tr>
      <w:tr w:rsidR="0039125B" w:rsidRPr="00F3198A" w14:paraId="2269AA8D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2005D04B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1A149375" w14:textId="77777777" w:rsidR="0039125B" w:rsidRPr="00F3198A" w:rsidRDefault="00F319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литературы как вида словесного искусства, отличать художественный текст от текста научного, делового, публицистического</w:t>
            </w:r>
          </w:p>
        </w:tc>
      </w:tr>
      <w:tr w:rsidR="0039125B" w:rsidRPr="00F3198A" w14:paraId="6F8E26FB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AC09BCB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5A2599E7" w14:textId="77777777" w:rsidR="0039125B" w:rsidRPr="00F3198A" w:rsidRDefault="00F319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элементарный смысловой и эстетический анализы произведений фольклора и художественной литературы, воспринимать, анализировать, интерпретировать и оценивать прочитанное (с учётом литературного развития обучающихся)</w:t>
            </w:r>
          </w:p>
        </w:tc>
      </w:tr>
      <w:tr w:rsidR="0039125B" w:rsidRPr="00F3198A" w14:paraId="1C26B25C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B7A52E3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5ECA90ED" w14:textId="77777777" w:rsidR="0039125B" w:rsidRPr="00F3198A" w:rsidRDefault="00F319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тему и главную мысль произведения, основные вопросы, поднятые автором, указывать родовую и жанровую принадлежность произведения, выявлять позицию героя и авторскую позицию, характеризовать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героев-персонажей, давать их сравнительные характеристики, выявлять основные особенности языка художественного произведения, поэтической и прозаической речи</w:t>
            </w:r>
          </w:p>
        </w:tc>
      </w:tr>
      <w:tr w:rsidR="0039125B" w:rsidRPr="00F3198A" w14:paraId="7A389D3F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3953A3B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5EE7B5DC" w14:textId="77777777" w:rsidR="0039125B" w:rsidRPr="00F3198A" w:rsidRDefault="00F319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творчество, проза и поэзия, художественный образ, роды (лирика, эпос), жанры (рассказ, повесть, роман, басня, послание), форма и содержание литературного произведения; тема, идея, проблематика, сюжет, композиция; стадии развития действия: экспозиция, завязка, развитие действия, кульминация, развязка</w:t>
            </w:r>
            <w:r w:rsidRPr="00F3198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; повествователь, рассказчик, литературный герой (персонаж), лирический герой, речевая характеристика героя, портрет, пейзаж, художественная деталь, юмор, ирония, эпитет, метафора, сравнение, олицетворение, гипербола; антитеза, аллегория, стихотворный метр (хорей, ямб), ритм, рифма, строфа</w:t>
            </w:r>
          </w:p>
        </w:tc>
      </w:tr>
      <w:tr w:rsidR="0039125B" w:rsidRPr="00F3198A" w14:paraId="546B0D89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8F58267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2D98A7D3" w14:textId="77777777" w:rsidR="0039125B" w:rsidRPr="00F3198A" w:rsidRDefault="00F319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произведениях элементы художественной формы и обнаруживать связи между ними</w:t>
            </w:r>
          </w:p>
        </w:tc>
      </w:tr>
      <w:tr w:rsidR="0039125B" w:rsidRPr="00F3198A" w14:paraId="128191A7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29F33057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71923ED6" w14:textId="77777777" w:rsidR="0039125B" w:rsidRPr="00F3198A" w:rsidRDefault="00F319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</w:t>
            </w:r>
          </w:p>
        </w:tc>
      </w:tr>
      <w:tr w:rsidR="0039125B" w:rsidRPr="00F3198A" w14:paraId="5F1C5C2F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FBD7B87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7338A4EF" w14:textId="77777777" w:rsidR="0039125B" w:rsidRPr="00F3198A" w:rsidRDefault="00F319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39125B" w14:paraId="62871EB3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E095E8C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287D1B25" w14:textId="77777777" w:rsidR="0039125B" w:rsidRDefault="00F3198A">
            <w:pPr>
              <w:spacing w:after="0" w:line="312" w:lineRule="auto"/>
              <w:ind w:left="228"/>
              <w:jc w:val="both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 читать стихи и прозу, в том числе наизусть (не менее 7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поэтических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произведений, не выученных ранее), передавая личное отношение к произведению </w:t>
            </w:r>
            <w:r>
              <w:rPr>
                <w:rFonts w:ascii="Times New Roman" w:hAnsi="Times New Roman"/>
                <w:color w:val="000000"/>
                <w:sz w:val="24"/>
              </w:rPr>
              <w:t>(с учётом литературного развития, индивидуальных особенностей обучающихся)</w:t>
            </w:r>
          </w:p>
        </w:tc>
      </w:tr>
      <w:tr w:rsidR="0039125B" w:rsidRPr="00F3198A" w14:paraId="252746B0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4B1A512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5E16A0E5" w14:textId="77777777" w:rsidR="0039125B" w:rsidRPr="00F3198A" w:rsidRDefault="00F319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</w:t>
            </w:r>
          </w:p>
        </w:tc>
      </w:tr>
      <w:tr w:rsidR="0039125B" w:rsidRPr="00F3198A" w14:paraId="3ADDC712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ECF8B14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2B176080" w14:textId="77777777" w:rsidR="0039125B" w:rsidRPr="00F3198A" w:rsidRDefault="00F319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беседе и диалоге о прочитанном произведении, давать аргументированную оценку прочитанному</w:t>
            </w:r>
          </w:p>
        </w:tc>
      </w:tr>
      <w:tr w:rsidR="0039125B" w:rsidRPr="00F3198A" w14:paraId="3560A346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92ADCB2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2C618CBB" w14:textId="77777777" w:rsidR="0039125B" w:rsidRPr="00F3198A" w:rsidRDefault="00F319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и письменные высказывания разных жанров (объёмом не менее 100 слов), писать сочинение-рассуждение по заданной теме с использованием прочитанных произведений, аннотаций, отзывов</w:t>
            </w:r>
          </w:p>
        </w:tc>
      </w:tr>
      <w:tr w:rsidR="0039125B" w:rsidRPr="00F3198A" w14:paraId="497B242A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76476E4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4431E717" w14:textId="77777777" w:rsidR="0039125B" w:rsidRPr="00F3198A" w:rsidRDefault="00F319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39125B" w:rsidRPr="00F3198A" w14:paraId="1932CC14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4272BB0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3DC3BCE7" w14:textId="77777777" w:rsidR="0039125B" w:rsidRPr="00F3198A" w:rsidRDefault="00F319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осознавать важность чтения и изучения произведений устного народного творчества и художественной литературы для познания мира,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формирования эмоциональных и эстетических впечатлений, а также для собственного развития</w:t>
            </w:r>
          </w:p>
        </w:tc>
      </w:tr>
      <w:tr w:rsidR="0039125B" w:rsidRPr="00F3198A" w14:paraId="5C1764E5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CCBCCCB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417C640F" w14:textId="77777777" w:rsidR="0039125B" w:rsidRPr="00F3198A" w:rsidRDefault="00F319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</w:t>
            </w:r>
          </w:p>
        </w:tc>
      </w:tr>
      <w:tr w:rsidR="0039125B" w:rsidRPr="00F3198A" w14:paraId="0A9F1757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886900B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2D50AA39" w14:textId="77777777" w:rsidR="0039125B" w:rsidRPr="00F3198A" w:rsidRDefault="00F319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</w:t>
            </w:r>
          </w:p>
        </w:tc>
      </w:tr>
      <w:tr w:rsidR="0039125B" w:rsidRPr="00F3198A" w14:paraId="1946C32D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44F14CA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38DD34FE" w14:textId="77777777" w:rsidR="0039125B" w:rsidRPr="00F3198A" w:rsidRDefault="00F319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</w:t>
            </w:r>
          </w:p>
        </w:tc>
      </w:tr>
    </w:tbl>
    <w:p w14:paraId="4ABA5317" w14:textId="77777777" w:rsidR="0039125B" w:rsidRPr="00F3198A" w:rsidRDefault="0039125B">
      <w:pPr>
        <w:spacing w:after="0" w:line="336" w:lineRule="auto"/>
        <w:ind w:left="120"/>
        <w:rPr>
          <w:lang w:val="ru-RU"/>
        </w:rPr>
      </w:pPr>
    </w:p>
    <w:p w14:paraId="6912669B" w14:textId="77777777" w:rsidR="0039125B" w:rsidRDefault="00F3198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01F72C91" w14:textId="77777777" w:rsidR="0039125B" w:rsidRDefault="0039125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6"/>
        <w:gridCol w:w="7687"/>
      </w:tblGrid>
      <w:tr w:rsidR="0039125B" w:rsidRPr="00F3198A" w14:paraId="2A70398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2756B81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6DA9E983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F319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9125B" w:rsidRPr="00F3198A" w14:paraId="56E59C9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E5BB474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0F2699C4" w14:textId="77777777" w:rsidR="0039125B" w:rsidRPr="00F3198A" w:rsidRDefault="00F319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Обучающийся научится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</w:t>
            </w:r>
          </w:p>
        </w:tc>
      </w:tr>
      <w:tr w:rsidR="0039125B" w:rsidRPr="00F3198A" w14:paraId="67F513F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1B52306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5D0D72AC" w14:textId="77777777" w:rsidR="0039125B" w:rsidRPr="00F3198A" w:rsidRDefault="00F319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специфику литературы как вида словесного искусства, выявлять отличия художественного текста от текста научного, делового, публицистического </w:t>
            </w:r>
          </w:p>
        </w:tc>
      </w:tr>
      <w:tr w:rsidR="0039125B" w:rsidRPr="00F3198A" w14:paraId="5DE4B16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00CB324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42414AF0" w14:textId="77777777" w:rsidR="0039125B" w:rsidRPr="00F3198A" w:rsidRDefault="00F319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смысловой и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эстетический анализы произведений фольклора и художественной литературы, воспринимать,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</w:t>
            </w:r>
          </w:p>
        </w:tc>
      </w:tr>
      <w:tr w:rsidR="0039125B" w:rsidRPr="00F3198A" w14:paraId="71B84E4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975A810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21BD2EC7" w14:textId="77777777" w:rsidR="0039125B" w:rsidRPr="00F3198A" w:rsidRDefault="00F319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свое понимание нравственно-философской, социально-исторической и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эстетической проблематики произведений (с учетом литературного развития обучающихся); выявлять основные особенности языка художественного произведения, поэтической и прозаической речи, находить основные изобразительно-выразительные средства, характерные для творческой манеры писателя, определять их художественные функции</w:t>
            </w:r>
          </w:p>
        </w:tc>
      </w:tr>
      <w:tr w:rsidR="0039125B" w:rsidRPr="00F3198A" w14:paraId="2B7B906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69FC64B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7A87169D" w14:textId="77777777" w:rsidR="0039125B" w:rsidRPr="00F3198A" w:rsidRDefault="00F319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 (художественная литература и устное народное творчество,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ругие); сюжет, композиция, эпиграф; стадии развития действия (экспозиция, завязка, развитие действия, кульминация, развязка); автор, повествователь, рассказчик, литературный герой (персонаж),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строфа)</w:t>
            </w:r>
          </w:p>
        </w:tc>
      </w:tr>
      <w:tr w:rsidR="0039125B" w:rsidRPr="00F3198A" w14:paraId="48602C0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E5F9390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73ACD479" w14:textId="77777777" w:rsidR="0039125B" w:rsidRPr="00F3198A" w:rsidRDefault="00F319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произведениях элементы художественной формы и обнаруживать связи между ними</w:t>
            </w:r>
          </w:p>
        </w:tc>
      </w:tr>
      <w:tr w:rsidR="0039125B" w:rsidRPr="00F3198A" w14:paraId="2D2FDC1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C84FA8E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048CEB69" w14:textId="77777777" w:rsidR="0039125B" w:rsidRPr="00F3198A" w:rsidRDefault="00F319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</w:t>
            </w:r>
          </w:p>
        </w:tc>
      </w:tr>
      <w:tr w:rsidR="0039125B" w:rsidRPr="00F3198A" w14:paraId="243DE13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01BE428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690C9F08" w14:textId="77777777" w:rsidR="0039125B" w:rsidRPr="00F3198A" w:rsidRDefault="00F319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39125B" w14:paraId="049181B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4F565EC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05540D5E" w14:textId="77777777" w:rsidR="0039125B" w:rsidRDefault="00F3198A">
            <w:pPr>
              <w:spacing w:after="0" w:line="312" w:lineRule="auto"/>
              <w:ind w:left="228"/>
              <w:jc w:val="both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</w:t>
            </w:r>
            <w:r>
              <w:rPr>
                <w:rFonts w:ascii="Times New Roman" w:hAnsi="Times New Roman"/>
                <w:color w:val="000000"/>
                <w:sz w:val="24"/>
              </w:rPr>
              <w:t>(с учётом литературного развития, индивидуальных особенностей обучающихся)</w:t>
            </w:r>
          </w:p>
        </w:tc>
      </w:tr>
      <w:tr w:rsidR="0039125B" w:rsidRPr="00F3198A" w14:paraId="1D5E064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D2A8759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439745D0" w14:textId="77777777" w:rsidR="0039125B" w:rsidRPr="00F3198A" w:rsidRDefault="00F319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</w:t>
            </w:r>
          </w:p>
        </w:tc>
      </w:tr>
      <w:tr w:rsidR="0039125B" w:rsidRPr="00F3198A" w14:paraId="7051C80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B243AE5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77F44040" w14:textId="77777777" w:rsidR="0039125B" w:rsidRPr="00F3198A" w:rsidRDefault="00F319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беседе и диалоге о прочитанном произведении,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собственную позицию с позицией автора, давать аргументированную оценку прочитанному</w:t>
            </w:r>
          </w:p>
        </w:tc>
      </w:tr>
      <w:tr w:rsidR="0039125B" w:rsidRPr="00F3198A" w14:paraId="4395D0D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C732988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390D056C" w14:textId="77777777" w:rsidR="0039125B" w:rsidRPr="00F3198A" w:rsidRDefault="00F319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устные и письменные высказывания разных жанров (объёмом не менее 150 слов), писать сочинение-рассуждение по заданной теме с использованием прочитанных произведений, под руководством учителя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тему</w:t>
            </w:r>
          </w:p>
        </w:tc>
      </w:tr>
      <w:tr w:rsidR="0039125B" w:rsidRPr="00F3198A" w14:paraId="4677CD0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57A4C7B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1FD4EC3E" w14:textId="77777777" w:rsidR="0039125B" w:rsidRPr="00F3198A" w:rsidRDefault="00F319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самостоятельно интерпретировать и оценивать текстуально изученные художественные произведения древнерусской, русской и зарубежной литературы и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современных авторов с использованием методов смыслового чтения и эстетического анализа</w:t>
            </w:r>
          </w:p>
        </w:tc>
      </w:tr>
      <w:tr w:rsidR="0039125B" w:rsidRPr="00F3198A" w14:paraId="538B712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D0182D2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3E04A71A" w14:textId="77777777" w:rsidR="0039125B" w:rsidRPr="00F3198A" w:rsidRDefault="00F319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</w:t>
            </w:r>
          </w:p>
        </w:tc>
      </w:tr>
      <w:tr w:rsidR="0039125B" w:rsidRPr="00F3198A" w14:paraId="188729A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781B84C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3687F322" w14:textId="77777777" w:rsidR="0039125B" w:rsidRPr="00F3198A" w:rsidRDefault="00F319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планировать своё чтение, обогащать свой круг чтения по рекомендациям учителя и обучающихся, в том числе за счёт произведений современной литературы для детей и подростков</w:t>
            </w:r>
          </w:p>
        </w:tc>
      </w:tr>
      <w:tr w:rsidR="0039125B" w:rsidRPr="00F3198A" w14:paraId="3A2DC79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456D93F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62D901FA" w14:textId="77777777" w:rsidR="0039125B" w:rsidRPr="00F3198A" w:rsidRDefault="00F319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коллективной и индивидуальной учебно-исследовательской и проектной деятельности и публично представлять полученные результаты</w:t>
            </w:r>
          </w:p>
        </w:tc>
      </w:tr>
      <w:tr w:rsidR="0039125B" w:rsidRPr="00F3198A" w14:paraId="2C2D0E0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94E9153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2629C9BD" w14:textId="77777777" w:rsidR="0039125B" w:rsidRPr="00F3198A" w:rsidRDefault="00F319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развивать умение использовать энциклопедии, словари и справочники, в том числе в электронной форме, самостоятельно пользоваться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 </w:t>
            </w:r>
          </w:p>
        </w:tc>
      </w:tr>
    </w:tbl>
    <w:p w14:paraId="57812A58" w14:textId="77777777" w:rsidR="0039125B" w:rsidRPr="00F3198A" w:rsidRDefault="0039125B">
      <w:pPr>
        <w:spacing w:after="0"/>
        <w:ind w:left="120"/>
        <w:rPr>
          <w:lang w:val="ru-RU"/>
        </w:rPr>
      </w:pPr>
    </w:p>
    <w:p w14:paraId="11424418" w14:textId="77777777" w:rsidR="0039125B" w:rsidRDefault="00F3198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363B0331" w14:textId="77777777" w:rsidR="0039125B" w:rsidRDefault="0039125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39125B" w:rsidRPr="00F3198A" w14:paraId="029DD4B1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0F64AAB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539B29C2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</w:t>
            </w:r>
            <w:r w:rsidRPr="00F319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образования </w:t>
            </w:r>
          </w:p>
        </w:tc>
      </w:tr>
      <w:tr w:rsidR="0039125B" w:rsidRPr="00F3198A" w14:paraId="14F6CA63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BF53C46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0A164F8F" w14:textId="77777777" w:rsidR="0039125B" w:rsidRPr="00F3198A" w:rsidRDefault="00F319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Обучающийся научится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</w:t>
            </w:r>
          </w:p>
        </w:tc>
      </w:tr>
      <w:tr w:rsidR="0039125B" w:rsidRPr="00F3198A" w14:paraId="0CD98E90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ABEFC99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6BED621B" w14:textId="77777777" w:rsidR="0039125B" w:rsidRPr="00F3198A" w:rsidRDefault="00F319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специфику литературы как вида словесного искусства, выявлять отличия художественного текста от текста научного, делового, публицистического</w:t>
            </w:r>
          </w:p>
        </w:tc>
      </w:tr>
      <w:tr w:rsidR="0039125B" w:rsidRPr="00F3198A" w14:paraId="6CD795F9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13EDB65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33736432" w14:textId="77777777" w:rsidR="0039125B" w:rsidRPr="00F3198A" w:rsidRDefault="00F319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самостоятельный смысловой и эстетический анализ произведений художественной литературы, воспринимать, анализировать,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</w:t>
            </w:r>
          </w:p>
        </w:tc>
      </w:tr>
      <w:tr w:rsidR="0039125B" w:rsidRPr="00F3198A" w14:paraId="7BF34401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25A15A0F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3A08BACE" w14:textId="77777777" w:rsidR="0039125B" w:rsidRPr="00F3198A" w:rsidRDefault="00F319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произведение в единстве формы и содержания, определять тематику и проблематику произведения, его родовую и жанровую принадлежность, выявлять позицию героя, повествователя, рассказчика и авторскую позицию, учитывая художественные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произведения и отраженные в нем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свое понимание нравственно-философской, социально-исторической и эстетической проблематики произведений (с учетом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возраста и литературного развития обучающихся); выявлять языковые особенности художественного произведения, поэтической и прозаической речи, находить основные изобразительно-выразительные средства, характерные для творческой манеры и стиля писателя, определять их художественные функции</w:t>
            </w:r>
          </w:p>
        </w:tc>
      </w:tr>
      <w:tr w:rsidR="0039125B" w:rsidRPr="00F3198A" w14:paraId="5756D6CD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E84CC08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07941784" w14:textId="77777777" w:rsidR="0039125B" w:rsidRPr="00F3198A" w:rsidRDefault="00F319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 (художественная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баллада), форма и содержание литературного произведения, тема, идея, пробле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матика; пафос (героический, патриотический, гражданский и другие), сюжет, композиция, эпиграф, стадии развития действия (экспозиция, завязка, развитие действия, кульминация, развязка); конфликт, система образов,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гротеск, эпитет, метафора, сравнение; олицетворение, гипербола; антитеза, аллегория, анафора; зву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копись (аллитерация, ассонанс); стихотворный метр (хорей, ямб, дактиль, амфибрахий, анапест), ритм, рифма, строфа; афоризм)</w:t>
            </w:r>
          </w:p>
        </w:tc>
      </w:tr>
      <w:tr w:rsidR="0039125B" w:rsidRPr="00F3198A" w14:paraId="578CECC3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97B6AFD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4EC430B2" w14:textId="77777777" w:rsidR="0039125B" w:rsidRPr="00F3198A" w:rsidRDefault="00F319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</w:t>
            </w:r>
          </w:p>
        </w:tc>
      </w:tr>
      <w:tr w:rsidR="0039125B" w:rsidRPr="00F3198A" w14:paraId="381519C3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463D559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14FC8F60" w14:textId="77777777" w:rsidR="0039125B" w:rsidRPr="00F3198A" w:rsidRDefault="00F319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произведениях элементы художественной формы и обнаруживать связи между ними, определять родо-жанровую специфику изученного художественного произведения</w:t>
            </w:r>
          </w:p>
        </w:tc>
      </w:tr>
      <w:tr w:rsidR="0039125B" w:rsidRPr="00F3198A" w14:paraId="1D5B56C4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C8A170C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78A2EC97" w14:textId="77777777" w:rsidR="0039125B" w:rsidRPr="00F3198A" w:rsidRDefault="00F319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сопоставлять произведения, их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</w:t>
            </w:r>
          </w:p>
        </w:tc>
      </w:tr>
      <w:tr w:rsidR="0039125B" w:rsidRPr="00F3198A" w14:paraId="0A42DDC1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41C650F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605DD1B4" w14:textId="77777777" w:rsidR="0039125B" w:rsidRPr="00F3198A" w:rsidRDefault="00F319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 и другие)</w:t>
            </w:r>
          </w:p>
        </w:tc>
      </w:tr>
      <w:tr w:rsidR="0039125B" w14:paraId="77BD84A4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241F627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778D031E" w14:textId="77777777" w:rsidR="0039125B" w:rsidRDefault="00F3198A">
            <w:pPr>
              <w:spacing w:after="0" w:line="312" w:lineRule="auto"/>
              <w:ind w:left="228"/>
              <w:jc w:val="both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</w:t>
            </w:r>
            <w:r>
              <w:rPr>
                <w:rFonts w:ascii="Times New Roman" w:hAnsi="Times New Roman"/>
                <w:color w:val="000000"/>
                <w:sz w:val="24"/>
              </w:rPr>
              <w:t>(с учётом литературного развития, индивидуальных особенностей обучающихся)</w:t>
            </w:r>
          </w:p>
        </w:tc>
      </w:tr>
      <w:tr w:rsidR="0039125B" w:rsidRPr="00F3198A" w14:paraId="15AE2E85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C967367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72D5F894" w14:textId="77777777" w:rsidR="0039125B" w:rsidRPr="00F3198A" w:rsidRDefault="00F319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</w:t>
            </w:r>
          </w:p>
        </w:tc>
      </w:tr>
      <w:tr w:rsidR="0039125B" w:rsidRPr="00F3198A" w14:paraId="08E51DC3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63B5565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3D47DC8F" w14:textId="77777777" w:rsidR="0039125B" w:rsidRPr="00F3198A" w:rsidRDefault="00F319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</w:t>
            </w:r>
          </w:p>
        </w:tc>
      </w:tr>
      <w:tr w:rsidR="0039125B" w:rsidRPr="00F3198A" w14:paraId="70F6F2EE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8B38413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79DEBC9E" w14:textId="77777777" w:rsidR="0039125B" w:rsidRPr="00F3198A" w:rsidRDefault="00F319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устные и письменные высказывания разных жанров (объёмом не менее 200 слов), писать сочинение-рассуждение по заданной теме с использованием прочитанных произведений; исправлять и редактировать собственные письменные тексты;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</w:t>
            </w:r>
          </w:p>
        </w:tc>
      </w:tr>
      <w:tr w:rsidR="0039125B" w:rsidRPr="00F3198A" w14:paraId="26F63D37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CD28647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43762856" w14:textId="77777777" w:rsidR="0039125B" w:rsidRPr="00F3198A" w:rsidRDefault="00F319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39125B" w:rsidRPr="00F3198A" w14:paraId="10F717B9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F9735E1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76FADCD7" w14:textId="77777777" w:rsidR="0039125B" w:rsidRPr="00F3198A" w:rsidRDefault="00F319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</w:t>
            </w:r>
          </w:p>
        </w:tc>
      </w:tr>
      <w:tr w:rsidR="0039125B" w:rsidRPr="00F3198A" w14:paraId="24AD711F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255D22C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616CC424" w14:textId="77777777" w:rsidR="0039125B" w:rsidRPr="00F3198A" w:rsidRDefault="00F319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самостоятельно планировать своё чтение, обогащать свой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литературный кругозор по рекомендациям учителя и обучающихся, а также проверенных Интернет-ресурсов, в том числе за счёт произведений современной литературы</w:t>
            </w:r>
          </w:p>
        </w:tc>
      </w:tr>
      <w:tr w:rsidR="0039125B" w:rsidRPr="00F3198A" w14:paraId="7BE18D52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2CD97626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2D965903" w14:textId="77777777" w:rsidR="0039125B" w:rsidRPr="00F3198A" w:rsidRDefault="00F319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коллективной и индивидуальной учебно-исследовательской и проектной деятельности и публично представлять полученные результаты</w:t>
            </w:r>
          </w:p>
        </w:tc>
      </w:tr>
      <w:tr w:rsidR="0039125B" w:rsidRPr="00F3198A" w14:paraId="1C4A0D5C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6F77CB3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2F77A6E3" w14:textId="77777777" w:rsidR="0039125B" w:rsidRPr="00F3198A" w:rsidRDefault="00F319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самостоятельно использовать энциклопедии, словари и справочники, в том числе в электронной форме, пользоваться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 </w:t>
            </w:r>
          </w:p>
        </w:tc>
      </w:tr>
    </w:tbl>
    <w:p w14:paraId="5FEF536B" w14:textId="77777777" w:rsidR="0039125B" w:rsidRPr="00F3198A" w:rsidRDefault="0039125B">
      <w:pPr>
        <w:spacing w:after="0"/>
        <w:ind w:left="120"/>
        <w:rPr>
          <w:lang w:val="ru-RU"/>
        </w:rPr>
      </w:pPr>
    </w:p>
    <w:p w14:paraId="7B601745" w14:textId="77777777" w:rsidR="0039125B" w:rsidRDefault="00F3198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3069A562" w14:textId="77777777" w:rsidR="0039125B" w:rsidRDefault="0039125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6"/>
        <w:gridCol w:w="7687"/>
      </w:tblGrid>
      <w:tr w:rsidR="0039125B" w:rsidRPr="00F3198A" w14:paraId="3D6325F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FFA690E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249D30BA" w14:textId="77777777" w:rsidR="0039125B" w:rsidRPr="00F3198A" w:rsidRDefault="00F3198A">
            <w:pPr>
              <w:spacing w:after="0"/>
              <w:ind w:left="135"/>
              <w:rPr>
                <w:lang w:val="ru-RU"/>
              </w:rPr>
            </w:pPr>
            <w:r w:rsidRPr="00F319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9125B" w:rsidRPr="00F3198A" w14:paraId="774BA95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FB438C5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5FF28E58" w14:textId="77777777" w:rsidR="0039125B" w:rsidRPr="00F3198A" w:rsidRDefault="00F319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Обучающийся научится понимать духовно-нравственную и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</w:t>
            </w:r>
          </w:p>
        </w:tc>
      </w:tr>
      <w:tr w:rsidR="0039125B" w:rsidRPr="00F3198A" w14:paraId="4DFCBC4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CABA973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50906197" w14:textId="77777777" w:rsidR="0039125B" w:rsidRPr="00F3198A" w:rsidRDefault="00F319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</w:t>
            </w:r>
          </w:p>
        </w:tc>
      </w:tr>
      <w:tr w:rsidR="0039125B" w:rsidRPr="00F3198A" w14:paraId="5484FE9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3CF5172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73746CF6" w14:textId="77777777" w:rsidR="0039125B" w:rsidRPr="00F3198A" w:rsidRDefault="00F319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умением самостоятельного смыслового и эстетического анализа произведений художественной литературы (от древнерусской до современной), анализировать литературные произведения разных жанров,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произведениях с учётом неоднозначности заложенных в них художественных смыслов</w:t>
            </w:r>
          </w:p>
        </w:tc>
      </w:tr>
      <w:tr w:rsidR="0039125B" w:rsidRPr="00F3198A" w14:paraId="2F0C6C5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D27F659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512261BD" w14:textId="77777777" w:rsidR="0039125B" w:rsidRPr="00F3198A" w:rsidRDefault="00F319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произведение в единстве формы и содержания,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произведения и отражённые в нём реалии,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произведения,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произведения, объяснять своё понимание нравственно-философской, социально-исторической и эстетической проблематики произведений (с учёт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ом литературного развития обучающихся), выявлять языковые особенности художественного произведения, поэтической и прозаической речи, 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</w:t>
            </w:r>
          </w:p>
        </w:tc>
      </w:tr>
      <w:tr w:rsidR="0039125B" w:rsidRPr="00F3198A" w14:paraId="65AB32C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AA56043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056A9A39" w14:textId="77777777" w:rsidR="0039125B" w:rsidRPr="00F3198A" w:rsidRDefault="00F319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 (художественная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а, элегия, песня, отрывок, сонет, лироэпические (поэма, баллада); форма и содержание литературного произведения; тема, идея, проблематика, пафос (героический, патриотический, гражданский и другие); сюжет, композиция, эпиграф; стадии развития действия: экспозиция, завязка, развитие действия (кульминация, развязка, эпилог, авторское (лирическое) отступление); конфликт, система образов, образ автора, повествователь, рассказчик, литературный герой (персонаж), лирический герой, лирический персонаж; речевая харак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теристика героя; портрет, пейзаж, интерьер, художественная деталь; символ, подтекст, психологизм; реплика;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строфа; афоризм</w:t>
            </w:r>
          </w:p>
        </w:tc>
      </w:tr>
      <w:tr w:rsidR="0039125B" w:rsidRPr="00F3198A" w14:paraId="6E55DB9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3C8E838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7D818EF2" w14:textId="77777777" w:rsidR="0039125B" w:rsidRPr="00F3198A" w:rsidRDefault="00F319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рассматривать изученные и самостоятельно прочитанные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</w:t>
            </w:r>
          </w:p>
        </w:tc>
      </w:tr>
      <w:tr w:rsidR="0039125B" w:rsidRPr="00F3198A" w14:paraId="6F3B7C1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ED7000E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492A1A30" w14:textId="77777777" w:rsidR="0039125B" w:rsidRPr="00F3198A" w:rsidRDefault="00F319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связь между важнейшими фактами биографии писателей (в том числе А.С. Грибоедова, А.С. Пушкина, М.Ю. Лермонтова, Н.В. Гоголя) и особенностями исторической эпохи, авторского мировоззрения, проблематики произведений</w:t>
            </w:r>
          </w:p>
        </w:tc>
      </w:tr>
      <w:tr w:rsidR="0039125B" w:rsidRPr="00F3198A" w14:paraId="5CFBE27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813E088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0D99B686" w14:textId="77777777" w:rsidR="0039125B" w:rsidRPr="00F3198A" w:rsidRDefault="00F319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 прочитанного художественного произведения</w:t>
            </w:r>
          </w:p>
        </w:tc>
      </w:tr>
      <w:tr w:rsidR="0039125B" w:rsidRPr="00F3198A" w14:paraId="6444A07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62C848A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34E585A3" w14:textId="77777777" w:rsidR="0039125B" w:rsidRPr="00F3198A" w:rsidRDefault="00F319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</w:t>
            </w:r>
          </w:p>
        </w:tc>
      </w:tr>
      <w:tr w:rsidR="0039125B" w:rsidRPr="00F3198A" w14:paraId="4F3C3A9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7CC1446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2B32999F" w14:textId="77777777" w:rsidR="0039125B" w:rsidRPr="00F3198A" w:rsidRDefault="00F319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</w:t>
            </w:r>
          </w:p>
        </w:tc>
      </w:tr>
      <w:tr w:rsidR="0039125B" w14:paraId="326B52E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4A04D74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24C8477D" w14:textId="77777777" w:rsidR="0039125B" w:rsidRDefault="00F3198A">
            <w:pPr>
              <w:spacing w:after="0" w:line="312" w:lineRule="auto"/>
              <w:ind w:left="228"/>
              <w:jc w:val="both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 читать стихи и прозу, в том числе наизусть (не менее 12 поэтических произведений, не выученных ранее), передавая личное отношение к произведению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(с учётом </w:t>
            </w:r>
            <w:r>
              <w:rPr>
                <w:rFonts w:ascii="Times New Roman" w:hAnsi="Times New Roman"/>
                <w:color w:val="000000"/>
                <w:sz w:val="24"/>
              </w:rPr>
              <w:t>литературного развития, индивидуальных особенностей обучающихся)</w:t>
            </w:r>
          </w:p>
        </w:tc>
      </w:tr>
      <w:tr w:rsidR="0039125B" w:rsidRPr="00F3198A" w14:paraId="3F2858C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A589FF1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14FCBE97" w14:textId="77777777" w:rsidR="0039125B" w:rsidRPr="00F3198A" w:rsidRDefault="00F319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пересказывать изученное и самостоятельно прочитанное произведение, используя различные виды устных и письменных пересказов; обстоятельно отвечать на вопросы по прочитанному произведению и самостоятельно формулировать вопросы к тексту; пересказывать сюжет </w:t>
            </w:r>
          </w:p>
        </w:tc>
      </w:tr>
      <w:tr w:rsidR="0039125B" w:rsidRPr="00F3198A" w14:paraId="4355D30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9E1E345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39D88AE9" w14:textId="77777777" w:rsidR="0039125B" w:rsidRPr="00F3198A" w:rsidRDefault="00F319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зрения, используя литературные аргументы</w:t>
            </w:r>
          </w:p>
        </w:tc>
      </w:tr>
      <w:tr w:rsidR="0039125B" w:rsidRPr="00F3198A" w14:paraId="319E274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E8C9658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027084AA" w14:textId="77777777" w:rsidR="0039125B" w:rsidRPr="00F3198A" w:rsidRDefault="00F319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устные и письменные высказывания разных жанров (объёмом не менее 250 слов), писать сочинение-рассуждение по заданной теме с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использованием прочитанных произведений,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представлять развёрнутый устный или письменный ответ на проблемный вопрос, исправлять и редактировать собственные и чужие письменные тексты,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</w:t>
            </w:r>
          </w:p>
        </w:tc>
      </w:tr>
      <w:tr w:rsidR="0039125B" w:rsidRPr="00F3198A" w14:paraId="1B469A7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B56A200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65918921" w14:textId="77777777" w:rsidR="0039125B" w:rsidRPr="00F3198A" w:rsidRDefault="00F319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39125B" w:rsidRPr="00F3198A" w14:paraId="77E41A0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EA1B600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1CD0233A" w14:textId="77777777" w:rsidR="0039125B" w:rsidRPr="00F3198A" w:rsidRDefault="00F319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</w:t>
            </w:r>
          </w:p>
        </w:tc>
      </w:tr>
      <w:tr w:rsidR="0039125B" w:rsidRPr="00F3198A" w14:paraId="659AA10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4C81E1F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0C384423" w14:textId="77777777" w:rsidR="0039125B" w:rsidRPr="00F3198A" w:rsidRDefault="00F319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планировать своё чтение, обогащать свой литературный кругозор по рекомендациям учителя и обучающихся, а также проверенных Интернет-ресурсов, в том числе за счёт произведений современной литературы</w:t>
            </w:r>
          </w:p>
        </w:tc>
      </w:tr>
      <w:tr w:rsidR="0039125B" w:rsidRPr="00F3198A" w14:paraId="06DA249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8202065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0387ABE5" w14:textId="77777777" w:rsidR="0039125B" w:rsidRPr="00F3198A" w:rsidRDefault="00F319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коллективной и индивидуальной учебно-исследовательской и проектной деятельности и уметь публично презентовать полученные результаты</w:t>
            </w:r>
          </w:p>
        </w:tc>
      </w:tr>
      <w:tr w:rsidR="0039125B" w:rsidRPr="00F3198A" w14:paraId="75D2487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9B9A73D" w14:textId="77777777" w:rsidR="0039125B" w:rsidRDefault="00F31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6251C3D2" w14:textId="77777777" w:rsidR="0039125B" w:rsidRPr="00F3198A" w:rsidRDefault="00F319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самостоятельно пользоваться энциклопедиями, словарями и справочной литературой, информационно-справочными системами, в том числе в электронной форме, пользоваться каталогами библиотек, библиографическими указателями, системой поиска в Интернете, работать с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 </w:t>
            </w:r>
          </w:p>
        </w:tc>
      </w:tr>
    </w:tbl>
    <w:p w14:paraId="1F32329B" w14:textId="77777777" w:rsidR="0039125B" w:rsidRPr="00F3198A" w:rsidRDefault="0039125B">
      <w:pPr>
        <w:spacing w:after="0"/>
        <w:ind w:left="120"/>
        <w:rPr>
          <w:lang w:val="ru-RU"/>
        </w:rPr>
      </w:pPr>
    </w:p>
    <w:p w14:paraId="63CC1B14" w14:textId="77777777" w:rsidR="0039125B" w:rsidRPr="00F3198A" w:rsidRDefault="0039125B">
      <w:pPr>
        <w:rPr>
          <w:lang w:val="ru-RU"/>
        </w:rPr>
        <w:sectPr w:rsidR="0039125B" w:rsidRPr="00F3198A">
          <w:pgSz w:w="11906" w:h="16383"/>
          <w:pgMar w:top="1134" w:right="850" w:bottom="1134" w:left="1701" w:header="720" w:footer="720" w:gutter="0"/>
          <w:cols w:space="720"/>
        </w:sectPr>
      </w:pPr>
    </w:p>
    <w:p w14:paraId="2837C601" w14:textId="77777777" w:rsidR="0039125B" w:rsidRDefault="00F3198A">
      <w:pPr>
        <w:spacing w:before="199" w:after="199"/>
        <w:ind w:left="120"/>
      </w:pPr>
      <w:bookmarkStart w:id="94" w:name="block-75547933"/>
      <w:bookmarkEnd w:id="9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7EB3D1E0" w14:textId="77777777" w:rsidR="0039125B" w:rsidRDefault="0039125B">
      <w:pPr>
        <w:spacing w:before="199" w:after="199"/>
        <w:ind w:left="120"/>
      </w:pPr>
    </w:p>
    <w:p w14:paraId="53878372" w14:textId="77777777" w:rsidR="0039125B" w:rsidRDefault="00F3198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10CA9D09" w14:textId="77777777" w:rsidR="0039125B" w:rsidRDefault="0039125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0"/>
        <w:gridCol w:w="8633"/>
      </w:tblGrid>
      <w:tr w:rsidR="0039125B" w14:paraId="0136E084" w14:textId="77777777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47F715F8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14:paraId="6D12B1AB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9125B" w14:paraId="11182F0E" w14:textId="77777777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314FD0F1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14:paraId="5E0F6EBD" w14:textId="77777777" w:rsidR="0039125B" w:rsidRDefault="00F319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Мифология</w:t>
            </w:r>
          </w:p>
        </w:tc>
      </w:tr>
      <w:tr w:rsidR="0039125B" w:rsidRPr="00F3198A" w14:paraId="15AB9703" w14:textId="77777777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67D1D48C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14:paraId="77D3DBFE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Мифы народов России и мира</w:t>
            </w:r>
          </w:p>
        </w:tc>
      </w:tr>
      <w:tr w:rsidR="0039125B" w14:paraId="688A1600" w14:textId="77777777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72CD0BC1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14:paraId="3F48D7C2" w14:textId="77777777" w:rsidR="0039125B" w:rsidRDefault="00F319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</w:p>
        </w:tc>
      </w:tr>
      <w:tr w:rsidR="0039125B" w:rsidRPr="00F3198A" w14:paraId="10C70FED" w14:textId="77777777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147AE6C1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14:paraId="49F32B0B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Малые жанры: пословицы, поговорки, загадки</w:t>
            </w:r>
          </w:p>
        </w:tc>
      </w:tr>
      <w:tr w:rsidR="0039125B" w:rsidRPr="00F3198A" w14:paraId="1C37AD6F" w14:textId="77777777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3FBAC326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14:paraId="7ADD70A7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 (не менее трёх)</w:t>
            </w:r>
          </w:p>
        </w:tc>
      </w:tr>
      <w:tr w:rsidR="0039125B" w:rsidRPr="00F3198A" w14:paraId="66A5F64C" w14:textId="77777777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1F052B0E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14:paraId="2451869D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39125B" w:rsidRPr="00F3198A" w14:paraId="1BE3C378" w14:textId="77777777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07E6A378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14:paraId="3619EE9D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И.А. Крылов. Басни (три по выбору). Например, «Волк на псарне», «Листы и Корни», «Свинья под Дубом», «Квартет», «Осёл и Соловей», «Ворона и Лисица» </w:t>
            </w:r>
          </w:p>
        </w:tc>
      </w:tr>
      <w:tr w:rsidR="0039125B" w:rsidRPr="00F3198A" w14:paraId="25EA4976" w14:textId="77777777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0BCEA28C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14:paraId="113E8112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«Зимнее утро», «Зимний вечер», «Няне» и другие по выбору</w:t>
            </w:r>
          </w:p>
        </w:tc>
      </w:tr>
      <w:tr w:rsidR="0039125B" w:rsidRPr="00F3198A" w14:paraId="200A9C1E" w14:textId="77777777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2810F701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14:paraId="2DE0B19D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«Сказка о мёртвой царевне и о семи богатырях»</w:t>
            </w:r>
          </w:p>
        </w:tc>
      </w:tr>
      <w:tr w:rsidR="0039125B" w:rsidRPr="00F3198A" w14:paraId="103360EC" w14:textId="77777777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5213FAB2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14:paraId="638569A9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Стихотворение «Бородино»</w:t>
            </w:r>
          </w:p>
        </w:tc>
      </w:tr>
      <w:tr w:rsidR="0039125B" w:rsidRPr="00F3198A" w14:paraId="5D4E1E83" w14:textId="77777777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1E1A0020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14:paraId="66837C8D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Н В. Гоголь. Повесть «Ночь перед Рождеством» из сборника «Вечера на хуторе близ Диканьки»</w:t>
            </w:r>
          </w:p>
        </w:tc>
      </w:tr>
      <w:tr w:rsidR="0039125B" w:rsidRPr="00F3198A" w14:paraId="38B5EE61" w14:textId="77777777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18F57A02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14:paraId="1C566037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39125B" w:rsidRPr="00F3198A" w14:paraId="15DDA928" w14:textId="77777777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3686D542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14:paraId="6DB00C88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Рассказ «Муму»</w:t>
            </w:r>
          </w:p>
        </w:tc>
      </w:tr>
      <w:tr w:rsidR="0039125B" w:rsidRPr="00F3198A" w14:paraId="6F631C38" w14:textId="77777777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73AF1ECC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14:paraId="203D6BF3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Н.А. Некрасов. Стихотворения «Крестьянские дети», «Школьник». Поэма «Мороз, Красный нос» (фрагмент)</w:t>
            </w:r>
          </w:p>
        </w:tc>
      </w:tr>
      <w:tr w:rsidR="0039125B" w:rsidRPr="00F3198A" w14:paraId="20DF4846" w14:textId="77777777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483E9378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14:paraId="23AC37A4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«Кавказский пленник»</w:t>
            </w:r>
          </w:p>
        </w:tc>
      </w:tr>
      <w:tr w:rsidR="0039125B" w14:paraId="116C76B5" w14:textId="77777777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30E47A06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14:paraId="482A14CA" w14:textId="77777777" w:rsidR="0039125B" w:rsidRDefault="00F319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XIX – ХХ вв.</w:t>
            </w:r>
          </w:p>
        </w:tc>
      </w:tr>
      <w:tr w:rsidR="0039125B" w:rsidRPr="00F3198A" w14:paraId="284C286F" w14:textId="77777777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0912B1C2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14:paraId="2D3A1534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ХХ вв. о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родной природеи о связи человека с Родиной (не менее пяти стихотворений трёх поэтов). Стихотворения А.К. Толстого, Ф.И. Тютчева, А.А. Фета, И.А. Бунина, А.А. Блока, С.А. Есенина, Н.М. Рубцова, Ю.П. Кузнецова</w:t>
            </w:r>
          </w:p>
        </w:tc>
      </w:tr>
      <w:tr w:rsidR="0039125B" w14:paraId="69B730F8" w14:textId="77777777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0CB7FB2D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14:paraId="092BA074" w14:textId="77777777" w:rsidR="0039125B" w:rsidRDefault="00F3198A">
            <w:pPr>
              <w:spacing w:after="0" w:line="336" w:lineRule="auto"/>
              <w:ind w:left="228"/>
              <w:jc w:val="both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А.П. Чехов (два рассказа по выбору). Например, «Лошадиная фамилия», «Мальчики», «Хирургия». М.М. Зощенко (два рассказа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«Галоша»,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«Лёля и Минька», «Ёлка», «Золотые слова», «Встреча» </w:t>
            </w:r>
          </w:p>
        </w:tc>
      </w:tr>
      <w:tr w:rsidR="0039125B" w14:paraId="55634B1D" w14:textId="77777777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33DE8817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14:paraId="7B17A6B4" w14:textId="77777777" w:rsidR="0039125B" w:rsidRDefault="00F3198A">
            <w:pPr>
              <w:spacing w:after="0" w:line="336" w:lineRule="auto"/>
              <w:ind w:left="228"/>
              <w:jc w:val="both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о природе и животных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А.И. Куприн, М.М. Пришвин, К.Г. Паустовский</w:t>
            </w:r>
          </w:p>
        </w:tc>
      </w:tr>
      <w:tr w:rsidR="0039125B" w14:paraId="2AE3EEE2" w14:textId="77777777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5D457DF6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14:paraId="4DFE2BD2" w14:textId="77777777" w:rsidR="0039125B" w:rsidRDefault="00F3198A">
            <w:pPr>
              <w:spacing w:after="0" w:line="336" w:lineRule="auto"/>
              <w:ind w:left="228"/>
              <w:jc w:val="both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Платонов. Рассказы (один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«Корова», «Никита»</w:t>
            </w:r>
          </w:p>
        </w:tc>
      </w:tr>
      <w:tr w:rsidR="0039125B" w:rsidRPr="00F3198A" w14:paraId="2844532A" w14:textId="77777777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0550148B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14:paraId="6C30D410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В.П. Астафьев. Рассказ «Васюткино озеро»</w:t>
            </w:r>
          </w:p>
        </w:tc>
      </w:tr>
      <w:tr w:rsidR="0039125B" w:rsidRPr="00F3198A" w14:paraId="1243B39E" w14:textId="77777777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603734B8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14:paraId="40EE551B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39125B" w:rsidRPr="00F3198A" w14:paraId="61CC3957" w14:textId="77777777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4A4E80D3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14:paraId="40B102FB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Л.А. Кассиль «Дорогие мои мальчишки», Ю.Я. Яковлев «Девочки с Васильевского острова», В.П. Катаев «Сын полка», К.М. Симонов «Сын артиллериста» </w:t>
            </w:r>
          </w:p>
        </w:tc>
      </w:tr>
      <w:tr w:rsidR="0039125B" w:rsidRPr="00F3198A" w14:paraId="637FA739" w14:textId="77777777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72C0967E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14:paraId="615A6272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на тему детства (не менее двух). Например, произведения В.П. Катаева, В.П. Крапивина, Ю.П. Казакова, А.Г. Алексина В.К. Железникова, Ю.Я. Яковлева, Ю.И. Коваля, А.А. Лиханова </w:t>
            </w:r>
          </w:p>
        </w:tc>
      </w:tr>
      <w:tr w:rsidR="0039125B" w:rsidRPr="00F3198A" w14:paraId="3EB602FA" w14:textId="77777777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333F208E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14:paraId="17D0C22D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 (одно по выбору). Например, К. Булычёв «Девочка, с которой ничего не случится», «Миллион приключений» (главы по выбору) </w:t>
            </w:r>
          </w:p>
        </w:tc>
      </w:tr>
      <w:tr w:rsidR="0039125B" w14:paraId="6DFD7D60" w14:textId="77777777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679D075C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14:paraId="0E304CC3" w14:textId="77777777" w:rsidR="0039125B" w:rsidRDefault="00F319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народов Российской Федерации</w:t>
            </w:r>
          </w:p>
        </w:tc>
      </w:tr>
      <w:tr w:rsidR="0039125B" w:rsidRPr="00F3198A" w14:paraId="53DD6F94" w14:textId="77777777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30BFAFFB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14:paraId="44CEFD6F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(одно по выбору). Р.Г. Гамзатов «Песня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соловья»; М. Карим «Эту песню мать мне пела»</w:t>
            </w:r>
          </w:p>
        </w:tc>
      </w:tr>
      <w:tr w:rsidR="0039125B" w14:paraId="1496919C" w14:textId="77777777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710E5BF3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14:paraId="4EEA7BA7" w14:textId="77777777" w:rsidR="0039125B" w:rsidRDefault="00F319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39125B" w14:paraId="19BA5EE5" w14:textId="77777777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6F5CBC46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14:paraId="53AFC8E2" w14:textId="77777777" w:rsidR="0039125B" w:rsidRDefault="00F3198A">
            <w:pPr>
              <w:spacing w:after="0" w:line="336" w:lineRule="auto"/>
              <w:ind w:left="228"/>
              <w:jc w:val="both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Х.-К. Андерсен. Сказки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«Снежная королева», «Соловей» </w:t>
            </w:r>
          </w:p>
        </w:tc>
      </w:tr>
      <w:tr w:rsidR="0039125B" w:rsidRPr="00F3198A" w14:paraId="233C0078" w14:textId="77777777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1DD73409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14:paraId="63F403A0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 (одно произведение по выбору). Например, Л. Кэрролл «Алиса в Стране Чудес» (главы по выбору), Д. Толкин «Хоббит, или Туда и обратно» (главы по выбору)</w:t>
            </w:r>
          </w:p>
        </w:tc>
      </w:tr>
      <w:tr w:rsidR="0039125B" w:rsidRPr="00F3198A" w14:paraId="460CB49E" w14:textId="77777777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4FEAD249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14:paraId="7E921A6D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детях и подростках (два произведения по выбору). Например, М. Твен «Приключения Тома Сойера» (главы по выбору), Дж. Лондон «Сказание о Кише», Р. Брэдбери. Рассказы. Например, «Каникулы», «Звук бегущих ног», «Зелёное утро» </w:t>
            </w:r>
          </w:p>
        </w:tc>
      </w:tr>
      <w:tr w:rsidR="0039125B" w14:paraId="1C7280BD" w14:textId="77777777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7079F653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14:paraId="11EBC1B2" w14:textId="77777777" w:rsidR="0039125B" w:rsidRDefault="00F3198A">
            <w:pPr>
              <w:spacing w:after="0" w:line="336" w:lineRule="auto"/>
              <w:ind w:left="228"/>
              <w:jc w:val="both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приключенческая проза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(два произведения по выбору), например, Р. Стивенсон.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«Остров сокровищ», «Чёрная стрела» </w:t>
            </w:r>
          </w:p>
        </w:tc>
      </w:tr>
      <w:tr w:rsidR="0039125B" w:rsidRPr="00F3198A" w14:paraId="4928D71C" w14:textId="77777777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6FC1998A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14:paraId="712C3CE3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животных (одно-два произведения по выбору). Например, Э. Сетон-Томпсон «Королевская аналостанка», Д. Даррелл, «Говорящий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свёрток», Дж. Лондон «Белый клык», Дж. Р. Киплинг «Маугли», «Рикки-Тикки-Тави» </w:t>
            </w:r>
          </w:p>
        </w:tc>
      </w:tr>
    </w:tbl>
    <w:p w14:paraId="3ED136BF" w14:textId="77777777" w:rsidR="0039125B" w:rsidRPr="00F3198A" w:rsidRDefault="0039125B">
      <w:pPr>
        <w:spacing w:after="0"/>
        <w:ind w:left="120"/>
        <w:rPr>
          <w:lang w:val="ru-RU"/>
        </w:rPr>
      </w:pPr>
    </w:p>
    <w:p w14:paraId="7B2E149A" w14:textId="77777777" w:rsidR="0039125B" w:rsidRDefault="00F3198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31D94245" w14:textId="77777777" w:rsidR="0039125B" w:rsidRDefault="0039125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9"/>
        <w:gridCol w:w="8804"/>
      </w:tblGrid>
      <w:tr w:rsidR="0039125B" w14:paraId="36D6932D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6D02150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299AE882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9125B" w14:paraId="20BD3A2B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0D8F7EB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7EABD2A7" w14:textId="77777777" w:rsidR="0039125B" w:rsidRDefault="00F319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Античная литература</w:t>
            </w:r>
          </w:p>
        </w:tc>
      </w:tr>
      <w:tr w:rsidR="0039125B" w:rsidRPr="00F3198A" w14:paraId="15881A85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66D53DF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7B375A17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Поэмы. «Илиада», «Одиссея» (фрагменты)</w:t>
            </w:r>
          </w:p>
        </w:tc>
      </w:tr>
      <w:tr w:rsidR="0039125B" w14:paraId="2897191D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16E2507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198F46AD" w14:textId="77777777" w:rsidR="0039125B" w:rsidRDefault="00F319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</w:p>
        </w:tc>
      </w:tr>
      <w:tr w:rsidR="0039125B" w:rsidRPr="00F3198A" w14:paraId="31A7786C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7AB4533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108AA34D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былины (не менее двух). Например, «Илья Муромец и Соловей-разбойник», «Садко» </w:t>
            </w:r>
          </w:p>
        </w:tc>
      </w:tr>
      <w:tr w:rsidR="0039125B" w14:paraId="2F01F498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0C38A99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68A8CE5F" w14:textId="77777777" w:rsidR="0039125B" w:rsidRDefault="00F3198A">
            <w:pPr>
              <w:spacing w:after="0" w:line="336" w:lineRule="auto"/>
              <w:ind w:left="228"/>
              <w:jc w:val="both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песни и поэмы народов России и мира (не менее трёх песен и двух поэм). Например, «Ах, кабы на цветы да не морозы...», «Ах вы ветры, ветры буйные...», «Черный ворон», «Не шуми, мати зеленая дубровушка...».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«Песнь о Роланде» (фрагменты), «Песнь о Нибелунгах» (фрагменты) </w:t>
            </w:r>
          </w:p>
        </w:tc>
      </w:tr>
      <w:tr w:rsidR="0039125B" w14:paraId="1AEAE8F0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911479A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26F4DDBA" w14:textId="77777777" w:rsidR="0039125B" w:rsidRDefault="00F319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</w:t>
            </w:r>
          </w:p>
        </w:tc>
      </w:tr>
      <w:tr w:rsidR="0039125B" w:rsidRPr="00F3198A" w14:paraId="7DD6CAB5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0F6F3CA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5CF3537D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 (один фрагмент). Например, «Сказание о белгородском киселе», «Сказание о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походе князя Олега на Царьград», «Предание о смерти князя Олега»</w:t>
            </w:r>
          </w:p>
        </w:tc>
      </w:tr>
      <w:tr w:rsidR="0039125B" w:rsidRPr="00F3198A" w14:paraId="33BC3FDB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42B7BF7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033F701A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39125B" w:rsidRPr="00F3198A" w14:paraId="10B797FA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7EA870E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5B4C1467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(не менее трёх). Например, «Песнь о вещем Олеге», «Зимняя дорога», «Узник», «Туча» и другие.</w:t>
            </w:r>
          </w:p>
        </w:tc>
      </w:tr>
      <w:tr w:rsidR="0039125B" w:rsidRPr="00F3198A" w14:paraId="6D255AE2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E4DFC27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40CF560F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«Дубровский»</w:t>
            </w:r>
          </w:p>
        </w:tc>
      </w:tr>
      <w:tr w:rsidR="0039125B" w:rsidRPr="00F3198A" w14:paraId="2C6C8985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D1C7D59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590192E0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трёх). Например, «Три пальмы», «Листок», «Утёс» </w:t>
            </w:r>
          </w:p>
        </w:tc>
      </w:tr>
      <w:tr w:rsidR="0039125B" w14:paraId="1DFC64A0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AE48D9B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0D19486E" w14:textId="77777777" w:rsidR="0039125B" w:rsidRDefault="00F3198A">
            <w:pPr>
              <w:spacing w:after="0" w:line="336" w:lineRule="auto"/>
              <w:ind w:left="228"/>
              <w:jc w:val="both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А.В. Кольцов. Стихотворения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«Косарь», «Соловей» </w:t>
            </w:r>
          </w:p>
        </w:tc>
      </w:tr>
      <w:tr w:rsidR="0039125B" w:rsidRPr="00F3198A" w14:paraId="2631948D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6AD1E98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6A7BB091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</w:t>
            </w:r>
          </w:p>
        </w:tc>
      </w:tr>
      <w:tr w:rsidR="0039125B" w:rsidRPr="00F3198A" w14:paraId="6F42FD91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71CB1F3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02E3911F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Ф.И. Тютчев. Стихотворения (не менее двух). Например, «Есть в осени первоначальной…», «С поляны коршун поднялся…» </w:t>
            </w:r>
          </w:p>
        </w:tc>
      </w:tr>
      <w:tr w:rsidR="0039125B" w:rsidRPr="00F3198A" w14:paraId="11B35291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806A36E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31B89831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А.А. Фет. Стихотворения (не менее двух). Например, «Учись у них – у дуба, у берёзы…», «Я пришёл к тебе с приветом…» </w:t>
            </w:r>
          </w:p>
        </w:tc>
      </w:tr>
      <w:tr w:rsidR="0039125B" w:rsidRPr="00F3198A" w14:paraId="2391ED5A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7733216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09552C52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«Бежин луг»</w:t>
            </w:r>
          </w:p>
        </w:tc>
      </w:tr>
      <w:tr w:rsidR="0039125B" w:rsidRPr="00F3198A" w14:paraId="296A69B1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04B6BF0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5878B2A6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</w:t>
            </w:r>
          </w:p>
        </w:tc>
      </w:tr>
      <w:tr w:rsidR="0039125B" w:rsidRPr="00F3198A" w14:paraId="7E0C4766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265678A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37421AD6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Повесть «Детство» (главы)</w:t>
            </w:r>
          </w:p>
        </w:tc>
      </w:tr>
      <w:tr w:rsidR="0039125B" w:rsidRPr="00F3198A" w14:paraId="431F7B3C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81C1515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28619861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 (три по выбору). Например, «Толстый и тонкий», «Хамелеон», «Смерть чиновника» </w:t>
            </w:r>
          </w:p>
        </w:tc>
      </w:tr>
      <w:tr w:rsidR="0039125B" w:rsidRPr="00F3198A" w14:paraId="1EBDBCD1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9C776E7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6429480B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А.И. Куприн. Рассказ «Чудесный доктор»</w:t>
            </w:r>
          </w:p>
        </w:tc>
      </w:tr>
      <w:tr w:rsidR="0039125B" w:rsidRPr="00F3198A" w14:paraId="13DA6BA2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0016A33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01542349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39125B" w:rsidRPr="00F3198A" w14:paraId="229C03C8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D5FDD9A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21C52152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начала ХХ в. (не менее двух).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 стихотворения С.А. Есенина, В.В. Маяковского, А.А. Блока</w:t>
            </w:r>
          </w:p>
        </w:tc>
      </w:tr>
      <w:tr w:rsidR="0039125B" w:rsidRPr="00F3198A" w14:paraId="77A608AD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649E3F3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6BBAC860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(не менее четырёх стихотворений двух поэтов). Например, стихотворения О.Ф. Берггольц, В.С. Высоцкого, Ю.П. Мориц, Д.С. Самойлова </w:t>
            </w:r>
          </w:p>
        </w:tc>
      </w:tr>
      <w:tr w:rsidR="0039125B" w:rsidRPr="00F3198A" w14:paraId="7B4E5643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7A7D427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3C82A706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вв., в том числе о Великой Отечественной войне (два произведения по выбору). Например, Б.Л. Васильев «Экспонат №...», Б.П. Екимов «Ночь исцеления», Э.Н. Веркин «Облачный полк» (главы) </w:t>
            </w:r>
          </w:p>
        </w:tc>
      </w:tr>
      <w:tr w:rsidR="0039125B" w:rsidRPr="00F3198A" w14:paraId="61E05267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7503451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2AF3B12A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В.Г. Распутин. Рассказ «Уроки французского»</w:t>
            </w:r>
          </w:p>
        </w:tc>
      </w:tr>
      <w:tr w:rsidR="0039125B" w:rsidRPr="00F3198A" w14:paraId="5C357877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5C61175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4A989FC0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 (не менее двух). Например, Р.П. Погодин «Кирпичные острова», Р.И. Фраерман «Дикая собака Динго, или Повесть о первой любви», Ю.И. Коваль «Самая лёгкая лодка в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мире»</w:t>
            </w:r>
          </w:p>
        </w:tc>
      </w:tr>
      <w:tr w:rsidR="0039125B" w:rsidRPr="00F3198A" w14:paraId="71BE9BC1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A5B66C5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6F823881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Например, К. Булычев «Сто лет тому вперед» </w:t>
            </w:r>
          </w:p>
        </w:tc>
      </w:tr>
      <w:tr w:rsidR="0039125B" w14:paraId="7D4565F6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86A34B9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5D756F8D" w14:textId="77777777" w:rsidR="0039125B" w:rsidRDefault="00F319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народов Российской Федерации</w:t>
            </w:r>
          </w:p>
        </w:tc>
      </w:tr>
      <w:tr w:rsidR="0039125B" w:rsidRPr="00F3198A" w14:paraId="20CF1278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A65843A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538E9AA2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(два по выбору). Например, М. Карим «Бессмертие» (фрагменты), Г. Тукай «Родная деревня», «Книга», К. Кулиев «Когда на меня навалилась беда…», «Каким бы малым ни был мой народ…», «Что б ни делалось на свете…», Р.Г. Гамзатов «Журавли», «Мой Дагестан» </w:t>
            </w:r>
          </w:p>
        </w:tc>
      </w:tr>
      <w:tr w:rsidR="0039125B" w14:paraId="6AD0F072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304425C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1572A92D" w14:textId="77777777" w:rsidR="0039125B" w:rsidRDefault="00F319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39125B" w:rsidRPr="00F3198A" w14:paraId="6FF26B24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CA54218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1AE57627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Д. Дефо «Робинзон Крузо» (главы по выбору)</w:t>
            </w:r>
          </w:p>
        </w:tc>
      </w:tr>
      <w:tr w:rsidR="0039125B" w:rsidRPr="00F3198A" w14:paraId="796D379E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2052E07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5BC39663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Свифт «Путешествия Гулливера» (главы по выбору)</w:t>
            </w:r>
          </w:p>
        </w:tc>
      </w:tr>
      <w:tr w:rsidR="0039125B" w:rsidRPr="00F3198A" w14:paraId="19F1FB22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DFB9890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6818C95E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 (не менее двух). Например, Ж. Верн «Дети капитана Гранта» (главы по выбору), Х. Ли «Убить пересмешника» (главы по выбору) </w:t>
            </w:r>
          </w:p>
        </w:tc>
      </w:tr>
    </w:tbl>
    <w:p w14:paraId="733C14F9" w14:textId="77777777" w:rsidR="0039125B" w:rsidRPr="00F3198A" w:rsidRDefault="0039125B">
      <w:pPr>
        <w:spacing w:after="0"/>
        <w:ind w:left="120"/>
        <w:rPr>
          <w:lang w:val="ru-RU"/>
        </w:rPr>
      </w:pPr>
    </w:p>
    <w:p w14:paraId="62FD9B8D" w14:textId="77777777" w:rsidR="0039125B" w:rsidRDefault="00F3198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7 КЛАСС</w:t>
      </w:r>
    </w:p>
    <w:p w14:paraId="36455D3F" w14:textId="77777777" w:rsidR="0039125B" w:rsidRDefault="0039125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9"/>
        <w:gridCol w:w="8804"/>
      </w:tblGrid>
      <w:tr w:rsidR="0039125B" w14:paraId="1EE461D3" w14:textId="7777777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1E16F861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14:paraId="72436771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9125B" w14:paraId="13D46B5A" w14:textId="7777777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3A899439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14:paraId="4B082DDE" w14:textId="77777777" w:rsidR="0039125B" w:rsidRDefault="00F319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</w:t>
            </w:r>
          </w:p>
        </w:tc>
      </w:tr>
      <w:tr w:rsidR="0039125B" w:rsidRPr="00F3198A" w14:paraId="78697831" w14:textId="7777777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57271D08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14:paraId="1291A4BC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Древнерусские повести (одна повесть по выбору). Например, «Поучение» Владимира Мономаха (в сокращении) </w:t>
            </w:r>
          </w:p>
        </w:tc>
      </w:tr>
      <w:tr w:rsidR="0039125B" w:rsidRPr="00F3198A" w14:paraId="097A8A4E" w14:textId="7777777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0134DCFA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14:paraId="640E08F5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39125B" w:rsidRPr="00F3198A" w14:paraId="568CA055" w14:textId="7777777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3D189579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14:paraId="732B1334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четырёх). Например, «Во глубине сибирских руд…», «19 октября» («Роняет лес багряный свой убор…»), «И.И. Пущину», «На холмах Грузии лежит ночная мгла…» </w:t>
            </w:r>
          </w:p>
        </w:tc>
      </w:tr>
      <w:tr w:rsidR="0039125B" w:rsidRPr="00F3198A" w14:paraId="2ABE09F2" w14:textId="7777777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6BEFD330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14:paraId="6A85D15F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 «Повести Белкина» («Станционный смотритель»)</w:t>
            </w:r>
          </w:p>
        </w:tc>
      </w:tr>
      <w:tr w:rsidR="0039125B" w:rsidRPr="00F3198A" w14:paraId="3BEB2E34" w14:textId="7777777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579059FC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14:paraId="57D906EA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«Полтава» (фрагмент)</w:t>
            </w:r>
          </w:p>
        </w:tc>
      </w:tr>
      <w:tr w:rsidR="0039125B" w:rsidRPr="00F3198A" w14:paraId="7FFE89A0" w14:textId="7777777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485849A5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14:paraId="7E0E2717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</w:t>
            </w:r>
          </w:p>
        </w:tc>
      </w:tr>
      <w:tr w:rsidR="0039125B" w:rsidRPr="00F3198A" w14:paraId="5318FB38" w14:textId="7777777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62F2AB18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14:paraId="129AAE2F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 «Песня про царя Ивана Васильевича, молодого опричника и удалого купца Калашникова»</w:t>
            </w:r>
          </w:p>
        </w:tc>
      </w:tr>
      <w:tr w:rsidR="0039125B" w:rsidRPr="00F3198A" w14:paraId="46770C67" w14:textId="7777777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006A6B64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14:paraId="0DA678DA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«Тарас Бульба»</w:t>
            </w:r>
          </w:p>
        </w:tc>
      </w:tr>
      <w:tr w:rsidR="0039125B" w:rsidRPr="00F3198A" w14:paraId="62A4560B" w14:textId="7777777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60239C27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14:paraId="512A6653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</w:t>
            </w:r>
          </w:p>
        </w:tc>
      </w:tr>
      <w:tr w:rsidR="0039125B" w14:paraId="40BB3E4A" w14:textId="7777777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5585C04F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14:paraId="072F6826" w14:textId="77777777" w:rsidR="0039125B" w:rsidRDefault="00F3198A">
            <w:pPr>
              <w:spacing w:after="0" w:line="336" w:lineRule="auto"/>
              <w:ind w:left="228"/>
              <w:jc w:val="both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Рассказы из цикла «Записки охотника» (два по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выбору). Например, «Бирюк», «Хорь и Калиныч» и другие. Стихотворения в прозе.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«Русский язык», «Воробей»</w:t>
            </w:r>
          </w:p>
        </w:tc>
      </w:tr>
      <w:tr w:rsidR="0039125B" w:rsidRPr="00F3198A" w14:paraId="74387C08" w14:textId="7777777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6A517778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14:paraId="52612796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«После бала»</w:t>
            </w:r>
          </w:p>
        </w:tc>
      </w:tr>
      <w:tr w:rsidR="0039125B" w:rsidRPr="00F3198A" w14:paraId="1CB91715" w14:textId="7777777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35FB373E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14:paraId="01831494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Н.А. Некрасов. Стихотворения (не менее двух). Например, «Размышления у парадного подъезда», «Железная дорога»</w:t>
            </w:r>
          </w:p>
        </w:tc>
      </w:tr>
      <w:tr w:rsidR="0039125B" w:rsidRPr="00F3198A" w14:paraId="375F6BA3" w14:textId="7777777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03B745A5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14:paraId="28F76EB9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Ф.И. Тютчев, А.А. Фет, А.К. Толстой и другие (не менее двух стихотворений по выбору)</w:t>
            </w:r>
          </w:p>
        </w:tc>
      </w:tr>
      <w:tr w:rsidR="0039125B" w:rsidRPr="00F3198A" w14:paraId="447DE150" w14:textId="7777777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62B125CA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14:paraId="4103A92C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М.Е. Салтыков-Щедрин. Сказки (одна по выбору). Например, «Повесть о том, как один мужик двух генералов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прокормил», «Дикий помещик», «Премудрый пискарь»</w:t>
            </w:r>
          </w:p>
        </w:tc>
      </w:tr>
      <w:tr w:rsidR="0039125B" w14:paraId="3E1C221C" w14:textId="7777777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2C399C38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14:paraId="392AE83C" w14:textId="77777777" w:rsidR="0039125B" w:rsidRDefault="00F3198A">
            <w:pPr>
              <w:spacing w:after="0" w:line="336" w:lineRule="auto"/>
              <w:ind w:left="228"/>
              <w:jc w:val="both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писателей на историческую тему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А.К. Толстой, Р. Сабатини, Ф. Купер</w:t>
            </w:r>
          </w:p>
        </w:tc>
      </w:tr>
      <w:tr w:rsidR="0039125B" w:rsidRPr="00F3198A" w14:paraId="29A0887A" w14:textId="7777777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58555D9E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14:paraId="5DF5613F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конца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</w:t>
            </w:r>
          </w:p>
        </w:tc>
      </w:tr>
      <w:tr w:rsidR="0039125B" w14:paraId="47A25443" w14:textId="7777777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0EA07AF4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14:paraId="3D9992D2" w14:textId="77777777" w:rsidR="0039125B" w:rsidRDefault="00F3198A">
            <w:pPr>
              <w:spacing w:after="0" w:line="336" w:lineRule="auto"/>
              <w:ind w:left="228"/>
              <w:jc w:val="both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 (один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«Тоска», «Злоумышленник»</w:t>
            </w:r>
          </w:p>
        </w:tc>
      </w:tr>
      <w:tr w:rsidR="0039125B" w:rsidRPr="00F3198A" w14:paraId="3538EAF5" w14:textId="7777777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39875D3D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14:paraId="1910D144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Ранние рассказы (одно произведение по выбору). Например, «Старуха Изергиль» (легенда о Данко), «Челкаш»</w:t>
            </w:r>
          </w:p>
        </w:tc>
      </w:tr>
      <w:tr w:rsidR="0039125B" w:rsidRPr="00F3198A" w14:paraId="432B0740" w14:textId="7777777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639A76E5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14:paraId="37D00A61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Сатирические произведения отечественных и зарубежных писателей (не менее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двух). Например, М.М. Зощенко, А.Т. Аверченко, Н. Тэффи, О. Генри, Я. Гашека</w:t>
            </w:r>
          </w:p>
        </w:tc>
      </w:tr>
      <w:tr w:rsidR="0039125B" w:rsidRPr="00F3198A" w14:paraId="411D0ADF" w14:textId="7777777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64C1FE2F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14:paraId="01414C69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39125B" w:rsidRPr="00F3198A" w14:paraId="359C57E4" w14:textId="7777777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1236E5BB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14:paraId="5F17F845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Грин. Повести и рассказы (одно произведение по выбору). Например, «Алые паруса», «Зелёная лампа» </w:t>
            </w:r>
          </w:p>
        </w:tc>
      </w:tr>
      <w:tr w:rsidR="0039125B" w:rsidRPr="00F3198A" w14:paraId="060690B0" w14:textId="7777777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49E4A416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14:paraId="6377CD29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Стихотворения на тему мечты и реальности (два-три по выбору). Например, стихотворения А.А. Блока, Н.С. Гумилёва, М.И. Цветаевой </w:t>
            </w:r>
          </w:p>
        </w:tc>
      </w:tr>
      <w:tr w:rsidR="0039125B" w:rsidRPr="00F3198A" w14:paraId="4C10C5CB" w14:textId="7777777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44E96DE7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14:paraId="4A2A1913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В.В. Маяковский. Стихотворения (одно по выбору). Например, «Необычайное приключение, бывшее с Владимиром Маяковским летом на даче», «Хорошее отношение к лошадям» </w:t>
            </w:r>
          </w:p>
        </w:tc>
      </w:tr>
      <w:tr w:rsidR="0039125B" w14:paraId="22676D0B" w14:textId="7777777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3A80D90F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14:paraId="7C13E5E5" w14:textId="77777777" w:rsidR="0039125B" w:rsidRDefault="00F3198A">
            <w:pPr>
              <w:spacing w:after="0" w:line="336" w:lineRule="auto"/>
              <w:ind w:left="228"/>
              <w:jc w:val="both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 «Донские рассказы» (один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«Родинка», «Чужая кровь» </w:t>
            </w:r>
          </w:p>
        </w:tc>
      </w:tr>
      <w:tr w:rsidR="0039125B" w14:paraId="45E839B7" w14:textId="7777777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74CEF35E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14:paraId="425B5C14" w14:textId="77777777" w:rsidR="0039125B" w:rsidRDefault="00F3198A">
            <w:pPr>
              <w:spacing w:after="0" w:line="336" w:lineRule="auto"/>
              <w:ind w:left="228"/>
              <w:jc w:val="both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Платонов. Рассказы (один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«Юшка», «Неизвестный цветок» </w:t>
            </w:r>
          </w:p>
        </w:tc>
      </w:tr>
      <w:tr w:rsidR="0039125B" w:rsidRPr="00F3198A" w14:paraId="6DA50E61" w14:textId="7777777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78FB0223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14:paraId="508DDEB1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39125B" w:rsidRPr="00F3198A" w14:paraId="11A8F0B0" w14:textId="7777777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70259686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14:paraId="6D0C731C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В.М. Шукшин. Рассказы (один по выбору). Например, «Чудик», «Стенька Разин», «Критики» </w:t>
            </w:r>
          </w:p>
        </w:tc>
      </w:tr>
      <w:tr w:rsidR="0039125B" w:rsidRPr="00F3198A" w14:paraId="2B1F2CD9" w14:textId="7777777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192638A0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14:paraId="6A571DCD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(не менее четырёх стихотворений двух поэтов). Например, стихотворения М.И. Цветаевой, Е.А. Евтушенко, Б.А. Ахмадулиной, Б.Ш. Окуджавы, Ю.Д. Левитанского </w:t>
            </w:r>
          </w:p>
        </w:tc>
      </w:tr>
      <w:tr w:rsidR="0039125B" w:rsidRPr="00F3198A" w14:paraId="41D0939C" w14:textId="7777777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66083F78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14:paraId="6577D919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(не менее двух). Например, произведения Ф.А. Абрамова, В.П. Астафьева, В.И. Белова, Ф.А. Искандера </w:t>
            </w:r>
          </w:p>
        </w:tc>
      </w:tr>
      <w:tr w:rsidR="0039125B" w14:paraId="19955734" w14:textId="7777777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79BBA75A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14:paraId="2F10262D" w14:textId="77777777" w:rsidR="0039125B" w:rsidRDefault="00F319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39125B" w:rsidRPr="00F3198A" w14:paraId="73DF11FB" w14:textId="7777777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113F2AFA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14:paraId="3F607E6E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М. Сервантес. Роман «Хитроумный идальго Дон Кихот Ламанчский» (главы)</w:t>
            </w:r>
          </w:p>
        </w:tc>
      </w:tr>
      <w:tr w:rsidR="0039125B" w:rsidRPr="00F3198A" w14:paraId="3D2DC3EA" w14:textId="7777777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4FC1CA16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14:paraId="58728A3A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 (одно-два произведения по выбору). Например, П. Мериме «Маттео Фальконе», О. Генри «Дары волхвов», «Последний лист» </w:t>
            </w:r>
          </w:p>
        </w:tc>
      </w:tr>
      <w:tr w:rsidR="0039125B" w:rsidRPr="00F3198A" w14:paraId="1BB6D267" w14:textId="7777777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1FC1B09E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14:paraId="64A1513F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Антуан де Сент-Экзюпери. Повесть-сказка «Маленький принц»</w:t>
            </w:r>
          </w:p>
        </w:tc>
      </w:tr>
    </w:tbl>
    <w:p w14:paraId="4FB27E34" w14:textId="77777777" w:rsidR="0039125B" w:rsidRPr="00F3198A" w:rsidRDefault="0039125B">
      <w:pPr>
        <w:spacing w:after="0"/>
        <w:ind w:left="120"/>
        <w:rPr>
          <w:lang w:val="ru-RU"/>
        </w:rPr>
      </w:pPr>
    </w:p>
    <w:p w14:paraId="0DA060FE" w14:textId="77777777" w:rsidR="0039125B" w:rsidRDefault="00F3198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8 КЛАСС</w:t>
      </w:r>
    </w:p>
    <w:p w14:paraId="5CB5AA6B" w14:textId="77777777" w:rsidR="0039125B" w:rsidRDefault="0039125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9"/>
        <w:gridCol w:w="8804"/>
      </w:tblGrid>
      <w:tr w:rsidR="0039125B" w14:paraId="2A6F5066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057A2EA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7D11AEE4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содержания </w:t>
            </w:r>
          </w:p>
        </w:tc>
      </w:tr>
      <w:tr w:rsidR="0039125B" w14:paraId="19D93DA3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B6C1E5E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4DD5B04C" w14:textId="77777777" w:rsidR="0039125B" w:rsidRDefault="00F319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</w:t>
            </w:r>
          </w:p>
        </w:tc>
      </w:tr>
      <w:tr w:rsidR="0039125B" w:rsidRPr="00F3198A" w14:paraId="2519A2A5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E1E4A84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2B1D7B8D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Житийная литература (одно произведение по выбору). «Житие Сергия Радонежского», «Житие протопопа Аввакума, им самим написанное»</w:t>
            </w:r>
          </w:p>
        </w:tc>
      </w:tr>
      <w:tr w:rsidR="0039125B" w14:paraId="413709D7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3816649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763DF042" w14:textId="77777777" w:rsidR="0039125B" w:rsidRDefault="00F319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XVIII в.</w:t>
            </w:r>
          </w:p>
        </w:tc>
      </w:tr>
      <w:tr w:rsidR="0039125B" w:rsidRPr="00F3198A" w14:paraId="1511BE69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7814C4D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365925F3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Д.И. Фонвизин. Комедия «Недоросль»</w:t>
            </w:r>
          </w:p>
        </w:tc>
      </w:tr>
      <w:tr w:rsidR="0039125B" w:rsidRPr="00F3198A" w14:paraId="5DB60E54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4C28188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14F031E0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39125B" w14:paraId="3C592B54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C508FF2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29AF122E" w14:textId="77777777" w:rsidR="0039125B" w:rsidRDefault="00F3198A">
            <w:pPr>
              <w:spacing w:after="0" w:line="336" w:lineRule="auto"/>
              <w:ind w:left="228"/>
              <w:jc w:val="both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«К Чаадаеву», «Анчар»</w:t>
            </w:r>
          </w:p>
        </w:tc>
      </w:tr>
      <w:tr w:rsidR="0039125B" w:rsidRPr="00F3198A" w14:paraId="268E9F47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3E00D55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056C4B3A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«Маленькие трагедии» (одна пьеса по выбору). Например, «Моцарт и Сальери», «Каменный гость»</w:t>
            </w:r>
          </w:p>
        </w:tc>
      </w:tr>
      <w:tr w:rsidR="0039125B" w:rsidRPr="00F3198A" w14:paraId="2721F1C7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8812AE7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1E57BE08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«Капитанская дочка»</w:t>
            </w:r>
          </w:p>
        </w:tc>
      </w:tr>
      <w:tr w:rsidR="0039125B" w:rsidRPr="00F3198A" w14:paraId="74BFF81C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C4533F6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65E747F2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двух). Например, «Я не хочу, чтоб свет узнал…», «Из-под таинственной, холодной полумаски…», «Нищий»</w:t>
            </w:r>
          </w:p>
        </w:tc>
      </w:tr>
      <w:tr w:rsidR="0039125B" w:rsidRPr="00F3198A" w14:paraId="12F5A8CF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39E4B47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6ABA9511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«Мцыри»</w:t>
            </w:r>
          </w:p>
        </w:tc>
      </w:tr>
      <w:tr w:rsidR="0039125B" w:rsidRPr="00F3198A" w14:paraId="4E314A20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559DBCC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13520FB5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</w:t>
            </w:r>
          </w:p>
        </w:tc>
      </w:tr>
      <w:tr w:rsidR="0039125B" w:rsidRPr="00F3198A" w14:paraId="2E22FD4C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3F59061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0EB0C284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Гоголь. Комедия «Ревизор»</w:t>
            </w:r>
          </w:p>
        </w:tc>
      </w:tr>
      <w:tr w:rsidR="0039125B" w:rsidRPr="00F3198A" w14:paraId="5890DC0A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F5C210F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5C6CE4C2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</w:t>
            </w:r>
          </w:p>
        </w:tc>
      </w:tr>
      <w:tr w:rsidR="0039125B" w14:paraId="3A4F3035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856453F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30AB6505" w14:textId="77777777" w:rsidR="0039125B" w:rsidRDefault="00F3198A">
            <w:pPr>
              <w:spacing w:after="0" w:line="336" w:lineRule="auto"/>
              <w:ind w:left="228"/>
              <w:jc w:val="both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Повести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«Ася», «Первая любовь» </w:t>
            </w:r>
          </w:p>
        </w:tc>
      </w:tr>
      <w:tr w:rsidR="0039125B" w:rsidRPr="00F3198A" w14:paraId="484A594E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AF92E5C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14742F61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Ф.М. Достоевский. «Бедные люди», «Белые ночи» (одно произведение по выбору)</w:t>
            </w:r>
          </w:p>
        </w:tc>
      </w:tr>
      <w:tr w:rsidR="0039125B" w14:paraId="3BE4DC21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750E099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24C53090" w14:textId="77777777" w:rsidR="0039125B" w:rsidRDefault="00F3198A">
            <w:pPr>
              <w:spacing w:after="0" w:line="336" w:lineRule="auto"/>
              <w:ind w:left="228"/>
              <w:jc w:val="both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«Отрочество» (главы) </w:t>
            </w:r>
          </w:p>
        </w:tc>
      </w:tr>
      <w:tr w:rsidR="0039125B" w:rsidRPr="00F3198A" w14:paraId="644C94E3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5DDB355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35359973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39125B" w:rsidRPr="00F3198A" w14:paraId="7CBF25E1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8F8A693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261B34A3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И.С. Шмелёва, М.А.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Осоргина, В.В. Набокова, Н. Тэффи, А.Т. Аверченко</w:t>
            </w:r>
          </w:p>
        </w:tc>
      </w:tr>
      <w:tr w:rsidR="0039125B" w:rsidRPr="00F3198A" w14:paraId="608744C0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C1D32AE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172E267D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Поэзия первой половины ХХ в. (не менее трёх стихотворений на тему «Человек и эпоха» по выбору). Например, стихотворения В.В. Маяковского, А.А. Ахматовой, М.И. Цветаевой, О.Э. Мандельштама, Б.Л. Пастернака</w:t>
            </w:r>
          </w:p>
        </w:tc>
      </w:tr>
      <w:tr w:rsidR="0039125B" w14:paraId="0DC8A954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065748F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0F3560A1" w14:textId="77777777" w:rsidR="0039125B" w:rsidRDefault="00F3198A">
            <w:pPr>
              <w:spacing w:after="0" w:line="336" w:lineRule="auto"/>
              <w:ind w:left="228"/>
              <w:jc w:val="both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«Собачье сердце»</w:t>
            </w:r>
          </w:p>
        </w:tc>
      </w:tr>
      <w:tr w:rsidR="0039125B" w:rsidRPr="00F3198A" w14:paraId="7BF23AA1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614AEC4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42817855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39125B" w:rsidRPr="00F3198A" w14:paraId="2478954E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6C025F5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647CD808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«Поединок» )</w:t>
            </w:r>
          </w:p>
        </w:tc>
      </w:tr>
      <w:tr w:rsidR="0039125B" w:rsidRPr="00F3198A" w14:paraId="6A8B4824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104A87A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6AC033AC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А.Н.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Толстой. Рассказ «Русский характер»</w:t>
            </w:r>
          </w:p>
        </w:tc>
      </w:tr>
      <w:tr w:rsidR="0039125B" w:rsidRPr="00F3198A" w14:paraId="1398111C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C5B742D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5B84E027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</w:t>
            </w:r>
          </w:p>
        </w:tc>
      </w:tr>
      <w:tr w:rsidR="0039125B" w:rsidRPr="00F3198A" w14:paraId="4E496335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BD529F3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4BB733C1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А.И. Солженицын. Рассказ «Матрёнин двор»</w:t>
            </w:r>
          </w:p>
        </w:tc>
      </w:tr>
      <w:tr w:rsidR="0039125B" w:rsidRPr="00F3198A" w14:paraId="525F68BD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06FB7E6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08EEF5FC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(не менее двух произведений). Например, произведения В.П. Астафьева, Ю.В. Бондарева, Б.П. Екимова, Е.И. Носова, А.Н. и Б.Н. Стругацких, В.Ф. Тендрякова </w:t>
            </w:r>
          </w:p>
        </w:tc>
      </w:tr>
      <w:tr w:rsidR="0039125B" w:rsidRPr="00F3198A" w14:paraId="1BF15A5B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141EA3C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48C3D5E4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XX</w:t>
            </w:r>
            <w:r w:rsidRPr="00F3198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XXI</w:t>
            </w:r>
            <w:r w:rsidRPr="00F3198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вв. (не менее трёх стихотворений двух поэтов).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</w:t>
            </w:r>
          </w:p>
        </w:tc>
      </w:tr>
      <w:tr w:rsidR="0039125B" w14:paraId="573F8152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5241653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247929A6" w14:textId="77777777" w:rsidR="0039125B" w:rsidRDefault="00F319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39125B" w:rsidRPr="00F3198A" w14:paraId="059A8EA0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A511396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53693171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</w:t>
            </w:r>
          </w:p>
        </w:tc>
      </w:tr>
      <w:tr w:rsidR="0039125B" w:rsidRPr="00F3198A" w14:paraId="324DE563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55E4A0C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5D4B717E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«Ромео и Джульетта» (фрагменты по выбору)</w:t>
            </w:r>
          </w:p>
        </w:tc>
      </w:tr>
      <w:tr w:rsidR="0039125B" w:rsidRPr="00F3198A" w14:paraId="3E4C1C9B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165CF0B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69C4CF28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Ж.-Б. Мольер. Комедия «Мещанин во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дворянстве» (фрагменты по выбору)</w:t>
            </w:r>
          </w:p>
        </w:tc>
      </w:tr>
    </w:tbl>
    <w:p w14:paraId="08F22F71" w14:textId="77777777" w:rsidR="0039125B" w:rsidRPr="00F3198A" w:rsidRDefault="0039125B">
      <w:pPr>
        <w:spacing w:after="0"/>
        <w:ind w:left="120"/>
        <w:rPr>
          <w:lang w:val="ru-RU"/>
        </w:rPr>
      </w:pPr>
    </w:p>
    <w:p w14:paraId="4E12C051" w14:textId="77777777" w:rsidR="0039125B" w:rsidRDefault="00F3198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4068BB18" w14:textId="77777777" w:rsidR="0039125B" w:rsidRDefault="0039125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8747"/>
      </w:tblGrid>
      <w:tr w:rsidR="0039125B" w14:paraId="3B7CF80C" w14:textId="77777777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0CDE4F21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14:paraId="478E5C6F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9125B" w14:paraId="22CEFF69" w14:textId="77777777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4444C983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14:paraId="1DF388AC" w14:textId="77777777" w:rsidR="0039125B" w:rsidRDefault="00F319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</w:t>
            </w:r>
          </w:p>
        </w:tc>
      </w:tr>
      <w:tr w:rsidR="0039125B" w14:paraId="7AA8F53D" w14:textId="77777777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7A291936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14:paraId="15B9240E" w14:textId="77777777" w:rsidR="0039125B" w:rsidRDefault="00F319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</w:tr>
      <w:tr w:rsidR="0039125B" w14:paraId="0FE6561F" w14:textId="77777777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3ED5224A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14:paraId="119157EA" w14:textId="77777777" w:rsidR="0039125B" w:rsidRDefault="00F319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XVIII в.</w:t>
            </w:r>
          </w:p>
        </w:tc>
      </w:tr>
      <w:tr w:rsidR="0039125B" w:rsidRPr="00F3198A" w14:paraId="0736CFAE" w14:textId="77777777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128299E3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14:paraId="37565CE7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день восшествия на Всероссийский престол Ея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Величества Государыни Императрицы Елисаветы Петровны 1747 года» и другие стихотворения (по выбору)</w:t>
            </w:r>
          </w:p>
        </w:tc>
      </w:tr>
      <w:tr w:rsidR="0039125B" w:rsidRPr="00F3198A" w14:paraId="3931480C" w14:textId="77777777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5CC9FDCE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14:paraId="4C1ABF7F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Г.Р. Державин. Стихотворения (два по выбору). Например, «Властителям и судиям», «Памятник»</w:t>
            </w:r>
          </w:p>
        </w:tc>
      </w:tr>
      <w:tr w:rsidR="0039125B" w:rsidRPr="00F3198A" w14:paraId="0B4DBCCD" w14:textId="77777777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32A5D731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14:paraId="1F3D3CAF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Н.М. Карамзин. Повесть «Бедная Лиза»</w:t>
            </w:r>
          </w:p>
        </w:tc>
      </w:tr>
      <w:tr w:rsidR="0039125B" w:rsidRPr="00F3198A" w14:paraId="0DE2AAFF" w14:textId="77777777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4050B2EE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14:paraId="72ED1F9C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39125B" w14:paraId="53200605" w14:textId="77777777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4BC6ADE9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14:paraId="200AA31B" w14:textId="77777777" w:rsidR="0039125B" w:rsidRDefault="00F3198A">
            <w:pPr>
              <w:spacing w:after="0" w:line="336" w:lineRule="auto"/>
              <w:ind w:left="228"/>
              <w:jc w:val="both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В.А. Жуковский. Баллады, элегии (две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«Светлана», «Невыразимое», «Море» </w:t>
            </w:r>
          </w:p>
        </w:tc>
      </w:tr>
      <w:tr w:rsidR="0039125B" w:rsidRPr="00F3198A" w14:paraId="0CFADD9C" w14:textId="77777777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0E93C509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14:paraId="55FAAE3A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Комедия «Горе от ума»</w:t>
            </w:r>
          </w:p>
        </w:tc>
      </w:tr>
      <w:tr w:rsidR="0039125B" w:rsidRPr="00F3198A" w14:paraId="590005CF" w14:textId="77777777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0F146ACA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14:paraId="1D5174F1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 (не менее трёх стихотворений по выбору). Например, К.Н. Батюшков, А.А. Дельвиг, Н.М. Языков, Е.А. Баратынский</w:t>
            </w:r>
          </w:p>
        </w:tc>
      </w:tr>
      <w:tr w:rsidR="0039125B" w:rsidRPr="00F3198A" w14:paraId="3625AA3B" w14:textId="77777777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70EBC23E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14:paraId="1F87C1E1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(не менее пяти по выбору).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Например,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</w:t>
            </w:r>
          </w:p>
        </w:tc>
      </w:tr>
      <w:tr w:rsidR="0039125B" w:rsidRPr="00F3198A" w14:paraId="69FF18BA" w14:textId="77777777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5E007CF0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14:paraId="53C5E56B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</w:t>
            </w:r>
          </w:p>
        </w:tc>
      </w:tr>
      <w:tr w:rsidR="0039125B" w:rsidRPr="00F3198A" w14:paraId="5389CBBD" w14:textId="77777777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7A64961F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14:paraId="7FE01B71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в стихах «Евгений Онегин»</w:t>
            </w:r>
          </w:p>
        </w:tc>
      </w:tr>
      <w:tr w:rsidR="0039125B" w:rsidRPr="00F3198A" w14:paraId="30028942" w14:textId="77777777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6859FE14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14:paraId="5F753F19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пяти по выбору). 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</w:t>
            </w:r>
          </w:p>
        </w:tc>
      </w:tr>
      <w:tr w:rsidR="0039125B" w:rsidRPr="00F3198A" w14:paraId="359DCB61" w14:textId="77777777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6C588762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14:paraId="1B4EB5B6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Роман «Герой нашего времени»</w:t>
            </w:r>
          </w:p>
        </w:tc>
      </w:tr>
      <w:tr w:rsidR="0039125B" w:rsidRPr="00F3198A" w14:paraId="6A16CDFD" w14:textId="77777777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01900DED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14:paraId="0E72EDBB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</w:t>
            </w:r>
          </w:p>
        </w:tc>
      </w:tr>
      <w:tr w:rsidR="0039125B" w14:paraId="722FD1D6" w14:textId="77777777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07E94AF4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14:paraId="1BED1AF4" w14:textId="77777777" w:rsidR="0039125B" w:rsidRDefault="00F319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39125B" w:rsidRPr="00F3198A" w14:paraId="1E692536" w14:textId="77777777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2F91FEB9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14:paraId="0EE5BBFA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Данте Алигьери. «Божественная комедия» (не менее двух фрагментов по выбору)</w:t>
            </w:r>
          </w:p>
        </w:tc>
      </w:tr>
      <w:tr w:rsidR="0039125B" w:rsidRPr="00F3198A" w14:paraId="0007EA54" w14:textId="77777777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42C555B8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14:paraId="27764A2A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«Гамлет» (не менее двух фрагментов по выбору)</w:t>
            </w:r>
          </w:p>
        </w:tc>
      </w:tr>
      <w:tr w:rsidR="0039125B" w:rsidRPr="00F3198A" w14:paraId="2F03A6DD" w14:textId="77777777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4AB54D6A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14:paraId="2867BE7E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И. Гёте. Трагедия «Фауст» (не менее двух фрагментов по выбору)</w:t>
            </w:r>
          </w:p>
        </w:tc>
      </w:tr>
      <w:tr w:rsidR="0039125B" w14:paraId="077DD348" w14:textId="77777777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3A2543E1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14:paraId="42A9CF2D" w14:textId="77777777" w:rsidR="0039125B" w:rsidRDefault="00F3198A">
            <w:pPr>
              <w:spacing w:after="0" w:line="336" w:lineRule="auto"/>
              <w:ind w:left="228"/>
              <w:jc w:val="both"/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Стихотворения (одно по выбору). Например, «Душа моя мрачна. Скорей, певец, скорей!..», «Прощание Наполеона».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«Паломничество Чайльд-Гарольда» (один фрагмент по выбору)</w:t>
            </w:r>
          </w:p>
        </w:tc>
      </w:tr>
      <w:tr w:rsidR="0039125B" w:rsidRPr="00F3198A" w14:paraId="5F218970" w14:textId="77777777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011F3425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14:paraId="252031C1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Э.Т.А. Гофмана, В. Гюго, В. Скотта</w:t>
            </w:r>
          </w:p>
        </w:tc>
      </w:tr>
    </w:tbl>
    <w:p w14:paraId="24A2683E" w14:textId="77777777" w:rsidR="0039125B" w:rsidRPr="00F3198A" w:rsidRDefault="0039125B">
      <w:pPr>
        <w:rPr>
          <w:lang w:val="ru-RU"/>
        </w:rPr>
        <w:sectPr w:rsidR="0039125B" w:rsidRPr="00F3198A">
          <w:pgSz w:w="11906" w:h="16383"/>
          <w:pgMar w:top="1134" w:right="850" w:bottom="1134" w:left="1701" w:header="720" w:footer="720" w:gutter="0"/>
          <w:cols w:space="720"/>
        </w:sectPr>
      </w:pPr>
    </w:p>
    <w:p w14:paraId="0585C687" w14:textId="77777777" w:rsidR="0039125B" w:rsidRPr="00F3198A" w:rsidRDefault="00F3198A">
      <w:pPr>
        <w:spacing w:before="199" w:after="199" w:line="336" w:lineRule="auto"/>
        <w:ind w:left="120"/>
        <w:rPr>
          <w:lang w:val="ru-RU"/>
        </w:rPr>
      </w:pPr>
      <w:bookmarkStart w:id="95" w:name="block-75547934"/>
      <w:bookmarkEnd w:id="94"/>
      <w:r w:rsidRPr="00F3198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ЛИТЕРАТУРЕ ТРЕБОВАНИЯ К РЕЗУЛЬТАТАМ ОСВОЕНИЯ ОСНОВНОЙ ОБРАЗОВАТЕЛЬНОЙ ПРОГРАММЫ ОСНОВНОГО ОБЩЕГО ОБРАЗОВАНИЯ</w:t>
      </w:r>
    </w:p>
    <w:p w14:paraId="781DDEC3" w14:textId="77777777" w:rsidR="0039125B" w:rsidRPr="00F3198A" w:rsidRDefault="0039125B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3"/>
        <w:gridCol w:w="7710"/>
      </w:tblGrid>
      <w:tr w:rsidR="0039125B" w:rsidRPr="00F3198A" w14:paraId="639AD847" w14:textId="7777777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2CF7E81C" w14:textId="77777777" w:rsidR="0039125B" w:rsidRDefault="00F3198A">
            <w:pPr>
              <w:spacing w:after="0"/>
              <w:ind w:left="101"/>
            </w:pPr>
            <w:r w:rsidRPr="00F319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проверяемого требования 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3D904B05" w14:textId="77777777" w:rsidR="0039125B" w:rsidRPr="00F3198A" w:rsidRDefault="00F3198A">
            <w:pPr>
              <w:spacing w:after="0"/>
              <w:ind w:left="101"/>
              <w:rPr>
                <w:lang w:val="ru-RU"/>
              </w:rPr>
            </w:pPr>
            <w:r w:rsidRPr="00F319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</w:t>
            </w:r>
          </w:p>
        </w:tc>
      </w:tr>
      <w:tr w:rsidR="0039125B" w:rsidRPr="00F3198A" w14:paraId="237125DF" w14:textId="7777777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4668175A" w14:textId="77777777" w:rsidR="0039125B" w:rsidRDefault="00F3198A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22549F54" w14:textId="77777777" w:rsidR="0039125B" w:rsidRPr="00F3198A" w:rsidRDefault="00F3198A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Понимание духовно-нравственной и культурной ценности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литературы и её роли в формировании гражданственности и патриотизма, укреплении единства многонационального народа Российской Федерации</w:t>
            </w:r>
          </w:p>
        </w:tc>
      </w:tr>
      <w:tr w:rsidR="0039125B" w:rsidRPr="00F3198A" w14:paraId="3DDAEFE1" w14:textId="7777777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46C69302" w14:textId="77777777" w:rsidR="0039125B" w:rsidRDefault="00F3198A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4B029A01" w14:textId="77777777" w:rsidR="0039125B" w:rsidRPr="00F3198A" w:rsidRDefault="00F3198A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Понимание специфики литературы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вида искусства, принципиальных отличий художественного текста от текста научного, делового, публицистического</w:t>
            </w:r>
          </w:p>
        </w:tc>
      </w:tr>
      <w:tr w:rsidR="0039125B" w:rsidRPr="00F3198A" w14:paraId="434AE055" w14:textId="7777777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13316A93" w14:textId="77777777" w:rsidR="0039125B" w:rsidRDefault="00F3198A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69D24917" w14:textId="77777777" w:rsidR="0039125B" w:rsidRPr="00F3198A" w:rsidRDefault="00F3198A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>Овладение умениями эстетического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смыслового анализа произведений устного народного творчества и художественной литературы, 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смыслов: умением анализировать произведение в единстве формы и содержания; определять тематику и проблематику произведения, родовую и жанровую принадлежность произведения; выявлять позицию героя, повеств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ователя, рассказчика, авторскую позицию, учитывая художественные особенности произведения и воплощённые в нём реалии; характеризовать авторский пафос; выявлять особенности языка художественного произведения, поэтической и прозаической речи</w:t>
            </w:r>
          </w:p>
        </w:tc>
      </w:tr>
      <w:tr w:rsidR="0039125B" w:rsidRPr="00F3198A" w14:paraId="787FAA88" w14:textId="7777777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2A8CE2B7" w14:textId="77777777" w:rsidR="0039125B" w:rsidRDefault="00F3198A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79E2450B" w14:textId="77777777" w:rsidR="0039125B" w:rsidRPr="00F3198A" w:rsidRDefault="00F3198A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теоретико-литературными понятиями и использование их в процессе анализа, интерпретации произведений и оформления </w:t>
            </w:r>
            <w:r w:rsidRPr="00F3198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собственных оценок и наблюдений</w:t>
            </w:r>
          </w:p>
        </w:tc>
      </w:tr>
      <w:tr w:rsidR="0039125B" w:rsidRPr="00F3198A" w14:paraId="0A0368FC" w14:textId="7777777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54BE2734" w14:textId="77777777" w:rsidR="0039125B" w:rsidRDefault="00F3198A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1DF2E337" w14:textId="77777777" w:rsidR="0039125B" w:rsidRPr="00F3198A" w:rsidRDefault="00F3198A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рассматривать изученные произведения в рамках историко-</w:t>
            </w:r>
            <w:r w:rsidRPr="00F3198A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>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 выявление связи между важнейшими фактами биографии писателей (в том числе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А.С. Грибоедова, А.С. Пушкина, М.Ю. Лермонтова, Н.В. Гоголя) и особенностями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исторической эпохи, авторского мировоззрения, проблематики произведений</w:t>
            </w:r>
          </w:p>
        </w:tc>
      </w:tr>
      <w:tr w:rsidR="0039125B" w:rsidRPr="00F3198A" w14:paraId="5D5EDF4E" w14:textId="7777777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3FDF4145" w14:textId="77777777" w:rsidR="0039125B" w:rsidRDefault="00F3198A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72D7D6F8" w14:textId="77777777" w:rsidR="0039125B" w:rsidRPr="00F3198A" w:rsidRDefault="00F3198A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приёмы, эпизоды текста</w:t>
            </w:r>
          </w:p>
        </w:tc>
      </w:tr>
      <w:tr w:rsidR="0039125B" w:rsidRPr="00F3198A" w14:paraId="37A7F6A5" w14:textId="7777777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1BA98CE1" w14:textId="77777777" w:rsidR="0039125B" w:rsidRDefault="00F3198A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528E4989" w14:textId="77777777" w:rsidR="0039125B" w:rsidRPr="00F3198A" w:rsidRDefault="00F3198A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39125B" w:rsidRPr="00F3198A" w14:paraId="3CFDA80A" w14:textId="7777777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41ADE4AB" w14:textId="77777777" w:rsidR="0039125B" w:rsidRDefault="00F3198A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472A4DF6" w14:textId="77777777" w:rsidR="0039125B" w:rsidRPr="00F3198A" w:rsidRDefault="00F3198A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умения выразительно (с учётом индивидуальных особенностей обучающихся) читать, в том числе наизусть, не менее 12 произведений и (или) фрагментов</w:t>
            </w:r>
          </w:p>
        </w:tc>
      </w:tr>
      <w:tr w:rsidR="0039125B" w:rsidRPr="00F3198A" w14:paraId="08FBEE8A" w14:textId="7777777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6A246105" w14:textId="77777777" w:rsidR="0039125B" w:rsidRDefault="00F3198A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10AAF168" w14:textId="77777777" w:rsidR="0039125B" w:rsidRPr="00F3198A" w:rsidRDefault="00F3198A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умением пересказывать прочитанное произведение, используя подробный, сжатый,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выборочный, творческий пересказ, отвечать на вопросы по прочитанному произведению и формулировать вопросы к тексту</w:t>
            </w:r>
          </w:p>
        </w:tc>
      </w:tr>
      <w:tr w:rsidR="0039125B" w:rsidRPr="00F3198A" w14:paraId="1F777C96" w14:textId="7777777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43FAC9BF" w14:textId="77777777" w:rsidR="0039125B" w:rsidRDefault="00F3198A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071A8546" w14:textId="77777777" w:rsidR="0039125B" w:rsidRPr="00F3198A" w:rsidRDefault="00F3198A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умения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дискуссии; давать аргументированную оценку прочитанному</w:t>
            </w:r>
          </w:p>
        </w:tc>
      </w:tr>
      <w:tr w:rsidR="0039125B" w:rsidRPr="00F3198A" w14:paraId="590DC6BC" w14:textId="7777777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45F35C23" w14:textId="77777777" w:rsidR="0039125B" w:rsidRDefault="00F3198A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242275CC" w14:textId="77777777" w:rsidR="0039125B" w:rsidRPr="00F3198A" w:rsidRDefault="00F3198A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умения создавать устные и письменные высказывания разных жанров, писать сочинение-рассуждение по заданной теме с опорой на прочитанные произведения (не менее 250 слов), аннотацию, отзыв, рецензию; применять различные виды цитирования; делать ссылки на источник информации; редактировать собственные письменные тексты</w:t>
            </w:r>
          </w:p>
        </w:tc>
      </w:tr>
      <w:tr w:rsidR="0039125B" w:rsidRPr="00F3198A" w14:paraId="12D1ECF1" w14:textId="7777777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008DF9E9" w14:textId="77777777" w:rsidR="0039125B" w:rsidRDefault="00F3198A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61B90A6D" w14:textId="77777777" w:rsidR="0039125B" w:rsidRPr="00F3198A" w:rsidRDefault="00F3198A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самостоятельной интерпретации и оценки текстуально изученных художественных произведений древнерусской, классической русской и зарубежной литературы и современных авторов (в том числе с использованием методов смыслового чтения, позволяющих воспринимать, понимать и интерпретировать смысл текстов разных типов, жанров, назначений в целях решения различных учебных задач и удовлетворения эмоциональных потребностей общения с книгой, адекватно воспринимать чтение слушателями, и методов эстетичес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кого анализа)</w:t>
            </w:r>
          </w:p>
        </w:tc>
      </w:tr>
      <w:tr w:rsidR="0039125B" w:rsidRPr="00F3198A" w14:paraId="21B2167A" w14:textId="7777777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1A7B835D" w14:textId="77777777" w:rsidR="0039125B" w:rsidRDefault="00F3198A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0F6B47E7" w14:textId="77777777" w:rsidR="0039125B" w:rsidRPr="00F3198A" w:rsidRDefault="00F3198A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умением использовать словари и справочники, в том числе информационно-справочные системы в электронной форме</w:t>
            </w:r>
          </w:p>
        </w:tc>
      </w:tr>
    </w:tbl>
    <w:p w14:paraId="48150A94" w14:textId="77777777" w:rsidR="0039125B" w:rsidRPr="00F3198A" w:rsidRDefault="0039125B">
      <w:pPr>
        <w:spacing w:after="0" w:line="336" w:lineRule="auto"/>
        <w:ind w:left="120"/>
        <w:rPr>
          <w:lang w:val="ru-RU"/>
        </w:rPr>
      </w:pPr>
    </w:p>
    <w:p w14:paraId="6A43BBCF" w14:textId="77777777" w:rsidR="0039125B" w:rsidRPr="00F3198A" w:rsidRDefault="0039125B">
      <w:pPr>
        <w:rPr>
          <w:lang w:val="ru-RU"/>
        </w:rPr>
        <w:sectPr w:rsidR="0039125B" w:rsidRPr="00F3198A">
          <w:pgSz w:w="11906" w:h="16383"/>
          <w:pgMar w:top="1134" w:right="850" w:bottom="1134" w:left="1701" w:header="720" w:footer="720" w:gutter="0"/>
          <w:cols w:space="720"/>
        </w:sectPr>
      </w:pPr>
    </w:p>
    <w:p w14:paraId="4388F18E" w14:textId="77777777" w:rsidR="0039125B" w:rsidRPr="00F3198A" w:rsidRDefault="00F3198A">
      <w:pPr>
        <w:spacing w:before="199" w:after="199" w:line="336" w:lineRule="auto"/>
        <w:ind w:left="120"/>
        <w:rPr>
          <w:lang w:val="ru-RU"/>
        </w:rPr>
      </w:pPr>
      <w:bookmarkStart w:id="96" w:name="block-75547935"/>
      <w:bookmarkEnd w:id="95"/>
      <w:r w:rsidRPr="00F3198A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ЛИТЕРАТУРЕ</w:t>
      </w:r>
    </w:p>
    <w:p w14:paraId="77A7AA00" w14:textId="77777777" w:rsidR="0039125B" w:rsidRPr="00F3198A" w:rsidRDefault="0039125B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16"/>
        <w:gridCol w:w="7847"/>
      </w:tblGrid>
      <w:tr w:rsidR="0039125B" w14:paraId="49FC2FB6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631C4E6" w14:textId="77777777" w:rsidR="0039125B" w:rsidRDefault="00F3198A">
            <w:pPr>
              <w:spacing w:after="0"/>
              <w:ind w:left="135"/>
            </w:pPr>
            <w:r w:rsidRPr="00F319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6E5B91FB" w14:textId="77777777" w:rsidR="0039125B" w:rsidRDefault="00F319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9125B" w14:paraId="2DF7E93E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ABF37C0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 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44CAAA66" w14:textId="77777777" w:rsidR="0039125B" w:rsidRDefault="00F319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</w:tr>
      <w:tr w:rsidR="0039125B" w:rsidRPr="00F3198A" w14:paraId="0AE0C7D6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ABBAF5D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 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2D435356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(в том числе «Ода на день восшествия на Всероссийский престол Её Величества государыни Императрицы Елисаветы Петровны, 1747 года»)</w:t>
            </w:r>
          </w:p>
        </w:tc>
      </w:tr>
      <w:tr w:rsidR="0039125B" w:rsidRPr="00F3198A" w14:paraId="5CAEFB91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C5F1C0E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 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17C43196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Д.И. Фонвизин. Комедия «Недоросль»</w:t>
            </w:r>
          </w:p>
        </w:tc>
      </w:tr>
      <w:tr w:rsidR="0039125B" w14:paraId="6E746410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FF5CCBB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 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53BC00B8" w14:textId="77777777" w:rsidR="0039125B" w:rsidRDefault="00F319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Г.Р. Державин. Стихотворения</w:t>
            </w:r>
          </w:p>
        </w:tc>
      </w:tr>
      <w:tr w:rsidR="0039125B" w:rsidRPr="00F3198A" w14:paraId="4053EB93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22FB61F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###Par###5 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7B6A83EC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Н.М. Карамзин. Повесть «Бедная Лиза»</w:t>
            </w:r>
          </w:p>
        </w:tc>
      </w:tr>
      <w:tr w:rsidR="0039125B" w14:paraId="6170C144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E81341A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###Par###6 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6DB8B125" w14:textId="77777777" w:rsidR="0039125B" w:rsidRDefault="00F319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И.А. Крылов. Басни</w:t>
            </w:r>
          </w:p>
        </w:tc>
      </w:tr>
      <w:tr w:rsidR="0039125B" w:rsidRPr="00F3198A" w14:paraId="1BE60974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DB32C0A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###Par###7 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1DAD4969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Стихотворения. Баллады</w:t>
            </w:r>
          </w:p>
        </w:tc>
      </w:tr>
      <w:tr w:rsidR="0039125B" w:rsidRPr="00F3198A" w14:paraId="30B35313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305657B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###Par###8 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6112FE51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Комедия «Горе от ума»</w:t>
            </w:r>
          </w:p>
        </w:tc>
      </w:tr>
      <w:tr w:rsidR="0039125B" w14:paraId="2F2CC6B7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A86DE16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###Par###9 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5302D832" w14:textId="77777777" w:rsidR="0039125B" w:rsidRDefault="00F319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Стихотворения</w:t>
            </w:r>
          </w:p>
        </w:tc>
      </w:tr>
      <w:tr w:rsidR="0039125B" w:rsidRPr="00F3198A" w14:paraId="286A3A7A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3D01812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###Par###10 10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41385038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Роман в стихах «Евгений Онегин»</w:t>
            </w:r>
          </w:p>
        </w:tc>
      </w:tr>
      <w:tr w:rsidR="0039125B" w:rsidRPr="00F3198A" w14:paraId="6EAC1530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E5234C3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###Par###11 11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02BED989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«Повести Белкина» («Станционный смотритель»)</w:t>
            </w:r>
          </w:p>
        </w:tc>
      </w:tr>
      <w:tr w:rsidR="0039125B" w:rsidRPr="00F3198A" w14:paraId="2149CA62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AB5CA06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###Par###12 12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0B143534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</w:t>
            </w:r>
          </w:p>
        </w:tc>
      </w:tr>
      <w:tr w:rsidR="0039125B" w:rsidRPr="00F3198A" w14:paraId="216B763F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6E5D7D0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###Par###13 13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5A95019B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</w:t>
            </w:r>
          </w:p>
        </w:tc>
      </w:tr>
      <w:tr w:rsidR="0039125B" w14:paraId="58436F21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2A407AF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###Par###14 14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59C79246" w14:textId="77777777" w:rsidR="0039125B" w:rsidRDefault="00F319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</w:p>
        </w:tc>
      </w:tr>
      <w:tr w:rsidR="0039125B" w:rsidRPr="00F3198A" w14:paraId="7D80FF75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E0B2DD0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###Par###15 15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7DE962D2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«Песня про царя Ивана Васильевича, молодого опричника и удалого купца Калашникова»</w:t>
            </w:r>
          </w:p>
        </w:tc>
      </w:tr>
      <w:tr w:rsidR="0039125B" w:rsidRPr="00F3198A" w14:paraId="6E90BE51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8D51E5E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###Par###16 16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02FAE786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«Мцыри»</w:t>
            </w:r>
          </w:p>
        </w:tc>
      </w:tr>
      <w:tr w:rsidR="0039125B" w:rsidRPr="00F3198A" w14:paraId="03CD21E5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1E223F0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###Par###17 17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1B8977FF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Роман «Герой нашего времени»</w:t>
            </w:r>
          </w:p>
        </w:tc>
      </w:tr>
      <w:tr w:rsidR="0039125B" w:rsidRPr="00F3198A" w14:paraId="1343249A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F9A00C4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###Par###18 18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021C5059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«Ревизор»</w:t>
            </w:r>
          </w:p>
        </w:tc>
      </w:tr>
      <w:tr w:rsidR="0039125B" w:rsidRPr="00F3198A" w14:paraId="7AA30A23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1DFD941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###Par###19 19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539E4AA9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</w:t>
            </w:r>
          </w:p>
        </w:tc>
      </w:tr>
      <w:tr w:rsidR="0039125B" w:rsidRPr="00F3198A" w14:paraId="1D77D9BA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BC8CB43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###Par###20 20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412AAE91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</w:t>
            </w:r>
          </w:p>
        </w:tc>
      </w:tr>
      <w:tr w:rsidR="0039125B" w:rsidRPr="00F3198A" w14:paraId="380AE957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9E88160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###Par###21 21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07B7FA53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эпохи: Е.А. Баратынский, К.Н. Батюшков, А.А. Дельвиг, Н.М. Языков</w:t>
            </w:r>
          </w:p>
        </w:tc>
      </w:tr>
      <w:tr w:rsidR="0039125B" w:rsidRPr="00F3198A" w14:paraId="61196E7D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5A6885F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###Par###22 22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30CA6F37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Одно произведение (повесть или рассказ) по выбору</w:t>
            </w:r>
          </w:p>
        </w:tc>
      </w:tr>
      <w:tr w:rsidR="0039125B" w:rsidRPr="00F3198A" w14:paraId="1BD1BBA4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7B0A5A0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###Par###23 23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3ECEBA66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Одно произведение (повесть или рассказ) по выбору</w:t>
            </w:r>
          </w:p>
        </w:tc>
      </w:tr>
      <w:tr w:rsidR="0039125B" w14:paraId="342BDE53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8183B39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###Par###24 24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34A4DFD6" w14:textId="77777777" w:rsidR="0039125B" w:rsidRDefault="00F319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Ф.И. Тютчев. Стихотворения</w:t>
            </w:r>
          </w:p>
        </w:tc>
      </w:tr>
      <w:tr w:rsidR="0039125B" w14:paraId="028C5084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1FCD7DE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###Par###25 25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2BF21E97" w14:textId="77777777" w:rsidR="0039125B" w:rsidRDefault="00F319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А.А. Фет. Стихотворения</w:t>
            </w:r>
          </w:p>
        </w:tc>
      </w:tr>
      <w:tr w:rsidR="0039125B" w14:paraId="50C89A48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BF97A45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###Par###26 26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0CD48A41" w14:textId="77777777" w:rsidR="0039125B" w:rsidRDefault="00F319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Н.А. Некрасов. Стихотворения</w:t>
            </w:r>
          </w:p>
        </w:tc>
      </w:tr>
      <w:tr w:rsidR="0039125B" w:rsidRPr="00F3198A" w14:paraId="29952684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AD39E9D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###Par###27 27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6378BA6F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М.Е. Салтыков-Щедрин. Сказки: «Повесть о том, как один мужик двух генералов прокормил», «Дикий помещик», «Премудрый пискарь»</w:t>
            </w:r>
          </w:p>
        </w:tc>
      </w:tr>
      <w:tr w:rsidR="0039125B" w:rsidRPr="00F3198A" w14:paraId="6DA72451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9F368E6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###Par###28 28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6A0C1C50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Ф.М. Достоевский. Одно произведение (повесть или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рассказ) по выбору</w:t>
            </w:r>
          </w:p>
        </w:tc>
      </w:tr>
      <w:tr w:rsidR="0039125B" w:rsidRPr="00F3198A" w14:paraId="6C0D7C8B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0292FE9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###Par###29 29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071FDA7C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Рассказ «После бала» и одно произведение (повесть или рассказ) по выбору </w:t>
            </w:r>
          </w:p>
        </w:tc>
      </w:tr>
      <w:tr w:rsidR="0039125B" w:rsidRPr="00F3198A" w14:paraId="17AAA591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C6FD4DC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###Par###30 30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4945D935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Рассказы. «Лошадиная фамилия», «Мальчики», «Хирургия», «Смерть чиновника», «Хамелеон», «Тоска», «Толстый и тонкий», «Злоумышленник» и другие </w:t>
            </w:r>
          </w:p>
        </w:tc>
      </w:tr>
      <w:tr w:rsidR="0039125B" w14:paraId="1E1FFAE0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89E60F4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###Par###31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3EFA29BD" w14:textId="77777777" w:rsidR="0039125B" w:rsidRDefault="00F319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A.К. Толстой. Стихотворения</w:t>
            </w:r>
          </w:p>
        </w:tc>
      </w:tr>
      <w:tr w:rsidR="0039125B" w14:paraId="02F2F5DE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BE8143A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###Par###32 32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215CDF65" w14:textId="77777777" w:rsidR="0039125B" w:rsidRDefault="00F319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И.А. Бунин. Стихотворения</w:t>
            </w:r>
          </w:p>
        </w:tc>
      </w:tr>
      <w:tr w:rsidR="0039125B" w14:paraId="1032261B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DCF06C3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###Par###33 33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4A433AC3" w14:textId="77777777" w:rsidR="0039125B" w:rsidRDefault="00F319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А.А. Блок. Стихотворения</w:t>
            </w:r>
          </w:p>
        </w:tc>
      </w:tr>
      <w:tr w:rsidR="0039125B" w14:paraId="75E3D6D9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EEC966C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###Par###34 34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0553AB6B" w14:textId="77777777" w:rsidR="0039125B" w:rsidRDefault="00F319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В.В. Маяковский. Стихотворения</w:t>
            </w:r>
          </w:p>
        </w:tc>
      </w:tr>
      <w:tr w:rsidR="0039125B" w14:paraId="577BFFEA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0B63EC4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###Par###35 35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2A92A977" w14:textId="77777777" w:rsidR="0039125B" w:rsidRDefault="00F319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С.А. Есенин.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</w:p>
        </w:tc>
      </w:tr>
      <w:tr w:rsidR="0039125B" w14:paraId="66ED6968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B158B00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###Par###36 36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1482546C" w14:textId="77777777" w:rsidR="0039125B" w:rsidRDefault="00F319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Н.С. Гумилёв. Стихотворения</w:t>
            </w:r>
          </w:p>
        </w:tc>
      </w:tr>
      <w:tr w:rsidR="0039125B" w14:paraId="77CBB474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CF1A122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###Par###37 37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1CBF73D7" w14:textId="77777777" w:rsidR="0039125B" w:rsidRDefault="00F319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М.И. Цветаева. Стихотворения</w:t>
            </w:r>
          </w:p>
        </w:tc>
      </w:tr>
      <w:tr w:rsidR="0039125B" w14:paraId="4FF1D573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CD6AC91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###Par###38 38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32A71C34" w14:textId="77777777" w:rsidR="0039125B" w:rsidRDefault="00F319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О.Э. Мандельштам. Стихотворения</w:t>
            </w:r>
          </w:p>
        </w:tc>
      </w:tr>
      <w:tr w:rsidR="0039125B" w14:paraId="6EE12406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B967F76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###Par###39 39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27A48DD0" w14:textId="77777777" w:rsidR="0039125B" w:rsidRDefault="00F319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Б.Л. Пастернак. Стихотворения</w:t>
            </w:r>
          </w:p>
        </w:tc>
      </w:tr>
      <w:tr w:rsidR="0039125B" w:rsidRPr="00F3198A" w14:paraId="335063FB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E2FF49D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###Par###40 40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20C7FD62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Куприн (одно произведение по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выбору)</w:t>
            </w:r>
          </w:p>
        </w:tc>
      </w:tr>
      <w:tr w:rsidR="0039125B" w:rsidRPr="00F3198A" w14:paraId="52C248AC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E1863AF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###Par###41 41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78B4FFB2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</w:t>
            </w:r>
          </w:p>
        </w:tc>
      </w:tr>
      <w:tr w:rsidR="0039125B" w:rsidRPr="00F3198A" w14:paraId="3000915D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26AD5D1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###Par###42 42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5799528B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«Поединок» и другие)</w:t>
            </w:r>
          </w:p>
        </w:tc>
      </w:tr>
      <w:tr w:rsidR="0039125B" w:rsidRPr="00F3198A" w14:paraId="6716656F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0D578B9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###Par###43 43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3885262D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В.М. Шукшин. Рассказы: «Чудик», «Стенька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Разин», «Критики» и другие</w:t>
            </w:r>
          </w:p>
        </w:tc>
      </w:tr>
      <w:tr w:rsidR="0039125B" w:rsidRPr="00F3198A" w14:paraId="32079883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13E5267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###Par###44 44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2EEC15A8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А.И. Солженицын. Рассказ «Матрёнин двор»</w:t>
            </w:r>
          </w:p>
        </w:tc>
      </w:tr>
      <w:tr w:rsidR="0039125B" w14:paraId="782A8163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872A231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###Par###45 45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10C53262" w14:textId="77777777" w:rsidR="0039125B" w:rsidRDefault="00F319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Авторы прозаических произведений (эпос) XX – XXI вв.: Ф.А. Абрамов, А.Т. Аверченко, Ч.Т. Айтматов, В.П. Астафьев, В.И. Белов, Ю.В. Бондарев, М.А. Булгаков, Б.Л. Васильев, М. Горький, А.С. Грин, Б.П. Екимов, М.М. Зощенко, Ф.А. Искандер, Ю.П. Казаков, В.В. Набоков, Е.И. Носов, М.А. Осоргин, А.П. Платонов, В.Г. Распутин, A.Н. и Б.Н. Стругацкие, В.Ф. Тендряков, Н. Тэффи, И.С. Шмелёв и другие</w:t>
            </w:r>
          </w:p>
        </w:tc>
      </w:tr>
      <w:tr w:rsidR="0039125B" w:rsidRPr="00F3198A" w14:paraId="223A7D1A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1B29E1E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###Par###46 46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0C688EC9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Авторы стихотворных произведений (лирика)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(стихотворения указанных поэтов могут быть включены в часть 1 контрольных измерительных материалов): Б.А. Ахмадулина, А.А. Ахматова, О.Ф. Берггольц, И.А. Бродский, А.А. Вознесенский, 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. Высоцкий, Е.А. Евтушенко, Н.А. Заболоцкий, М.В. Исаковский, Ю.П. Кузнецов, А.С. Кушнер, Ю.Д. Левитанский, Ю.П. Мориц, Б.Ш. Окуджава, Р.И. Рождественский, Н.М. Рубцов, Д.С. Самойлов, М.А. Светлов, К.М. Симонов и другие</w:t>
            </w:r>
          </w:p>
        </w:tc>
      </w:tr>
      <w:tr w:rsidR="0039125B" w:rsidRPr="00F3198A" w14:paraId="429BA5D7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8DE1E3F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###Par###47 47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3C3B1B86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</w:t>
            </w: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Федерации. Авторы стихотворных произведений (лирика): Р.Г. Гамзатов, М. Карим, Г. Тукай, К. Кулиев и другие</w:t>
            </w:r>
          </w:p>
        </w:tc>
      </w:tr>
      <w:tr w:rsidR="0039125B" w:rsidRPr="00F3198A" w14:paraId="2DB3D720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83611DA" w14:textId="77777777" w:rsidR="0039125B" w:rsidRDefault="00F319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###Par###48 48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7D57D5D9" w14:textId="77777777" w:rsidR="0039125B" w:rsidRPr="00F3198A" w:rsidRDefault="00F319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3198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зарубежной литературы: по выбору (в том числе Гомера, М. Сервантеса, У. Шекспира, Ж.-Б. Мольера)</w:t>
            </w:r>
          </w:p>
        </w:tc>
      </w:tr>
    </w:tbl>
    <w:p w14:paraId="6750B2AD" w14:textId="77777777" w:rsidR="0039125B" w:rsidRPr="00F3198A" w:rsidRDefault="0039125B">
      <w:pPr>
        <w:spacing w:after="0" w:line="336" w:lineRule="auto"/>
        <w:ind w:left="120"/>
        <w:rPr>
          <w:lang w:val="ru-RU"/>
        </w:rPr>
      </w:pPr>
    </w:p>
    <w:p w14:paraId="1DE37EB3" w14:textId="77777777" w:rsidR="0039125B" w:rsidRPr="00F3198A" w:rsidRDefault="0039125B">
      <w:pPr>
        <w:rPr>
          <w:lang w:val="ru-RU"/>
        </w:rPr>
        <w:sectPr w:rsidR="0039125B" w:rsidRPr="00F3198A">
          <w:pgSz w:w="11906" w:h="16383"/>
          <w:pgMar w:top="1134" w:right="850" w:bottom="1134" w:left="1701" w:header="720" w:footer="720" w:gutter="0"/>
          <w:cols w:space="720"/>
        </w:sectPr>
      </w:pPr>
    </w:p>
    <w:p w14:paraId="3B80696D" w14:textId="77777777" w:rsidR="0039125B" w:rsidRPr="00F3198A" w:rsidRDefault="00F3198A">
      <w:pPr>
        <w:spacing w:after="0"/>
        <w:ind w:left="120"/>
        <w:rPr>
          <w:lang w:val="ru-RU"/>
        </w:rPr>
      </w:pPr>
      <w:bookmarkStart w:id="97" w:name="block-75547932"/>
      <w:bookmarkEnd w:id="96"/>
      <w:r w:rsidRPr="00F3198A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4859509D" w14:textId="77777777" w:rsidR="0039125B" w:rsidRPr="00F3198A" w:rsidRDefault="00F3198A">
      <w:pPr>
        <w:spacing w:after="0" w:line="480" w:lineRule="auto"/>
        <w:ind w:left="120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257684F5" w14:textId="77777777" w:rsidR="0039125B" w:rsidRPr="00F3198A" w:rsidRDefault="0039125B">
      <w:pPr>
        <w:spacing w:after="0" w:line="480" w:lineRule="auto"/>
        <w:ind w:left="120"/>
        <w:rPr>
          <w:lang w:val="ru-RU"/>
        </w:rPr>
      </w:pPr>
    </w:p>
    <w:p w14:paraId="4ED77063" w14:textId="77777777" w:rsidR="0039125B" w:rsidRPr="00F3198A" w:rsidRDefault="0039125B">
      <w:pPr>
        <w:spacing w:after="0" w:line="480" w:lineRule="auto"/>
        <w:ind w:left="120"/>
        <w:rPr>
          <w:lang w:val="ru-RU"/>
        </w:rPr>
      </w:pPr>
    </w:p>
    <w:p w14:paraId="39FF6772" w14:textId="77777777" w:rsidR="0039125B" w:rsidRPr="00F3198A" w:rsidRDefault="0039125B">
      <w:pPr>
        <w:spacing w:after="0"/>
        <w:ind w:left="120"/>
        <w:rPr>
          <w:lang w:val="ru-RU"/>
        </w:rPr>
      </w:pPr>
    </w:p>
    <w:p w14:paraId="16306652" w14:textId="77777777" w:rsidR="0039125B" w:rsidRPr="00F3198A" w:rsidRDefault="00F3198A">
      <w:pPr>
        <w:spacing w:after="0" w:line="480" w:lineRule="auto"/>
        <w:ind w:left="120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59D20C76" w14:textId="77777777" w:rsidR="0039125B" w:rsidRPr="00F3198A" w:rsidRDefault="0039125B">
      <w:pPr>
        <w:spacing w:after="0" w:line="480" w:lineRule="auto"/>
        <w:ind w:left="120"/>
        <w:rPr>
          <w:lang w:val="ru-RU"/>
        </w:rPr>
      </w:pPr>
    </w:p>
    <w:p w14:paraId="6A34FF4E" w14:textId="77777777" w:rsidR="0039125B" w:rsidRPr="00F3198A" w:rsidRDefault="0039125B">
      <w:pPr>
        <w:spacing w:after="0"/>
        <w:ind w:left="120"/>
        <w:rPr>
          <w:lang w:val="ru-RU"/>
        </w:rPr>
      </w:pPr>
    </w:p>
    <w:p w14:paraId="0E333785" w14:textId="77777777" w:rsidR="0039125B" w:rsidRPr="00F3198A" w:rsidRDefault="00F3198A">
      <w:pPr>
        <w:spacing w:after="0" w:line="480" w:lineRule="auto"/>
        <w:ind w:left="120"/>
        <w:rPr>
          <w:lang w:val="ru-RU"/>
        </w:rPr>
      </w:pPr>
      <w:r w:rsidRPr="00F3198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5DE5972C" w14:textId="77777777" w:rsidR="0039125B" w:rsidRPr="00F3198A" w:rsidRDefault="0039125B">
      <w:pPr>
        <w:spacing w:after="0" w:line="480" w:lineRule="auto"/>
        <w:ind w:left="120"/>
        <w:rPr>
          <w:lang w:val="ru-RU"/>
        </w:rPr>
      </w:pPr>
    </w:p>
    <w:p w14:paraId="4BE5531E" w14:textId="77777777" w:rsidR="0039125B" w:rsidRPr="00F3198A" w:rsidRDefault="0039125B">
      <w:pPr>
        <w:rPr>
          <w:lang w:val="ru-RU"/>
        </w:rPr>
        <w:sectPr w:rsidR="0039125B" w:rsidRPr="00F3198A">
          <w:pgSz w:w="11906" w:h="16383"/>
          <w:pgMar w:top="1134" w:right="850" w:bottom="1134" w:left="1701" w:header="720" w:footer="720" w:gutter="0"/>
          <w:cols w:space="720"/>
        </w:sectPr>
      </w:pPr>
    </w:p>
    <w:bookmarkEnd w:id="97"/>
    <w:p w14:paraId="37B28176" w14:textId="77777777" w:rsidR="00F3198A" w:rsidRPr="00F3198A" w:rsidRDefault="00F3198A">
      <w:pPr>
        <w:rPr>
          <w:lang w:val="ru-RU"/>
        </w:rPr>
      </w:pPr>
    </w:p>
    <w:sectPr w:rsidR="00000000" w:rsidRPr="00F3198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25C2"/>
    <w:multiLevelType w:val="multilevel"/>
    <w:tmpl w:val="85FC79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1C1125"/>
    <w:multiLevelType w:val="multilevel"/>
    <w:tmpl w:val="EB6297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5C0FD6"/>
    <w:multiLevelType w:val="multilevel"/>
    <w:tmpl w:val="82F444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0F7D64"/>
    <w:multiLevelType w:val="multilevel"/>
    <w:tmpl w:val="7E5AE5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A83CE7"/>
    <w:multiLevelType w:val="multilevel"/>
    <w:tmpl w:val="3DF416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AEE1908"/>
    <w:multiLevelType w:val="multilevel"/>
    <w:tmpl w:val="02025D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6A5217F"/>
    <w:multiLevelType w:val="multilevel"/>
    <w:tmpl w:val="580C58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D3E2F96"/>
    <w:multiLevelType w:val="multilevel"/>
    <w:tmpl w:val="82F67B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19534B9"/>
    <w:multiLevelType w:val="multilevel"/>
    <w:tmpl w:val="9F70F7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85357C3"/>
    <w:multiLevelType w:val="multilevel"/>
    <w:tmpl w:val="130625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46731C"/>
    <w:multiLevelType w:val="multilevel"/>
    <w:tmpl w:val="9D5C43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D0B6137"/>
    <w:multiLevelType w:val="multilevel"/>
    <w:tmpl w:val="9C0621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5E8628C"/>
    <w:multiLevelType w:val="multilevel"/>
    <w:tmpl w:val="B7FCBC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A471715"/>
    <w:multiLevelType w:val="multilevel"/>
    <w:tmpl w:val="48041B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1497512"/>
    <w:multiLevelType w:val="multilevel"/>
    <w:tmpl w:val="1910BD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2AF2C09"/>
    <w:multiLevelType w:val="multilevel"/>
    <w:tmpl w:val="28C8E6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55F2BF2"/>
    <w:multiLevelType w:val="multilevel"/>
    <w:tmpl w:val="27D217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B600FBC"/>
    <w:multiLevelType w:val="multilevel"/>
    <w:tmpl w:val="8800E3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21F714B"/>
    <w:multiLevelType w:val="multilevel"/>
    <w:tmpl w:val="21D42E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4BD4304"/>
    <w:multiLevelType w:val="multilevel"/>
    <w:tmpl w:val="6BD8C5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4CB4E81"/>
    <w:multiLevelType w:val="multilevel"/>
    <w:tmpl w:val="062AF5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7734B84"/>
    <w:multiLevelType w:val="multilevel"/>
    <w:tmpl w:val="9AE238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F09639D"/>
    <w:multiLevelType w:val="multilevel"/>
    <w:tmpl w:val="B8EA5B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49335321">
    <w:abstractNumId w:val="7"/>
  </w:num>
  <w:num w:numId="2" w16cid:durableId="618604842">
    <w:abstractNumId w:val="10"/>
  </w:num>
  <w:num w:numId="3" w16cid:durableId="2112897401">
    <w:abstractNumId w:val="13"/>
  </w:num>
  <w:num w:numId="4" w16cid:durableId="1295520056">
    <w:abstractNumId w:val="5"/>
  </w:num>
  <w:num w:numId="5" w16cid:durableId="1562712224">
    <w:abstractNumId w:val="20"/>
  </w:num>
  <w:num w:numId="6" w16cid:durableId="124933972">
    <w:abstractNumId w:val="16"/>
  </w:num>
  <w:num w:numId="7" w16cid:durableId="579750479">
    <w:abstractNumId w:val="21"/>
  </w:num>
  <w:num w:numId="8" w16cid:durableId="1602452070">
    <w:abstractNumId w:val="3"/>
  </w:num>
  <w:num w:numId="9" w16cid:durableId="1073822273">
    <w:abstractNumId w:val="9"/>
  </w:num>
  <w:num w:numId="10" w16cid:durableId="894244009">
    <w:abstractNumId w:val="14"/>
  </w:num>
  <w:num w:numId="11" w16cid:durableId="1257011836">
    <w:abstractNumId w:val="4"/>
  </w:num>
  <w:num w:numId="12" w16cid:durableId="2109301654">
    <w:abstractNumId w:val="22"/>
  </w:num>
  <w:num w:numId="13" w16cid:durableId="847140740">
    <w:abstractNumId w:val="2"/>
  </w:num>
  <w:num w:numId="14" w16cid:durableId="19556014">
    <w:abstractNumId w:val="19"/>
  </w:num>
  <w:num w:numId="15" w16cid:durableId="903103235">
    <w:abstractNumId w:val="6"/>
  </w:num>
  <w:num w:numId="16" w16cid:durableId="1551310384">
    <w:abstractNumId w:val="1"/>
  </w:num>
  <w:num w:numId="17" w16cid:durableId="1296713217">
    <w:abstractNumId w:val="11"/>
  </w:num>
  <w:num w:numId="18" w16cid:durableId="753824144">
    <w:abstractNumId w:val="17"/>
  </w:num>
  <w:num w:numId="19" w16cid:durableId="831070512">
    <w:abstractNumId w:val="8"/>
  </w:num>
  <w:num w:numId="20" w16cid:durableId="567616436">
    <w:abstractNumId w:val="12"/>
  </w:num>
  <w:num w:numId="21" w16cid:durableId="514462559">
    <w:abstractNumId w:val="0"/>
  </w:num>
  <w:num w:numId="22" w16cid:durableId="1463379239">
    <w:abstractNumId w:val="18"/>
  </w:num>
  <w:num w:numId="23" w16cid:durableId="5583994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39125B"/>
    <w:rsid w:val="00357DBD"/>
    <w:rsid w:val="0039125B"/>
    <w:rsid w:val="00F3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796F4"/>
  <w15:docId w15:val="{03406B9B-8582-4C48-A9B8-7C421576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467886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b720" TargetMode="External"/><Relationship Id="rId299" Type="http://schemas.openxmlformats.org/officeDocument/2006/relationships/hyperlink" Target="https://m.edsoo.ru/8bc35544" TargetMode="External"/><Relationship Id="rId21" Type="http://schemas.openxmlformats.org/officeDocument/2006/relationships/hyperlink" Target="https://m.edsoo.ru/7f413e80" TargetMode="External"/><Relationship Id="rId63" Type="http://schemas.openxmlformats.org/officeDocument/2006/relationships/hyperlink" Target="https://m.edsoo.ru/7f41727e" TargetMode="External"/><Relationship Id="rId159" Type="http://schemas.openxmlformats.org/officeDocument/2006/relationships/hyperlink" Target="https://m.edsoo.ru/8a197d4a" TargetMode="External"/><Relationship Id="rId324" Type="http://schemas.openxmlformats.org/officeDocument/2006/relationships/hyperlink" Target="https://m.edsoo.ru/8bc38a64" TargetMode="External"/><Relationship Id="rId366" Type="http://schemas.openxmlformats.org/officeDocument/2006/relationships/hyperlink" Target="https://m.edsoo.ru/8bc3de56" TargetMode="External"/><Relationship Id="rId170" Type="http://schemas.openxmlformats.org/officeDocument/2006/relationships/hyperlink" Target="https://m.edsoo.ru/8a198498" TargetMode="External"/><Relationship Id="rId226" Type="http://schemas.openxmlformats.org/officeDocument/2006/relationships/hyperlink" Target="https://m.edsoo.ru/8bc2c4e4" TargetMode="External"/><Relationship Id="rId433" Type="http://schemas.openxmlformats.org/officeDocument/2006/relationships/hyperlink" Target="https://m.edsoo.ru/8bc45a52" TargetMode="External"/><Relationship Id="rId268" Type="http://schemas.openxmlformats.org/officeDocument/2006/relationships/hyperlink" Target="https://m.edsoo.ru/8bc30170" TargetMode="External"/><Relationship Id="rId32" Type="http://schemas.openxmlformats.org/officeDocument/2006/relationships/hyperlink" Target="https://m.edsoo.ru/7f413e80" TargetMode="External"/><Relationship Id="rId74" Type="http://schemas.openxmlformats.org/officeDocument/2006/relationships/hyperlink" Target="https://m.edsoo.ru/7f41727e" TargetMode="External"/><Relationship Id="rId128" Type="http://schemas.openxmlformats.org/officeDocument/2006/relationships/hyperlink" Target="https://m.edsoo.ru/7f41b720" TargetMode="External"/><Relationship Id="rId335" Type="http://schemas.openxmlformats.org/officeDocument/2006/relationships/hyperlink" Target="https://m.edsoo.ru/8bc3a210" TargetMode="External"/><Relationship Id="rId377" Type="http://schemas.openxmlformats.org/officeDocument/2006/relationships/hyperlink" Target="https://m.edsoo.ru/8bc3ede2" TargetMode="External"/><Relationship Id="rId5" Type="http://schemas.openxmlformats.org/officeDocument/2006/relationships/image" Target="media/image1.jpeg"/><Relationship Id="rId181" Type="http://schemas.openxmlformats.org/officeDocument/2006/relationships/hyperlink" Target="https://m.edsoo.ru/8a1999e2" TargetMode="External"/><Relationship Id="rId237" Type="http://schemas.openxmlformats.org/officeDocument/2006/relationships/hyperlink" Target="https://m.edsoo.ru/8bc2d420" TargetMode="External"/><Relationship Id="rId402" Type="http://schemas.openxmlformats.org/officeDocument/2006/relationships/hyperlink" Target="https://m.edsoo.ru/8bc421fe" TargetMode="External"/><Relationship Id="rId279" Type="http://schemas.openxmlformats.org/officeDocument/2006/relationships/hyperlink" Target="https://m.edsoo.ru/8bc31d9a" TargetMode="External"/><Relationship Id="rId444" Type="http://schemas.openxmlformats.org/officeDocument/2006/relationships/hyperlink" Target="https://m.edsoo.ru/8bc467ae" TargetMode="External"/><Relationship Id="rId43" Type="http://schemas.openxmlformats.org/officeDocument/2006/relationships/hyperlink" Target="https://m.edsoo.ru/7f41542e" TargetMode="External"/><Relationship Id="rId139" Type="http://schemas.openxmlformats.org/officeDocument/2006/relationships/hyperlink" Target="https://m.edsoo.ru/8a196062" TargetMode="External"/><Relationship Id="rId290" Type="http://schemas.openxmlformats.org/officeDocument/2006/relationships/hyperlink" Target="https://m.edsoo.ru/8bc34428" TargetMode="External"/><Relationship Id="rId304" Type="http://schemas.openxmlformats.org/officeDocument/2006/relationships/hyperlink" Target="https://m.edsoo.ru/8bc35c06" TargetMode="External"/><Relationship Id="rId346" Type="http://schemas.openxmlformats.org/officeDocument/2006/relationships/hyperlink" Target="https://m.edsoo.ru/8bc3b7dc" TargetMode="External"/><Relationship Id="rId388" Type="http://schemas.openxmlformats.org/officeDocument/2006/relationships/hyperlink" Target="https://m.edsoo.ru/8bc40692" TargetMode="External"/><Relationship Id="rId85" Type="http://schemas.openxmlformats.org/officeDocument/2006/relationships/hyperlink" Target="https://m.edsoo.ru/7f41727e" TargetMode="External"/><Relationship Id="rId150" Type="http://schemas.openxmlformats.org/officeDocument/2006/relationships/hyperlink" Target="https://m.edsoo.ru/8a196fee" TargetMode="External"/><Relationship Id="rId192" Type="http://schemas.openxmlformats.org/officeDocument/2006/relationships/hyperlink" Target="https://m.edsoo.ru/8bc28452" TargetMode="External"/><Relationship Id="rId206" Type="http://schemas.openxmlformats.org/officeDocument/2006/relationships/hyperlink" Target="https://m.edsoo.ru/8bc28f4c" TargetMode="External"/><Relationship Id="rId413" Type="http://schemas.openxmlformats.org/officeDocument/2006/relationships/hyperlink" Target="https://m.edsoo.ru/8bc43658" TargetMode="External"/><Relationship Id="rId248" Type="http://schemas.openxmlformats.org/officeDocument/2006/relationships/hyperlink" Target="https://m.edsoo.ru/8bc2e3ac" TargetMode="External"/><Relationship Id="rId455" Type="http://schemas.openxmlformats.org/officeDocument/2006/relationships/hyperlink" Target="https://m.edsoo.ru/8bc476c2" TargetMode="External"/><Relationship Id="rId12" Type="http://schemas.openxmlformats.org/officeDocument/2006/relationships/hyperlink" Target="https://m.edsoo.ru/7f413e80" TargetMode="External"/><Relationship Id="rId108" Type="http://schemas.openxmlformats.org/officeDocument/2006/relationships/hyperlink" Target="https://m.edsoo.ru/7f4196be" TargetMode="External"/><Relationship Id="rId315" Type="http://schemas.openxmlformats.org/officeDocument/2006/relationships/hyperlink" Target="https://m.edsoo.ru/8bc369ee" TargetMode="External"/><Relationship Id="rId357" Type="http://schemas.openxmlformats.org/officeDocument/2006/relationships/hyperlink" Target="https://m.edsoo.ru/8bc3cc68" TargetMode="External"/><Relationship Id="rId54" Type="http://schemas.openxmlformats.org/officeDocument/2006/relationships/hyperlink" Target="https://m.edsoo.ru/7f41542e" TargetMode="External"/><Relationship Id="rId96" Type="http://schemas.openxmlformats.org/officeDocument/2006/relationships/hyperlink" Target="https://m.edsoo.ru/7f4196be" TargetMode="External"/><Relationship Id="rId161" Type="http://schemas.openxmlformats.org/officeDocument/2006/relationships/hyperlink" Target="https://m.edsoo.ru/8a197fa2" TargetMode="External"/><Relationship Id="rId217" Type="http://schemas.openxmlformats.org/officeDocument/2006/relationships/hyperlink" Target="https://m.edsoo.ru/8bc2b06c" TargetMode="External"/><Relationship Id="rId399" Type="http://schemas.openxmlformats.org/officeDocument/2006/relationships/hyperlink" Target="https://m.edsoo.ru/8bc41ea2" TargetMode="External"/><Relationship Id="rId259" Type="http://schemas.openxmlformats.org/officeDocument/2006/relationships/hyperlink" Target="https://m.edsoo.ru/8bc2f6ee" TargetMode="External"/><Relationship Id="rId424" Type="http://schemas.openxmlformats.org/officeDocument/2006/relationships/hyperlink" Target="https://m.edsoo.ru/8bc44bca" TargetMode="External"/><Relationship Id="rId23" Type="http://schemas.openxmlformats.org/officeDocument/2006/relationships/hyperlink" Target="https://m.edsoo.ru/7f413e80" TargetMode="External"/><Relationship Id="rId119" Type="http://schemas.openxmlformats.org/officeDocument/2006/relationships/hyperlink" Target="https://m.edsoo.ru/7f41b720" TargetMode="External"/><Relationship Id="rId270" Type="http://schemas.openxmlformats.org/officeDocument/2006/relationships/hyperlink" Target="https://m.edsoo.ru/8bc303aa" TargetMode="External"/><Relationship Id="rId326" Type="http://schemas.openxmlformats.org/officeDocument/2006/relationships/hyperlink" Target="https://m.edsoo.ru/8bc3819a" TargetMode="External"/><Relationship Id="rId65" Type="http://schemas.openxmlformats.org/officeDocument/2006/relationships/hyperlink" Target="https://m.edsoo.ru/7f41727e" TargetMode="External"/><Relationship Id="rId130" Type="http://schemas.openxmlformats.org/officeDocument/2006/relationships/hyperlink" Target="https://m.edsoo.ru/7f41b720" TargetMode="External"/><Relationship Id="rId368" Type="http://schemas.openxmlformats.org/officeDocument/2006/relationships/hyperlink" Target="https://m.edsoo.ru/8bc3e356" TargetMode="External"/><Relationship Id="rId172" Type="http://schemas.openxmlformats.org/officeDocument/2006/relationships/hyperlink" Target="https://m.edsoo.ru/8a198d80" TargetMode="External"/><Relationship Id="rId228" Type="http://schemas.openxmlformats.org/officeDocument/2006/relationships/hyperlink" Target="https://m.edsoo.ru/8bc2c732" TargetMode="External"/><Relationship Id="rId435" Type="http://schemas.openxmlformats.org/officeDocument/2006/relationships/hyperlink" Target="https://m.edsoo.ru/8bc45ca0" TargetMode="External"/><Relationship Id="rId281" Type="http://schemas.openxmlformats.org/officeDocument/2006/relationships/hyperlink" Target="https://m.edsoo.ru/8bc32574" TargetMode="External"/><Relationship Id="rId337" Type="http://schemas.openxmlformats.org/officeDocument/2006/relationships/hyperlink" Target="https://m.edsoo.ru/8bc39d9c" TargetMode="External"/><Relationship Id="rId34" Type="http://schemas.openxmlformats.org/officeDocument/2006/relationships/hyperlink" Target="https://m.edsoo.ru/7f41542e" TargetMode="External"/><Relationship Id="rId76" Type="http://schemas.openxmlformats.org/officeDocument/2006/relationships/hyperlink" Target="https://m.edsoo.ru/7f41727e" TargetMode="External"/><Relationship Id="rId141" Type="http://schemas.openxmlformats.org/officeDocument/2006/relationships/hyperlink" Target="https://m.edsoo.ru/8a19629c" TargetMode="External"/><Relationship Id="rId379" Type="http://schemas.openxmlformats.org/officeDocument/2006/relationships/hyperlink" Target="https://m.edsoo.ru/8bc393d8" TargetMode="External"/><Relationship Id="rId7" Type="http://schemas.openxmlformats.org/officeDocument/2006/relationships/hyperlink" Target="https://m.edsoo.ru/7f413e80" TargetMode="External"/><Relationship Id="rId183" Type="http://schemas.openxmlformats.org/officeDocument/2006/relationships/hyperlink" Target="https://m.edsoo.ru/8a199c30" TargetMode="External"/><Relationship Id="rId239" Type="http://schemas.openxmlformats.org/officeDocument/2006/relationships/hyperlink" Target="https://m.edsoo.ru/8bc2d6dc" TargetMode="External"/><Relationship Id="rId390" Type="http://schemas.openxmlformats.org/officeDocument/2006/relationships/hyperlink" Target="https://m.edsoo.ru/8bc40bec" TargetMode="External"/><Relationship Id="rId404" Type="http://schemas.openxmlformats.org/officeDocument/2006/relationships/hyperlink" Target="https://m.edsoo.ru/8bc4273a" TargetMode="External"/><Relationship Id="rId446" Type="http://schemas.openxmlformats.org/officeDocument/2006/relationships/hyperlink" Target="https://m.edsoo.ru/8bc46c9a" TargetMode="External"/><Relationship Id="rId250" Type="http://schemas.openxmlformats.org/officeDocument/2006/relationships/hyperlink" Target="https://m.edsoo.ru/8bc2e4ba" TargetMode="External"/><Relationship Id="rId292" Type="http://schemas.openxmlformats.org/officeDocument/2006/relationships/hyperlink" Target="https://m.edsoo.ru/8bc3475c" TargetMode="External"/><Relationship Id="rId306" Type="http://schemas.openxmlformats.org/officeDocument/2006/relationships/hyperlink" Target="https://m.edsoo.ru/8bc35a94" TargetMode="External"/><Relationship Id="rId45" Type="http://schemas.openxmlformats.org/officeDocument/2006/relationships/hyperlink" Target="https://m.edsoo.ru/7f41542e" TargetMode="External"/><Relationship Id="rId87" Type="http://schemas.openxmlformats.org/officeDocument/2006/relationships/hyperlink" Target="https://m.edsoo.ru/7f41727e" TargetMode="External"/><Relationship Id="rId110" Type="http://schemas.openxmlformats.org/officeDocument/2006/relationships/hyperlink" Target="https://m.edsoo.ru/7f4196be" TargetMode="External"/><Relationship Id="rId348" Type="http://schemas.openxmlformats.org/officeDocument/2006/relationships/hyperlink" Target="https://m.edsoo.ru/8bc3b2f0" TargetMode="External"/><Relationship Id="rId152" Type="http://schemas.openxmlformats.org/officeDocument/2006/relationships/hyperlink" Target="https://m.edsoo.ru/8a19720a" TargetMode="External"/><Relationship Id="rId194" Type="http://schemas.openxmlformats.org/officeDocument/2006/relationships/hyperlink" Target="https://m.edsoo.ru/8bc27b60" TargetMode="External"/><Relationship Id="rId208" Type="http://schemas.openxmlformats.org/officeDocument/2006/relationships/hyperlink" Target="https://m.edsoo.ru/8bc29fd2" TargetMode="External"/><Relationship Id="rId415" Type="http://schemas.openxmlformats.org/officeDocument/2006/relationships/hyperlink" Target="https://m.edsoo.ru/8bc45fe8" TargetMode="External"/><Relationship Id="rId457" Type="http://schemas.openxmlformats.org/officeDocument/2006/relationships/theme" Target="theme/theme1.xml"/><Relationship Id="rId261" Type="http://schemas.openxmlformats.org/officeDocument/2006/relationships/hyperlink" Target="https://m.edsoo.ru/8bc2f932" TargetMode="External"/><Relationship Id="rId14" Type="http://schemas.openxmlformats.org/officeDocument/2006/relationships/hyperlink" Target="https://m.edsoo.ru/7f413e80" TargetMode="External"/><Relationship Id="rId56" Type="http://schemas.openxmlformats.org/officeDocument/2006/relationships/hyperlink" Target="https://m.edsoo.ru/7f41542e" TargetMode="External"/><Relationship Id="rId317" Type="http://schemas.openxmlformats.org/officeDocument/2006/relationships/hyperlink" Target="https://m.edsoo.ru/8bc37bdc" TargetMode="External"/><Relationship Id="rId359" Type="http://schemas.openxmlformats.org/officeDocument/2006/relationships/hyperlink" Target="https://m.edsoo.ru/8bc3d604" TargetMode="External"/><Relationship Id="rId98" Type="http://schemas.openxmlformats.org/officeDocument/2006/relationships/hyperlink" Target="https://m.edsoo.ru/7f4196be" TargetMode="External"/><Relationship Id="rId121" Type="http://schemas.openxmlformats.org/officeDocument/2006/relationships/hyperlink" Target="https://m.edsoo.ru/7f41b720" TargetMode="External"/><Relationship Id="rId163" Type="http://schemas.openxmlformats.org/officeDocument/2006/relationships/hyperlink" Target="https://m.edsoo.ru/8a198268" TargetMode="External"/><Relationship Id="rId219" Type="http://schemas.openxmlformats.org/officeDocument/2006/relationships/hyperlink" Target="https://m.edsoo.ru/8bc2b3be" TargetMode="External"/><Relationship Id="rId370" Type="http://schemas.openxmlformats.org/officeDocument/2006/relationships/hyperlink" Target="https://m.edsoo.ru/8bc3e55e" TargetMode="External"/><Relationship Id="rId426" Type="http://schemas.openxmlformats.org/officeDocument/2006/relationships/hyperlink" Target="https://m.edsoo.ru/8bc44e0e" TargetMode="External"/><Relationship Id="rId230" Type="http://schemas.openxmlformats.org/officeDocument/2006/relationships/hyperlink" Target="https://m.edsoo.ru/8bc2c976" TargetMode="External"/><Relationship Id="rId25" Type="http://schemas.openxmlformats.org/officeDocument/2006/relationships/hyperlink" Target="https://m.edsoo.ru/7f413e80" TargetMode="External"/><Relationship Id="rId67" Type="http://schemas.openxmlformats.org/officeDocument/2006/relationships/hyperlink" Target="https://m.edsoo.ru/7f41727e" TargetMode="External"/><Relationship Id="rId272" Type="http://schemas.openxmlformats.org/officeDocument/2006/relationships/hyperlink" Target="https://m.edsoo.ru/8bc30cf6" TargetMode="External"/><Relationship Id="rId328" Type="http://schemas.openxmlformats.org/officeDocument/2006/relationships/hyperlink" Target="https://m.edsoo.ru/8bc38c94" TargetMode="External"/><Relationship Id="rId132" Type="http://schemas.openxmlformats.org/officeDocument/2006/relationships/hyperlink" Target="https://m.edsoo.ru/8a19572a" TargetMode="External"/><Relationship Id="rId174" Type="http://schemas.openxmlformats.org/officeDocument/2006/relationships/hyperlink" Target="https://m.edsoo.ru/8a198ea2" TargetMode="External"/><Relationship Id="rId381" Type="http://schemas.openxmlformats.org/officeDocument/2006/relationships/hyperlink" Target="https://m.edsoo.ru/8bc3f7e2" TargetMode="External"/><Relationship Id="rId241" Type="http://schemas.openxmlformats.org/officeDocument/2006/relationships/hyperlink" Target="https://m.edsoo.ru/8bc2d920" TargetMode="External"/><Relationship Id="rId437" Type="http://schemas.openxmlformats.org/officeDocument/2006/relationships/hyperlink" Target="https://m.edsoo.ru/8bc45ed0" TargetMode="External"/><Relationship Id="rId36" Type="http://schemas.openxmlformats.org/officeDocument/2006/relationships/hyperlink" Target="https://m.edsoo.ru/7f41542e" TargetMode="External"/><Relationship Id="rId283" Type="http://schemas.openxmlformats.org/officeDocument/2006/relationships/hyperlink" Target="https://m.edsoo.ru/8bc32e66" TargetMode="External"/><Relationship Id="rId339" Type="http://schemas.openxmlformats.org/officeDocument/2006/relationships/hyperlink" Target="https://m.edsoo.ru/8bc3a3b4" TargetMode="External"/><Relationship Id="rId78" Type="http://schemas.openxmlformats.org/officeDocument/2006/relationships/hyperlink" Target="https://m.edsoo.ru/7f41727e" TargetMode="External"/><Relationship Id="rId101" Type="http://schemas.openxmlformats.org/officeDocument/2006/relationships/hyperlink" Target="https://m.edsoo.ru/7f4196be" TargetMode="External"/><Relationship Id="rId143" Type="http://schemas.openxmlformats.org/officeDocument/2006/relationships/hyperlink" Target="https://m.edsoo.ru/8a19658a" TargetMode="External"/><Relationship Id="rId185" Type="http://schemas.openxmlformats.org/officeDocument/2006/relationships/hyperlink" Target="https://m.edsoo.ru/8a199e60" TargetMode="External"/><Relationship Id="rId350" Type="http://schemas.openxmlformats.org/officeDocument/2006/relationships/hyperlink" Target="https://m.edsoo.ru/8bc3b53e" TargetMode="External"/><Relationship Id="rId406" Type="http://schemas.openxmlformats.org/officeDocument/2006/relationships/hyperlink" Target="https://m.edsoo.ru/8bc4297e" TargetMode="External"/><Relationship Id="rId9" Type="http://schemas.openxmlformats.org/officeDocument/2006/relationships/hyperlink" Target="https://m.edsoo.ru/7f413e80" TargetMode="External"/><Relationship Id="rId210" Type="http://schemas.openxmlformats.org/officeDocument/2006/relationships/hyperlink" Target="https://m.edsoo.ru/8bc26d78" TargetMode="External"/><Relationship Id="rId392" Type="http://schemas.openxmlformats.org/officeDocument/2006/relationships/hyperlink" Target="https://m.edsoo.ru/8bc4166e" TargetMode="External"/><Relationship Id="rId448" Type="http://schemas.openxmlformats.org/officeDocument/2006/relationships/hyperlink" Target="https://m.edsoo.ru/8bc46db2" TargetMode="External"/><Relationship Id="rId252" Type="http://schemas.openxmlformats.org/officeDocument/2006/relationships/hyperlink" Target="https://m.edsoo.ru/8bc2e7f8" TargetMode="External"/><Relationship Id="rId294" Type="http://schemas.openxmlformats.org/officeDocument/2006/relationships/hyperlink" Target="https://m.edsoo.ru/8bc34d60" TargetMode="External"/><Relationship Id="rId308" Type="http://schemas.openxmlformats.org/officeDocument/2006/relationships/hyperlink" Target="https://m.edsoo.ru/8bc36520" TargetMode="External"/><Relationship Id="rId47" Type="http://schemas.openxmlformats.org/officeDocument/2006/relationships/hyperlink" Target="https://m.edsoo.ru/7f41542e" TargetMode="External"/><Relationship Id="rId89" Type="http://schemas.openxmlformats.org/officeDocument/2006/relationships/hyperlink" Target="https://m.edsoo.ru/7f41727e" TargetMode="External"/><Relationship Id="rId112" Type="http://schemas.openxmlformats.org/officeDocument/2006/relationships/hyperlink" Target="https://m.edsoo.ru/7f4196be" TargetMode="External"/><Relationship Id="rId154" Type="http://schemas.openxmlformats.org/officeDocument/2006/relationships/hyperlink" Target="https://m.edsoo.ru/8a1974e4" TargetMode="External"/><Relationship Id="rId361" Type="http://schemas.openxmlformats.org/officeDocument/2006/relationships/hyperlink" Target="https://m.edsoo.ru/8bc3d32a" TargetMode="External"/><Relationship Id="rId196" Type="http://schemas.openxmlformats.org/officeDocument/2006/relationships/hyperlink" Target="https://m.edsoo.ru/8bc27da4" TargetMode="External"/><Relationship Id="rId417" Type="http://schemas.openxmlformats.org/officeDocument/2006/relationships/hyperlink" Target="https://m.edsoo.ru/8bc43982" TargetMode="External"/><Relationship Id="rId16" Type="http://schemas.openxmlformats.org/officeDocument/2006/relationships/hyperlink" Target="https://m.edsoo.ru/7f413e80" TargetMode="External"/><Relationship Id="rId221" Type="http://schemas.openxmlformats.org/officeDocument/2006/relationships/hyperlink" Target="https://m.edsoo.ru/8bc2b706" TargetMode="External"/><Relationship Id="rId263" Type="http://schemas.openxmlformats.org/officeDocument/2006/relationships/hyperlink" Target="https://m.edsoo.ru/8bc2fb6c" TargetMode="External"/><Relationship Id="rId319" Type="http://schemas.openxmlformats.org/officeDocument/2006/relationships/hyperlink" Target="https://m.edsoo.ru/8bc375a6" TargetMode="External"/><Relationship Id="rId58" Type="http://schemas.openxmlformats.org/officeDocument/2006/relationships/hyperlink" Target="https://m.edsoo.ru/7f41542e" TargetMode="External"/><Relationship Id="rId123" Type="http://schemas.openxmlformats.org/officeDocument/2006/relationships/hyperlink" Target="https://m.edsoo.ru/7f41b720" TargetMode="External"/><Relationship Id="rId330" Type="http://schemas.openxmlformats.org/officeDocument/2006/relationships/hyperlink" Target="https://m.edsoo.ru/8bc38f78" TargetMode="External"/><Relationship Id="rId165" Type="http://schemas.openxmlformats.org/officeDocument/2006/relationships/hyperlink" Target="https://m.edsoo.ru/8a198876" TargetMode="External"/><Relationship Id="rId372" Type="http://schemas.openxmlformats.org/officeDocument/2006/relationships/hyperlink" Target="https://m.edsoo.ru/8bc3f256" TargetMode="External"/><Relationship Id="rId428" Type="http://schemas.openxmlformats.org/officeDocument/2006/relationships/hyperlink" Target="https://m.edsoo.ru/8bc4514c" TargetMode="External"/><Relationship Id="rId232" Type="http://schemas.openxmlformats.org/officeDocument/2006/relationships/hyperlink" Target="https://m.edsoo.ru/8bc2ce58" TargetMode="External"/><Relationship Id="rId274" Type="http://schemas.openxmlformats.org/officeDocument/2006/relationships/hyperlink" Target="https://m.edsoo.ru/8bc310de" TargetMode="External"/><Relationship Id="rId27" Type="http://schemas.openxmlformats.org/officeDocument/2006/relationships/hyperlink" Target="https://m.edsoo.ru/7f413e80" TargetMode="External"/><Relationship Id="rId69" Type="http://schemas.openxmlformats.org/officeDocument/2006/relationships/hyperlink" Target="https://m.edsoo.ru/7f41727e" TargetMode="External"/><Relationship Id="rId134" Type="http://schemas.openxmlformats.org/officeDocument/2006/relationships/hyperlink" Target="https://m.edsoo.ru/8a195946" TargetMode="External"/><Relationship Id="rId80" Type="http://schemas.openxmlformats.org/officeDocument/2006/relationships/hyperlink" Target="https://m.edsoo.ru/7f41727e" TargetMode="External"/><Relationship Id="rId176" Type="http://schemas.openxmlformats.org/officeDocument/2006/relationships/hyperlink" Target="https://m.edsoo.ru/8a199258" TargetMode="External"/><Relationship Id="rId341" Type="http://schemas.openxmlformats.org/officeDocument/2006/relationships/hyperlink" Target="https://m.edsoo.ru/8bc3a6f2" TargetMode="External"/><Relationship Id="rId383" Type="http://schemas.openxmlformats.org/officeDocument/2006/relationships/hyperlink" Target="https://m.edsoo.ru/8bc3fb48" TargetMode="External"/><Relationship Id="rId439" Type="http://schemas.openxmlformats.org/officeDocument/2006/relationships/hyperlink" Target="https://m.edsoo.ru/8bc46254" TargetMode="External"/><Relationship Id="rId201" Type="http://schemas.openxmlformats.org/officeDocument/2006/relationships/hyperlink" Target="https://m.edsoo.ru/8bc288a8" TargetMode="External"/><Relationship Id="rId243" Type="http://schemas.openxmlformats.org/officeDocument/2006/relationships/hyperlink" Target="https://m.edsoo.ru/8bc2db82" TargetMode="External"/><Relationship Id="rId285" Type="http://schemas.openxmlformats.org/officeDocument/2006/relationships/hyperlink" Target="https://m.edsoo.ru/8bc338b6" TargetMode="External"/><Relationship Id="rId450" Type="http://schemas.openxmlformats.org/officeDocument/2006/relationships/hyperlink" Target="https://m.edsoo.ru/8bc4728a" TargetMode="External"/><Relationship Id="rId38" Type="http://schemas.openxmlformats.org/officeDocument/2006/relationships/hyperlink" Target="https://m.edsoo.ru/7f41542e" TargetMode="External"/><Relationship Id="rId103" Type="http://schemas.openxmlformats.org/officeDocument/2006/relationships/hyperlink" Target="https://m.edsoo.ru/7f4196be" TargetMode="External"/><Relationship Id="rId310" Type="http://schemas.openxmlformats.org/officeDocument/2006/relationships/hyperlink" Target="https://m.edsoo.ru/8bc36f52" TargetMode="External"/><Relationship Id="rId91" Type="http://schemas.openxmlformats.org/officeDocument/2006/relationships/hyperlink" Target="https://m.edsoo.ru/7f4196be" TargetMode="External"/><Relationship Id="rId145" Type="http://schemas.openxmlformats.org/officeDocument/2006/relationships/hyperlink" Target="https://m.edsoo.ru/8a19685a" TargetMode="External"/><Relationship Id="rId187" Type="http://schemas.openxmlformats.org/officeDocument/2006/relationships/hyperlink" Target="https://m.edsoo.ru/8bc29154" TargetMode="External"/><Relationship Id="rId352" Type="http://schemas.openxmlformats.org/officeDocument/2006/relationships/hyperlink" Target="https://m.edsoo.ru/8bc3be9e" TargetMode="External"/><Relationship Id="rId394" Type="http://schemas.openxmlformats.org/officeDocument/2006/relationships/hyperlink" Target="https://m.edsoo.ru/8bc418d0" TargetMode="External"/><Relationship Id="rId408" Type="http://schemas.openxmlformats.org/officeDocument/2006/relationships/hyperlink" Target="https://m.edsoo.ru/8bc42d3e" TargetMode="External"/><Relationship Id="rId212" Type="http://schemas.openxmlformats.org/officeDocument/2006/relationships/hyperlink" Target="https://m.edsoo.ru/8bc2a7e8" TargetMode="External"/><Relationship Id="rId254" Type="http://schemas.openxmlformats.org/officeDocument/2006/relationships/hyperlink" Target="https://m.edsoo.ru/8bc2eb5e" TargetMode="External"/><Relationship Id="rId49" Type="http://schemas.openxmlformats.org/officeDocument/2006/relationships/hyperlink" Target="https://m.edsoo.ru/7f41542e" TargetMode="External"/><Relationship Id="rId114" Type="http://schemas.openxmlformats.org/officeDocument/2006/relationships/hyperlink" Target="https://m.edsoo.ru/7f41b720" TargetMode="External"/><Relationship Id="rId296" Type="http://schemas.openxmlformats.org/officeDocument/2006/relationships/hyperlink" Target="https://m.edsoo.ru/8bc350a8" TargetMode="External"/><Relationship Id="rId60" Type="http://schemas.openxmlformats.org/officeDocument/2006/relationships/hyperlink" Target="https://m.edsoo.ru/7f41542e" TargetMode="External"/><Relationship Id="rId156" Type="http://schemas.openxmlformats.org/officeDocument/2006/relationships/hyperlink" Target="https://m.edsoo.ru/8a197728" TargetMode="External"/><Relationship Id="rId198" Type="http://schemas.openxmlformats.org/officeDocument/2006/relationships/hyperlink" Target="https://m.edsoo.ru/8bc28146" TargetMode="External"/><Relationship Id="rId321" Type="http://schemas.openxmlformats.org/officeDocument/2006/relationships/hyperlink" Target="https://m.edsoo.ru/8bc37a9c" TargetMode="External"/><Relationship Id="rId363" Type="http://schemas.openxmlformats.org/officeDocument/2006/relationships/hyperlink" Target="https://m.edsoo.ru/8bc3d94c" TargetMode="External"/><Relationship Id="rId419" Type="http://schemas.openxmlformats.org/officeDocument/2006/relationships/hyperlink" Target="https://m.edsoo.ru/8bc43bb2" TargetMode="External"/><Relationship Id="rId223" Type="http://schemas.openxmlformats.org/officeDocument/2006/relationships/hyperlink" Target="https://m.edsoo.ru/8bc2bb52" TargetMode="External"/><Relationship Id="rId430" Type="http://schemas.openxmlformats.org/officeDocument/2006/relationships/hyperlink" Target="https://m.edsoo.ru/8bc45372" TargetMode="External"/><Relationship Id="rId18" Type="http://schemas.openxmlformats.org/officeDocument/2006/relationships/hyperlink" Target="https://m.edsoo.ru/7f413e80" TargetMode="External"/><Relationship Id="rId265" Type="http://schemas.openxmlformats.org/officeDocument/2006/relationships/hyperlink" Target="https://m.edsoo.ru/8bc2fda6" TargetMode="External"/><Relationship Id="rId125" Type="http://schemas.openxmlformats.org/officeDocument/2006/relationships/hyperlink" Target="https://m.edsoo.ru/7f41b720" TargetMode="External"/><Relationship Id="rId167" Type="http://schemas.openxmlformats.org/officeDocument/2006/relationships/hyperlink" Target="https://m.edsoo.ru/8a198aba" TargetMode="External"/><Relationship Id="rId332" Type="http://schemas.openxmlformats.org/officeDocument/2006/relationships/hyperlink" Target="https://m.edsoo.ru/8bc391bc" TargetMode="External"/><Relationship Id="rId374" Type="http://schemas.openxmlformats.org/officeDocument/2006/relationships/hyperlink" Target="https://m.edsoo.ru/8bc3d83e" TargetMode="External"/><Relationship Id="rId71" Type="http://schemas.openxmlformats.org/officeDocument/2006/relationships/hyperlink" Target="https://m.edsoo.ru/7f41727e" TargetMode="External"/><Relationship Id="rId234" Type="http://schemas.openxmlformats.org/officeDocument/2006/relationships/hyperlink" Target="https://m.edsoo.ru/8bc2d09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3e80" TargetMode="External"/><Relationship Id="rId255" Type="http://schemas.openxmlformats.org/officeDocument/2006/relationships/hyperlink" Target="https://m.edsoo.ru/8bc2ec8a" TargetMode="External"/><Relationship Id="rId276" Type="http://schemas.openxmlformats.org/officeDocument/2006/relationships/hyperlink" Target="https://m.edsoo.ru/8bc3155c" TargetMode="External"/><Relationship Id="rId297" Type="http://schemas.openxmlformats.org/officeDocument/2006/relationships/hyperlink" Target="https://m.edsoo.ru/8bc352ba" TargetMode="External"/><Relationship Id="rId441" Type="http://schemas.openxmlformats.org/officeDocument/2006/relationships/hyperlink" Target="https://m.edsoo.ru/8bc465a6" TargetMode="External"/><Relationship Id="rId40" Type="http://schemas.openxmlformats.org/officeDocument/2006/relationships/hyperlink" Target="https://m.edsoo.ru/7f41542e" TargetMode="External"/><Relationship Id="rId115" Type="http://schemas.openxmlformats.org/officeDocument/2006/relationships/hyperlink" Target="https://m.edsoo.ru/7f41b720" TargetMode="External"/><Relationship Id="rId136" Type="http://schemas.openxmlformats.org/officeDocument/2006/relationships/hyperlink" Target="https://m.edsoo.ru/8a195d1a" TargetMode="External"/><Relationship Id="rId157" Type="http://schemas.openxmlformats.org/officeDocument/2006/relationships/hyperlink" Target="https://m.edsoo.ru/8a197840" TargetMode="External"/><Relationship Id="rId178" Type="http://schemas.openxmlformats.org/officeDocument/2006/relationships/hyperlink" Target="https://m.edsoo.ru/8a19947e" TargetMode="External"/><Relationship Id="rId301" Type="http://schemas.openxmlformats.org/officeDocument/2006/relationships/hyperlink" Target="https://m.edsoo.ru/8bc35774" TargetMode="External"/><Relationship Id="rId322" Type="http://schemas.openxmlformats.org/officeDocument/2006/relationships/hyperlink" Target="https://m.edsoo.ru/8bc3851e" TargetMode="External"/><Relationship Id="rId343" Type="http://schemas.openxmlformats.org/officeDocument/2006/relationships/hyperlink" Target="https://m.edsoo.ru/8bc3a922" TargetMode="External"/><Relationship Id="rId364" Type="http://schemas.openxmlformats.org/officeDocument/2006/relationships/hyperlink" Target="https://m.edsoo.ru/8bc3db22" TargetMode="External"/><Relationship Id="rId61" Type="http://schemas.openxmlformats.org/officeDocument/2006/relationships/hyperlink" Target="https://m.edsoo.ru/7f41542e" TargetMode="External"/><Relationship Id="rId82" Type="http://schemas.openxmlformats.org/officeDocument/2006/relationships/hyperlink" Target="https://m.edsoo.ru/7f41727e" TargetMode="External"/><Relationship Id="rId199" Type="http://schemas.openxmlformats.org/officeDocument/2006/relationships/hyperlink" Target="https://m.edsoo.ru/8bc27926" TargetMode="External"/><Relationship Id="rId203" Type="http://schemas.openxmlformats.org/officeDocument/2006/relationships/hyperlink" Target="https://m.edsoo.ru/8bc28c36" TargetMode="External"/><Relationship Id="rId385" Type="http://schemas.openxmlformats.org/officeDocument/2006/relationships/hyperlink" Target="https://m.edsoo.ru/8bc3fddc" TargetMode="External"/><Relationship Id="rId19" Type="http://schemas.openxmlformats.org/officeDocument/2006/relationships/hyperlink" Target="https://m.edsoo.ru/7f413e80" TargetMode="External"/><Relationship Id="rId224" Type="http://schemas.openxmlformats.org/officeDocument/2006/relationships/hyperlink" Target="https://m.edsoo.ru/8bc2c124" TargetMode="External"/><Relationship Id="rId245" Type="http://schemas.openxmlformats.org/officeDocument/2006/relationships/hyperlink" Target="https://m.edsoo.ru/8bc2dfa6" TargetMode="External"/><Relationship Id="rId266" Type="http://schemas.openxmlformats.org/officeDocument/2006/relationships/hyperlink" Target="https://m.edsoo.ru/8bc2fec8" TargetMode="External"/><Relationship Id="rId287" Type="http://schemas.openxmlformats.org/officeDocument/2006/relationships/hyperlink" Target="https://m.edsoo.ru/8bc3420c" TargetMode="External"/><Relationship Id="rId410" Type="http://schemas.openxmlformats.org/officeDocument/2006/relationships/hyperlink" Target="https://m.edsoo.ru/8bc430ea" TargetMode="External"/><Relationship Id="rId431" Type="http://schemas.openxmlformats.org/officeDocument/2006/relationships/hyperlink" Target="https://m.edsoo.ru/8bc454f8" TargetMode="External"/><Relationship Id="rId452" Type="http://schemas.openxmlformats.org/officeDocument/2006/relationships/hyperlink" Target="https://m.edsoo.ru/8bc408c2" TargetMode="External"/><Relationship Id="rId30" Type="http://schemas.openxmlformats.org/officeDocument/2006/relationships/hyperlink" Target="https://m.edsoo.ru/7f413e80" TargetMode="External"/><Relationship Id="rId105" Type="http://schemas.openxmlformats.org/officeDocument/2006/relationships/hyperlink" Target="https://m.edsoo.ru/7f4196be" TargetMode="External"/><Relationship Id="rId126" Type="http://schemas.openxmlformats.org/officeDocument/2006/relationships/hyperlink" Target="https://m.edsoo.ru/7f41b720" TargetMode="External"/><Relationship Id="rId147" Type="http://schemas.openxmlformats.org/officeDocument/2006/relationships/hyperlink" Target="https://m.edsoo.ru/8a196bfc" TargetMode="External"/><Relationship Id="rId168" Type="http://schemas.openxmlformats.org/officeDocument/2006/relationships/hyperlink" Target="https://m.edsoo.ru/8a198c36" TargetMode="External"/><Relationship Id="rId312" Type="http://schemas.openxmlformats.org/officeDocument/2006/relationships/hyperlink" Target="https://m.edsoo.ru/8bc3678c" TargetMode="External"/><Relationship Id="rId333" Type="http://schemas.openxmlformats.org/officeDocument/2006/relationships/hyperlink" Target="https://m.edsoo.ru/8bc39b1c" TargetMode="External"/><Relationship Id="rId354" Type="http://schemas.openxmlformats.org/officeDocument/2006/relationships/hyperlink" Target="https://m.edsoo.ru/8bc3c7cc" TargetMode="External"/><Relationship Id="rId51" Type="http://schemas.openxmlformats.org/officeDocument/2006/relationships/hyperlink" Target="https://m.edsoo.ru/7f41542e" TargetMode="External"/><Relationship Id="rId72" Type="http://schemas.openxmlformats.org/officeDocument/2006/relationships/hyperlink" Target="https://m.edsoo.ru/7f41727e" TargetMode="External"/><Relationship Id="rId93" Type="http://schemas.openxmlformats.org/officeDocument/2006/relationships/hyperlink" Target="https://m.edsoo.ru/7f4196be" TargetMode="External"/><Relationship Id="rId189" Type="http://schemas.openxmlformats.org/officeDocument/2006/relationships/hyperlink" Target="https://m.edsoo.ru/8bc26ba2" TargetMode="External"/><Relationship Id="rId375" Type="http://schemas.openxmlformats.org/officeDocument/2006/relationships/hyperlink" Target="https://m.edsoo.ru/8bc3eb80" TargetMode="External"/><Relationship Id="rId396" Type="http://schemas.openxmlformats.org/officeDocument/2006/relationships/hyperlink" Target="https://m.edsoo.ru/8bc41c1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bc2abbc" TargetMode="External"/><Relationship Id="rId235" Type="http://schemas.openxmlformats.org/officeDocument/2006/relationships/hyperlink" Target="https://m.edsoo.ru/8bc2d1be" TargetMode="External"/><Relationship Id="rId256" Type="http://schemas.openxmlformats.org/officeDocument/2006/relationships/hyperlink" Target="https://m.edsoo.ru/8bc2edf2" TargetMode="External"/><Relationship Id="rId277" Type="http://schemas.openxmlformats.org/officeDocument/2006/relationships/hyperlink" Target="https://m.edsoo.ru/8bc316d8" TargetMode="External"/><Relationship Id="rId298" Type="http://schemas.openxmlformats.org/officeDocument/2006/relationships/hyperlink" Target="https://m.edsoo.ru/8bc3542c" TargetMode="External"/><Relationship Id="rId400" Type="http://schemas.openxmlformats.org/officeDocument/2006/relationships/hyperlink" Target="https://m.edsoo.ru/8bc44328" TargetMode="External"/><Relationship Id="rId421" Type="http://schemas.openxmlformats.org/officeDocument/2006/relationships/hyperlink" Target="https://m.edsoo.ru/8bc43fcc" TargetMode="External"/><Relationship Id="rId442" Type="http://schemas.openxmlformats.org/officeDocument/2006/relationships/hyperlink" Target="https://m.edsoo.ru/8bc466aa" TargetMode="External"/><Relationship Id="rId116" Type="http://schemas.openxmlformats.org/officeDocument/2006/relationships/hyperlink" Target="https://m.edsoo.ru/7f41b720" TargetMode="External"/><Relationship Id="rId137" Type="http://schemas.openxmlformats.org/officeDocument/2006/relationships/hyperlink" Target="https://m.edsoo.ru/8a195c02" TargetMode="External"/><Relationship Id="rId158" Type="http://schemas.openxmlformats.org/officeDocument/2006/relationships/hyperlink" Target="https://m.edsoo.ru/8a197bb0" TargetMode="External"/><Relationship Id="rId302" Type="http://schemas.openxmlformats.org/officeDocument/2006/relationships/hyperlink" Target="https://m.edsoo.ru/8bc35878" TargetMode="External"/><Relationship Id="rId323" Type="http://schemas.openxmlformats.org/officeDocument/2006/relationships/hyperlink" Target="https://m.edsoo.ru/8bc38672" TargetMode="External"/><Relationship Id="rId344" Type="http://schemas.openxmlformats.org/officeDocument/2006/relationships/hyperlink" Target="https://m.edsoo.ru/8bc3aa58" TargetMode="External"/><Relationship Id="rId20" Type="http://schemas.openxmlformats.org/officeDocument/2006/relationships/hyperlink" Target="https://m.edsoo.ru/7f413e80" TargetMode="External"/><Relationship Id="rId41" Type="http://schemas.openxmlformats.org/officeDocument/2006/relationships/hyperlink" Target="https://m.edsoo.ru/7f41542e" TargetMode="External"/><Relationship Id="rId62" Type="http://schemas.openxmlformats.org/officeDocument/2006/relationships/hyperlink" Target="https://m.edsoo.ru/7f41727e" TargetMode="External"/><Relationship Id="rId83" Type="http://schemas.openxmlformats.org/officeDocument/2006/relationships/hyperlink" Target="https://m.edsoo.ru/7f41727e" TargetMode="External"/><Relationship Id="rId179" Type="http://schemas.openxmlformats.org/officeDocument/2006/relationships/hyperlink" Target="https://m.edsoo.ru/8a1995aa" TargetMode="External"/><Relationship Id="rId365" Type="http://schemas.openxmlformats.org/officeDocument/2006/relationships/hyperlink" Target="https://m.edsoo.ru/8bc3dcc6" TargetMode="External"/><Relationship Id="rId386" Type="http://schemas.openxmlformats.org/officeDocument/2006/relationships/hyperlink" Target="https://m.edsoo.ru/8bc3fef4" TargetMode="External"/><Relationship Id="rId190" Type="http://schemas.openxmlformats.org/officeDocument/2006/relationships/hyperlink" Target="https://m.edsoo.ru/8bc26918" TargetMode="External"/><Relationship Id="rId204" Type="http://schemas.openxmlformats.org/officeDocument/2006/relationships/hyperlink" Target="https://m.edsoo.ru/8bc28e52" TargetMode="External"/><Relationship Id="rId225" Type="http://schemas.openxmlformats.org/officeDocument/2006/relationships/hyperlink" Target="https://m.edsoo.ru/8bc2c354" TargetMode="External"/><Relationship Id="rId246" Type="http://schemas.openxmlformats.org/officeDocument/2006/relationships/hyperlink" Target="https://m.edsoo.ru/8bc2e0c8" TargetMode="External"/><Relationship Id="rId267" Type="http://schemas.openxmlformats.org/officeDocument/2006/relationships/hyperlink" Target="https://m.edsoo.ru/8bc3004e" TargetMode="External"/><Relationship Id="rId288" Type="http://schemas.openxmlformats.org/officeDocument/2006/relationships/hyperlink" Target="https://m.edsoo.ru/8bc33fa0" TargetMode="External"/><Relationship Id="rId411" Type="http://schemas.openxmlformats.org/officeDocument/2006/relationships/hyperlink" Target="https://m.edsoo.ru/8bc4336a" TargetMode="External"/><Relationship Id="rId432" Type="http://schemas.openxmlformats.org/officeDocument/2006/relationships/hyperlink" Target="https://m.edsoo.ru/8bc4561a" TargetMode="External"/><Relationship Id="rId453" Type="http://schemas.openxmlformats.org/officeDocument/2006/relationships/hyperlink" Target="https://m.edsoo.ru/8bc409d0" TargetMode="External"/><Relationship Id="rId106" Type="http://schemas.openxmlformats.org/officeDocument/2006/relationships/hyperlink" Target="https://m.edsoo.ru/7f4196be" TargetMode="External"/><Relationship Id="rId127" Type="http://schemas.openxmlformats.org/officeDocument/2006/relationships/hyperlink" Target="https://m.edsoo.ru/7f41b720" TargetMode="External"/><Relationship Id="rId313" Type="http://schemas.openxmlformats.org/officeDocument/2006/relationships/hyperlink" Target="https://m.edsoo.ru/8bc368ae" TargetMode="External"/><Relationship Id="rId10" Type="http://schemas.openxmlformats.org/officeDocument/2006/relationships/hyperlink" Target="https://m.edsoo.ru/7f413e80" TargetMode="External"/><Relationship Id="rId31" Type="http://schemas.openxmlformats.org/officeDocument/2006/relationships/hyperlink" Target="https://m.edsoo.ru/7f413e80" TargetMode="External"/><Relationship Id="rId52" Type="http://schemas.openxmlformats.org/officeDocument/2006/relationships/hyperlink" Target="https://m.edsoo.ru/7f41542e" TargetMode="External"/><Relationship Id="rId73" Type="http://schemas.openxmlformats.org/officeDocument/2006/relationships/hyperlink" Target="https://m.edsoo.ru/7f41727e" TargetMode="External"/><Relationship Id="rId94" Type="http://schemas.openxmlformats.org/officeDocument/2006/relationships/hyperlink" Target="https://m.edsoo.ru/7f4196be" TargetMode="External"/><Relationship Id="rId148" Type="http://schemas.openxmlformats.org/officeDocument/2006/relationships/hyperlink" Target="https://m.edsoo.ru/8a196daa" TargetMode="External"/><Relationship Id="rId169" Type="http://schemas.openxmlformats.org/officeDocument/2006/relationships/hyperlink" Target="https://m.edsoo.ru/8a198380" TargetMode="External"/><Relationship Id="rId334" Type="http://schemas.openxmlformats.org/officeDocument/2006/relationships/hyperlink" Target="https://m.edsoo.ru/8bc39c70" TargetMode="External"/><Relationship Id="rId355" Type="http://schemas.openxmlformats.org/officeDocument/2006/relationships/hyperlink" Target="https://m.edsoo.ru/8bc3c06a" TargetMode="External"/><Relationship Id="rId376" Type="http://schemas.openxmlformats.org/officeDocument/2006/relationships/hyperlink" Target="https://m.edsoo.ru/8bc3ec8e" TargetMode="External"/><Relationship Id="rId397" Type="http://schemas.openxmlformats.org/officeDocument/2006/relationships/hyperlink" Target="https://m.edsoo.ru/8bc41fd8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a199820" TargetMode="External"/><Relationship Id="rId215" Type="http://schemas.openxmlformats.org/officeDocument/2006/relationships/hyperlink" Target="https://m.edsoo.ru/8bc2ad6a" TargetMode="External"/><Relationship Id="rId236" Type="http://schemas.openxmlformats.org/officeDocument/2006/relationships/hyperlink" Target="https://m.edsoo.ru/8bc2d2e0" TargetMode="External"/><Relationship Id="rId257" Type="http://schemas.openxmlformats.org/officeDocument/2006/relationships/hyperlink" Target="https://m.edsoo.ru/8bc2f036" TargetMode="External"/><Relationship Id="rId278" Type="http://schemas.openxmlformats.org/officeDocument/2006/relationships/hyperlink" Target="https://m.edsoo.ru/8bc317f0" TargetMode="External"/><Relationship Id="rId401" Type="http://schemas.openxmlformats.org/officeDocument/2006/relationships/hyperlink" Target="https://m.edsoo.ru/8bc44580" TargetMode="External"/><Relationship Id="rId422" Type="http://schemas.openxmlformats.org/officeDocument/2006/relationships/hyperlink" Target="https://m.edsoo.ru/8bc440e4" TargetMode="External"/><Relationship Id="rId443" Type="http://schemas.openxmlformats.org/officeDocument/2006/relationships/hyperlink" Target="https://m.edsoo.ru/8bc4636c" TargetMode="External"/><Relationship Id="rId303" Type="http://schemas.openxmlformats.org/officeDocument/2006/relationships/hyperlink" Target="https://m.edsoo.ru/8bc35990" TargetMode="External"/><Relationship Id="rId42" Type="http://schemas.openxmlformats.org/officeDocument/2006/relationships/hyperlink" Target="https://m.edsoo.ru/7f41542e" TargetMode="External"/><Relationship Id="rId84" Type="http://schemas.openxmlformats.org/officeDocument/2006/relationships/hyperlink" Target="https://m.edsoo.ru/7f41727e" TargetMode="External"/><Relationship Id="rId138" Type="http://schemas.openxmlformats.org/officeDocument/2006/relationships/hyperlink" Target="https://m.edsoo.ru/8a195e28" TargetMode="External"/><Relationship Id="rId345" Type="http://schemas.openxmlformats.org/officeDocument/2006/relationships/hyperlink" Target="https://m.edsoo.ru/8bc3b6ba" TargetMode="External"/><Relationship Id="rId387" Type="http://schemas.openxmlformats.org/officeDocument/2006/relationships/hyperlink" Target="https://m.edsoo.ru/8bc40584" TargetMode="External"/><Relationship Id="rId191" Type="http://schemas.openxmlformats.org/officeDocument/2006/relationships/hyperlink" Target="https://m.edsoo.ru/8bc26a6c" TargetMode="External"/><Relationship Id="rId205" Type="http://schemas.openxmlformats.org/officeDocument/2006/relationships/hyperlink" Target="https://m.edsoo.ru/8bc28d3a" TargetMode="External"/><Relationship Id="rId247" Type="http://schemas.openxmlformats.org/officeDocument/2006/relationships/hyperlink" Target="https://m.edsoo.ru/8bc2e28a" TargetMode="External"/><Relationship Id="rId412" Type="http://schemas.openxmlformats.org/officeDocument/2006/relationships/hyperlink" Target="https://m.edsoo.ru/8bc434be" TargetMode="External"/><Relationship Id="rId107" Type="http://schemas.openxmlformats.org/officeDocument/2006/relationships/hyperlink" Target="https://m.edsoo.ru/7f4196be" TargetMode="External"/><Relationship Id="rId289" Type="http://schemas.openxmlformats.org/officeDocument/2006/relationships/hyperlink" Target="https://m.edsoo.ru/8bc34310" TargetMode="External"/><Relationship Id="rId454" Type="http://schemas.openxmlformats.org/officeDocument/2006/relationships/hyperlink" Target="https://m.edsoo.ru/8bc475aa" TargetMode="External"/><Relationship Id="rId11" Type="http://schemas.openxmlformats.org/officeDocument/2006/relationships/hyperlink" Target="https://m.edsoo.ru/7f413e80" TargetMode="External"/><Relationship Id="rId53" Type="http://schemas.openxmlformats.org/officeDocument/2006/relationships/hyperlink" Target="https://m.edsoo.ru/7f41542e" TargetMode="External"/><Relationship Id="rId149" Type="http://schemas.openxmlformats.org/officeDocument/2006/relationships/hyperlink" Target="https://m.edsoo.ru/8a196ed6" TargetMode="External"/><Relationship Id="rId314" Type="http://schemas.openxmlformats.org/officeDocument/2006/relationships/hyperlink" Target="https://m.edsoo.ru/8bc3626e" TargetMode="External"/><Relationship Id="rId356" Type="http://schemas.openxmlformats.org/officeDocument/2006/relationships/hyperlink" Target="https://m.edsoo.ru/8bc3c984" TargetMode="External"/><Relationship Id="rId398" Type="http://schemas.openxmlformats.org/officeDocument/2006/relationships/hyperlink" Target="https://m.edsoo.ru/8bc41d6c" TargetMode="External"/><Relationship Id="rId95" Type="http://schemas.openxmlformats.org/officeDocument/2006/relationships/hyperlink" Target="https://m.edsoo.ru/7f4196be" TargetMode="External"/><Relationship Id="rId160" Type="http://schemas.openxmlformats.org/officeDocument/2006/relationships/hyperlink" Target="https://m.edsoo.ru/8a197e58" TargetMode="External"/><Relationship Id="rId216" Type="http://schemas.openxmlformats.org/officeDocument/2006/relationships/hyperlink" Target="https://m.edsoo.ru/8bc2aee6" TargetMode="External"/><Relationship Id="rId423" Type="http://schemas.openxmlformats.org/officeDocument/2006/relationships/hyperlink" Target="https://m.edsoo.ru/8bc449ea" TargetMode="External"/><Relationship Id="rId258" Type="http://schemas.openxmlformats.org/officeDocument/2006/relationships/hyperlink" Target="https://m.edsoo.ru/8bc2f54a" TargetMode="External"/><Relationship Id="rId22" Type="http://schemas.openxmlformats.org/officeDocument/2006/relationships/hyperlink" Target="https://m.edsoo.ru/7f413e80" TargetMode="External"/><Relationship Id="rId64" Type="http://schemas.openxmlformats.org/officeDocument/2006/relationships/hyperlink" Target="https://m.edsoo.ru/7f41727e" TargetMode="External"/><Relationship Id="rId118" Type="http://schemas.openxmlformats.org/officeDocument/2006/relationships/hyperlink" Target="https://m.edsoo.ru/7f41b720" TargetMode="External"/><Relationship Id="rId325" Type="http://schemas.openxmlformats.org/officeDocument/2006/relationships/hyperlink" Target="https://m.edsoo.ru/8bc3808c" TargetMode="External"/><Relationship Id="rId367" Type="http://schemas.openxmlformats.org/officeDocument/2006/relationships/hyperlink" Target="https://m.edsoo.ru/8bc3df82" TargetMode="External"/><Relationship Id="rId171" Type="http://schemas.openxmlformats.org/officeDocument/2006/relationships/hyperlink" Target="https://m.edsoo.ru/8a1985ce" TargetMode="External"/><Relationship Id="rId227" Type="http://schemas.openxmlformats.org/officeDocument/2006/relationships/hyperlink" Target="https://m.edsoo.ru/8bc2c61a" TargetMode="External"/><Relationship Id="rId269" Type="http://schemas.openxmlformats.org/officeDocument/2006/relationships/hyperlink" Target="https://m.edsoo.ru/8bc30288" TargetMode="External"/><Relationship Id="rId434" Type="http://schemas.openxmlformats.org/officeDocument/2006/relationships/hyperlink" Target="https://m.edsoo.ru/8bc45b92" TargetMode="External"/><Relationship Id="rId33" Type="http://schemas.openxmlformats.org/officeDocument/2006/relationships/hyperlink" Target="https://m.edsoo.ru/7f413e80" TargetMode="External"/><Relationship Id="rId129" Type="http://schemas.openxmlformats.org/officeDocument/2006/relationships/hyperlink" Target="https://m.edsoo.ru/7f41b720" TargetMode="External"/><Relationship Id="rId280" Type="http://schemas.openxmlformats.org/officeDocument/2006/relationships/hyperlink" Target="https://m.edsoo.ru/8bc323b2" TargetMode="External"/><Relationship Id="rId336" Type="http://schemas.openxmlformats.org/officeDocument/2006/relationships/hyperlink" Target="https://m.edsoo.ru/8bc39fd6" TargetMode="External"/><Relationship Id="rId75" Type="http://schemas.openxmlformats.org/officeDocument/2006/relationships/hyperlink" Target="https://m.edsoo.ru/7f41727e" TargetMode="External"/><Relationship Id="rId140" Type="http://schemas.openxmlformats.org/officeDocument/2006/relationships/hyperlink" Target="https://m.edsoo.ru/8a196170" TargetMode="External"/><Relationship Id="rId182" Type="http://schemas.openxmlformats.org/officeDocument/2006/relationships/hyperlink" Target="https://m.edsoo.ru/8a199b04" TargetMode="External"/><Relationship Id="rId378" Type="http://schemas.openxmlformats.org/officeDocument/2006/relationships/hyperlink" Target="https://m.edsoo.ru/8bc392ca" TargetMode="External"/><Relationship Id="rId403" Type="http://schemas.openxmlformats.org/officeDocument/2006/relationships/hyperlink" Target="https://m.edsoo.ru/8bc42618" TargetMode="External"/><Relationship Id="rId6" Type="http://schemas.openxmlformats.org/officeDocument/2006/relationships/hyperlink" Target="https://m.edsoo.ru/7f413e80" TargetMode="External"/><Relationship Id="rId238" Type="http://schemas.openxmlformats.org/officeDocument/2006/relationships/hyperlink" Target="https://m.edsoo.ru/8bc2d538" TargetMode="External"/><Relationship Id="rId445" Type="http://schemas.openxmlformats.org/officeDocument/2006/relationships/hyperlink" Target="https://m.edsoo.ru/8bc46a7e" TargetMode="External"/><Relationship Id="rId291" Type="http://schemas.openxmlformats.org/officeDocument/2006/relationships/hyperlink" Target="https://m.edsoo.ru/8bc3464e" TargetMode="External"/><Relationship Id="rId305" Type="http://schemas.openxmlformats.org/officeDocument/2006/relationships/hyperlink" Target="https://m.edsoo.ru/8bc35e2c" TargetMode="External"/><Relationship Id="rId347" Type="http://schemas.openxmlformats.org/officeDocument/2006/relationships/hyperlink" Target="https://m.edsoo.ru/8bc3ace2" TargetMode="External"/><Relationship Id="rId44" Type="http://schemas.openxmlformats.org/officeDocument/2006/relationships/hyperlink" Target="https://m.edsoo.ru/7f41542e" TargetMode="External"/><Relationship Id="rId86" Type="http://schemas.openxmlformats.org/officeDocument/2006/relationships/hyperlink" Target="https://m.edsoo.ru/7f41727e" TargetMode="External"/><Relationship Id="rId151" Type="http://schemas.openxmlformats.org/officeDocument/2006/relationships/hyperlink" Target="https://m.edsoo.ru/8a1970fc" TargetMode="External"/><Relationship Id="rId389" Type="http://schemas.openxmlformats.org/officeDocument/2006/relationships/hyperlink" Target="https://m.edsoo.ru/8bc40ae8" TargetMode="External"/><Relationship Id="rId193" Type="http://schemas.openxmlformats.org/officeDocument/2006/relationships/hyperlink" Target="https://m.edsoo.ru/8bc28574" TargetMode="External"/><Relationship Id="rId207" Type="http://schemas.openxmlformats.org/officeDocument/2006/relationships/hyperlink" Target="https://m.edsoo.ru/8bc2a3a6" TargetMode="External"/><Relationship Id="rId249" Type="http://schemas.openxmlformats.org/officeDocument/2006/relationships/hyperlink" Target="https://m.edsoo.ru/8bc2e5d2" TargetMode="External"/><Relationship Id="rId414" Type="http://schemas.openxmlformats.org/officeDocument/2006/relationships/hyperlink" Target="https://m.edsoo.ru/8bc43770" TargetMode="External"/><Relationship Id="rId456" Type="http://schemas.openxmlformats.org/officeDocument/2006/relationships/fontTable" Target="fontTable.xml"/><Relationship Id="rId13" Type="http://schemas.openxmlformats.org/officeDocument/2006/relationships/hyperlink" Target="https://m.edsoo.ru/7f413e80" TargetMode="External"/><Relationship Id="rId109" Type="http://schemas.openxmlformats.org/officeDocument/2006/relationships/hyperlink" Target="https://m.edsoo.ru/7f4196be" TargetMode="External"/><Relationship Id="rId260" Type="http://schemas.openxmlformats.org/officeDocument/2006/relationships/hyperlink" Target="https://m.edsoo.ru/8bc2f824" TargetMode="External"/><Relationship Id="rId316" Type="http://schemas.openxmlformats.org/officeDocument/2006/relationships/hyperlink" Target="https://m.edsoo.ru/8bc36b60" TargetMode="External"/><Relationship Id="rId55" Type="http://schemas.openxmlformats.org/officeDocument/2006/relationships/hyperlink" Target="https://m.edsoo.ru/7f41542e" TargetMode="External"/><Relationship Id="rId97" Type="http://schemas.openxmlformats.org/officeDocument/2006/relationships/hyperlink" Target="https://m.edsoo.ru/7f4196be" TargetMode="External"/><Relationship Id="rId120" Type="http://schemas.openxmlformats.org/officeDocument/2006/relationships/hyperlink" Target="https://m.edsoo.ru/7f41b720" TargetMode="External"/><Relationship Id="rId358" Type="http://schemas.openxmlformats.org/officeDocument/2006/relationships/hyperlink" Target="https://m.edsoo.ru/8bc3cfa6" TargetMode="External"/><Relationship Id="rId162" Type="http://schemas.openxmlformats.org/officeDocument/2006/relationships/hyperlink" Target="https://m.edsoo.ru/8a198128" TargetMode="External"/><Relationship Id="rId218" Type="http://schemas.openxmlformats.org/officeDocument/2006/relationships/hyperlink" Target="https://m.edsoo.ru/8bc2b1fc" TargetMode="External"/><Relationship Id="rId425" Type="http://schemas.openxmlformats.org/officeDocument/2006/relationships/hyperlink" Target="https://m.edsoo.ru/8bc44d00" TargetMode="External"/><Relationship Id="rId271" Type="http://schemas.openxmlformats.org/officeDocument/2006/relationships/hyperlink" Target="https://m.edsoo.ru/8bc30620" TargetMode="External"/><Relationship Id="rId24" Type="http://schemas.openxmlformats.org/officeDocument/2006/relationships/hyperlink" Target="https://m.edsoo.ru/7f413e80" TargetMode="External"/><Relationship Id="rId66" Type="http://schemas.openxmlformats.org/officeDocument/2006/relationships/hyperlink" Target="https://m.edsoo.ru/7f41727e" TargetMode="External"/><Relationship Id="rId131" Type="http://schemas.openxmlformats.org/officeDocument/2006/relationships/hyperlink" Target="https://m.edsoo.ru/7f41b720" TargetMode="External"/><Relationship Id="rId327" Type="http://schemas.openxmlformats.org/officeDocument/2006/relationships/hyperlink" Target="https://m.edsoo.ru/8bc382bc" TargetMode="External"/><Relationship Id="rId369" Type="http://schemas.openxmlformats.org/officeDocument/2006/relationships/hyperlink" Target="https://m.edsoo.ru/8bc3e450" TargetMode="External"/><Relationship Id="rId173" Type="http://schemas.openxmlformats.org/officeDocument/2006/relationships/hyperlink" Target="https://m.edsoo.ru/8a199028" TargetMode="External"/><Relationship Id="rId229" Type="http://schemas.openxmlformats.org/officeDocument/2006/relationships/hyperlink" Target="https://m.edsoo.ru/8bc2c84a" TargetMode="External"/><Relationship Id="rId380" Type="http://schemas.openxmlformats.org/officeDocument/2006/relationships/hyperlink" Target="https://m.edsoo.ru/8bc3f6d4" TargetMode="External"/><Relationship Id="rId436" Type="http://schemas.openxmlformats.org/officeDocument/2006/relationships/hyperlink" Target="https://m.edsoo.ru/8bc45dae" TargetMode="External"/><Relationship Id="rId240" Type="http://schemas.openxmlformats.org/officeDocument/2006/relationships/hyperlink" Target="https://m.edsoo.ru/8bc2d7e0" TargetMode="External"/><Relationship Id="rId35" Type="http://schemas.openxmlformats.org/officeDocument/2006/relationships/hyperlink" Target="https://m.edsoo.ru/7f41542e" TargetMode="External"/><Relationship Id="rId77" Type="http://schemas.openxmlformats.org/officeDocument/2006/relationships/hyperlink" Target="https://m.edsoo.ru/7f41727e" TargetMode="External"/><Relationship Id="rId100" Type="http://schemas.openxmlformats.org/officeDocument/2006/relationships/hyperlink" Target="https://m.edsoo.ru/7f4196be" TargetMode="External"/><Relationship Id="rId282" Type="http://schemas.openxmlformats.org/officeDocument/2006/relationships/hyperlink" Target="https://m.edsoo.ru/8bc3270e" TargetMode="External"/><Relationship Id="rId338" Type="http://schemas.openxmlformats.org/officeDocument/2006/relationships/hyperlink" Target="https://m.edsoo.ru/8bc39eb4" TargetMode="External"/><Relationship Id="rId8" Type="http://schemas.openxmlformats.org/officeDocument/2006/relationships/hyperlink" Target="https://m.edsoo.ru/7f413e80" TargetMode="External"/><Relationship Id="rId142" Type="http://schemas.openxmlformats.org/officeDocument/2006/relationships/hyperlink" Target="https://m.edsoo.ru/8a196418" TargetMode="External"/><Relationship Id="rId184" Type="http://schemas.openxmlformats.org/officeDocument/2006/relationships/hyperlink" Target="https://m.edsoo.ru/8a199d48" TargetMode="External"/><Relationship Id="rId391" Type="http://schemas.openxmlformats.org/officeDocument/2006/relationships/hyperlink" Target="https://m.edsoo.ru/8bc40f48" TargetMode="External"/><Relationship Id="rId405" Type="http://schemas.openxmlformats.org/officeDocument/2006/relationships/hyperlink" Target="https://m.edsoo.ru/8bc4285c" TargetMode="External"/><Relationship Id="rId447" Type="http://schemas.openxmlformats.org/officeDocument/2006/relationships/hyperlink" Target="https://m.edsoo.ru/8bc4749c" TargetMode="External"/><Relationship Id="rId251" Type="http://schemas.openxmlformats.org/officeDocument/2006/relationships/hyperlink" Target="https://m.edsoo.ru/8bc2e6e0" TargetMode="External"/><Relationship Id="rId46" Type="http://schemas.openxmlformats.org/officeDocument/2006/relationships/hyperlink" Target="https://m.edsoo.ru/7f41542e" TargetMode="External"/><Relationship Id="rId293" Type="http://schemas.openxmlformats.org/officeDocument/2006/relationships/hyperlink" Target="https://m.edsoo.ru/8bc34860" TargetMode="External"/><Relationship Id="rId307" Type="http://schemas.openxmlformats.org/officeDocument/2006/relationships/hyperlink" Target="https://m.edsoo.ru/8bc35f3a" TargetMode="External"/><Relationship Id="rId349" Type="http://schemas.openxmlformats.org/officeDocument/2006/relationships/hyperlink" Target="https://m.edsoo.ru/8bc3b19c" TargetMode="External"/><Relationship Id="rId88" Type="http://schemas.openxmlformats.org/officeDocument/2006/relationships/hyperlink" Target="https://m.edsoo.ru/7f41727e" TargetMode="External"/><Relationship Id="rId111" Type="http://schemas.openxmlformats.org/officeDocument/2006/relationships/hyperlink" Target="https://m.edsoo.ru/7f4196be" TargetMode="External"/><Relationship Id="rId153" Type="http://schemas.openxmlformats.org/officeDocument/2006/relationships/hyperlink" Target="https://m.edsoo.ru/8a197354" TargetMode="External"/><Relationship Id="rId195" Type="http://schemas.openxmlformats.org/officeDocument/2006/relationships/hyperlink" Target="https://m.edsoo.ru/8bc27c82" TargetMode="External"/><Relationship Id="rId209" Type="http://schemas.openxmlformats.org/officeDocument/2006/relationships/hyperlink" Target="https://m.edsoo.ru/8bc2a108" TargetMode="External"/><Relationship Id="rId360" Type="http://schemas.openxmlformats.org/officeDocument/2006/relationships/hyperlink" Target="https://m.edsoo.ru/8bc3d1cc" TargetMode="External"/><Relationship Id="rId416" Type="http://schemas.openxmlformats.org/officeDocument/2006/relationships/hyperlink" Target="https://m.edsoo.ru/8bc4387e" TargetMode="External"/><Relationship Id="rId220" Type="http://schemas.openxmlformats.org/officeDocument/2006/relationships/hyperlink" Target="https://m.edsoo.ru/8bc2b4e0" TargetMode="External"/><Relationship Id="rId15" Type="http://schemas.openxmlformats.org/officeDocument/2006/relationships/hyperlink" Target="https://m.edsoo.ru/7f413e80" TargetMode="External"/><Relationship Id="rId57" Type="http://schemas.openxmlformats.org/officeDocument/2006/relationships/hyperlink" Target="https://m.edsoo.ru/7f41542e" TargetMode="External"/><Relationship Id="rId262" Type="http://schemas.openxmlformats.org/officeDocument/2006/relationships/hyperlink" Target="https://m.edsoo.ru/8bc2fa54" TargetMode="External"/><Relationship Id="rId318" Type="http://schemas.openxmlformats.org/officeDocument/2006/relationships/hyperlink" Target="https://m.edsoo.ru/8bc373f8" TargetMode="External"/><Relationship Id="rId99" Type="http://schemas.openxmlformats.org/officeDocument/2006/relationships/hyperlink" Target="https://m.edsoo.ru/7f4196be" TargetMode="External"/><Relationship Id="rId122" Type="http://schemas.openxmlformats.org/officeDocument/2006/relationships/hyperlink" Target="https://m.edsoo.ru/7f41b720" TargetMode="External"/><Relationship Id="rId164" Type="http://schemas.openxmlformats.org/officeDocument/2006/relationships/hyperlink" Target="https://m.edsoo.ru/8a198754" TargetMode="External"/><Relationship Id="rId371" Type="http://schemas.openxmlformats.org/officeDocument/2006/relationships/hyperlink" Target="https://m.edsoo.ru/8bc3f0f8" TargetMode="External"/><Relationship Id="rId427" Type="http://schemas.openxmlformats.org/officeDocument/2006/relationships/hyperlink" Target="https://m.edsoo.ru/8bc45034" TargetMode="External"/><Relationship Id="rId26" Type="http://schemas.openxmlformats.org/officeDocument/2006/relationships/hyperlink" Target="https://m.edsoo.ru/7f413e80" TargetMode="External"/><Relationship Id="rId231" Type="http://schemas.openxmlformats.org/officeDocument/2006/relationships/hyperlink" Target="https://m.edsoo.ru/8bc2cba6" TargetMode="External"/><Relationship Id="rId273" Type="http://schemas.openxmlformats.org/officeDocument/2006/relationships/hyperlink" Target="https://m.edsoo.ru/8bc30f1c" TargetMode="External"/><Relationship Id="rId329" Type="http://schemas.openxmlformats.org/officeDocument/2006/relationships/hyperlink" Target="https://m.edsoo.ru/8bc38e06" TargetMode="External"/><Relationship Id="rId68" Type="http://schemas.openxmlformats.org/officeDocument/2006/relationships/hyperlink" Target="https://m.edsoo.ru/7f41727e" TargetMode="External"/><Relationship Id="rId133" Type="http://schemas.openxmlformats.org/officeDocument/2006/relationships/hyperlink" Target="https://m.edsoo.ru/8a195838" TargetMode="External"/><Relationship Id="rId175" Type="http://schemas.openxmlformats.org/officeDocument/2006/relationships/hyperlink" Target="https://m.edsoo.ru/8a19914a" TargetMode="External"/><Relationship Id="rId340" Type="http://schemas.openxmlformats.org/officeDocument/2006/relationships/hyperlink" Target="https://m.edsoo.ru/8bc3a5da" TargetMode="External"/><Relationship Id="rId200" Type="http://schemas.openxmlformats.org/officeDocument/2006/relationships/hyperlink" Target="https://m.edsoo.ru/8bc27a48" TargetMode="External"/><Relationship Id="rId382" Type="http://schemas.openxmlformats.org/officeDocument/2006/relationships/hyperlink" Target="https://m.edsoo.ru/8bc3f8f0" TargetMode="External"/><Relationship Id="rId438" Type="http://schemas.openxmlformats.org/officeDocument/2006/relationships/hyperlink" Target="https://m.edsoo.ru/8bc46146" TargetMode="External"/><Relationship Id="rId242" Type="http://schemas.openxmlformats.org/officeDocument/2006/relationships/hyperlink" Target="https://m.edsoo.ru/8bc2db82" TargetMode="External"/><Relationship Id="rId284" Type="http://schemas.openxmlformats.org/officeDocument/2006/relationships/hyperlink" Target="https://m.edsoo.ru/8bc3358c" TargetMode="External"/><Relationship Id="rId37" Type="http://schemas.openxmlformats.org/officeDocument/2006/relationships/hyperlink" Target="https://m.edsoo.ru/7f41542e" TargetMode="External"/><Relationship Id="rId79" Type="http://schemas.openxmlformats.org/officeDocument/2006/relationships/hyperlink" Target="https://m.edsoo.ru/7f41727e" TargetMode="External"/><Relationship Id="rId102" Type="http://schemas.openxmlformats.org/officeDocument/2006/relationships/hyperlink" Target="https://m.edsoo.ru/7f4196be" TargetMode="External"/><Relationship Id="rId144" Type="http://schemas.openxmlformats.org/officeDocument/2006/relationships/hyperlink" Target="https://m.edsoo.ru/8a19671a" TargetMode="External"/><Relationship Id="rId90" Type="http://schemas.openxmlformats.org/officeDocument/2006/relationships/hyperlink" Target="https://m.edsoo.ru/7f4196be" TargetMode="External"/><Relationship Id="rId186" Type="http://schemas.openxmlformats.org/officeDocument/2006/relationships/hyperlink" Target="https://m.edsoo.ru/8bc29050" TargetMode="External"/><Relationship Id="rId351" Type="http://schemas.openxmlformats.org/officeDocument/2006/relationships/hyperlink" Target="https://m.edsoo.ru/8bc3ba0c" TargetMode="External"/><Relationship Id="rId393" Type="http://schemas.openxmlformats.org/officeDocument/2006/relationships/hyperlink" Target="https://m.edsoo.ru/8bc417a4" TargetMode="External"/><Relationship Id="rId407" Type="http://schemas.openxmlformats.org/officeDocument/2006/relationships/hyperlink" Target="https://m.edsoo.ru/8bc42b9a" TargetMode="External"/><Relationship Id="rId449" Type="http://schemas.openxmlformats.org/officeDocument/2006/relationships/hyperlink" Target="https://m.edsoo.ru/8bc46ed4" TargetMode="External"/><Relationship Id="rId211" Type="http://schemas.openxmlformats.org/officeDocument/2006/relationships/hyperlink" Target="https://m.edsoo.ru/8bc26e9a" TargetMode="External"/><Relationship Id="rId253" Type="http://schemas.openxmlformats.org/officeDocument/2006/relationships/hyperlink" Target="https://m.edsoo.ru/8bc2e924" TargetMode="External"/><Relationship Id="rId295" Type="http://schemas.openxmlformats.org/officeDocument/2006/relationships/hyperlink" Target="https://m.edsoo.ru/8bc34e6e" TargetMode="External"/><Relationship Id="rId309" Type="http://schemas.openxmlformats.org/officeDocument/2006/relationships/hyperlink" Target="https://m.edsoo.ru/8bc36656" TargetMode="External"/><Relationship Id="rId48" Type="http://schemas.openxmlformats.org/officeDocument/2006/relationships/hyperlink" Target="https://m.edsoo.ru/7f41542e" TargetMode="External"/><Relationship Id="rId113" Type="http://schemas.openxmlformats.org/officeDocument/2006/relationships/hyperlink" Target="https://m.edsoo.ru/7f41b720" TargetMode="External"/><Relationship Id="rId320" Type="http://schemas.openxmlformats.org/officeDocument/2006/relationships/hyperlink" Target="https://m.edsoo.ru/8bc3798e" TargetMode="External"/><Relationship Id="rId155" Type="http://schemas.openxmlformats.org/officeDocument/2006/relationships/hyperlink" Target="https://m.edsoo.ru/8a197610" TargetMode="External"/><Relationship Id="rId197" Type="http://schemas.openxmlformats.org/officeDocument/2006/relationships/hyperlink" Target="https://m.edsoo.ru/8bc27f98" TargetMode="External"/><Relationship Id="rId362" Type="http://schemas.openxmlformats.org/officeDocument/2006/relationships/hyperlink" Target="https://m.edsoo.ru/8bc3d44c" TargetMode="External"/><Relationship Id="rId418" Type="http://schemas.openxmlformats.org/officeDocument/2006/relationships/hyperlink" Target="https://m.edsoo.ru/8bc43a9a" TargetMode="External"/><Relationship Id="rId222" Type="http://schemas.openxmlformats.org/officeDocument/2006/relationships/hyperlink" Target="https://m.edsoo.ru/8bc2b81e" TargetMode="External"/><Relationship Id="rId264" Type="http://schemas.openxmlformats.org/officeDocument/2006/relationships/hyperlink" Target="https://m.edsoo.ru/8bc2fc8e" TargetMode="External"/><Relationship Id="rId17" Type="http://schemas.openxmlformats.org/officeDocument/2006/relationships/hyperlink" Target="https://m.edsoo.ru/7f413e80" TargetMode="External"/><Relationship Id="rId59" Type="http://schemas.openxmlformats.org/officeDocument/2006/relationships/hyperlink" Target="https://m.edsoo.ru/7f41542e" TargetMode="External"/><Relationship Id="rId124" Type="http://schemas.openxmlformats.org/officeDocument/2006/relationships/hyperlink" Target="https://m.edsoo.ru/7f41b720" TargetMode="External"/><Relationship Id="rId70" Type="http://schemas.openxmlformats.org/officeDocument/2006/relationships/hyperlink" Target="https://m.edsoo.ru/7f41727e" TargetMode="External"/><Relationship Id="rId166" Type="http://schemas.openxmlformats.org/officeDocument/2006/relationships/hyperlink" Target="https://m.edsoo.ru/8a19898e" TargetMode="External"/><Relationship Id="rId331" Type="http://schemas.openxmlformats.org/officeDocument/2006/relationships/hyperlink" Target="https://m.edsoo.ru/8bc3909a" TargetMode="External"/><Relationship Id="rId373" Type="http://schemas.openxmlformats.org/officeDocument/2006/relationships/hyperlink" Target="https://m.edsoo.ru/8bc3f40e" TargetMode="External"/><Relationship Id="rId429" Type="http://schemas.openxmlformats.org/officeDocument/2006/relationships/hyperlink" Target="https://m.edsoo.ru/8bc45264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8bc2cf70" TargetMode="External"/><Relationship Id="rId440" Type="http://schemas.openxmlformats.org/officeDocument/2006/relationships/hyperlink" Target="https://m.edsoo.ru/8bc4648e" TargetMode="External"/><Relationship Id="rId28" Type="http://schemas.openxmlformats.org/officeDocument/2006/relationships/hyperlink" Target="https://m.edsoo.ru/7f413e80" TargetMode="External"/><Relationship Id="rId275" Type="http://schemas.openxmlformats.org/officeDocument/2006/relationships/hyperlink" Target="https://m.edsoo.ru/8bc3132c" TargetMode="External"/><Relationship Id="rId300" Type="http://schemas.openxmlformats.org/officeDocument/2006/relationships/hyperlink" Target="https://m.edsoo.ru/8bc3565c" TargetMode="External"/><Relationship Id="rId81" Type="http://schemas.openxmlformats.org/officeDocument/2006/relationships/hyperlink" Target="https://m.edsoo.ru/7f41727e" TargetMode="External"/><Relationship Id="rId135" Type="http://schemas.openxmlformats.org/officeDocument/2006/relationships/hyperlink" Target="https://m.edsoo.ru/8a195a5e" TargetMode="External"/><Relationship Id="rId177" Type="http://schemas.openxmlformats.org/officeDocument/2006/relationships/hyperlink" Target="https://m.edsoo.ru/8a199366" TargetMode="External"/><Relationship Id="rId342" Type="http://schemas.openxmlformats.org/officeDocument/2006/relationships/hyperlink" Target="https://m.edsoo.ru/8bc3a7f6" TargetMode="External"/><Relationship Id="rId384" Type="http://schemas.openxmlformats.org/officeDocument/2006/relationships/hyperlink" Target="https://m.edsoo.ru/8bc3fcba" TargetMode="External"/><Relationship Id="rId202" Type="http://schemas.openxmlformats.org/officeDocument/2006/relationships/hyperlink" Target="https://m.edsoo.ru/8bc28b32" TargetMode="External"/><Relationship Id="rId244" Type="http://schemas.openxmlformats.org/officeDocument/2006/relationships/hyperlink" Target="https://m.edsoo.ru/8bc2de7a" TargetMode="External"/><Relationship Id="rId39" Type="http://schemas.openxmlformats.org/officeDocument/2006/relationships/hyperlink" Target="https://m.edsoo.ru/7f41542e" TargetMode="External"/><Relationship Id="rId286" Type="http://schemas.openxmlformats.org/officeDocument/2006/relationships/hyperlink" Target="https://m.edsoo.ru/8bc340ae" TargetMode="External"/><Relationship Id="rId451" Type="http://schemas.openxmlformats.org/officeDocument/2006/relationships/hyperlink" Target="https://m.edsoo.ru/8bc47398" TargetMode="External"/><Relationship Id="rId50" Type="http://schemas.openxmlformats.org/officeDocument/2006/relationships/hyperlink" Target="https://m.edsoo.ru/7f41542e" TargetMode="External"/><Relationship Id="rId104" Type="http://schemas.openxmlformats.org/officeDocument/2006/relationships/hyperlink" Target="https://m.edsoo.ru/7f4196be" TargetMode="External"/><Relationship Id="rId146" Type="http://schemas.openxmlformats.org/officeDocument/2006/relationships/hyperlink" Target="https://m.edsoo.ru/8a196a9e" TargetMode="External"/><Relationship Id="rId188" Type="http://schemas.openxmlformats.org/officeDocument/2006/relationships/hyperlink" Target="https://m.edsoo.ru/8bc2662a" TargetMode="External"/><Relationship Id="rId311" Type="http://schemas.openxmlformats.org/officeDocument/2006/relationships/hyperlink" Target="https://m.edsoo.ru/8bc3706a" TargetMode="External"/><Relationship Id="rId353" Type="http://schemas.openxmlformats.org/officeDocument/2006/relationships/hyperlink" Target="https://m.edsoo.ru/8bc3c57e" TargetMode="External"/><Relationship Id="rId395" Type="http://schemas.openxmlformats.org/officeDocument/2006/relationships/hyperlink" Target="https://m.edsoo.ru/8bc41aec" TargetMode="External"/><Relationship Id="rId409" Type="http://schemas.openxmlformats.org/officeDocument/2006/relationships/hyperlink" Target="https://m.edsoo.ru/8bc42e4c" TargetMode="External"/><Relationship Id="rId92" Type="http://schemas.openxmlformats.org/officeDocument/2006/relationships/hyperlink" Target="https://m.edsoo.ru/7f4196be" TargetMode="External"/><Relationship Id="rId213" Type="http://schemas.openxmlformats.org/officeDocument/2006/relationships/hyperlink" Target="https://m.edsoo.ru/8bc2aa04" TargetMode="External"/><Relationship Id="rId420" Type="http://schemas.openxmlformats.org/officeDocument/2006/relationships/hyperlink" Target="https://m.edsoo.ru/8bc43e3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162</Pages>
  <Words>34422</Words>
  <Characters>196212</Characters>
  <Application>Microsoft Office Word</Application>
  <DocSecurity>0</DocSecurity>
  <Lines>1635</Lines>
  <Paragraphs>460</Paragraphs>
  <ScaleCrop>false</ScaleCrop>
  <Company/>
  <LinksUpToDate>false</LinksUpToDate>
  <CharactersWithSpaces>230174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Ekaterina</cp:lastModifiedBy>
  <cp:revision>2</cp:revision>
  <dcterms:created xsi:type="dcterms:W3CDTF">2025-09-28T15:25:00Z</dcterms:created>
  <dcterms:modified xsi:type="dcterms:W3CDTF">2025-09-28T15:29:00Z</dcterms:modified>
</cp:coreProperties>
</file>