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373637</wp:posOffset>
            </wp:positionH>
            <wp:positionV relativeFrom="page">
              <wp:posOffset>719327</wp:posOffset>
            </wp:positionV>
            <wp:extent cx="7186926" cy="2552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926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46"/>
        <w:ind w:left="0" w:firstLine="0"/>
        <w:jc w:val="left"/>
      </w:pPr>
    </w:p>
    <w:p>
      <w:pPr>
        <w:spacing w:before="1"/>
        <w:ind w:left="0" w:right="1721" w:firstLine="0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ПРОГРАММА</w:t>
      </w:r>
    </w:p>
    <w:p>
      <w:pPr>
        <w:pStyle w:val="BodyText"/>
        <w:spacing w:before="220"/>
        <w:ind w:left="3" w:right="1721" w:firstLine="0"/>
        <w:jc w:val="center"/>
      </w:pPr>
      <w:r>
        <w:rPr/>
        <w:t>(ID</w:t>
      </w:r>
      <w:r>
        <w:rPr>
          <w:spacing w:val="-2"/>
        </w:rPr>
        <w:t> 9483403)</w:t>
      </w:r>
    </w:p>
    <w:p>
      <w:pPr>
        <w:pStyle w:val="BodyText"/>
        <w:spacing w:before="218"/>
        <w:ind w:left="0" w:firstLine="0"/>
        <w:jc w:val="left"/>
      </w:pPr>
    </w:p>
    <w:p>
      <w:pPr>
        <w:pStyle w:val="Heading1"/>
        <w:ind w:left="1" w:right="1721"/>
        <w:jc w:val="center"/>
      </w:pPr>
      <w:r>
        <w:rPr/>
        <w:t>учебного</w:t>
      </w:r>
      <w:r>
        <w:rPr>
          <w:spacing w:val="-6"/>
        </w:rPr>
        <w:t> </w:t>
      </w:r>
      <w:r>
        <w:rPr/>
        <w:t>курса</w:t>
      </w:r>
      <w:r>
        <w:rPr>
          <w:spacing w:val="-8"/>
        </w:rPr>
        <w:t> </w:t>
      </w:r>
      <w:r>
        <w:rPr>
          <w:spacing w:val="-2"/>
        </w:rPr>
        <w:t>«Математика»</w:t>
      </w:r>
    </w:p>
    <w:p>
      <w:pPr>
        <w:pStyle w:val="BodyText"/>
        <w:spacing w:before="220"/>
        <w:ind w:left="4" w:right="1721" w:firstLine="0"/>
        <w:jc w:val="center"/>
      </w:pPr>
      <w:r>
        <w:rPr/>
        <w:t>для</w:t>
      </w:r>
      <w:r>
        <w:rPr>
          <w:spacing w:val="-4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5-6</w:t>
      </w:r>
      <w:r>
        <w:rPr>
          <w:spacing w:val="-2"/>
        </w:rPr>
        <w:t> классов</w:t>
      </w:r>
    </w:p>
    <w:p>
      <w:pPr>
        <w:pStyle w:val="BodyText"/>
        <w:spacing w:after="0"/>
        <w:jc w:val="center"/>
        <w:sectPr>
          <w:type w:val="continuous"/>
          <w:pgSz w:w="11910" w:h="16390"/>
          <w:pgMar w:top="1140" w:bottom="280" w:left="1700" w:right="708"/>
        </w:sectPr>
      </w:pPr>
    </w:p>
    <w:p>
      <w:pPr>
        <w:spacing w:before="6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ЗАПИСКА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pStyle w:val="BodyText"/>
        <w:ind w:left="601" w:firstLine="0"/>
      </w:pPr>
      <w:r>
        <w:rPr/>
        <w:t>Приоритетными</w:t>
      </w:r>
      <w:r>
        <w:rPr>
          <w:spacing w:val="-7"/>
        </w:rPr>
        <w:t> </w:t>
      </w:r>
      <w:r>
        <w:rPr/>
        <w:t>целями</w:t>
      </w:r>
      <w:r>
        <w:rPr>
          <w:spacing w:val="-6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математике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5–6</w:t>
      </w:r>
      <w:r>
        <w:rPr>
          <w:spacing w:val="-4"/>
        </w:rPr>
        <w:t> </w:t>
      </w:r>
      <w:r>
        <w:rPr/>
        <w:t>классах</w:t>
      </w:r>
      <w:r>
        <w:rPr>
          <w:spacing w:val="-5"/>
        </w:rPr>
        <w:t> </w:t>
      </w:r>
      <w:r>
        <w:rPr>
          <w:spacing w:val="-2"/>
        </w:rPr>
        <w:t>являются: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64" w:lineRule="auto" w:before="33" w:after="0"/>
        <w:ind w:left="928" w:right="143" w:hanging="360"/>
        <w:jc w:val="both"/>
        <w:rPr>
          <w:sz w:val="28"/>
        </w:rPr>
      </w:pPr>
      <w:r>
        <w:rPr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64" w:lineRule="auto" w:before="0" w:after="0"/>
        <w:ind w:left="928" w:right="139" w:hanging="360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64" w:lineRule="auto" w:before="1" w:after="0"/>
        <w:ind w:left="928" w:right="144" w:hanging="360"/>
        <w:jc w:val="both"/>
        <w:rPr>
          <w:sz w:val="28"/>
        </w:rPr>
      </w:pPr>
      <w:r>
        <w:rPr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64" w:lineRule="auto" w:before="0" w:after="0"/>
        <w:ind w:left="928" w:right="134" w:hanging="360"/>
        <w:jc w:val="both"/>
        <w:rPr>
          <w:sz w:val="28"/>
        </w:rPr>
      </w:pPr>
      <w:r>
        <w:rPr>
          <w:sz w:val="28"/>
        </w:rPr>
        <w:t>формирование функциональной математической грамотности:</w:t>
      </w:r>
      <w:r>
        <w:rPr>
          <w:spacing w:val="40"/>
          <w:sz w:val="28"/>
        </w:rPr>
        <w:t> </w:t>
      </w:r>
      <w:r>
        <w:rPr>
          <w:sz w:val="28"/>
        </w:rPr>
        <w:t>умения распознавать математические</w:t>
      </w:r>
      <w:r>
        <w:rPr>
          <w:spacing w:val="-2"/>
          <w:sz w:val="28"/>
        </w:rPr>
        <w:t> </w:t>
      </w:r>
      <w:r>
        <w:rPr>
          <w:sz w:val="28"/>
        </w:rPr>
        <w:t>объекты в</w:t>
      </w:r>
      <w:r>
        <w:rPr>
          <w:spacing w:val="-2"/>
          <w:sz w:val="28"/>
        </w:rPr>
        <w:t> </w:t>
      </w:r>
      <w:r>
        <w:rPr>
          <w:sz w:val="28"/>
        </w:rPr>
        <w:t>реальных</w:t>
      </w:r>
      <w:r>
        <w:rPr>
          <w:spacing w:val="-1"/>
          <w:sz w:val="28"/>
        </w:rPr>
        <w:t> </w:t>
      </w:r>
      <w:r>
        <w:rPr>
          <w:sz w:val="28"/>
        </w:rPr>
        <w:t>жизненных ситуациях, применять освоенные умения для решения практико- 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pStyle w:val="BodyText"/>
        <w:spacing w:line="264" w:lineRule="auto"/>
        <w:ind w:right="136"/>
      </w:pPr>
      <w:r>
        <w:rPr/>
        <w:t>Основные линии содержания курса математики в 5–6 классах – арифметическая и геометрическая, которые развиваются параллельно,</w:t>
      </w:r>
      <w:r>
        <w:rPr>
          <w:spacing w:val="40"/>
        </w:rPr>
        <w:t> </w:t>
      </w:r>
      <w:r>
        <w:rPr/>
        <w:t>каждая в соответствии с собственной логикой,</w:t>
      </w:r>
      <w:r>
        <w:rPr>
          <w:spacing w:val="-1"/>
        </w:rPr>
        <w:t> </w:t>
      </w:r>
      <w:r>
        <w:rPr/>
        <w:t>однако, не</w:t>
      </w:r>
      <w:r>
        <w:rPr>
          <w:spacing w:val="-1"/>
        </w:rPr>
        <w:t> </w:t>
      </w:r>
      <w:r>
        <w:rPr/>
        <w:t>независимо одна</w:t>
      </w:r>
      <w:r>
        <w:rPr>
          <w:spacing w:val="-1"/>
        </w:rPr>
        <w:t> </w:t>
      </w:r>
      <w:r>
        <w:rPr/>
        <w:t>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pStyle w:val="BodyText"/>
        <w:spacing w:line="264" w:lineRule="auto" w:before="1"/>
        <w:ind w:right="136"/>
      </w:pPr>
      <w:r>
        <w:rPr/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</w:t>
      </w:r>
      <w:r>
        <w:rPr>
          <w:spacing w:val="-2"/>
        </w:rPr>
        <w:t>делимости.</w:t>
      </w:r>
    </w:p>
    <w:p>
      <w:pPr>
        <w:pStyle w:val="BodyText"/>
        <w:spacing w:line="264" w:lineRule="auto"/>
        <w:ind w:right="141"/>
      </w:pPr>
      <w:r>
        <w:rPr/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</w:t>
      </w:r>
      <w:r>
        <w:rPr>
          <w:spacing w:val="40"/>
        </w:rPr>
        <w:t> </w:t>
      </w:r>
      <w:r>
        <w:rPr/>
        <w:t>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</w:t>
      </w:r>
      <w:r>
        <w:rPr>
          <w:spacing w:val="47"/>
        </w:rPr>
        <w:t> </w:t>
      </w:r>
      <w:r>
        <w:rPr/>
        <w:t>и</w:t>
      </w:r>
      <w:r>
        <w:rPr>
          <w:spacing w:val="48"/>
        </w:rPr>
        <w:t> </w:t>
      </w:r>
      <w:r>
        <w:rPr/>
        <w:t>при</w:t>
      </w:r>
      <w:r>
        <w:rPr>
          <w:spacing w:val="49"/>
        </w:rPr>
        <w:t> </w:t>
      </w:r>
      <w:r>
        <w:rPr/>
        <w:t>практическом</w:t>
      </w:r>
      <w:r>
        <w:rPr>
          <w:spacing w:val="47"/>
        </w:rPr>
        <w:t> </w:t>
      </w:r>
      <w:r>
        <w:rPr/>
        <w:t>использовании.</w:t>
      </w:r>
      <w:r>
        <w:rPr>
          <w:spacing w:val="48"/>
        </w:rPr>
        <w:t> </w:t>
      </w:r>
      <w:r>
        <w:rPr/>
        <w:t>К</w:t>
      </w:r>
      <w:r>
        <w:rPr>
          <w:spacing w:val="48"/>
        </w:rPr>
        <w:t> </w:t>
      </w:r>
      <w:r>
        <w:rPr/>
        <w:t>6</w:t>
      </w:r>
      <w:r>
        <w:rPr>
          <w:spacing w:val="50"/>
        </w:rPr>
        <w:t> </w:t>
      </w:r>
      <w:r>
        <w:rPr/>
        <w:t>классу</w:t>
      </w:r>
      <w:r>
        <w:rPr>
          <w:spacing w:val="46"/>
        </w:rPr>
        <w:t> </w:t>
      </w:r>
      <w:r>
        <w:rPr/>
        <w:t>отнесён</w:t>
      </w:r>
      <w:r>
        <w:rPr>
          <w:spacing w:val="49"/>
        </w:rPr>
        <w:t> </w:t>
      </w:r>
      <w:r>
        <w:rPr>
          <w:spacing w:val="-2"/>
        </w:rPr>
        <w:t>второй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6" w:firstLine="0"/>
      </w:pPr>
      <w:r>
        <w:rPr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</w:t>
      </w:r>
      <w:r>
        <w:rPr>
          <w:spacing w:val="-3"/>
        </w:rPr>
        <w:t> </w:t>
      </w:r>
      <w:r>
        <w:rPr/>
        <w:t>содержащих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обыкновенные,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десятичные</w:t>
      </w:r>
      <w:r>
        <w:rPr>
          <w:spacing w:val="-4"/>
        </w:rPr>
        <w:t> </w:t>
      </w:r>
      <w:r>
        <w:rPr/>
        <w:t>дроби,</w:t>
      </w:r>
      <w:r>
        <w:rPr>
          <w:spacing w:val="-3"/>
        </w:rPr>
        <w:t> </w:t>
      </w:r>
      <w:r>
        <w:rPr/>
        <w:t>установление связей между</w:t>
      </w:r>
      <w:r>
        <w:rPr>
          <w:spacing w:val="-5"/>
        </w:rPr>
        <w:t> </w:t>
      </w:r>
      <w:r>
        <w:rPr/>
        <w:t>ними,</w:t>
      </w:r>
      <w:r>
        <w:rPr>
          <w:spacing w:val="-3"/>
        </w:rPr>
        <w:t> </w:t>
      </w:r>
      <w:r>
        <w:rPr/>
        <w:t>рассмотрение</w:t>
      </w:r>
      <w:r>
        <w:rPr>
          <w:spacing w:val="-1"/>
        </w:rPr>
        <w:t> </w:t>
      </w:r>
      <w:r>
        <w:rPr/>
        <w:t>приёмов</w:t>
      </w:r>
      <w:r>
        <w:rPr>
          <w:spacing w:val="-1"/>
        </w:rPr>
        <w:t> </w:t>
      </w:r>
      <w:r>
        <w:rPr/>
        <w:t>решения задач на</w:t>
      </w:r>
      <w:r>
        <w:rPr>
          <w:spacing w:val="-1"/>
        </w:rPr>
        <w:t> </w:t>
      </w:r>
      <w:r>
        <w:rPr/>
        <w:t>дроби.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начале 6 класса происходит знакомство с понятием процента.</w:t>
      </w:r>
    </w:p>
    <w:p>
      <w:pPr>
        <w:pStyle w:val="BodyText"/>
        <w:spacing w:line="264" w:lineRule="auto" w:before="2"/>
        <w:ind w:right="134"/>
      </w:pPr>
      <w:r>
        <w:rPr/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pStyle w:val="BodyText"/>
        <w:spacing w:line="264" w:lineRule="auto" w:before="1"/>
        <w:ind w:right="140"/>
      </w:pPr>
      <w:r>
        <w:rPr/>
        <w:t>При обучении решению текстовых задач в 5–6 классах используются арифметические</w:t>
      </w:r>
      <w:r>
        <w:rPr>
          <w:spacing w:val="-1"/>
        </w:rPr>
        <w:t> </w:t>
      </w:r>
      <w:r>
        <w:rPr/>
        <w:t>приёмы</w:t>
      </w:r>
      <w:r>
        <w:rPr>
          <w:spacing w:val="-1"/>
        </w:rPr>
        <w:t> </w:t>
      </w:r>
      <w:r>
        <w:rPr/>
        <w:t>решения.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отработке</w:t>
      </w:r>
      <w:r>
        <w:rPr>
          <w:spacing w:val="-1"/>
        </w:rPr>
        <w:t> </w:t>
      </w:r>
      <w:r>
        <w:rPr/>
        <w:t>вычислительных</w:t>
      </w:r>
      <w:r>
        <w:rPr>
          <w:spacing w:val="-1"/>
        </w:rPr>
        <w:t> </w:t>
      </w:r>
      <w:r>
        <w:rPr/>
        <w:t>навыков</w:t>
      </w:r>
      <w:r>
        <w:rPr>
          <w:spacing w:val="-2"/>
        </w:rPr>
        <w:t> </w:t>
      </w:r>
      <w:r>
        <w:rPr/>
        <w:t>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pStyle w:val="BodyText"/>
        <w:spacing w:line="264" w:lineRule="auto" w:before="1"/>
        <w:ind w:right="140"/>
      </w:pPr>
      <w:r>
        <w:rPr/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pStyle w:val="BodyText"/>
        <w:spacing w:line="264" w:lineRule="auto"/>
        <w:ind w:right="136"/>
      </w:pPr>
      <w:r>
        <w:rPr/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</w:t>
      </w:r>
      <w:r>
        <w:rPr>
          <w:spacing w:val="79"/>
        </w:rPr>
        <w:t> </w:t>
      </w:r>
      <w:r>
        <w:rPr/>
        <w:t>свойства.</w:t>
      </w:r>
      <w:r>
        <w:rPr>
          <w:spacing w:val="78"/>
        </w:rPr>
        <w:t> </w:t>
      </w:r>
      <w:r>
        <w:rPr/>
        <w:t>В</w:t>
      </w:r>
      <w:r>
        <w:rPr>
          <w:spacing w:val="79"/>
        </w:rPr>
        <w:t> </w:t>
      </w:r>
      <w:r>
        <w:rPr/>
        <w:t>процессе</w:t>
      </w:r>
      <w:r>
        <w:rPr>
          <w:spacing w:val="77"/>
        </w:rPr>
        <w:t> </w:t>
      </w:r>
      <w:r>
        <w:rPr/>
        <w:t>изучения</w:t>
      </w:r>
      <w:r>
        <w:rPr>
          <w:spacing w:val="77"/>
        </w:rPr>
        <w:t> </w:t>
      </w:r>
      <w:r>
        <w:rPr/>
        <w:t>наглядной</w:t>
      </w:r>
      <w:r>
        <w:rPr>
          <w:spacing w:val="79"/>
        </w:rPr>
        <w:t> </w:t>
      </w:r>
      <w:r>
        <w:rPr/>
        <w:t>геометрии</w:t>
      </w:r>
      <w:r>
        <w:rPr>
          <w:spacing w:val="79"/>
        </w:rPr>
        <w:t> </w:t>
      </w:r>
      <w:r>
        <w:rPr/>
        <w:t>знания,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0" w:firstLine="0"/>
      </w:pPr>
      <w:r>
        <w:rPr/>
        <w:t>полученные обучающимися на уровне начального общего образования, систематизируются и расширяются.</w:t>
      </w:r>
    </w:p>
    <w:p>
      <w:pPr>
        <w:pStyle w:val="BodyText"/>
        <w:spacing w:line="264" w:lineRule="auto" w:before="3"/>
        <w:ind w:right="139"/>
      </w:pPr>
      <w:r>
        <w:rPr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pStyle w:val="BodyText"/>
        <w:spacing w:line="264" w:lineRule="auto"/>
        <w:ind w:right="136"/>
      </w:pPr>
      <w:r>
        <w:rPr/>
        <w:t>На изучение учебного курса «Математика» отводится 340 часов: в 5 классе – 170 часов (5 часов в неделю), в 6 классе – 170 часов (5 часов в </w:t>
      </w:r>
      <w:r>
        <w:rPr>
          <w:spacing w:val="-2"/>
        </w:rPr>
        <w:t>неделю).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484" w:lineRule="auto" w:before="68"/>
        <w:ind w:left="122" w:right="5497" w:firstLine="0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ОБУЧЕНИЯ 5 КЛАСС</w:t>
      </w:r>
    </w:p>
    <w:p>
      <w:pPr>
        <w:pStyle w:val="Heading1"/>
      </w:pPr>
      <w:r>
        <w:rPr/>
        <w:t>Натуральные</w:t>
      </w:r>
      <w:r>
        <w:rPr>
          <w:spacing w:val="-5"/>
        </w:rPr>
        <w:t> </w:t>
      </w:r>
      <w:r>
        <w:rPr/>
        <w:t>числа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4"/>
        </w:rPr>
        <w:t>нуль</w:t>
      </w:r>
    </w:p>
    <w:p>
      <w:pPr>
        <w:pStyle w:val="BodyText"/>
        <w:spacing w:line="264" w:lineRule="auto" w:before="26"/>
        <w:ind w:right="143"/>
      </w:pPr>
      <w:r>
        <w:rPr/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pStyle w:val="BodyText"/>
        <w:spacing w:line="264" w:lineRule="auto" w:before="2"/>
        <w:ind w:right="144"/>
      </w:pPr>
      <w:r>
        <w:rPr/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pStyle w:val="BodyText"/>
        <w:spacing w:before="1"/>
        <w:ind w:left="601" w:firstLine="0"/>
      </w:pPr>
      <w:r>
        <w:rPr/>
        <w:t>Сравнение</w:t>
      </w:r>
      <w:r>
        <w:rPr>
          <w:spacing w:val="39"/>
        </w:rPr>
        <w:t> </w:t>
      </w:r>
      <w:r>
        <w:rPr/>
        <w:t>натуральных</w:t>
      </w:r>
      <w:r>
        <w:rPr>
          <w:spacing w:val="39"/>
        </w:rPr>
        <w:t> </w:t>
      </w:r>
      <w:r>
        <w:rPr/>
        <w:t>чисел,</w:t>
      </w:r>
      <w:r>
        <w:rPr>
          <w:spacing w:val="37"/>
        </w:rPr>
        <w:t> </w:t>
      </w:r>
      <w:r>
        <w:rPr/>
        <w:t>сравнение</w:t>
      </w:r>
      <w:r>
        <w:rPr>
          <w:spacing w:val="37"/>
        </w:rPr>
        <w:t> </w:t>
      </w:r>
      <w:r>
        <w:rPr/>
        <w:t>натуральных</w:t>
      </w:r>
      <w:r>
        <w:rPr>
          <w:spacing w:val="39"/>
        </w:rPr>
        <w:t> </w:t>
      </w:r>
      <w:r>
        <w:rPr/>
        <w:t>чисел</w:t>
      </w:r>
      <w:r>
        <w:rPr>
          <w:spacing w:val="38"/>
        </w:rPr>
        <w:t> </w:t>
      </w:r>
      <w:r>
        <w:rPr/>
        <w:t>с</w:t>
      </w:r>
      <w:r>
        <w:rPr>
          <w:spacing w:val="40"/>
        </w:rPr>
        <w:t> </w:t>
      </w:r>
      <w:r>
        <w:rPr>
          <w:spacing w:val="-2"/>
        </w:rPr>
        <w:t>нулём.</w:t>
      </w:r>
    </w:p>
    <w:p>
      <w:pPr>
        <w:pStyle w:val="BodyText"/>
        <w:spacing w:before="30"/>
        <w:ind w:firstLine="0"/>
      </w:pPr>
      <w:r>
        <w:rPr/>
        <w:t>Способы</w:t>
      </w:r>
      <w:r>
        <w:rPr>
          <w:spacing w:val="-9"/>
        </w:rPr>
        <w:t> </w:t>
      </w:r>
      <w:r>
        <w:rPr/>
        <w:t>сравнения.</w:t>
      </w:r>
      <w:r>
        <w:rPr>
          <w:spacing w:val="-8"/>
        </w:rPr>
        <w:t> </w:t>
      </w:r>
      <w:r>
        <w:rPr/>
        <w:t>Округление</w:t>
      </w:r>
      <w:r>
        <w:rPr>
          <w:spacing w:val="-8"/>
        </w:rPr>
        <w:t> </w:t>
      </w:r>
      <w:r>
        <w:rPr/>
        <w:t>натуральных</w:t>
      </w:r>
      <w:r>
        <w:rPr>
          <w:spacing w:val="-10"/>
        </w:rPr>
        <w:t> </w:t>
      </w:r>
      <w:r>
        <w:rPr>
          <w:spacing w:val="-2"/>
        </w:rPr>
        <w:t>чисел.</w:t>
      </w:r>
    </w:p>
    <w:p>
      <w:pPr>
        <w:pStyle w:val="BodyText"/>
        <w:spacing w:line="264" w:lineRule="auto" w:before="34"/>
        <w:ind w:right="142"/>
      </w:pPr>
      <w:r>
        <w:rPr/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</w:t>
      </w:r>
      <w:r>
        <w:rPr>
          <w:spacing w:val="-2"/>
        </w:rPr>
        <w:t>умножения.</w:t>
      </w:r>
    </w:p>
    <w:p>
      <w:pPr>
        <w:pStyle w:val="BodyText"/>
        <w:spacing w:line="264" w:lineRule="auto"/>
        <w:ind w:right="146"/>
      </w:pPr>
      <w:r>
        <w:rPr/>
        <w:t>Использование</w:t>
      </w:r>
      <w:r>
        <w:rPr>
          <w:spacing w:val="-1"/>
        </w:rPr>
        <w:t> </w:t>
      </w:r>
      <w:r>
        <w:rPr/>
        <w:t>букв</w:t>
      </w:r>
      <w:r>
        <w:rPr>
          <w:spacing w:val="-2"/>
        </w:rPr>
        <w:t> </w:t>
      </w:r>
      <w:r>
        <w:rPr/>
        <w:t>для</w:t>
      </w:r>
      <w:r>
        <w:rPr>
          <w:spacing w:val="-1"/>
        </w:rPr>
        <w:t> </w:t>
      </w:r>
      <w:r>
        <w:rPr/>
        <w:t>обозначения</w:t>
      </w:r>
      <w:r>
        <w:rPr>
          <w:spacing w:val="-3"/>
        </w:rPr>
        <w:t> </w:t>
      </w:r>
      <w:r>
        <w:rPr/>
        <w:t>неизвестного</w:t>
      </w:r>
      <w:r>
        <w:rPr>
          <w:spacing w:val="-1"/>
        </w:rPr>
        <w:t> </w:t>
      </w:r>
      <w:r>
        <w:rPr/>
        <w:t>компонента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записи свойств арифметических действий.</w:t>
      </w:r>
    </w:p>
    <w:p>
      <w:pPr>
        <w:pStyle w:val="BodyText"/>
        <w:spacing w:line="264" w:lineRule="auto"/>
        <w:ind w:right="145"/>
      </w:pPr>
      <w:r>
        <w:rPr/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pStyle w:val="BodyText"/>
        <w:spacing w:line="264" w:lineRule="auto"/>
        <w:ind w:right="144"/>
      </w:pPr>
      <w:r>
        <w:rPr/>
        <w:t>Степень с натуральным показателем. Запись числа в виде суммы разрядных слагаемых.</w:t>
      </w:r>
    </w:p>
    <w:p>
      <w:pPr>
        <w:pStyle w:val="BodyText"/>
        <w:spacing w:line="264" w:lineRule="auto"/>
        <w:ind w:right="142"/>
      </w:pPr>
      <w:r>
        <w:rPr/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pStyle w:val="Heading1"/>
        <w:spacing w:before="6"/>
        <w:jc w:val="left"/>
      </w:pPr>
      <w:r>
        <w:rPr>
          <w:spacing w:val="-2"/>
        </w:rPr>
        <w:t>Дроби</w:t>
      </w:r>
    </w:p>
    <w:p>
      <w:pPr>
        <w:pStyle w:val="BodyText"/>
        <w:spacing w:line="264" w:lineRule="auto" w:before="26"/>
        <w:ind w:right="142"/>
      </w:pPr>
      <w:r>
        <w:rPr/>
        <w:t>Представление о дроби как способе записи части величины. Обыкновенные дроби. Правильные и неправильные дроби. Смешанная</w:t>
      </w:r>
      <w:r>
        <w:rPr>
          <w:spacing w:val="40"/>
        </w:rPr>
        <w:t> </w:t>
      </w:r>
      <w:r>
        <w:rPr/>
        <w:t>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</w:t>
      </w:r>
      <w:r>
        <w:rPr>
          <w:spacing w:val="-2"/>
        </w:rPr>
        <w:t> </w:t>
      </w:r>
      <w:r>
        <w:rPr/>
        <w:t>свойство дроби. Сокращение дробей. Приведение дроби к новому знаменателю. Сравнение дробей.</w:t>
      </w:r>
    </w:p>
    <w:p>
      <w:pPr>
        <w:pStyle w:val="BodyText"/>
        <w:spacing w:line="264" w:lineRule="auto" w:before="2"/>
        <w:ind w:right="145"/>
      </w:pPr>
      <w:r>
        <w:rPr/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pStyle w:val="BodyText"/>
        <w:spacing w:line="264" w:lineRule="auto"/>
        <w:ind w:right="144"/>
      </w:pPr>
      <w:r>
        <w:rPr/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0"/>
      </w:pPr>
      <w:r>
        <w:rPr/>
        <w:t>Арифметические действия с десятичными дробями. Округление десятичных дробей.</w:t>
      </w:r>
    </w:p>
    <w:p>
      <w:pPr>
        <w:pStyle w:val="Heading1"/>
        <w:spacing w:before="7"/>
      </w:pPr>
      <w:r>
        <w:rPr/>
        <w:t>Решение</w:t>
      </w:r>
      <w:r>
        <w:rPr>
          <w:spacing w:val="-6"/>
        </w:rPr>
        <w:t> </w:t>
      </w:r>
      <w:r>
        <w:rPr/>
        <w:t>текстовых</w:t>
      </w:r>
      <w:r>
        <w:rPr>
          <w:spacing w:val="-5"/>
        </w:rPr>
        <w:t> </w:t>
      </w:r>
      <w:r>
        <w:rPr>
          <w:spacing w:val="-4"/>
        </w:rPr>
        <w:t>задач</w:t>
      </w:r>
    </w:p>
    <w:p>
      <w:pPr>
        <w:pStyle w:val="BodyText"/>
        <w:spacing w:line="264" w:lineRule="auto" w:before="26"/>
        <w:ind w:right="142"/>
      </w:pPr>
      <w:r>
        <w:rPr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pStyle w:val="BodyText"/>
        <w:spacing w:line="264" w:lineRule="auto" w:before="1"/>
        <w:ind w:right="142"/>
      </w:pPr>
      <w:r>
        <w:rPr/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</w:t>
      </w:r>
      <w:r>
        <w:rPr>
          <w:spacing w:val="40"/>
        </w:rPr>
        <w:t> </w:t>
      </w:r>
      <w:r>
        <w:rPr/>
        <w:t>между единицами измерения каждой величины.</w:t>
      </w:r>
    </w:p>
    <w:p>
      <w:pPr>
        <w:pStyle w:val="BodyText"/>
        <w:ind w:left="601" w:firstLine="0"/>
        <w:jc w:val="left"/>
      </w:pPr>
      <w:r>
        <w:rPr/>
        <w:t>Решение</w:t>
      </w:r>
      <w:r>
        <w:rPr>
          <w:spacing w:val="-7"/>
        </w:rPr>
        <w:t> </w:t>
      </w:r>
      <w:r>
        <w:rPr/>
        <w:t>основных</w:t>
      </w:r>
      <w:r>
        <w:rPr>
          <w:spacing w:val="-6"/>
        </w:rPr>
        <w:t> </w:t>
      </w:r>
      <w:r>
        <w:rPr/>
        <w:t>задач</w:t>
      </w:r>
      <w:r>
        <w:rPr>
          <w:spacing w:val="-7"/>
        </w:rPr>
        <w:t> </w:t>
      </w:r>
      <w:r>
        <w:rPr/>
        <w:t>на</w:t>
      </w:r>
      <w:r>
        <w:rPr>
          <w:spacing w:val="-3"/>
        </w:rPr>
        <w:t> </w:t>
      </w:r>
      <w:r>
        <w:rPr>
          <w:spacing w:val="-2"/>
        </w:rPr>
        <w:t>дроби.</w:t>
      </w:r>
    </w:p>
    <w:p>
      <w:pPr>
        <w:pStyle w:val="BodyText"/>
        <w:spacing w:before="33"/>
        <w:ind w:left="601" w:firstLine="0"/>
        <w:jc w:val="left"/>
      </w:pPr>
      <w:r>
        <w:rPr/>
        <w:t>Представление</w:t>
      </w:r>
      <w:r>
        <w:rPr>
          <w:spacing w:val="-8"/>
        </w:rPr>
        <w:t> </w:t>
      </w:r>
      <w:r>
        <w:rPr/>
        <w:t>данных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виде</w:t>
      </w:r>
      <w:r>
        <w:rPr>
          <w:spacing w:val="-6"/>
        </w:rPr>
        <w:t> </w:t>
      </w:r>
      <w:r>
        <w:rPr/>
        <w:t>таблиц,</w:t>
      </w:r>
      <w:r>
        <w:rPr>
          <w:spacing w:val="-7"/>
        </w:rPr>
        <w:t> </w:t>
      </w:r>
      <w:r>
        <w:rPr/>
        <w:t>столбчатых</w:t>
      </w:r>
      <w:r>
        <w:rPr>
          <w:spacing w:val="-4"/>
        </w:rPr>
        <w:t> </w:t>
      </w:r>
      <w:r>
        <w:rPr>
          <w:spacing w:val="-2"/>
        </w:rPr>
        <w:t>диаграмм.</w:t>
      </w:r>
    </w:p>
    <w:p>
      <w:pPr>
        <w:pStyle w:val="Heading1"/>
        <w:spacing w:before="36"/>
        <w:jc w:val="left"/>
      </w:pPr>
      <w:r>
        <w:rPr/>
        <w:t>Наглядная</w:t>
      </w:r>
      <w:r>
        <w:rPr>
          <w:spacing w:val="-10"/>
        </w:rPr>
        <w:t> </w:t>
      </w:r>
      <w:r>
        <w:rPr>
          <w:spacing w:val="-2"/>
        </w:rPr>
        <w:t>геометрия</w:t>
      </w:r>
    </w:p>
    <w:p>
      <w:pPr>
        <w:pStyle w:val="BodyText"/>
        <w:spacing w:line="264" w:lineRule="auto" w:before="28"/>
        <w:ind w:right="143"/>
      </w:pPr>
      <w:r>
        <w:rPr/>
        <w:t>Наглядные представления о фигурах на плоскости: точка, прямая, отрезок,</w:t>
      </w:r>
      <w:r>
        <w:rPr>
          <w:spacing w:val="-3"/>
        </w:rPr>
        <w:t> </w:t>
      </w:r>
      <w:r>
        <w:rPr/>
        <w:t>луч,</w:t>
      </w:r>
      <w:r>
        <w:rPr>
          <w:spacing w:val="-1"/>
        </w:rPr>
        <w:t> </w:t>
      </w:r>
      <w:r>
        <w:rPr/>
        <w:t>угол,</w:t>
      </w:r>
      <w:r>
        <w:rPr>
          <w:spacing w:val="-3"/>
        </w:rPr>
        <w:t> </w:t>
      </w:r>
      <w:r>
        <w:rPr/>
        <w:t>ломаная,</w:t>
      </w:r>
      <w:r>
        <w:rPr>
          <w:spacing w:val="-3"/>
        </w:rPr>
        <w:t> </w:t>
      </w:r>
      <w:r>
        <w:rPr/>
        <w:t>многоугольник,</w:t>
      </w:r>
      <w:r>
        <w:rPr>
          <w:spacing w:val="-5"/>
        </w:rPr>
        <w:t> </w:t>
      </w:r>
      <w:r>
        <w:rPr/>
        <w:t>окружность,</w:t>
      </w:r>
      <w:r>
        <w:rPr>
          <w:spacing w:val="-3"/>
        </w:rPr>
        <w:t> </w:t>
      </w:r>
      <w:r>
        <w:rPr/>
        <w:t>круг.</w:t>
      </w:r>
      <w:r>
        <w:rPr>
          <w:spacing w:val="-3"/>
        </w:rPr>
        <w:t> </w:t>
      </w:r>
      <w:r>
        <w:rPr/>
        <w:t>Угол.</w:t>
      </w:r>
      <w:r>
        <w:rPr>
          <w:spacing w:val="-3"/>
        </w:rPr>
        <w:t> </w:t>
      </w:r>
      <w:r>
        <w:rPr/>
        <w:t>Прямой, острый, тупой и развёрнутый углы.</w:t>
      </w:r>
    </w:p>
    <w:p>
      <w:pPr>
        <w:pStyle w:val="BodyText"/>
        <w:spacing w:line="264" w:lineRule="auto" w:before="1"/>
        <w:ind w:right="143"/>
      </w:pPr>
      <w:r>
        <w:rPr/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pStyle w:val="BodyText"/>
        <w:spacing w:line="264" w:lineRule="auto"/>
        <w:ind w:right="141"/>
      </w:pPr>
      <w:r>
        <w:rPr/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pStyle w:val="BodyText"/>
        <w:spacing w:line="264" w:lineRule="auto"/>
        <w:ind w:right="142"/>
      </w:pPr>
      <w:r>
        <w:rPr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pStyle w:val="BodyText"/>
        <w:spacing w:line="264" w:lineRule="auto"/>
        <w:ind w:right="142"/>
      </w:pPr>
      <w:r>
        <w:rPr/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pStyle w:val="BodyText"/>
        <w:spacing w:line="264" w:lineRule="auto"/>
        <w:ind w:right="139"/>
      </w:pPr>
      <w:r>
        <w:rPr/>
        <w:t>Наглядные</w:t>
      </w:r>
      <w:r>
        <w:rPr>
          <w:spacing w:val="-3"/>
        </w:rPr>
        <w:t> </w:t>
      </w:r>
      <w:r>
        <w:rPr/>
        <w:t>представления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пространственных</w:t>
      </w:r>
      <w:r>
        <w:rPr>
          <w:spacing w:val="-1"/>
        </w:rPr>
        <w:t> </w:t>
      </w:r>
      <w:r>
        <w:rPr/>
        <w:t>фигурах:</w:t>
      </w:r>
      <w:r>
        <w:rPr>
          <w:spacing w:val="-3"/>
        </w:rPr>
        <w:t> </w:t>
      </w:r>
      <w:r>
        <w:rPr/>
        <w:t>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pStyle w:val="BodyText"/>
        <w:spacing w:line="264" w:lineRule="auto" w:before="1"/>
        <w:ind w:right="144"/>
      </w:pPr>
      <w:r>
        <w:rPr/>
        <w:t>Объём прямоугольного параллелепипеда, куба. Единицы измерения </w:t>
      </w:r>
      <w:r>
        <w:rPr>
          <w:spacing w:val="-2"/>
        </w:rPr>
        <w:t>объёма.</w:t>
      </w:r>
    </w:p>
    <w:p>
      <w:pPr>
        <w:spacing w:before="4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p>
      <w:pPr>
        <w:pStyle w:val="BodyText"/>
        <w:spacing w:before="5"/>
        <w:ind w:left="0" w:firstLine="0"/>
        <w:jc w:val="left"/>
        <w:rPr>
          <w:b/>
        </w:rPr>
      </w:pPr>
    </w:p>
    <w:p>
      <w:pPr>
        <w:pStyle w:val="Heading1"/>
      </w:pPr>
      <w:r>
        <w:rPr/>
        <w:t>Натуральные</w:t>
      </w:r>
      <w:r>
        <w:rPr>
          <w:spacing w:val="-10"/>
        </w:rPr>
        <w:t> </w:t>
      </w:r>
      <w:r>
        <w:rPr>
          <w:spacing w:val="-4"/>
        </w:rPr>
        <w:t>числа</w:t>
      </w:r>
    </w:p>
    <w:p>
      <w:pPr>
        <w:pStyle w:val="BodyText"/>
        <w:spacing w:line="264" w:lineRule="auto" w:before="28"/>
        <w:ind w:right="142"/>
      </w:pPr>
      <w:r>
        <w:rPr/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jc w:val="left"/>
      </w:pPr>
      <w:r>
        <w:rPr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pStyle w:val="Heading1"/>
        <w:spacing w:before="7"/>
        <w:jc w:val="left"/>
      </w:pPr>
      <w:r>
        <w:rPr>
          <w:spacing w:val="-2"/>
        </w:rPr>
        <w:t>Дроби</w:t>
      </w:r>
    </w:p>
    <w:p>
      <w:pPr>
        <w:pStyle w:val="BodyText"/>
        <w:spacing w:line="264" w:lineRule="auto" w:before="26"/>
        <w:ind w:right="135"/>
      </w:pPr>
      <w:r>
        <w:rPr/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</w:t>
      </w:r>
      <w:r>
        <w:rPr>
          <w:spacing w:val="40"/>
        </w:rPr>
        <w:t> </w:t>
      </w:r>
      <w:r>
        <w:rPr/>
        <w:t>с обыкновенными и десятичными дробями.</w:t>
      </w:r>
    </w:p>
    <w:p>
      <w:pPr>
        <w:pStyle w:val="BodyText"/>
        <w:spacing w:before="1"/>
        <w:ind w:left="601" w:firstLine="0"/>
      </w:pPr>
      <w:r>
        <w:rPr/>
        <w:t>Отношение.</w:t>
      </w:r>
      <w:r>
        <w:rPr>
          <w:spacing w:val="36"/>
        </w:rPr>
        <w:t>  </w:t>
      </w:r>
      <w:r>
        <w:rPr/>
        <w:t>Деление</w:t>
      </w:r>
      <w:r>
        <w:rPr>
          <w:spacing w:val="39"/>
        </w:rPr>
        <w:t>  </w:t>
      </w:r>
      <w:r>
        <w:rPr/>
        <w:t>в</w:t>
      </w:r>
      <w:r>
        <w:rPr>
          <w:spacing w:val="39"/>
        </w:rPr>
        <w:t>  </w:t>
      </w:r>
      <w:r>
        <w:rPr/>
        <w:t>данном</w:t>
      </w:r>
      <w:r>
        <w:rPr>
          <w:spacing w:val="39"/>
        </w:rPr>
        <w:t>  </w:t>
      </w:r>
      <w:r>
        <w:rPr/>
        <w:t>отношении.</w:t>
      </w:r>
      <w:r>
        <w:rPr>
          <w:spacing w:val="38"/>
        </w:rPr>
        <w:t>  </w:t>
      </w:r>
      <w:r>
        <w:rPr/>
        <w:t>Масштаб,</w:t>
      </w:r>
      <w:r>
        <w:rPr>
          <w:spacing w:val="38"/>
        </w:rPr>
        <w:t>  </w:t>
      </w:r>
      <w:r>
        <w:rPr>
          <w:spacing w:val="-2"/>
        </w:rPr>
        <w:t>пропорция.</w:t>
      </w:r>
    </w:p>
    <w:p>
      <w:pPr>
        <w:pStyle w:val="BodyText"/>
        <w:spacing w:before="33"/>
        <w:ind w:firstLine="0"/>
      </w:pPr>
      <w:r>
        <w:rPr/>
        <w:t>Применение</w:t>
      </w:r>
      <w:r>
        <w:rPr>
          <w:spacing w:val="-10"/>
        </w:rPr>
        <w:t> </w:t>
      </w:r>
      <w:r>
        <w:rPr/>
        <w:t>пропорций</w:t>
      </w:r>
      <w:r>
        <w:rPr>
          <w:spacing w:val="-6"/>
        </w:rPr>
        <w:t> </w:t>
      </w:r>
      <w:r>
        <w:rPr/>
        <w:t>при</w:t>
      </w:r>
      <w:r>
        <w:rPr>
          <w:spacing w:val="-9"/>
        </w:rPr>
        <w:t> </w:t>
      </w:r>
      <w:r>
        <w:rPr/>
        <w:t>решении</w:t>
      </w:r>
      <w:r>
        <w:rPr>
          <w:spacing w:val="-6"/>
        </w:rPr>
        <w:t> </w:t>
      </w:r>
      <w:r>
        <w:rPr>
          <w:spacing w:val="-2"/>
        </w:rPr>
        <w:t>задач.</w:t>
      </w:r>
    </w:p>
    <w:p>
      <w:pPr>
        <w:pStyle w:val="BodyText"/>
        <w:spacing w:line="264" w:lineRule="auto" w:before="31"/>
        <w:ind w:right="139"/>
      </w:pPr>
      <w:r>
        <w:rPr/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pStyle w:val="Heading1"/>
        <w:spacing w:before="6"/>
      </w:pPr>
      <w:r>
        <w:rPr/>
        <w:t>Положительные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отрицательные</w:t>
      </w:r>
      <w:r>
        <w:rPr>
          <w:spacing w:val="-6"/>
        </w:rPr>
        <w:t> </w:t>
      </w:r>
      <w:r>
        <w:rPr>
          <w:spacing w:val="-2"/>
        </w:rPr>
        <w:t>числа</w:t>
      </w:r>
    </w:p>
    <w:p>
      <w:pPr>
        <w:pStyle w:val="BodyText"/>
        <w:spacing w:line="264" w:lineRule="auto" w:before="28"/>
        <w:ind w:right="140"/>
      </w:pPr>
      <w:r>
        <w:rPr/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pStyle w:val="BodyText"/>
        <w:spacing w:line="264" w:lineRule="auto"/>
        <w:ind w:right="144"/>
      </w:pPr>
      <w:r>
        <w:rPr/>
        <w:t>Прямоугольная система координат на плоскости. Координаты точки на плоскости, абсцисса и ордината. Построение точек и фигур на координатной </w:t>
      </w:r>
      <w:r>
        <w:rPr>
          <w:spacing w:val="-2"/>
        </w:rPr>
        <w:t>плоскости.</w:t>
      </w:r>
    </w:p>
    <w:p>
      <w:pPr>
        <w:pStyle w:val="Heading1"/>
        <w:spacing w:before="5"/>
      </w:pPr>
      <w:r>
        <w:rPr/>
        <w:t>Буквенные</w:t>
      </w:r>
      <w:r>
        <w:rPr>
          <w:spacing w:val="-9"/>
        </w:rPr>
        <w:t> </w:t>
      </w:r>
      <w:r>
        <w:rPr>
          <w:spacing w:val="-2"/>
        </w:rPr>
        <w:t>выражения</w:t>
      </w:r>
    </w:p>
    <w:p>
      <w:pPr>
        <w:pStyle w:val="BodyText"/>
        <w:spacing w:line="264" w:lineRule="auto" w:before="26"/>
        <w:ind w:right="139"/>
      </w:pPr>
      <w:r>
        <w:rPr/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pStyle w:val="Heading1"/>
        <w:spacing w:before="6"/>
      </w:pPr>
      <w:r>
        <w:rPr/>
        <w:t>Решение</w:t>
      </w:r>
      <w:r>
        <w:rPr>
          <w:spacing w:val="-6"/>
        </w:rPr>
        <w:t> </w:t>
      </w:r>
      <w:r>
        <w:rPr/>
        <w:t>текстовых</w:t>
      </w:r>
      <w:r>
        <w:rPr>
          <w:spacing w:val="-5"/>
        </w:rPr>
        <w:t> </w:t>
      </w:r>
      <w:r>
        <w:rPr>
          <w:spacing w:val="-4"/>
        </w:rPr>
        <w:t>задач</w:t>
      </w:r>
    </w:p>
    <w:p>
      <w:pPr>
        <w:pStyle w:val="BodyText"/>
        <w:spacing w:line="264" w:lineRule="auto" w:before="28"/>
        <w:ind w:right="142"/>
      </w:pPr>
      <w:r>
        <w:rPr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pStyle w:val="BodyText"/>
        <w:spacing w:line="264" w:lineRule="auto"/>
        <w:ind w:right="140"/>
      </w:pPr>
      <w:r>
        <w:rPr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pStyle w:val="BodyText"/>
        <w:spacing w:line="264" w:lineRule="auto" w:before="1"/>
        <w:ind w:right="141"/>
      </w:pPr>
      <w:r>
        <w:rPr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9"/>
      </w:pPr>
      <w:r>
        <w:rPr/>
        <w:t>Оценка и прикидка, округление результата. Составление буквенных выражений по условию задачи.</w:t>
      </w:r>
    </w:p>
    <w:p>
      <w:pPr>
        <w:pStyle w:val="BodyText"/>
        <w:spacing w:line="264" w:lineRule="auto" w:before="3"/>
        <w:ind w:right="134"/>
      </w:pPr>
      <w:r>
        <w:rPr/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pStyle w:val="Heading1"/>
        <w:spacing w:before="4"/>
      </w:pPr>
      <w:r>
        <w:rPr/>
        <w:t>Наглядная</w:t>
      </w:r>
      <w:r>
        <w:rPr>
          <w:spacing w:val="-10"/>
        </w:rPr>
        <w:t> </w:t>
      </w:r>
      <w:r>
        <w:rPr>
          <w:spacing w:val="-2"/>
        </w:rPr>
        <w:t>геометрия</w:t>
      </w:r>
    </w:p>
    <w:p>
      <w:pPr>
        <w:pStyle w:val="BodyText"/>
        <w:spacing w:line="264" w:lineRule="auto" w:before="26"/>
        <w:ind w:right="142"/>
      </w:pPr>
      <w:r>
        <w:rPr/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pStyle w:val="BodyText"/>
        <w:spacing w:line="264" w:lineRule="auto" w:before="1"/>
        <w:ind w:right="141"/>
      </w:pPr>
      <w:r>
        <w:rPr/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pStyle w:val="BodyText"/>
        <w:spacing w:line="264" w:lineRule="auto" w:before="1"/>
        <w:ind w:right="141"/>
      </w:pPr>
      <w:r>
        <w:rPr/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pStyle w:val="BodyText"/>
        <w:spacing w:line="264" w:lineRule="auto"/>
        <w:ind w:right="138"/>
      </w:pPr>
      <w:r>
        <w:rPr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</w:t>
      </w:r>
      <w:r>
        <w:rPr>
          <w:spacing w:val="-2"/>
        </w:rPr>
        <w:t>круга.</w:t>
      </w:r>
    </w:p>
    <w:p>
      <w:pPr>
        <w:pStyle w:val="BodyText"/>
        <w:spacing w:line="264" w:lineRule="auto"/>
        <w:ind w:left="601" w:right="1946" w:firstLine="0"/>
      </w:pPr>
      <w:r>
        <w:rPr/>
        <w:t>Симметрия:</w:t>
      </w:r>
      <w:r>
        <w:rPr>
          <w:spacing w:val="-9"/>
        </w:rPr>
        <w:t> </w:t>
      </w:r>
      <w:r>
        <w:rPr/>
        <w:t>центральная,</w:t>
      </w:r>
      <w:r>
        <w:rPr>
          <w:spacing w:val="-7"/>
        </w:rPr>
        <w:t> </w:t>
      </w:r>
      <w:r>
        <w:rPr/>
        <w:t>осевая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зеркальная</w:t>
      </w:r>
      <w:r>
        <w:rPr>
          <w:spacing w:val="-7"/>
        </w:rPr>
        <w:t> </w:t>
      </w:r>
      <w:r>
        <w:rPr/>
        <w:t>симметрии. Построение симметричных фигур.</w:t>
      </w:r>
    </w:p>
    <w:p>
      <w:pPr>
        <w:pStyle w:val="BodyText"/>
        <w:spacing w:line="264" w:lineRule="auto"/>
        <w:ind w:right="142"/>
      </w:pPr>
      <w:r>
        <w:rPr/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pStyle w:val="BodyText"/>
        <w:spacing w:line="264" w:lineRule="auto"/>
        <w:ind w:left="122" w:right="145" w:firstLine="0"/>
      </w:pPr>
      <w:r>
        <w:rPr/>
        <w:t>Понятие объёма, единицы измерения объёма. Объём прямоугольного параллелепипеда, куба.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264" w:lineRule="auto" w:before="68"/>
        <w:ind w:left="122" w:right="140" w:firstLine="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296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BodyText"/>
        <w:spacing w:before="2"/>
        <w:ind w:left="0" w:firstLine="0"/>
        <w:jc w:val="left"/>
        <w:rPr>
          <w:b/>
        </w:rPr>
      </w:pPr>
    </w:p>
    <w:p>
      <w:pPr>
        <w:spacing w:before="0"/>
        <w:ind w:left="601" w:right="0" w:firstLine="0"/>
        <w:jc w:val="both"/>
        <w:rPr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74"/>
          <w:sz w:val="28"/>
        </w:rPr>
        <w:t>  </w:t>
      </w:r>
      <w:r>
        <w:rPr>
          <w:b/>
          <w:sz w:val="28"/>
        </w:rPr>
        <w:t>результаты</w:t>
      </w:r>
      <w:r>
        <w:rPr>
          <w:b/>
          <w:spacing w:val="76"/>
          <w:sz w:val="28"/>
        </w:rPr>
        <w:t>  </w:t>
      </w:r>
      <w:r>
        <w:rPr>
          <w:sz w:val="28"/>
        </w:rPr>
        <w:t>освоения</w:t>
      </w:r>
      <w:r>
        <w:rPr>
          <w:spacing w:val="73"/>
          <w:sz w:val="28"/>
        </w:rPr>
        <w:t>  </w:t>
      </w:r>
      <w:r>
        <w:rPr>
          <w:sz w:val="28"/>
        </w:rPr>
        <w:t>программы</w:t>
      </w:r>
      <w:r>
        <w:rPr>
          <w:spacing w:val="75"/>
          <w:sz w:val="28"/>
        </w:rPr>
        <w:t>  </w:t>
      </w:r>
      <w:r>
        <w:rPr>
          <w:sz w:val="28"/>
        </w:rPr>
        <w:t>учебного</w:t>
      </w:r>
      <w:r>
        <w:rPr>
          <w:spacing w:val="75"/>
          <w:sz w:val="28"/>
        </w:rPr>
        <w:t>  </w:t>
      </w:r>
      <w:r>
        <w:rPr>
          <w:spacing w:val="-2"/>
          <w:sz w:val="28"/>
        </w:rPr>
        <w:t>курса</w:t>
      </w:r>
    </w:p>
    <w:p>
      <w:pPr>
        <w:pStyle w:val="BodyText"/>
        <w:spacing w:before="33"/>
        <w:ind w:firstLine="0"/>
      </w:pPr>
      <w:r>
        <w:rPr/>
        <w:t>«Математика»</w:t>
      </w:r>
      <w:r>
        <w:rPr>
          <w:spacing w:val="-13"/>
        </w:rPr>
        <w:t> </w:t>
      </w:r>
      <w:r>
        <w:rPr>
          <w:spacing w:val="-2"/>
        </w:rPr>
        <w:t>характеризуются: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36" w:after="0"/>
        <w:ind w:left="904" w:right="0" w:hanging="303"/>
        <w:jc w:val="both"/>
      </w:pPr>
      <w:r>
        <w:rPr>
          <w:spacing w:val="-2"/>
        </w:rPr>
        <w:t>патриотическое</w:t>
      </w:r>
      <w:r>
        <w:rPr>
          <w:spacing w:val="10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43"/>
      </w:pPr>
      <w:r>
        <w:rPr/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4" w:after="0"/>
        <w:ind w:left="904" w:right="0" w:hanging="303"/>
        <w:jc w:val="both"/>
      </w:pPr>
      <w:r>
        <w:rPr/>
        <w:t>гражданское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духовно-нравственное</w:t>
      </w:r>
      <w:r>
        <w:rPr>
          <w:spacing w:val="-10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8"/>
        <w:ind w:right="139"/>
      </w:pPr>
      <w:r>
        <w:rPr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4" w:after="0"/>
        <w:ind w:left="904" w:right="0" w:hanging="303"/>
        <w:jc w:val="both"/>
      </w:pPr>
      <w:r>
        <w:rPr/>
        <w:t>трудовое</w:t>
      </w:r>
      <w:r>
        <w:rPr>
          <w:spacing w:val="-8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41"/>
      </w:pPr>
      <w:r>
        <w:rPr/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>
        <w:rPr>
          <w:spacing w:val="-3"/>
        </w:rPr>
        <w:t> </w:t>
      </w:r>
      <w:r>
        <w:rPr/>
        <w:t>индивидуальной траектории образования и жизненных планов</w:t>
      </w:r>
      <w:r>
        <w:rPr>
          <w:spacing w:val="-1"/>
        </w:rPr>
        <w:t> </w:t>
      </w:r>
      <w:r>
        <w:rPr/>
        <w:t>с учётом личных интересов и общественных потребностей;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4" w:after="0"/>
        <w:ind w:left="904" w:right="0" w:hanging="303"/>
        <w:jc w:val="both"/>
      </w:pPr>
      <w:r>
        <w:rPr/>
        <w:t>эстетическое</w:t>
      </w:r>
      <w:r>
        <w:rPr>
          <w:spacing w:val="-11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41"/>
      </w:pPr>
      <w:r>
        <w:rPr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3" w:after="0"/>
        <w:ind w:left="904" w:right="0" w:hanging="303"/>
        <w:jc w:val="both"/>
      </w:pPr>
      <w:r>
        <w:rPr/>
        <w:t>ценности</w:t>
      </w:r>
      <w:r>
        <w:rPr>
          <w:spacing w:val="-9"/>
        </w:rPr>
        <w:t> </w:t>
      </w:r>
      <w:r>
        <w:rPr/>
        <w:t>научного</w:t>
      </w:r>
      <w:r>
        <w:rPr>
          <w:spacing w:val="-7"/>
        </w:rPr>
        <w:t> </w:t>
      </w:r>
      <w:r>
        <w:rPr>
          <w:spacing w:val="-2"/>
        </w:rPr>
        <w:t>познания:</w:t>
      </w:r>
    </w:p>
    <w:p>
      <w:pPr>
        <w:pStyle w:val="BodyText"/>
        <w:spacing w:line="264" w:lineRule="auto" w:before="28"/>
        <w:ind w:right="138"/>
      </w:pPr>
      <w:r>
        <w:rPr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</w:t>
      </w:r>
      <w:r>
        <w:rPr>
          <w:spacing w:val="-2"/>
        </w:rPr>
        <w:t>деятельности;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Heading1"/>
        <w:numPr>
          <w:ilvl w:val="0"/>
          <w:numId w:val="2"/>
        </w:numPr>
        <w:tabs>
          <w:tab w:pos="1013" w:val="left" w:leader="none"/>
        </w:tabs>
        <w:spacing w:line="264" w:lineRule="auto" w:before="68" w:after="0"/>
        <w:ind w:left="2" w:right="142" w:firstLine="599"/>
        <w:jc w:val="both"/>
      </w:pPr>
      <w:r>
        <w:rPr/>
        <w:t>физическое воспитание, формирование культуры здоровья и эмоционального благополучия:</w:t>
      </w:r>
    </w:p>
    <w:p>
      <w:pPr>
        <w:pStyle w:val="BodyText"/>
        <w:spacing w:line="264" w:lineRule="auto"/>
        <w:ind w:right="136"/>
      </w:pPr>
      <w:r>
        <w:rPr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Heading1"/>
        <w:numPr>
          <w:ilvl w:val="0"/>
          <w:numId w:val="2"/>
        </w:numPr>
        <w:tabs>
          <w:tab w:pos="904" w:val="left" w:leader="none"/>
        </w:tabs>
        <w:spacing w:line="240" w:lineRule="auto" w:before="0" w:after="0"/>
        <w:ind w:left="904" w:right="0" w:hanging="303"/>
        <w:jc w:val="both"/>
      </w:pPr>
      <w:r>
        <w:rPr/>
        <w:t>экологическое</w:t>
      </w:r>
      <w:r>
        <w:rPr>
          <w:spacing w:val="-16"/>
        </w:rPr>
        <w:t> </w:t>
      </w:r>
      <w:r>
        <w:rPr>
          <w:spacing w:val="-2"/>
        </w:rPr>
        <w:t>воспитание:</w:t>
      </w:r>
    </w:p>
    <w:p>
      <w:pPr>
        <w:pStyle w:val="BodyText"/>
        <w:spacing w:line="264" w:lineRule="auto" w:before="29"/>
        <w:ind w:right="139"/>
      </w:pPr>
      <w:r>
        <w:rPr/>
        <w:t>ориентацией на применение математических знаний для решения задач</w:t>
      </w:r>
      <w:r>
        <w:rPr>
          <w:spacing w:val="40"/>
        </w:rPr>
        <w:t> </w:t>
      </w:r>
      <w:r>
        <w:rPr/>
        <w:t>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Heading1"/>
        <w:numPr>
          <w:ilvl w:val="0"/>
          <w:numId w:val="2"/>
        </w:numPr>
        <w:tabs>
          <w:tab w:pos="946" w:val="left" w:leader="none"/>
        </w:tabs>
        <w:spacing w:line="264" w:lineRule="auto" w:before="4" w:after="0"/>
        <w:ind w:left="2" w:right="142" w:firstLine="599"/>
        <w:jc w:val="both"/>
      </w:pPr>
      <w:r>
        <w:rPr/>
        <w:t>адаптация к изменяющимся условиям социальной и природной </w:t>
      </w:r>
      <w:r>
        <w:rPr>
          <w:spacing w:val="-2"/>
        </w:rPr>
        <w:t>среды:</w:t>
      </w:r>
    </w:p>
    <w:p>
      <w:pPr>
        <w:pStyle w:val="BodyText"/>
        <w:spacing w:line="264" w:lineRule="auto"/>
        <w:ind w:right="137"/>
      </w:pPr>
      <w:r>
        <w:rPr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BodyText"/>
        <w:spacing w:line="264" w:lineRule="auto"/>
        <w:ind w:right="138"/>
      </w:pPr>
      <w:r>
        <w:rPr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BodyText"/>
        <w:spacing w:line="264" w:lineRule="auto"/>
        <w:ind w:right="135"/>
      </w:pPr>
      <w:r>
        <w:rPr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1"/>
        <w:ind w:left="122" w:right="0" w:firstLine="0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pStyle w:val="Heading1"/>
        <w:spacing w:line="650" w:lineRule="atLeast" w:before="1"/>
        <w:ind w:left="122" w:right="2838"/>
      </w:pPr>
      <w:r>
        <w:rPr/>
        <w:t>Познавательные</w:t>
      </w:r>
      <w:r>
        <w:rPr>
          <w:spacing w:val="-10"/>
        </w:rPr>
        <w:t> </w:t>
      </w:r>
      <w:r>
        <w:rPr/>
        <w:t>универсальные</w:t>
      </w:r>
      <w:r>
        <w:rPr>
          <w:spacing w:val="-10"/>
        </w:rPr>
        <w:t> </w:t>
      </w:r>
      <w:r>
        <w:rPr/>
        <w:t>учебные</w:t>
      </w:r>
      <w:r>
        <w:rPr>
          <w:spacing w:val="-10"/>
        </w:rPr>
        <w:t> </w:t>
      </w:r>
      <w:r>
        <w:rPr/>
        <w:t>действия Базовые логические действия: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6" w:after="0"/>
        <w:ind w:left="789" w:right="142" w:hanging="360"/>
        <w:jc w:val="both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1" w:after="0"/>
        <w:ind w:left="789" w:right="143" w:hanging="360"/>
        <w:jc w:val="both"/>
        <w:rPr>
          <w:sz w:val="28"/>
        </w:rPr>
      </w:pPr>
      <w:r>
        <w:rPr>
          <w:sz w:val="28"/>
        </w:rPr>
        <w:t>воспринимать, формулировать и преобразовывать суждения: утвердительные и отрицательные, единичные, частные и общие, </w:t>
      </w:r>
      <w:r>
        <w:rPr>
          <w:spacing w:val="-2"/>
          <w:sz w:val="28"/>
        </w:rPr>
        <w:t>условные;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63" w:after="0"/>
        <w:ind w:left="789" w:right="143" w:hanging="360"/>
        <w:jc w:val="both"/>
        <w:rPr>
          <w:sz w:val="28"/>
        </w:rPr>
      </w:pPr>
      <w:r>
        <w:rPr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1" w:after="0"/>
        <w:ind w:left="789" w:right="144" w:hanging="360"/>
        <w:jc w:val="both"/>
        <w:rPr>
          <w:sz w:val="28"/>
        </w:rPr>
      </w:pPr>
      <w:r>
        <w:rPr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39" w:hanging="360"/>
        <w:jc w:val="both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" w:after="0"/>
        <w:ind w:left="789" w:right="140" w:hanging="360"/>
        <w:jc w:val="both"/>
        <w:rPr>
          <w:sz w:val="28"/>
        </w:rPr>
      </w:pPr>
      <w:r>
        <w:rPr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Heading1"/>
        <w:spacing w:line="320" w:lineRule="exact"/>
        <w:ind w:left="122"/>
        <w:rPr>
          <w:b w:val="0"/>
        </w:rPr>
      </w:pPr>
      <w:r>
        <w:rPr/>
        <w:t>Базовые</w:t>
      </w:r>
      <w:r>
        <w:rPr>
          <w:spacing w:val="-9"/>
        </w:rPr>
        <w:t> </w:t>
      </w:r>
      <w:r>
        <w:rPr/>
        <w:t>исследовательские</w:t>
      </w:r>
      <w:r>
        <w:rPr>
          <w:spacing w:val="-8"/>
        </w:rPr>
        <w:t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33" w:after="0"/>
        <w:ind w:left="789" w:right="137" w:hanging="360"/>
        <w:jc w:val="both"/>
        <w:rPr>
          <w:sz w:val="28"/>
        </w:rPr>
      </w:pPr>
      <w:r>
        <w:rPr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4" w:hanging="360"/>
        <w:jc w:val="both"/>
        <w:rPr>
          <w:sz w:val="28"/>
        </w:rPr>
      </w:pPr>
      <w:r>
        <w:rPr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1" w:after="0"/>
        <w:ind w:left="789" w:right="142" w:hanging="360"/>
        <w:jc w:val="both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2" w:hanging="360"/>
        <w:jc w:val="both"/>
        <w:rPr>
          <w:sz w:val="28"/>
        </w:rPr>
      </w:pPr>
      <w:r>
        <w:rPr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Heading1"/>
        <w:spacing w:before="5"/>
        <w:ind w:left="122"/>
      </w:pPr>
      <w:r>
        <w:rPr/>
        <w:t>Работа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>
          <w:spacing w:val="-2"/>
        </w:rPr>
        <w:t>информацией: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7" w:after="0"/>
        <w:ind w:left="789" w:right="143" w:hanging="360"/>
        <w:jc w:val="both"/>
        <w:rPr>
          <w:sz w:val="28"/>
        </w:rPr>
      </w:pPr>
      <w:r>
        <w:rPr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1" w:hanging="360"/>
        <w:jc w:val="both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1" w:after="0"/>
        <w:ind w:left="789" w:right="140" w:hanging="360"/>
        <w:jc w:val="both"/>
        <w:rPr>
          <w:sz w:val="28"/>
        </w:rPr>
      </w:pPr>
      <w:r>
        <w:rPr>
          <w:sz w:val="28"/>
        </w:rPr>
        <w:t>выбирать форму представления информации и иллюстрировать решаемые задачи схемами, диаграммами, иной графикой и их </w:t>
      </w:r>
      <w:r>
        <w:rPr>
          <w:spacing w:val="-2"/>
          <w:sz w:val="28"/>
        </w:rPr>
        <w:t>комбинациями;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5" w:hanging="360"/>
        <w:jc w:val="both"/>
        <w:rPr>
          <w:sz w:val="28"/>
        </w:rPr>
      </w:pPr>
      <w:r>
        <w:rPr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Heading1"/>
        <w:spacing w:before="3"/>
        <w:ind w:left="122"/>
      </w:pPr>
      <w:r>
        <w:rPr/>
        <w:t>Коммуникативные</w:t>
      </w:r>
      <w:r>
        <w:rPr>
          <w:spacing w:val="-12"/>
        </w:rPr>
        <w:t> </w:t>
      </w:r>
      <w:r>
        <w:rPr/>
        <w:t>универсальные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9" w:after="0"/>
        <w:ind w:left="789" w:right="144" w:hanging="360"/>
        <w:jc w:val="both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</w:p>
    <w:p>
      <w:pPr>
        <w:pStyle w:val="ListParagraph"/>
        <w:spacing w:after="0" w:line="264" w:lineRule="auto"/>
        <w:jc w:val="both"/>
        <w:rPr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left="789" w:right="151" w:firstLine="0"/>
      </w:pPr>
      <w:r>
        <w:rPr/>
        <w:t>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3" w:after="0"/>
        <w:ind w:left="789" w:right="140" w:hanging="360"/>
        <w:jc w:val="both"/>
        <w:rPr>
          <w:sz w:val="28"/>
        </w:rPr>
      </w:pPr>
      <w:r>
        <w:rPr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36" w:hanging="360"/>
        <w:jc w:val="both"/>
        <w:rPr>
          <w:sz w:val="28"/>
        </w:rPr>
      </w:pPr>
      <w:r>
        <w:rPr>
          <w:sz w:val="28"/>
        </w:rPr>
        <w:t>представлять результаты решения задачи, эксперимента,</w:t>
      </w:r>
      <w:r>
        <w:rPr>
          <w:spacing w:val="80"/>
          <w:sz w:val="28"/>
        </w:rPr>
        <w:t> </w:t>
      </w:r>
      <w:r>
        <w:rPr>
          <w:sz w:val="28"/>
        </w:rPr>
        <w:t>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5" w:hanging="360"/>
        <w:jc w:val="both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1" w:hanging="360"/>
        <w:jc w:val="both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>
        <w:rPr>
          <w:spacing w:val="-2"/>
          <w:sz w:val="28"/>
        </w:rPr>
        <w:t>людей;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2" w:hanging="360"/>
        <w:jc w:val="both"/>
        <w:rPr>
          <w:sz w:val="28"/>
        </w:rPr>
      </w:pPr>
      <w:r>
        <w:rPr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Heading1"/>
        <w:spacing w:before="3"/>
        <w:ind w:left="122"/>
      </w:pPr>
      <w:r>
        <w:rPr/>
        <w:t>Регулятивные</w:t>
      </w:r>
      <w:r>
        <w:rPr>
          <w:spacing w:val="-8"/>
        </w:rPr>
        <w:t> </w:t>
      </w:r>
      <w:r>
        <w:rPr/>
        <w:t>универсальные</w:t>
      </w:r>
      <w:r>
        <w:rPr>
          <w:spacing w:val="-8"/>
        </w:rPr>
        <w:t> </w:t>
      </w:r>
      <w:r>
        <w:rPr/>
        <w:t>учебные</w:t>
      </w:r>
      <w:r>
        <w:rPr>
          <w:spacing w:val="-8"/>
        </w:rPr>
        <w:t> </w:t>
      </w:r>
      <w:r>
        <w:rPr>
          <w:spacing w:val="-2"/>
        </w:rPr>
        <w:t>действия</w:t>
      </w:r>
    </w:p>
    <w:p>
      <w:pPr>
        <w:pStyle w:val="BodyText"/>
        <w:spacing w:before="7"/>
        <w:ind w:left="0" w:firstLine="0"/>
        <w:jc w:val="left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8" w:after="0"/>
        <w:ind w:left="789" w:right="140" w:hanging="360"/>
        <w:jc w:val="both"/>
        <w:rPr>
          <w:sz w:val="28"/>
        </w:rPr>
      </w:pPr>
      <w:r>
        <w:rPr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Heading1"/>
        <w:spacing w:before="5"/>
        <w:ind w:left="122"/>
      </w:pPr>
      <w:r>
        <w:rPr/>
        <w:t>Самоконтроль,</w:t>
      </w:r>
      <w:r>
        <w:rPr>
          <w:spacing w:val="-14"/>
        </w:rPr>
        <w:t> </w:t>
      </w:r>
      <w:r>
        <w:rPr/>
        <w:t>эмоциональный</w:t>
      </w:r>
      <w:r>
        <w:rPr>
          <w:spacing w:val="-11"/>
        </w:rPr>
        <w:t> </w:t>
      </w:r>
      <w:r>
        <w:rPr>
          <w:spacing w:val="-2"/>
        </w:rPr>
        <w:t>интеллект: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28" w:after="0"/>
        <w:ind w:left="789" w:right="141" w:hanging="360"/>
        <w:jc w:val="both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2" w:hanging="360"/>
        <w:jc w:val="both"/>
        <w:rPr>
          <w:sz w:val="28"/>
        </w:rPr>
      </w:pPr>
      <w:r>
        <w:rPr>
          <w:sz w:val="28"/>
        </w:rPr>
        <w:t>предвидеть</w:t>
      </w:r>
      <w:r>
        <w:rPr>
          <w:spacing w:val="-4"/>
          <w:sz w:val="28"/>
        </w:rPr>
        <w:t> </w:t>
      </w:r>
      <w:r>
        <w:rPr>
          <w:sz w:val="28"/>
        </w:rPr>
        <w:t>трудности,</w:t>
      </w:r>
      <w:r>
        <w:rPr>
          <w:spacing w:val="-3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могут</w:t>
      </w:r>
      <w:r>
        <w:rPr>
          <w:spacing w:val="-3"/>
          <w:sz w:val="28"/>
        </w:rPr>
        <w:t> </w:t>
      </w:r>
      <w:r>
        <w:rPr>
          <w:sz w:val="28"/>
        </w:rPr>
        <w:t>возникнуть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решении</w:t>
      </w:r>
      <w:r>
        <w:rPr>
          <w:spacing w:val="-2"/>
          <w:sz w:val="28"/>
        </w:rPr>
        <w:t> </w:t>
      </w:r>
      <w:r>
        <w:rPr>
          <w:sz w:val="28"/>
        </w:rPr>
        <w:t>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ListParagraph"/>
        <w:numPr>
          <w:ilvl w:val="0"/>
          <w:numId w:val="3"/>
        </w:numPr>
        <w:tabs>
          <w:tab w:pos="789" w:val="left" w:leader="none"/>
        </w:tabs>
        <w:spacing w:line="264" w:lineRule="auto" w:before="0" w:after="0"/>
        <w:ind w:left="789" w:right="144" w:hanging="360"/>
        <w:jc w:val="both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299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РЕЗУЛЬТАТЫ</w:t>
      </w:r>
    </w:p>
    <w:p>
      <w:pPr>
        <w:spacing w:after="0"/>
        <w:jc w:val="left"/>
        <w:rPr>
          <w:b/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1"/>
      </w:pPr>
      <w:r>
        <w:rPr/>
        <w:t>К концу обучения </w:t>
      </w:r>
      <w:r>
        <w:rPr>
          <w:b/>
        </w:rPr>
        <w:t>в 5 классе </w:t>
      </w:r>
      <w:r>
        <w:rPr/>
        <w:t>обучающийся получит следующие предметные результаты:</w:t>
      </w:r>
    </w:p>
    <w:p>
      <w:pPr>
        <w:pStyle w:val="Heading1"/>
        <w:spacing w:before="7"/>
      </w:pPr>
      <w:r>
        <w:rPr/>
        <w:t>Числа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вычисления</w:t>
      </w:r>
    </w:p>
    <w:p>
      <w:pPr>
        <w:pStyle w:val="BodyText"/>
        <w:spacing w:line="264" w:lineRule="auto" w:before="26"/>
        <w:ind w:right="145"/>
      </w:pPr>
      <w:r>
        <w:rPr/>
        <w:t>Понимать и правильно употреблять термины, связанные с</w:t>
      </w:r>
      <w:r>
        <w:rPr>
          <w:spacing w:val="40"/>
        </w:rPr>
        <w:t> </w:t>
      </w:r>
      <w:r>
        <w:rPr/>
        <w:t>натуральными числами, обыкновенными и десятичными дробями.</w:t>
      </w:r>
    </w:p>
    <w:p>
      <w:pPr>
        <w:pStyle w:val="BodyText"/>
        <w:spacing w:line="264" w:lineRule="auto"/>
        <w:ind w:right="142"/>
      </w:pPr>
      <w:r>
        <w:rPr/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pStyle w:val="BodyText"/>
        <w:spacing w:line="264" w:lineRule="auto"/>
        <w:ind w:right="143"/>
      </w:pPr>
      <w:r>
        <w:rPr/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pStyle w:val="BodyText"/>
        <w:spacing w:line="264" w:lineRule="auto" w:before="1"/>
        <w:ind w:right="142"/>
      </w:pPr>
      <w:r>
        <w:rPr/>
        <w:t>Выполнять арифметические действия с натуральными числами, с обыкновенными дробями в простейших случаях.</w:t>
      </w:r>
    </w:p>
    <w:p>
      <w:pPr>
        <w:pStyle w:val="BodyText"/>
        <w:spacing w:line="264" w:lineRule="auto"/>
        <w:ind w:left="601" w:right="2170" w:firstLine="0"/>
      </w:pPr>
      <w:r>
        <w:rPr/>
        <w:t>Выполнять</w:t>
      </w:r>
      <w:r>
        <w:rPr>
          <w:spacing w:val="-9"/>
        </w:rPr>
        <w:t> </w:t>
      </w:r>
      <w:r>
        <w:rPr/>
        <w:t>проверку,</w:t>
      </w:r>
      <w:r>
        <w:rPr>
          <w:spacing w:val="-8"/>
        </w:rPr>
        <w:t> </w:t>
      </w:r>
      <w:r>
        <w:rPr/>
        <w:t>прикидку</w:t>
      </w:r>
      <w:r>
        <w:rPr>
          <w:spacing w:val="-11"/>
        </w:rPr>
        <w:t> </w:t>
      </w:r>
      <w:r>
        <w:rPr/>
        <w:t>результата</w:t>
      </w:r>
      <w:r>
        <w:rPr>
          <w:spacing w:val="-7"/>
        </w:rPr>
        <w:t> </w:t>
      </w:r>
      <w:r>
        <w:rPr/>
        <w:t>вычислений. Округлять натуральные числа.</w:t>
      </w:r>
    </w:p>
    <w:p>
      <w:pPr>
        <w:pStyle w:val="Heading1"/>
        <w:spacing w:before="4"/>
      </w:pPr>
      <w:r>
        <w:rPr/>
        <w:t>Решение</w:t>
      </w:r>
      <w:r>
        <w:rPr>
          <w:spacing w:val="-6"/>
        </w:rPr>
        <w:t> </w:t>
      </w:r>
      <w:r>
        <w:rPr/>
        <w:t>текстовых</w:t>
      </w:r>
      <w:r>
        <w:rPr>
          <w:spacing w:val="-5"/>
        </w:rPr>
        <w:t> </w:t>
      </w:r>
      <w:r>
        <w:rPr>
          <w:spacing w:val="-4"/>
        </w:rPr>
        <w:t>задач</w:t>
      </w:r>
    </w:p>
    <w:p>
      <w:pPr>
        <w:pStyle w:val="BodyText"/>
        <w:spacing w:line="264" w:lineRule="auto" w:before="29"/>
        <w:ind w:right="143"/>
      </w:pPr>
      <w:r>
        <w:rPr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pStyle w:val="BodyText"/>
        <w:spacing w:line="264" w:lineRule="auto"/>
        <w:ind w:right="142"/>
      </w:pPr>
      <w:r>
        <w:rPr/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pStyle w:val="BodyText"/>
        <w:spacing w:line="264" w:lineRule="auto"/>
        <w:ind w:right="146"/>
      </w:pPr>
      <w:r>
        <w:rPr/>
        <w:t>Использовать краткие записи, схемы, таблицы, обозначения при решении задач.</w:t>
      </w:r>
    </w:p>
    <w:p>
      <w:pPr>
        <w:pStyle w:val="BodyText"/>
        <w:spacing w:line="264" w:lineRule="auto"/>
        <w:ind w:right="141"/>
      </w:pPr>
      <w:r>
        <w:rPr/>
        <w:t>Пользоваться основными единицами измерения: цены, массы, расстояния, времени, скорости, выражать одни единицы величины через </w:t>
      </w:r>
      <w:r>
        <w:rPr>
          <w:spacing w:val="-2"/>
        </w:rPr>
        <w:t>другие.</w:t>
      </w:r>
    </w:p>
    <w:p>
      <w:pPr>
        <w:pStyle w:val="BodyText"/>
        <w:spacing w:line="264" w:lineRule="auto"/>
        <w:ind w:right="144"/>
      </w:pPr>
      <w:r>
        <w:rPr/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pStyle w:val="Heading1"/>
        <w:spacing w:before="6"/>
      </w:pPr>
      <w:r>
        <w:rPr/>
        <w:t>Наглядная</w:t>
      </w:r>
      <w:r>
        <w:rPr>
          <w:spacing w:val="-12"/>
        </w:rPr>
        <w:t> </w:t>
      </w:r>
      <w:r>
        <w:rPr>
          <w:spacing w:val="-2"/>
        </w:rPr>
        <w:t>геометрия</w:t>
      </w:r>
    </w:p>
    <w:p>
      <w:pPr>
        <w:pStyle w:val="BodyText"/>
        <w:spacing w:line="264" w:lineRule="auto" w:before="26"/>
        <w:ind w:right="147"/>
      </w:pPr>
      <w:r>
        <w:rPr/>
        <w:t>Пользоваться геометрическими понятиями: точка, прямая, отрезок, луч, угол, многоугольник, окружность, круг.</w:t>
      </w:r>
    </w:p>
    <w:p>
      <w:pPr>
        <w:pStyle w:val="BodyText"/>
        <w:spacing w:line="264" w:lineRule="auto" w:before="2"/>
        <w:ind w:right="144"/>
      </w:pPr>
      <w:r>
        <w:rPr/>
        <w:t>Приводить примеры объектов окружающего мира, имеющих форму изученных геометрических фигур.</w:t>
      </w:r>
    </w:p>
    <w:p>
      <w:pPr>
        <w:pStyle w:val="BodyText"/>
        <w:spacing w:line="264" w:lineRule="auto"/>
        <w:ind w:right="137"/>
      </w:pPr>
      <w:r>
        <w:rPr/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pStyle w:val="BodyText"/>
        <w:spacing w:line="264" w:lineRule="auto"/>
        <w:ind w:right="144"/>
      </w:pPr>
      <w:r>
        <w:rPr/>
        <w:t>Изображать изученные геометрические фигуры на нелинованной и клетчатой бумаге с помощью циркуля и линейки.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39"/>
      </w:pPr>
      <w:r>
        <w:rPr/>
        <w:t>Находить длины отрезков непосредственным измерением с помощью линейки, строить отрезки заданной длины; строить окружность заданного </w:t>
      </w:r>
      <w:r>
        <w:rPr>
          <w:spacing w:val="-2"/>
        </w:rPr>
        <w:t>радиуса.</w:t>
      </w:r>
    </w:p>
    <w:p>
      <w:pPr>
        <w:pStyle w:val="BodyText"/>
        <w:spacing w:line="264" w:lineRule="auto" w:before="1"/>
        <w:ind w:right="146"/>
      </w:pPr>
      <w:r>
        <w:rPr/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pStyle w:val="BodyText"/>
        <w:spacing w:line="264" w:lineRule="auto"/>
        <w:ind w:right="139"/>
      </w:pPr>
      <w:r>
        <w:rPr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pStyle w:val="BodyText"/>
        <w:spacing w:line="266" w:lineRule="auto" w:before="1"/>
        <w:ind w:right="143"/>
      </w:pPr>
      <w:r>
        <w:rPr/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pStyle w:val="BodyText"/>
        <w:spacing w:line="264" w:lineRule="auto"/>
        <w:ind w:right="140"/>
      </w:pPr>
      <w:r>
        <w:rPr/>
        <w:t>Распознавать параллелепипед, куб, использовать терминологию: вершина, ребро, грань, измерения, находить измерения параллелепипеда, </w:t>
      </w:r>
      <w:r>
        <w:rPr>
          <w:spacing w:val="-2"/>
        </w:rPr>
        <w:t>куба.</w:t>
      </w:r>
    </w:p>
    <w:p>
      <w:pPr>
        <w:pStyle w:val="BodyText"/>
        <w:spacing w:line="264" w:lineRule="auto"/>
        <w:ind w:right="142"/>
      </w:pPr>
      <w:r>
        <w:rPr/>
        <w:t>Вычислять объём куба, параллелепипеда по заданным измерениям, пользоваться единицами измерения объёма.</w:t>
      </w:r>
    </w:p>
    <w:p>
      <w:pPr>
        <w:pStyle w:val="BodyText"/>
        <w:spacing w:line="264" w:lineRule="auto"/>
        <w:ind w:right="138"/>
      </w:pPr>
      <w:r>
        <w:rPr/>
        <w:t>Решать несложные задачи на измерение геометрических величин в практических ситуациях.</w:t>
      </w:r>
    </w:p>
    <w:p>
      <w:pPr>
        <w:pStyle w:val="BodyText"/>
        <w:spacing w:line="264" w:lineRule="auto"/>
        <w:ind w:right="143"/>
      </w:pPr>
      <w:r>
        <w:rPr/>
        <w:t>К концу обучения </w:t>
      </w:r>
      <w:r>
        <w:rPr>
          <w:b/>
        </w:rPr>
        <w:t>в 6 классе </w:t>
      </w:r>
      <w:r>
        <w:rPr/>
        <w:t>обучающийся получит следующие предметные результаты:</w:t>
      </w:r>
    </w:p>
    <w:p>
      <w:pPr>
        <w:pStyle w:val="Heading1"/>
      </w:pPr>
      <w:r>
        <w:rPr/>
        <w:t>Числа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вычисления</w:t>
      </w:r>
    </w:p>
    <w:p>
      <w:pPr>
        <w:pStyle w:val="BodyText"/>
        <w:spacing w:line="264" w:lineRule="auto" w:before="27"/>
        <w:ind w:right="136"/>
      </w:pPr>
      <w:r>
        <w:rPr/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pStyle w:val="BodyText"/>
        <w:spacing w:line="264" w:lineRule="auto"/>
        <w:ind w:right="145"/>
      </w:pPr>
      <w:r>
        <w:rPr/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pStyle w:val="BodyText"/>
        <w:spacing w:line="264" w:lineRule="auto"/>
        <w:ind w:right="137"/>
      </w:pPr>
      <w:r>
        <w:rPr/>
        <w:t>Выполнять, сочетая устные и письменные приёмы, арифметические действия с натуральными и целыми числами, обыкновенными и</w:t>
      </w:r>
      <w:r>
        <w:rPr>
          <w:spacing w:val="80"/>
        </w:rPr>
        <w:t> </w:t>
      </w:r>
      <w:r>
        <w:rPr/>
        <w:t>десятичными дробями, положительными и отрицательными числами.</w:t>
      </w:r>
    </w:p>
    <w:p>
      <w:pPr>
        <w:pStyle w:val="BodyText"/>
        <w:spacing w:line="264" w:lineRule="auto"/>
        <w:ind w:right="145"/>
      </w:pPr>
      <w:r>
        <w:rPr/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pStyle w:val="BodyText"/>
        <w:spacing w:line="264" w:lineRule="auto"/>
        <w:ind w:right="144"/>
      </w:pPr>
      <w:r>
        <w:rPr/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>
      <w:pPr>
        <w:pStyle w:val="BodyText"/>
        <w:spacing w:line="264" w:lineRule="auto" w:before="1"/>
        <w:ind w:right="145"/>
      </w:pPr>
      <w:r>
        <w:rPr/>
        <w:t>Соотносить точки в прямоугольной системе координат с координатами этой точки.</w:t>
      </w:r>
    </w:p>
    <w:p>
      <w:pPr>
        <w:pStyle w:val="BodyText"/>
        <w:spacing w:line="264" w:lineRule="auto"/>
        <w:ind w:right="143"/>
      </w:pPr>
      <w:r>
        <w:rPr/>
        <w:t>Округлять целые числа и десятичные дроби, находить приближения </w:t>
      </w:r>
      <w:r>
        <w:rPr>
          <w:spacing w:val="-2"/>
        </w:rPr>
        <w:t>чисел.</w:t>
      </w:r>
    </w:p>
    <w:p>
      <w:pPr>
        <w:pStyle w:val="Heading1"/>
        <w:spacing w:before="4"/>
      </w:pPr>
      <w:r>
        <w:rPr/>
        <w:t>Числовые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буквенные</w:t>
      </w:r>
      <w:r>
        <w:rPr>
          <w:spacing w:val="-3"/>
        </w:rPr>
        <w:t> </w:t>
      </w:r>
      <w:r>
        <w:rPr>
          <w:spacing w:val="-2"/>
        </w:rPr>
        <w:t>выражения</w:t>
      </w:r>
    </w:p>
    <w:p>
      <w:pPr>
        <w:pStyle w:val="Heading1"/>
        <w:spacing w:after="0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5"/>
      </w:pPr>
      <w:r>
        <w:rPr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pStyle w:val="BodyText"/>
        <w:spacing w:line="264" w:lineRule="auto" w:before="1"/>
        <w:ind w:right="137"/>
      </w:pPr>
      <w:r>
        <w:rPr/>
        <w:t>Пользоваться признаками делимости, раскладывать натуральные числа на простые множители.</w:t>
      </w:r>
    </w:p>
    <w:p>
      <w:pPr>
        <w:pStyle w:val="BodyText"/>
        <w:spacing w:line="322" w:lineRule="exact"/>
        <w:ind w:left="601" w:firstLine="0"/>
      </w:pPr>
      <w:r>
        <w:rPr/>
        <w:t>Пользоваться</w:t>
      </w:r>
      <w:r>
        <w:rPr>
          <w:spacing w:val="-9"/>
        </w:rPr>
        <w:t> </w:t>
      </w:r>
      <w:r>
        <w:rPr/>
        <w:t>масштабом,</w:t>
      </w:r>
      <w:r>
        <w:rPr>
          <w:spacing w:val="-9"/>
        </w:rPr>
        <w:t> </w:t>
      </w:r>
      <w:r>
        <w:rPr/>
        <w:t>составлять</w:t>
      </w:r>
      <w:r>
        <w:rPr>
          <w:spacing w:val="-9"/>
        </w:rPr>
        <w:t> </w:t>
      </w:r>
      <w:r>
        <w:rPr/>
        <w:t>пропорции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отношения.</w:t>
      </w:r>
    </w:p>
    <w:p>
      <w:pPr>
        <w:pStyle w:val="BodyText"/>
        <w:spacing w:line="264" w:lineRule="auto" w:before="33"/>
        <w:ind w:right="142"/>
      </w:pPr>
      <w:r>
        <w:rPr/>
        <w:t>Использовать буквы для обозначения чисел при записи математических выражений,</w:t>
      </w:r>
      <w:r>
        <w:rPr>
          <w:spacing w:val="-1"/>
        </w:rPr>
        <w:t> </w:t>
      </w:r>
      <w:r>
        <w:rPr/>
        <w:t>составлять</w:t>
      </w:r>
      <w:r>
        <w:rPr>
          <w:spacing w:val="-1"/>
        </w:rPr>
        <w:t> </w:t>
      </w:r>
      <w:r>
        <w:rPr/>
        <w:t>буквенные выражения и формулы,</w:t>
      </w:r>
      <w:r>
        <w:rPr>
          <w:spacing w:val="-1"/>
        </w:rPr>
        <w:t> </w:t>
      </w:r>
      <w:r>
        <w:rPr/>
        <w:t>находить</w:t>
      </w:r>
      <w:r>
        <w:rPr>
          <w:spacing w:val="-1"/>
        </w:rPr>
        <w:t> </w:t>
      </w:r>
      <w:r>
        <w:rPr/>
        <w:t>значения буквенных выражений, осуществляя необходимые подстановки и </w:t>
      </w:r>
      <w:r>
        <w:rPr>
          <w:spacing w:val="-2"/>
        </w:rPr>
        <w:t>преобразования.</w:t>
      </w:r>
    </w:p>
    <w:p>
      <w:pPr>
        <w:pStyle w:val="BodyText"/>
        <w:ind w:left="601" w:firstLine="0"/>
        <w:jc w:val="left"/>
      </w:pPr>
      <w:r>
        <w:rPr/>
        <w:t>Находить</w:t>
      </w:r>
      <w:r>
        <w:rPr>
          <w:spacing w:val="-16"/>
        </w:rPr>
        <w:t> </w:t>
      </w:r>
      <w:r>
        <w:rPr/>
        <w:t>неизвестный</w:t>
      </w:r>
      <w:r>
        <w:rPr>
          <w:spacing w:val="-9"/>
        </w:rPr>
        <w:t> </w:t>
      </w:r>
      <w:r>
        <w:rPr/>
        <w:t>компонент</w:t>
      </w:r>
      <w:r>
        <w:rPr>
          <w:spacing w:val="-9"/>
        </w:rPr>
        <w:t> </w:t>
      </w:r>
      <w:r>
        <w:rPr>
          <w:spacing w:val="-2"/>
        </w:rPr>
        <w:t>равенства.</w:t>
      </w:r>
    </w:p>
    <w:p>
      <w:pPr>
        <w:pStyle w:val="Heading1"/>
        <w:spacing w:before="38"/>
        <w:jc w:val="left"/>
      </w:pPr>
      <w:r>
        <w:rPr/>
        <w:t>Решение</w:t>
      </w:r>
      <w:r>
        <w:rPr>
          <w:spacing w:val="-6"/>
        </w:rPr>
        <w:t> </w:t>
      </w:r>
      <w:r>
        <w:rPr/>
        <w:t>текстовых</w:t>
      </w:r>
      <w:r>
        <w:rPr>
          <w:spacing w:val="-5"/>
        </w:rPr>
        <w:t> </w:t>
      </w:r>
      <w:r>
        <w:rPr>
          <w:spacing w:val="-4"/>
        </w:rPr>
        <w:t>задач</w:t>
      </w:r>
    </w:p>
    <w:p>
      <w:pPr>
        <w:pStyle w:val="BodyText"/>
        <w:spacing w:before="26"/>
        <w:ind w:left="601" w:firstLine="0"/>
        <w:jc w:val="left"/>
      </w:pPr>
      <w:r>
        <w:rPr/>
        <w:t>Решать</w:t>
      </w:r>
      <w:r>
        <w:rPr>
          <w:spacing w:val="-11"/>
        </w:rPr>
        <w:t> </w:t>
      </w:r>
      <w:r>
        <w:rPr/>
        <w:t>многошаговые</w:t>
      </w:r>
      <w:r>
        <w:rPr>
          <w:spacing w:val="-8"/>
        </w:rPr>
        <w:t> </w:t>
      </w:r>
      <w:r>
        <w:rPr/>
        <w:t>текстовые</w:t>
      </w:r>
      <w:r>
        <w:rPr>
          <w:spacing w:val="-8"/>
        </w:rPr>
        <w:t> </w:t>
      </w:r>
      <w:r>
        <w:rPr/>
        <w:t>задачи</w:t>
      </w:r>
      <w:r>
        <w:rPr>
          <w:spacing w:val="-8"/>
        </w:rPr>
        <w:t> </w:t>
      </w:r>
      <w:r>
        <w:rPr/>
        <w:t>арифметическим</w:t>
      </w:r>
      <w:r>
        <w:rPr>
          <w:spacing w:val="-8"/>
        </w:rPr>
        <w:t> </w:t>
      </w:r>
      <w:r>
        <w:rPr>
          <w:spacing w:val="-2"/>
        </w:rPr>
        <w:t>способом.</w:t>
      </w:r>
    </w:p>
    <w:p>
      <w:pPr>
        <w:pStyle w:val="BodyText"/>
        <w:spacing w:line="264" w:lineRule="auto" w:before="34"/>
        <w:ind w:right="141"/>
      </w:pPr>
      <w:r>
        <w:rPr/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pStyle w:val="BodyText"/>
        <w:spacing w:line="264" w:lineRule="auto"/>
        <w:ind w:right="141"/>
      </w:pPr>
      <w:r>
        <w:rPr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pStyle w:val="BodyText"/>
        <w:ind w:left="601" w:firstLine="0"/>
      </w:pPr>
      <w:r>
        <w:rPr/>
        <w:t>Составлять</w:t>
      </w:r>
      <w:r>
        <w:rPr>
          <w:spacing w:val="-13"/>
        </w:rPr>
        <w:t> </w:t>
      </w:r>
      <w:r>
        <w:rPr/>
        <w:t>буквенные</w:t>
      </w:r>
      <w:r>
        <w:rPr>
          <w:spacing w:val="-7"/>
        </w:rPr>
        <w:t> </w:t>
      </w:r>
      <w:r>
        <w:rPr/>
        <w:t>выражения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условию</w:t>
      </w:r>
      <w:r>
        <w:rPr>
          <w:spacing w:val="-6"/>
        </w:rPr>
        <w:t> </w:t>
      </w:r>
      <w:r>
        <w:rPr>
          <w:spacing w:val="-2"/>
        </w:rPr>
        <w:t>задачи.</w:t>
      </w:r>
    </w:p>
    <w:p>
      <w:pPr>
        <w:pStyle w:val="BodyText"/>
        <w:spacing w:line="264" w:lineRule="auto" w:before="31"/>
        <w:ind w:right="135"/>
      </w:pPr>
      <w:r>
        <w:rPr/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pStyle w:val="BodyText"/>
        <w:spacing w:line="264" w:lineRule="auto" w:before="1"/>
        <w:ind w:right="144"/>
      </w:pPr>
      <w:r>
        <w:rPr/>
        <w:t>Представлять информацию с помощью таблиц, линейной и столбчатой </w:t>
      </w:r>
      <w:r>
        <w:rPr>
          <w:spacing w:val="-2"/>
        </w:rPr>
        <w:t>диаграмм.</w:t>
      </w:r>
    </w:p>
    <w:p>
      <w:pPr>
        <w:pStyle w:val="Heading1"/>
        <w:spacing w:before="5"/>
      </w:pPr>
      <w:r>
        <w:rPr/>
        <w:t>Наглядная</w:t>
      </w:r>
      <w:r>
        <w:rPr>
          <w:spacing w:val="-10"/>
        </w:rPr>
        <w:t> </w:t>
      </w:r>
      <w:r>
        <w:rPr>
          <w:spacing w:val="-2"/>
        </w:rPr>
        <w:t>геометрия</w:t>
      </w:r>
    </w:p>
    <w:p>
      <w:pPr>
        <w:pStyle w:val="BodyText"/>
        <w:spacing w:line="264" w:lineRule="auto" w:before="28"/>
        <w:ind w:right="140"/>
      </w:pPr>
      <w:r>
        <w:rPr/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pStyle w:val="BodyText"/>
        <w:spacing w:line="264" w:lineRule="auto" w:before="1"/>
        <w:ind w:right="144"/>
      </w:pPr>
      <w:r>
        <w:rPr/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pStyle w:val="BodyText"/>
        <w:spacing w:line="264" w:lineRule="auto"/>
        <w:ind w:right="140"/>
      </w:pPr>
      <w:r>
        <w:rPr/>
        <w:t>Пользоваться геометрическими понятиями: равенство фигур,</w:t>
      </w:r>
      <w:r>
        <w:rPr>
          <w:spacing w:val="40"/>
        </w:rPr>
        <w:t> </w:t>
      </w:r>
      <w:r>
        <w:rPr/>
        <w:t>симметрия, использовать терминологию, связанную с симметрией: ось симметрии, центр симметрии.</w:t>
      </w:r>
    </w:p>
    <w:p>
      <w:pPr>
        <w:pStyle w:val="BodyText"/>
        <w:spacing w:line="264" w:lineRule="auto"/>
        <w:ind w:right="143"/>
      </w:pPr>
      <w:r>
        <w:rPr/>
        <w:t>Находить величины углов измерением с помощью транспортира, строить</w:t>
      </w:r>
      <w:r>
        <w:rPr>
          <w:spacing w:val="-4"/>
        </w:rPr>
        <w:t> </w:t>
      </w:r>
      <w:r>
        <w:rPr/>
        <w:t>углы</w:t>
      </w:r>
      <w:r>
        <w:rPr>
          <w:spacing w:val="-2"/>
        </w:rPr>
        <w:t> </w:t>
      </w:r>
      <w:r>
        <w:rPr/>
        <w:t>заданной</w:t>
      </w:r>
      <w:r>
        <w:rPr>
          <w:spacing w:val="-2"/>
        </w:rPr>
        <w:t> </w:t>
      </w:r>
      <w:r>
        <w:rPr/>
        <w:t>величины,</w:t>
      </w:r>
      <w:r>
        <w:rPr>
          <w:spacing w:val="-5"/>
        </w:rPr>
        <w:t> </w:t>
      </w:r>
      <w:r>
        <w:rPr/>
        <w:t>пользоваться</w:t>
      </w:r>
      <w:r>
        <w:rPr>
          <w:spacing w:val="-2"/>
        </w:rPr>
        <w:t> </w:t>
      </w:r>
      <w:r>
        <w:rPr/>
        <w:t>при</w:t>
      </w:r>
      <w:r>
        <w:rPr>
          <w:spacing w:val="-2"/>
        </w:rPr>
        <w:t> </w:t>
      </w:r>
      <w:r>
        <w:rPr/>
        <w:t>решении</w:t>
      </w:r>
      <w:r>
        <w:rPr>
          <w:spacing w:val="-2"/>
        </w:rPr>
        <w:t> </w:t>
      </w:r>
      <w:r>
        <w:rPr/>
        <w:t>задач</w:t>
      </w:r>
      <w:r>
        <w:rPr>
          <w:spacing w:val="-2"/>
        </w:rPr>
        <w:t> </w:t>
      </w:r>
      <w:r>
        <w:rPr/>
        <w:t>градусной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pStyle w:val="BodyText"/>
        <w:spacing w:line="264" w:lineRule="auto" w:before="63"/>
        <w:ind w:right="147" w:firstLine="0"/>
      </w:pPr>
      <w:r>
        <w:rPr/>
        <w:t>мерой углов,</w:t>
      </w:r>
      <w:r>
        <w:rPr>
          <w:spacing w:val="-1"/>
        </w:rPr>
        <w:t> </w:t>
      </w:r>
      <w:r>
        <w:rPr/>
        <w:t>распознавать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чертежах острый,</w:t>
      </w:r>
      <w:r>
        <w:rPr>
          <w:spacing w:val="-2"/>
        </w:rPr>
        <w:t> </w:t>
      </w:r>
      <w:r>
        <w:rPr/>
        <w:t>прямой,</w:t>
      </w:r>
      <w:r>
        <w:rPr>
          <w:spacing w:val="-2"/>
        </w:rPr>
        <w:t> </w:t>
      </w:r>
      <w:r>
        <w:rPr/>
        <w:t>развёрнутый и</w:t>
      </w:r>
      <w:r>
        <w:rPr>
          <w:spacing w:val="-1"/>
        </w:rPr>
        <w:t> </w:t>
      </w:r>
      <w:r>
        <w:rPr/>
        <w:t>тупой </w:t>
      </w:r>
      <w:r>
        <w:rPr>
          <w:spacing w:val="-2"/>
        </w:rPr>
        <w:t>углы.</w:t>
      </w:r>
    </w:p>
    <w:p>
      <w:pPr>
        <w:pStyle w:val="BodyText"/>
        <w:spacing w:line="264" w:lineRule="auto" w:before="3"/>
        <w:ind w:right="143"/>
      </w:pPr>
      <w:r>
        <w:rPr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pStyle w:val="BodyText"/>
        <w:spacing w:line="264" w:lineRule="auto"/>
        <w:ind w:right="140"/>
      </w:pPr>
      <w:r>
        <w:rPr/>
        <w:t>Находить,</w:t>
      </w:r>
      <w:r>
        <w:rPr>
          <w:spacing w:val="-1"/>
        </w:rPr>
        <w:t> </w:t>
      </w:r>
      <w:r>
        <w:rPr/>
        <w:t>используя чертёжные инструменты,</w:t>
      </w:r>
      <w:r>
        <w:rPr>
          <w:spacing w:val="-1"/>
        </w:rPr>
        <w:t> </w:t>
      </w:r>
      <w:r>
        <w:rPr/>
        <w:t>расстояния:</w:t>
      </w:r>
      <w:r>
        <w:rPr>
          <w:spacing w:val="-1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двумя точками, от точки до прямой, длину пути на квадратной сетке.</w:t>
      </w:r>
    </w:p>
    <w:p>
      <w:pPr>
        <w:pStyle w:val="BodyText"/>
        <w:spacing w:line="264" w:lineRule="auto"/>
        <w:ind w:right="138"/>
      </w:pPr>
      <w:r>
        <w:rPr/>
        <w:t>Вычислять площадь фигур, составленных из прямоугольников, использовать разбиение на прямоугольники, на равные фигуры,</w:t>
      </w:r>
      <w:r>
        <w:rPr>
          <w:spacing w:val="40"/>
        </w:rPr>
        <w:t> </w:t>
      </w:r>
      <w:r>
        <w:rPr/>
        <w:t>достраивание до прямоугольника, пользоваться основными единицами измерения площади, выражать одни единицы измерения площади через </w:t>
      </w:r>
      <w:r>
        <w:rPr>
          <w:spacing w:val="-2"/>
        </w:rPr>
        <w:t>другие.</w:t>
      </w:r>
    </w:p>
    <w:p>
      <w:pPr>
        <w:pStyle w:val="BodyText"/>
        <w:spacing w:line="264" w:lineRule="auto"/>
        <w:ind w:right="146"/>
      </w:pPr>
      <w:r>
        <w:rPr/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pStyle w:val="BodyText"/>
        <w:spacing w:line="322" w:lineRule="exact"/>
        <w:ind w:left="601" w:firstLine="0"/>
      </w:pPr>
      <w:r>
        <w:rPr/>
        <w:t>Изображать</w:t>
      </w:r>
      <w:r>
        <w:rPr>
          <w:spacing w:val="-13"/>
        </w:rPr>
        <w:t> </w:t>
      </w:r>
      <w:r>
        <w:rPr/>
        <w:t>на</w:t>
      </w:r>
      <w:r>
        <w:rPr>
          <w:spacing w:val="-5"/>
        </w:rPr>
        <w:t> </w:t>
      </w:r>
      <w:r>
        <w:rPr/>
        <w:t>клетчатой</w:t>
      </w:r>
      <w:r>
        <w:rPr>
          <w:spacing w:val="-5"/>
        </w:rPr>
        <w:t> </w:t>
      </w:r>
      <w:r>
        <w:rPr/>
        <w:t>бумаге</w:t>
      </w:r>
      <w:r>
        <w:rPr>
          <w:spacing w:val="-4"/>
        </w:rPr>
        <w:t> </w:t>
      </w:r>
      <w:r>
        <w:rPr/>
        <w:t>прямоугольный</w:t>
      </w:r>
      <w:r>
        <w:rPr>
          <w:spacing w:val="-5"/>
        </w:rPr>
        <w:t> </w:t>
      </w:r>
      <w:r>
        <w:rPr>
          <w:spacing w:val="-2"/>
        </w:rPr>
        <w:t>параллелепипед.</w:t>
      </w:r>
    </w:p>
    <w:p>
      <w:pPr>
        <w:pStyle w:val="BodyText"/>
        <w:spacing w:line="264" w:lineRule="auto" w:before="32"/>
        <w:ind w:right="143"/>
      </w:pPr>
      <w:r>
        <w:rPr/>
        <w:t>Вычислять объём прямоугольного параллелепипеда, куба, пользоваться основными единицами измерения объёма;</w:t>
      </w:r>
    </w:p>
    <w:p>
      <w:pPr>
        <w:pStyle w:val="BodyText"/>
        <w:spacing w:line="264" w:lineRule="auto"/>
        <w:ind w:right="145"/>
      </w:pPr>
      <w:r>
        <w:rPr/>
        <w:t>Решать несложные задачи на нахождение геометрических величин в практических ситуациях.</w:t>
      </w:r>
    </w:p>
    <w:p>
      <w:pPr>
        <w:pStyle w:val="BodyText"/>
        <w:spacing w:after="0" w:line="264" w:lineRule="auto"/>
        <w:sectPr>
          <w:pgSz w:w="11910" w:h="16390"/>
          <w:pgMar w:top="1060" w:bottom="280" w:left="1700" w:right="708"/>
        </w:sectPr>
      </w:pPr>
    </w:p>
    <w:p>
      <w:pPr>
        <w:spacing w:line="278" w:lineRule="auto" w:before="64"/>
        <w:ind w:left="332" w:right="8708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4501"/>
        <w:gridCol w:w="1611"/>
        <w:gridCol w:w="1842"/>
        <w:gridCol w:w="1911"/>
        <w:gridCol w:w="2814"/>
      </w:tblGrid>
      <w:tr>
        <w:trPr>
          <w:trHeight w:val="362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01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4" w:type="dxa"/>
            <w:gridSpan w:val="3"/>
          </w:tcPr>
          <w:p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814" w:type="dxa"/>
            <w:vMerge w:val="restart"/>
          </w:tcPr>
          <w:p>
            <w:pPr>
              <w:pStyle w:val="TableParagraph"/>
              <w:spacing w:line="276" w:lineRule="auto" w:before="43"/>
              <w:ind w:left="230" w:righ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6" w:lineRule="auto" w:before="177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6" w:lineRule="auto" w:before="177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1212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>
            <w:pPr>
              <w:pStyle w:val="TableParagraph"/>
              <w:spacing w:line="320" w:lineRule="exact" w:before="4"/>
              <w:ind w:left="232" w:right="14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4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4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78" w:hRule="atLeast"/>
        </w:trPr>
        <w:tc>
          <w:tcPr>
            <w:tcW w:w="12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>
            <w:pPr>
              <w:pStyle w:val="TableParagraph"/>
              <w:spacing w:line="316" w:lineRule="exact" w:before="9"/>
              <w:ind w:left="232" w:right="1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Линии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7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4" w:type="dxa"/>
          </w:tcPr>
          <w:p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53" w:hRule="atLeast"/>
        </w:trPr>
        <w:tc>
          <w:tcPr>
            <w:tcW w:w="1212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55" w:hRule="atLeast"/>
        </w:trPr>
        <w:tc>
          <w:tcPr>
            <w:tcW w:w="1212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85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4" w:type="dxa"/>
          </w:tcPr>
          <w:p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52" w:hRule="atLeast"/>
        </w:trPr>
        <w:tc>
          <w:tcPr>
            <w:tcW w:w="1212" w:type="dxa"/>
          </w:tcPr>
          <w:p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2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78" w:hRule="atLeast"/>
        </w:trPr>
        <w:tc>
          <w:tcPr>
            <w:tcW w:w="12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1" w:type="dxa"/>
          </w:tcPr>
          <w:p>
            <w:pPr>
              <w:pStyle w:val="TableParagraph"/>
              <w:spacing w:line="316" w:lineRule="exact" w:before="9"/>
              <w:ind w:left="232" w:right="1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4" w:type="dxa"/>
          </w:tcPr>
          <w:p>
            <w:pPr>
              <w:pStyle w:val="TableParagraph"/>
              <w:spacing w:before="50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655" w:hRule="atLeast"/>
        </w:trPr>
        <w:tc>
          <w:tcPr>
            <w:tcW w:w="1212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https://m.edsoo.ru/7f4131ce</w:t>
              </w:r>
            </w:hyperlink>
          </w:p>
        </w:tc>
      </w:tr>
      <w:tr>
        <w:trPr>
          <w:trHeight w:val="549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611" w:type="dxa"/>
          </w:tcPr>
          <w:p>
            <w:pPr>
              <w:pStyle w:val="TableParagraph"/>
              <w:spacing w:before="132"/>
              <w:ind w:right="5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2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spacing w:before="64" w:after="53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4501"/>
        <w:gridCol w:w="1611"/>
        <w:gridCol w:w="1842"/>
        <w:gridCol w:w="1911"/>
        <w:gridCol w:w="2838"/>
      </w:tblGrid>
      <w:tr>
        <w:trPr>
          <w:trHeight w:val="362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01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2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4" w:type="dxa"/>
            <w:gridSpan w:val="3"/>
          </w:tcPr>
          <w:p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2838" w:type="dxa"/>
            <w:vMerge w:val="restart"/>
          </w:tcPr>
          <w:p>
            <w:pPr>
              <w:pStyle w:val="TableParagraph"/>
              <w:spacing w:line="276" w:lineRule="auto" w:before="46"/>
              <w:ind w:left="230" w:righ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>
            <w:pPr>
              <w:pStyle w:val="TableParagraph"/>
              <w:spacing w:line="278" w:lineRule="auto" w:before="178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5" w:hRule="atLeast"/>
        </w:trPr>
        <w:tc>
          <w:tcPr>
            <w:tcW w:w="1212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8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79" w:hRule="atLeast"/>
        </w:trPr>
        <w:tc>
          <w:tcPr>
            <w:tcW w:w="1212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1" w:type="dxa"/>
          </w:tcPr>
          <w:p>
            <w:pPr>
              <w:pStyle w:val="TableParagraph"/>
              <w:spacing w:line="320" w:lineRule="exact" w:before="6"/>
              <w:ind w:left="232" w:right="1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Прямые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52" w:hRule="atLeast"/>
        </w:trPr>
        <w:tc>
          <w:tcPr>
            <w:tcW w:w="1212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before="185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52" w:hRule="atLeast"/>
        </w:trPr>
        <w:tc>
          <w:tcPr>
            <w:tcW w:w="1212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88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55" w:hRule="atLeast"/>
        </w:trPr>
        <w:tc>
          <w:tcPr>
            <w:tcW w:w="1212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буквами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79" w:hRule="atLeast"/>
        </w:trPr>
        <w:tc>
          <w:tcPr>
            <w:tcW w:w="12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1" w:type="dxa"/>
          </w:tcPr>
          <w:p>
            <w:pPr>
              <w:pStyle w:val="TableParagraph"/>
              <w:spacing w:line="310" w:lineRule="atLeast" w:before="7"/>
              <w:ind w:left="232" w:right="1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9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53" w:hRule="atLeast"/>
        </w:trPr>
        <w:tc>
          <w:tcPr>
            <w:tcW w:w="1212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отрицательные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5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55" w:hRule="atLeast"/>
        </w:trPr>
        <w:tc>
          <w:tcPr>
            <w:tcW w:w="1212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611" w:type="dxa"/>
          </w:tcPr>
          <w:p>
            <w:pPr>
              <w:pStyle w:val="TableParagraph"/>
              <w:spacing w:before="187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8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79" w:hRule="atLeast"/>
        </w:trPr>
        <w:tc>
          <w:tcPr>
            <w:tcW w:w="12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1" w:type="dxa"/>
          </w:tcPr>
          <w:p>
            <w:pPr>
              <w:pStyle w:val="TableParagraph"/>
              <w:spacing w:line="320" w:lineRule="exact" w:before="6"/>
              <w:ind w:left="232" w:right="14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геометрия.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11" w:type="dxa"/>
          </w:tcPr>
          <w:p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8" w:type="dxa"/>
          </w:tcPr>
          <w:p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679" w:hRule="atLeast"/>
        </w:trPr>
        <w:tc>
          <w:tcPr>
            <w:tcW w:w="1212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1" w:type="dxa"/>
          </w:tcPr>
          <w:p>
            <w:pPr>
              <w:pStyle w:val="TableParagraph"/>
              <w:spacing w:line="310" w:lineRule="atLeast" w:before="7"/>
              <w:ind w:left="232" w:right="1718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обобщение, </w:t>
            </w: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611" w:type="dxa"/>
          </w:tcPr>
          <w:p>
            <w:pPr>
              <w:pStyle w:val="TableParagraph"/>
              <w:spacing w:before="199"/>
              <w:ind w:right="5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8" w:type="dxa"/>
          </w:tcPr>
          <w:p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0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https://m.edsoo.ru/7f414736</w:t>
              </w:r>
            </w:hyperlink>
          </w:p>
        </w:tc>
      </w:tr>
      <w:tr>
        <w:trPr>
          <w:trHeight w:val="551" w:hRule="atLeast"/>
        </w:trPr>
        <w:tc>
          <w:tcPr>
            <w:tcW w:w="5713" w:type="dxa"/>
            <w:gridSpan w:val="2"/>
          </w:tcPr>
          <w:p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ПРОГРАММЕ</w:t>
            </w:r>
          </w:p>
        </w:tc>
        <w:tc>
          <w:tcPr>
            <w:tcW w:w="1611" w:type="dxa"/>
          </w:tcPr>
          <w:p>
            <w:pPr>
              <w:pStyle w:val="TableParagraph"/>
              <w:spacing w:before="137"/>
              <w:ind w:right="5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11" w:type="dxa"/>
          </w:tcPr>
          <w:p>
            <w:pPr>
              <w:pStyle w:val="TableParagraph"/>
              <w:spacing w:before="13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pStyle w:val="BodyText"/>
        <w:spacing w:after="0"/>
        <w:jc w:val="left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278" w:lineRule="auto" w:before="64"/>
        <w:ind w:left="332" w:right="9296" w:firstLine="0"/>
        <w:jc w:val="left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ПЛАНИРОВАНИЕ 5 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362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011" w:type="dxa"/>
            <w:vMerge w:val="restart"/>
          </w:tcPr>
          <w:p>
            <w:pPr>
              <w:pStyle w:val="TableParagraph"/>
              <w:spacing w:before="242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36" w:type="dxa"/>
            <w:gridSpan w:val="3"/>
          </w:tcPr>
          <w:p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>
            <w:pPr>
              <w:pStyle w:val="TableParagraph"/>
              <w:spacing w:line="276" w:lineRule="auto" w:before="43"/>
              <w:ind w:left="231"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8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6" w:lineRule="auto" w:before="17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>
            <w:pPr>
              <w:pStyle w:val="TableParagraph"/>
              <w:spacing w:line="276" w:lineRule="auto" w:before="17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4"/>
              <w:ind w:left="232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Ряд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https://m.edsoo.ru/f2a0cc0c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1" w:type="dxa"/>
          </w:tcPr>
          <w:p>
            <w:pPr>
              <w:pStyle w:val="TableParagraph"/>
              <w:spacing w:line="316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счисления.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Ряд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ряд.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https://m.edsoo.ru/f2a0cafe</w:t>
              </w:r>
            </w:hyperlink>
          </w:p>
        </w:tc>
      </w:tr>
      <w:tr>
        <w:trPr>
          <w:trHeight w:val="364" w:hRule="atLeast"/>
        </w:trPr>
        <w:tc>
          <w:tcPr>
            <w:tcW w:w="924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1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Натуральный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ряд.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6" w:type="dxa"/>
          </w:tcPr>
          <w:p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4"/>
              <w:ind w:left="232" w:right="1386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координатной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https://m.edsoo.ru/f2a0e0fc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11" w:type="dxa"/>
          </w:tcPr>
          <w:p>
            <w:pPr>
              <w:pStyle w:val="TableParagraph"/>
              <w:spacing w:line="316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координатной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https://m.edsoo.ru/f2a0e2a0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11" w:type="dxa"/>
          </w:tcPr>
          <w:p>
            <w:pPr>
              <w:pStyle w:val="TableParagraph"/>
              <w:spacing w:line="318" w:lineRule="exact" w:before="8"/>
              <w:ind w:left="232" w:right="1386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координатной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прямой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https://m.edsoo.ru/f2a0e426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 w:right="138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округление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https://m.edsoo.ru/f2a0ce32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1" w:type="dxa"/>
          </w:tcPr>
          <w:p>
            <w:pPr>
              <w:pStyle w:val="TableParagraph"/>
              <w:spacing w:line="316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округление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https://m.edsoo.ru/f2a0cf54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11" w:type="dxa"/>
          </w:tcPr>
          <w:p>
            <w:pPr>
              <w:pStyle w:val="TableParagraph"/>
              <w:spacing w:line="318" w:lineRule="exact" w:before="8"/>
              <w:ind w:left="232" w:right="138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округление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0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https://m.edsoo.ru/f2a0d300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11" w:type="dxa"/>
          </w:tcPr>
          <w:p>
            <w:pPr>
              <w:pStyle w:val="TableParagraph"/>
              <w:spacing w:line="316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округление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https://m.edsoo.ru/f2a0d440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округление натуральных чисел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https://m.edsoo.ru/f2a0eaca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https://m.edsoo.ru/f2a0f5ba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https://m.edsoo.ru/f2a0f704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https://m.edsoo.ru/f2a0fd8a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https://m.edsoo.ru/f2a1015e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https://m.edsoo.ru/f2a10c3a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натуральными числами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https://m.edsoo.ru/f2a10da2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Свойства нуля при сложении и умножении,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 </w:t>
            </w:r>
            <w:r>
              <w:rPr>
                <w:spacing w:val="-2"/>
                <w:sz w:val="24"/>
              </w:rPr>
              <w:t>умножении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https://m.edsoo.ru/f2a104ec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1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нуля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сложении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10"/>
              <w:ind w:left="232"/>
              <w:rPr>
                <w:sz w:val="24"/>
              </w:rPr>
            </w:pPr>
            <w:r>
              <w:rPr>
                <w:sz w:val="24"/>
              </w:rPr>
              <w:t>умножении,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при </w:t>
            </w:r>
            <w:r>
              <w:rPr>
                <w:spacing w:val="-2"/>
                <w:sz w:val="24"/>
              </w:rPr>
              <w:t>умножении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2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сочетательное свойства сложения и умножения,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свойство</w:t>
            </w:r>
          </w:p>
          <w:p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https://m.edsoo.ru/f2a0ef3e</w:t>
              </w:r>
            </w:hyperlink>
          </w:p>
        </w:tc>
      </w:tr>
      <w:tr>
        <w:trPr>
          <w:trHeight w:val="676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сочетательное свойства сложения и умножения,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835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свойство </w:t>
            </w: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2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Переместительное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сочетательное свойства сложения и умножения,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распределительное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свойство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  <w:tc>
          <w:tcPr>
            <w:tcW w:w="11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1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числа,</w:t>
            </w:r>
          </w:p>
          <w:p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множители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числа,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множители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https://m.edsoo.ru/f2a116b2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числа,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множители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остатком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https://m.edsoo.ru/f2a1116c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остатком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https://m.edsoo.ru/f2a114fa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https://m.edsoo.ru/f2a11a90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https://m.edsoo.ru/f2a11bb2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3,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https://m.edsoo.ru/f2a11806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3,</w:t>
            </w:r>
          </w:p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https://m.edsoo.ru/f2a1196e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порядок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https://m.edsoo.ru/f2a11f18</w:t>
              </w:r>
            </w:hyperlink>
          </w:p>
        </w:tc>
      </w:tr>
      <w:tr>
        <w:trPr>
          <w:trHeight w:val="676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порядок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https://m.edsoo.ru/f2a12080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порядок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https://m.edsoo.ru/f2a123fa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все арифметические действия, на движение и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https://m.edsoo.ru/f2a0f894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все арифметические действия, на</w:t>
            </w:r>
          </w:p>
          <w:p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https://m.edsoo.ru/f2a0f9fc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все арифметические действия, на движение и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https://m.edsoo.ru/f2a121a2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все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движение и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https://m.edsoo.ru/f2a12558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все арифметические действия, на движение и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https://m.edsoo.ru/f2a12832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1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все</w:t>
            </w:r>
          </w:p>
          <w:p>
            <w:pPr>
              <w:pStyle w:val="TableParagraph"/>
              <w:spacing w:line="310" w:lineRule="atLeast" w:before="10"/>
              <w:ind w:left="232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движение и покупки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https://m.edsoo.ru/f2a12990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теме "Натуральные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нуль"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4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https://m.edsoo.ru/f2a12cba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835"/>
              <w:rPr>
                <w:sz w:val="24"/>
              </w:rPr>
            </w:pPr>
            <w:r>
              <w:rPr>
                <w:sz w:val="24"/>
              </w:rPr>
              <w:t>Точка,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прямая,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отрезок,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луч. </w:t>
            </w:r>
            <w:r>
              <w:rPr>
                <w:spacing w:val="-2"/>
                <w:sz w:val="24"/>
              </w:rPr>
              <w:t>Ломаная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https://m.edsoo.ru/f2a0d54e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> отрезка,</w:t>
            </w:r>
          </w:p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метрические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https://m.edsoo.ru/f2a0daee</w:t>
              </w:r>
            </w:hyperlink>
          </w:p>
        </w:tc>
      </w:tr>
      <w:tr>
        <w:trPr>
          <w:trHeight w:val="359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> отрезка,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метрические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измерения </w:t>
            </w: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https://m.edsoo.ru/f2a0df3a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https://m.edsoo.ru/f2a0d684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"Построение узора из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окружностей"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https://m.edsoo.ru/f2a0d7e2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Прямой,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острый,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тупой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развёрнутый углы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https://m.edsoo.ru/f2a1302a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Угол.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Прямой,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острый,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тупой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 развёрнутый углы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https://m.edsoo.ru/f2a1319c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https://m.edsoo.ru/f2a132fa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углов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https://m.edsoo.ru/f2a13476</w:t>
              </w:r>
            </w:hyperlink>
          </w:p>
        </w:tc>
      </w:tr>
      <w:tr>
        <w:trPr>
          <w:trHeight w:val="682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11" w:type="dxa"/>
          </w:tcPr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"Построение углов"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200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5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https://m.edsoo.ru/f2a13606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 w:right="1386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неправильные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https://m.edsoo.ru/f2a13764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 w:right="1386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неправильные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https://m.edsoo.ru/f2a13c8c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 w:right="1386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неправильные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https://m.edsoo.ru/f2a14146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неправильные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https://m.edsoo.ru/f2a153f2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1386"/>
              <w:rPr>
                <w:sz w:val="24"/>
              </w:rPr>
            </w:pPr>
            <w:r>
              <w:rPr>
                <w:sz w:val="24"/>
              </w:rPr>
              <w:t>Дробь.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неправильные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https://m.edsoo.ru/f2a15582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https://m.edsoo.ru/f2a143e4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5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https://m.edsoo.ru/f2a1451a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https://m.edsoo.ru/f2a1463c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https://m.edsoo.ru/f2a1475e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https://m.edsoo.ru/f2a14c90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https://m.edsoo.ru/f2a14de4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1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3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https://m.edsoo.ru/f2a14f74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https://m.edsoo.ru/f2a151f4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https://m.edsoo.ru/f2a17cc4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https://m.edsoo.ru/f2a17e54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https://m.edsoo.ru/f2a1802a</w:t>
              </w:r>
            </w:hyperlink>
          </w:p>
        </w:tc>
      </w:tr>
      <w:tr>
        <w:trPr>
          <w:trHeight w:val="359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вычитание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обыкновенных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https://m.edsoo.ru/f2a181ce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https://m.edsoo.ru/f2a1835e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011" w:type="dxa"/>
          </w:tcPr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вычитание обыкновенных 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https://m.edsoo.ru/f2a1592e</w:t>
              </w:r>
            </w:hyperlink>
          </w:p>
        </w:tc>
      </w:tr>
      <w:tr>
        <w:trPr>
          <w:trHeight w:val="653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https://m.edsoo.ru/f2a15a5a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https://m.edsoo.ru/f2a15b68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Смешанная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дробь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https://m.edsoo.ru/f2a15e2e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7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https://m.edsoo.ru/f2a184e4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4011" w:type="dxa"/>
          </w:tcPr>
          <w:p>
            <w:pPr>
              <w:pStyle w:val="TableParagraph"/>
              <w:spacing w:line="278" w:lineRule="auto" w:before="38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https://m.edsoo.ru/f2a18692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https://m.edsoo.ru/f2a18a20</w:t>
              </w:r>
            </w:hyperlink>
          </w:p>
        </w:tc>
      </w:tr>
      <w:tr>
        <w:trPr>
          <w:trHeight w:val="676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6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https://m.edsoo.ru/f2a18b56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4011" w:type="dxa"/>
          </w:tcPr>
          <w:p>
            <w:pPr>
              <w:pStyle w:val="TableParagraph"/>
              <w:spacing w:line="278" w:lineRule="auto" w:before="38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https://m.edsoo.ru/f2a19088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https://m.edsoo.ru/f2a19560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https://m.edsoo.ru/f2a196a0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Умножение и деление обыкновенных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дробей;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взаимнообратные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https://m.edsoo.ru/f2a198da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https://m.edsoo.ru/f2a181ce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20" w:lineRule="exac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https://m.edsoo.ru/f2a1835e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https://m.edsoo.ru/f2a18c5a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https://m.edsoo.ru/f2a18e76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https://m.edsoo.ru/f2a18f7a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https://m.edsoo.ru/f2a199f2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https://m.edsoo.ru/f2a19c2c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4011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https://m.edsoo.ru/f2a1a1d6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https://m.edsoo.ru/f2a1a2ee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Применение букв для записи 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https://m.edsoo.ru/f2a1a3fc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Применение букв для записи 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4011" w:type="dxa"/>
          </w:tcPr>
          <w:p>
            <w:pPr>
              <w:pStyle w:val="TableParagraph"/>
              <w:spacing w:line="318" w:lineRule="exact" w:before="10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 "Обыкновенные дроби"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00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9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https://m.edsoo.ru/f2a1a51e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прямоугольник,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https://m.edsoo.ru/f2a16ae0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Многоугольники.</w:t>
            </w:r>
          </w:p>
          <w:p>
            <w:pPr>
              <w:pStyle w:val="TableParagraph"/>
              <w:spacing w:line="318" w:lineRule="exact" w:before="10"/>
              <w:ind w:left="232" w:right="200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прямоугольник, </w:t>
            </w: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https://m.edsoo.ru/f2a16c7a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по теме "Построение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прямоугольника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199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https://m.edsoo.ru/f2a16e1e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сторонами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нелинованной бумаге"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https://m.edsoo.ru/f2a16194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32" w:hRule="atLeast"/>
        </w:trPr>
        <w:tc>
          <w:tcPr>
            <w:tcW w:w="9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периметр прямоугольника и</w:t>
            </w:r>
          </w:p>
          <w:p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прямоугольников, единицы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55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https://m.edsoo.ru/f2a16fe0</w:t>
              </w:r>
            </w:hyperlink>
          </w:p>
        </w:tc>
      </w:tr>
      <w:tr>
        <w:trPr>
          <w:trHeight w:val="1632" w:hRule="atLeast"/>
        </w:trPr>
        <w:tc>
          <w:tcPr>
            <w:tcW w:w="9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периметр прямоугольника и</w:t>
            </w:r>
          </w:p>
          <w:p>
            <w:pPr>
              <w:pStyle w:val="TableParagraph"/>
              <w:spacing w:line="276" w:lineRule="auto" w:before="1"/>
              <w:ind w:left="232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прямоугольников, единицы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9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https://m.edsoo.ru/f2a17184</w:t>
              </w:r>
            </w:hyperlink>
          </w:p>
        </w:tc>
      </w:tr>
      <w:tr>
        <w:trPr>
          <w:trHeight w:val="1632" w:hRule="atLeast"/>
        </w:trPr>
        <w:tc>
          <w:tcPr>
            <w:tcW w:w="92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периметр прямоугольника и</w:t>
            </w:r>
          </w:p>
          <w:p>
            <w:pPr>
              <w:pStyle w:val="TableParagraph"/>
              <w:spacing w:line="276" w:lineRule="auto" w:before="1"/>
              <w:ind w:left="232"/>
              <w:rPr>
                <w:sz w:val="24"/>
              </w:rPr>
            </w:pPr>
            <w:r>
              <w:rPr>
                <w:sz w:val="24"/>
              </w:rPr>
              <w:t>многоугольников,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 прямоугольников, единицы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54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9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https://m.edsoo.ru/f2a17328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https://m.edsoo.ru/f2a1691e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4011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3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0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https://m.edsoo.ru/f2a1b55e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https://m.edsoo.ru/f2a1b87e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https://m.edsoo.ru/f2a1bcfc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54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0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https://m.edsoo.ru/f2a1c49a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https://m.edsoo.ru/f2a1c63e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https://m.edsoo.ru/f2a1cb02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10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https://m.edsoo.ru/f2a1cc2e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https://m.edsoo.ru/f2a1ce4a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https://m.edsoo.ru/f2a1cf62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0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https://m.edsoo.ru/f2a1d174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https://m.edsoo.ru/f2a1d516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https://m.edsoo.ru/f2a1d64c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1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https://m.edsoo.ru/f2a1d750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https://m.edsoo.ru/f2a1d85e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https://m.edsoo.ru/f2a1d962</w:t>
              </w:r>
            </w:hyperlink>
          </w:p>
        </w:tc>
      </w:tr>
      <w:tr>
        <w:trPr>
          <w:trHeight w:val="653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https://m.edsoo.ru/f2a1da7a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https://m.edsoo.ru/f2a1db88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54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https://m.edsoo.ru/f2a1e01a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https://m.edsoo.ru/f2a1e150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https://m.edsoo.ru/f2a1e268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1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https://m.edsoo.ru/f2a1e3da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https://m.edsoo.ru/f2a1e4f2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https://m.edsoo.ru/f2a1e4f2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https://m.edsoo.ru/f2a1e5f6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https://m.edsoo.ru/f2a1e704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2"/>
                <w:sz w:val="24"/>
              </w:rPr>
              <w:t> дробями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https://m.edsoo.ru/f2a1e826</w:t>
              </w:r>
            </w:hyperlink>
          </w:p>
        </w:tc>
      </w:tr>
      <w:tr>
        <w:trPr>
          <w:trHeight w:val="655" w:hRule="atLeast"/>
        </w:trPr>
        <w:tc>
          <w:tcPr>
            <w:tcW w:w="924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8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1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https://m.edsoo.ru/f2a1eb50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https://m.edsoo.ru/f2a1ec68</w:t>
              </w:r>
            </w:hyperlink>
          </w:p>
        </w:tc>
      </w:tr>
      <w:tr>
        <w:trPr>
          <w:trHeight w:val="362" w:hRule="atLeast"/>
        </w:trPr>
        <w:tc>
          <w:tcPr>
            <w:tcW w:w="924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8" w:lineRule="exact" w:before="10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https://m.edsoo.ru/f2a1ed8a</w:t>
              </w:r>
            </w:hyperlink>
          </w:p>
        </w:tc>
      </w:tr>
      <w:tr>
        <w:trPr>
          <w:trHeight w:val="652" w:hRule="atLeast"/>
        </w:trPr>
        <w:tc>
          <w:tcPr>
            <w:tcW w:w="924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4011" w:type="dxa"/>
          </w:tcPr>
          <w:p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7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https://m.edsoo.ru/f2a1ef10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1"/>
              <w:rPr>
                <w:sz w:val="22"/>
              </w:rPr>
            </w:pPr>
            <w:hyperlink r:id="rId1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https://m.edsoo.ru/f2a1f028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20" w:lineRule="exac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https://m.edsoo.ru/f2a1f136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7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line="310" w:lineRule="atLeast" w:before="9"/>
              <w:ind w:left="232" w:right="200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Основные задачи на дроби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 "Десятичные дроби"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https://m.edsoo.ru/f2a1f23a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 w:right="640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Изображение многогранников. Модели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https://m.edsoo.ru/f2a1a69a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 w:right="640"/>
              <w:rPr>
                <w:sz w:val="24"/>
              </w:rPr>
            </w:pPr>
            <w:r>
              <w:rPr>
                <w:sz w:val="24"/>
              </w:rPr>
              <w:t>Многогранники.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Изображение многогранников. Модели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https://m.edsoo.ru/f2a1ad2a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4011" w:type="dxa"/>
          </w:tcPr>
          <w:p>
            <w:pPr>
              <w:pStyle w:val="TableParagraph"/>
              <w:spacing w:line="278" w:lineRule="auto" w:before="41"/>
              <w:ind w:left="232" w:right="339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параллелепипед, куб. Развёртки куба и</w:t>
            </w:r>
          </w:p>
          <w:p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https://m.edsoo.ru/f2a1a802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 w:right="339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параллелепипед, куб. Развёртки куба и</w:t>
            </w:r>
          </w:p>
          <w:p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https://m.edsoo.ru/f2a1a924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"Развёртка куба"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199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https://m.edsoo.ru/f2a1aef6</w:t>
              </w:r>
            </w:hyperlink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прямоугольного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https://m.edsoo.ru/f2a1b09a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прямоугольного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https://m.edsoo.ru/f2a1b248</w:t>
              </w:r>
            </w:hyperlink>
          </w:p>
        </w:tc>
      </w:tr>
      <w:tr>
        <w:trPr>
          <w:trHeight w:val="681" w:hRule="atLeast"/>
        </w:trPr>
        <w:tc>
          <w:tcPr>
            <w:tcW w:w="924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4011" w:type="dxa"/>
          </w:tcPr>
          <w:p>
            <w:pPr>
              <w:pStyle w:val="TableParagraph"/>
              <w:spacing w:line="320" w:lineRule="exact" w:before="9"/>
              <w:ind w:left="23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прямоугольного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прямоугольного </w:t>
            </w:r>
            <w:r>
              <w:rPr>
                <w:spacing w:val="-2"/>
                <w:sz w:val="24"/>
              </w:rPr>
              <w:t>параллелепипеда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24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знаний / Всероссийская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1"/>
              <w:rPr>
                <w:sz w:val="22"/>
              </w:rPr>
            </w:pPr>
            <w:hyperlink r:id="rId1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https://m.edsoo.ru/f2a1f76c</w:t>
              </w:r>
            </w:hyperlink>
          </w:p>
        </w:tc>
      </w:tr>
      <w:tr>
        <w:trPr>
          <w:trHeight w:val="678" w:hRule="atLeast"/>
        </w:trPr>
        <w:tc>
          <w:tcPr>
            <w:tcW w:w="924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Итоговая контрольная работа / Всероссийская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9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https://m.edsoo.ru/f2a1f924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https://m.edsoo.ru/f2a1faaa</w:t>
              </w:r>
            </w:hyperlink>
          </w:p>
        </w:tc>
      </w:tr>
      <w:tr>
        <w:trPr>
          <w:trHeight w:val="995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https://m.edsoo.ru/f2a1fc08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4011" w:type="dxa"/>
          </w:tcPr>
          <w:p>
            <w:pPr>
              <w:pStyle w:val="TableParagraph"/>
              <w:spacing w:line="276" w:lineRule="auto" w:before="41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</w:t>
            </w: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https://m.edsoo.ru/f2a1feec</w:t>
              </w:r>
            </w:hyperlink>
          </w:p>
        </w:tc>
      </w:tr>
      <w:tr>
        <w:trPr>
          <w:trHeight w:val="993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1"/>
              <w:rPr>
                <w:sz w:val="22"/>
              </w:rPr>
            </w:pPr>
            <w:hyperlink r:id="rId1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https://m.edsoo.ru/f2a200a4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011"/>
        <w:gridCol w:w="1186"/>
        <w:gridCol w:w="1841"/>
        <w:gridCol w:w="1909"/>
        <w:gridCol w:w="1349"/>
        <w:gridCol w:w="2823"/>
      </w:tblGrid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4011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https://m.edsoo.ru/f2a201f8</w:t>
              </w:r>
            </w:hyperlink>
          </w:p>
        </w:tc>
      </w:tr>
      <w:tr>
        <w:trPr>
          <w:trHeight w:val="996" w:hRule="atLeast"/>
        </w:trPr>
        <w:tc>
          <w:tcPr>
            <w:tcW w:w="924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4011" w:type="dxa"/>
          </w:tcPr>
          <w:p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line="310" w:lineRule="atLeast" w:before="9"/>
              <w:ind w:left="232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https://m.edsoo.ru/f2a20388</w:t>
              </w:r>
            </w:hyperlink>
          </w:p>
        </w:tc>
      </w:tr>
      <w:tr>
        <w:trPr>
          <w:trHeight w:val="998" w:hRule="atLeast"/>
        </w:trPr>
        <w:tc>
          <w:tcPr>
            <w:tcW w:w="924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4011" w:type="dxa"/>
          </w:tcPr>
          <w:p>
            <w:pPr>
              <w:pStyle w:val="TableParagraph"/>
              <w:spacing w:line="310" w:lineRule="atLeast" w:before="7"/>
              <w:ind w:left="232"/>
              <w:rPr>
                <w:sz w:val="24"/>
              </w:rPr>
            </w:pPr>
            <w:r>
              <w:rPr>
                <w:sz w:val="24"/>
              </w:rPr>
              <w:t>Повторение основных понятий и методов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обобщение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86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1"/>
              <w:rPr>
                <w:sz w:val="22"/>
              </w:rPr>
            </w:pPr>
            <w:hyperlink r:id="rId1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https://m.edsoo.ru/f2a2069e</w:t>
              </w:r>
            </w:hyperlink>
          </w:p>
        </w:tc>
      </w:tr>
      <w:tr>
        <w:trPr>
          <w:trHeight w:val="677" w:hRule="atLeast"/>
        </w:trPr>
        <w:tc>
          <w:tcPr>
            <w:tcW w:w="4935" w:type="dxa"/>
            <w:gridSpan w:val="2"/>
          </w:tcPr>
          <w:p>
            <w:pPr>
              <w:pStyle w:val="TableParagraph"/>
              <w:spacing w:line="310" w:lineRule="atLeast" w:before="7"/>
              <w:ind w:left="235" w:right="88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>
            <w:pPr>
              <w:pStyle w:val="TableParagraph"/>
              <w:spacing w:before="200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09" w:type="dxa"/>
          </w:tcPr>
          <w:p>
            <w:pPr>
              <w:pStyle w:val="TableParagraph"/>
              <w:spacing w:before="200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spacing w:before="64" w:after="53"/>
        <w:ind w:left="33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2" w:hRule="atLeast"/>
        </w:trPr>
        <w:tc>
          <w:tcPr>
            <w:tcW w:w="938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235" w:right="3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89" w:type="dxa"/>
            <w:vMerge w:val="restart"/>
          </w:tcPr>
          <w:p>
            <w:pPr>
              <w:pStyle w:val="TableParagraph"/>
              <w:spacing w:before="245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43" w:type="dxa"/>
            <w:gridSpan w:val="3"/>
          </w:tcPr>
          <w:p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часов</w:t>
            </w:r>
          </w:p>
        </w:tc>
        <w:tc>
          <w:tcPr>
            <w:tcW w:w="1349" w:type="dxa"/>
            <w:vMerge w:val="restart"/>
          </w:tcPr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823" w:type="dxa"/>
            <w:vMerge w:val="restart"/>
          </w:tcPr>
          <w:p>
            <w:pPr>
              <w:pStyle w:val="TableParagraph"/>
              <w:spacing w:line="276" w:lineRule="auto" w:before="46"/>
              <w:ind w:left="232" w:righ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val="1255" w:hRule="atLeast"/>
        </w:trPr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>
            <w:pPr>
              <w:pStyle w:val="TableParagraph"/>
              <w:spacing w:line="278" w:lineRule="auto" w:before="178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https://m.edsoo.ru/f2a208ec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https://m.edsoo.ru/f2a20aea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https://m.edsoo.ru/f2a2140e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https://m.edsoo.ru/f2a21580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10"/>
              <w:ind w:left="235" w:right="559"/>
              <w:rPr>
                <w:sz w:val="24"/>
              </w:rPr>
            </w:pPr>
            <w:r>
              <w:rPr>
                <w:sz w:val="24"/>
              </w:rPr>
              <w:t>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https://m.edsoo.ru/f2a216de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натуральными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https://m.edsoo.ru/f2a2180a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Числовые выражения, порядок действий,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https://m.edsoo.ru/f2a20c48</w:t>
              </w:r>
            </w:hyperlink>
          </w:p>
        </w:tc>
      </w:tr>
      <w:tr>
        <w:trPr>
          <w:trHeight w:val="676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Числовые выражения, порядок действий,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https://m.edsoo.ru/f2a20d6a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06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Числовые выражения, порядок действий,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Числовые выражения, порядок действий,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Числовые выражения, порядок действий,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скобок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5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https://m.edsoo.ru/f2a21274</w:t>
              </w:r>
            </w:hyperlink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Делители и кратные числа; 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наименьшее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https://m.edsoo.ru/f2a22a3e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числа;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наименьшее общее 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5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https://m.edsoo.ru/f2a22b9c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Делители и кратные числа; 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наименьшее общее 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5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https://m.edsoo.ru/f2a2340c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числа;</w:t>
            </w:r>
          </w:p>
          <w:p>
            <w:pPr>
              <w:pStyle w:val="TableParagraph"/>
              <w:spacing w:line="310" w:lineRule="atLeast" w:before="10"/>
              <w:ind w:left="235"/>
              <w:rPr>
                <w:sz w:val="24"/>
              </w:rPr>
            </w:pPr>
            <w:r>
              <w:rPr>
                <w:sz w:val="24"/>
              </w:rPr>
              <w:t>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наименьшее общее 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Делители и кратные числа; 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наименьшее общее 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3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9" w:type="dxa"/>
          </w:tcPr>
          <w:p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числа;</w:t>
            </w:r>
          </w:p>
          <w:p>
            <w:pPr>
              <w:pStyle w:val="TableParagraph"/>
              <w:spacing w:line="310" w:lineRule="atLeast" w:before="9"/>
              <w:ind w:left="235"/>
              <w:rPr>
                <w:sz w:val="24"/>
              </w:rPr>
            </w:pPr>
            <w:r>
              <w:rPr>
                <w:sz w:val="24"/>
              </w:rPr>
              <w:t>наибольший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 наименьшее общее кратное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654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произведения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https://m.edsoo.ru/f2a22d2c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произведения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https://m.edsoo.ru/f2a23254</w:t>
              </w:r>
            </w:hyperlink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остатком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938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остатком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1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https://m.edsoo.ru/f2a24104</w:t>
              </w:r>
            </w:hyperlink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https://m.edsoo.ru/f2a21e90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https://m.edsoo.ru/f2a2226e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https://m.edsoo.ru/f2a22412</w:t>
              </w:r>
            </w:hyperlink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https://m.edsoo.ru/f2a226e2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https://m.edsoo.ru/f2a228a4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 "Натуральные числа"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https://m.edsoo.ru/f2a242a8</w:t>
              </w:r>
            </w:hyperlink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1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https://m.edsoo.ru/f2a24442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https://m.edsoo.ru/f2a24596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https://m.edsoo.ru/f2a248d4</w:t>
              </w:r>
            </w:hyperlink>
          </w:p>
        </w:tc>
      </w:tr>
      <w:tr>
        <w:trPr>
          <w:trHeight w:val="653" w:hRule="atLeast"/>
        </w:trPr>
        <w:tc>
          <w:tcPr>
            <w:tcW w:w="938" w:type="dxa"/>
          </w:tcPr>
          <w:p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прямые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https://m.edsoo.ru/f2a24a32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точками, от точки до прямой, длина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https://m.edsoo.ru/f2a24776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квадратной</w:t>
            </w:r>
            <w:r>
              <w:rPr>
                <w:spacing w:val="-4"/>
                <w:sz w:val="24"/>
              </w:rPr>
              <w:t> сетке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точками,</w:t>
            </w:r>
          </w:p>
          <w:p>
            <w:pPr>
              <w:pStyle w:val="TableParagraph"/>
              <w:spacing w:line="310" w:lineRule="atLeast" w:before="10"/>
              <w:ind w:left="235" w:right="559"/>
              <w:rPr>
                <w:sz w:val="24"/>
              </w:rPr>
            </w:pPr>
            <w:r>
              <w:rPr>
                <w:sz w:val="24"/>
              </w:rPr>
              <w:t>от точки до прямой, длина маршрута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квадратной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сетке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 w:right="13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точками, от точки до прямой, длина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маршрута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сетке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https://m.edsoo.ru/f2a24eb0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основное свойство дроби, сокращение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https://m.edsoo.ru/f2a261fc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основное свойство дроби, сокращение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https://m.edsoo.ru/f2a26670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основное свойство дроби, сокращение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https://m.edsoo.ru/f2a26936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основное свойство дроби, сокращение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7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https://m.edsoo.ru/f2a26ab2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упорядочивание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17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https://m.edsoo.ru/f2a2721e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упорядочивание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https://m.edsoo.ru/f2a2749e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 w:right="55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упорядочивание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https://m.edsoo.ru/f2a275ac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метрическая система мер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https://m.edsoo.ru/f2a2638c</w:t>
              </w:r>
            </w:hyperlink>
          </w:p>
        </w:tc>
      </w:tr>
      <w:tr>
        <w:trPr>
          <w:trHeight w:val="359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метрическая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мер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10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https://m.edsoo.ru/f2a276c4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8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https://m.edsoo.ru/f2a277dc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https://m.edsoo.ru/f2a27d40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https://m.edsoo.ru/f2a27ec6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https://m.edsoo.ru/f2a27c00</w:t>
              </w:r>
            </w:hyperlink>
          </w:p>
        </w:tc>
      </w:tr>
      <w:tr>
        <w:trPr>
          <w:trHeight w:val="654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8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https://m.edsoo.ru/f2a282c2</w:t>
              </w:r>
            </w:hyperlink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38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> отношении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18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https://m.edsoo.ru/f2a28448</w:t>
              </w:r>
            </w:hyperlink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> отношении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Масштаб,</w:t>
            </w:r>
            <w:r>
              <w:rPr>
                <w:spacing w:val="-2"/>
                <w:sz w:val="24"/>
              </w:rPr>
              <w:t> пропорция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https://m.edsoo.ru/f2a28a7e</w:t>
              </w:r>
            </w:hyperlink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Масштаб,</w:t>
            </w:r>
            <w:r>
              <w:rPr>
                <w:spacing w:val="-2"/>
                <w:sz w:val="24"/>
              </w:rPr>
              <w:t> пропорция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https://m.edsoo.ru/f2a28c22</w:t>
              </w:r>
            </w:hyperlink>
          </w:p>
        </w:tc>
      </w:tr>
      <w:tr>
        <w:trPr>
          <w:trHeight w:val="650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19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https://m.edsoo.ru/f2a28d76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654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9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https://m.edsoo.ru/f2a28efc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процента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величины и величины по её проценту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https://m.edsoo.ru/f2a29064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процента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величины и величины по её проценту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9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https://m.edsoo.ru/f2a291e0</w:t>
              </w:r>
            </w:hyperlink>
          </w:p>
        </w:tc>
      </w:tr>
      <w:tr>
        <w:trPr>
          <w:trHeight w:val="682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процента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величины и величины по её проценту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процента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величины и величины по её проценту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9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https://m.edsoo.ru/f2a26512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https://m.edsoo.ru/f2a2818c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19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https://m.edsoo.ru/f2a29546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19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https://m.edsoo.ru/f2a29a46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2"/>
                <w:sz w:val="24"/>
              </w:rPr>
              <w:t>задач,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https://m.edsoo.ru/f2a29bea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 w:right="55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теме </w:t>
            </w:r>
            <w:r>
              <w:rPr>
                <w:spacing w:val="-2"/>
                <w:sz w:val="24"/>
              </w:rPr>
              <w:t>"Дроби"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https://m.edsoo.ru/f2a29d34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Осевая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симметрия.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Центральная </w:t>
            </w: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0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https://m.edsoo.ru/f2a2509a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Осевая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симметрия.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Центральная </w:t>
            </w:r>
            <w:r>
              <w:rPr>
                <w:spacing w:val="-2"/>
                <w:sz w:val="24"/>
              </w:rPr>
              <w:t>симметрия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0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https://m.edsoo.ru/f2a25428</w:t>
              </w:r>
            </w:hyperlink>
          </w:p>
        </w:tc>
      </w:tr>
      <w:tr>
        <w:trPr>
          <w:trHeight w:val="650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симметричных</w:t>
            </w:r>
            <w:r>
              <w:rPr>
                <w:spacing w:val="-4"/>
                <w:sz w:val="24"/>
              </w:rPr>
              <w:t> фигур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0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https://m.edsoo.ru/f2a252ca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654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симметричных</w:t>
            </w:r>
            <w:r>
              <w:rPr>
                <w:spacing w:val="-4"/>
                <w:sz w:val="24"/>
              </w:rPr>
              <w:t> фигур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0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https://m.edsoo.ru/f2a257fc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"Осевая симметрия"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https://m.edsoo.ru/f2a2598c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Симметрия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пространстве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https://m.edsoo.ru/f2a25ae0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Применение букв для записи математических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выражений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0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https://m.edsoo.ru/f2a2b274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числовые </w:t>
            </w:r>
            <w:r>
              <w:rPr>
                <w:spacing w:val="-2"/>
                <w:sz w:val="24"/>
              </w:rPr>
              <w:t>подстановки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0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https://m.edsoo.ru/f2a2b972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равенства,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нахождение неизвестного компонента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1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https://m.edsoo.ru/f2a2bada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равенства,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нахождение неизвестного компонента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https://m.edsoo.ru/f2a2bbe8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https://m.edsoo.ru/f2a2bd14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Формулы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https://m.edsoo.ru/f2a2be40</w:t>
              </w:r>
            </w:hyperlink>
          </w:p>
        </w:tc>
      </w:tr>
      <w:tr>
        <w:trPr>
          <w:trHeight w:val="682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9"/>
              <w:ind w:left="235" w:right="891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примеры </w:t>
            </w:r>
            <w:r>
              <w:rPr>
                <w:spacing w:val="-2"/>
                <w:sz w:val="24"/>
              </w:rPr>
              <w:t>четырёхугольников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https://m.edsoo.ru/f2a2a19e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квадрат: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свойства сторон, углов, диагоналей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https://m.edsoo.ru/f2a2a2f2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квадрат: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свойства сторон, углов, диагоналей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углов.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Виды </w:t>
            </w: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https://m.edsoo.ru/f2a2a75c</w:t>
              </w:r>
            </w:hyperlink>
          </w:p>
        </w:tc>
      </w:tr>
      <w:tr>
        <w:trPr>
          <w:trHeight w:val="359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углов.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треугольников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1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https://m.edsoo.ru/f2a2ab94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1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https://m.edsoo.ru/f2a29eb0</w:t>
              </w:r>
            </w:hyperlink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фигуры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периметра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площади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периметра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площади </w:t>
            </w:r>
            <w:r>
              <w:rPr>
                <w:spacing w:val="-2"/>
                <w:sz w:val="24"/>
              </w:rPr>
              <w:t>прямоугольника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064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измерение площади фигур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"Площадь круга"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200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1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https://m.edsoo.ru/f2a2ae8c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теме</w:t>
            </w:r>
          </w:p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"Выражения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буквами.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плоскости"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2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https://m.edsoo.ru/f2a2bf6c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https://m.edsoo.ru/f2a2c07a</w:t>
              </w:r>
            </w:hyperlink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2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https://m.edsoo.ru/f2a2c17e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геометрическая интерпретация модуля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https://m.edsoo.ru/f2a2c886</w:t>
              </w:r>
            </w:hyperlink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геометрическая интерпретация модуля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2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https://m.edsoo.ru/f2a2ca3e</w:t>
              </w:r>
            </w:hyperlink>
          </w:p>
        </w:tc>
      </w:tr>
      <w:tr>
        <w:trPr>
          <w:trHeight w:val="359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геометрическая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https://m.edsoo.ru/f2a2cba6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геометрическая интерпретация модуля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геометрическая интерпретация модуля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промежутки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отрицательные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отрицательные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https://m.edsoo.ru/f2a2ce30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https://m.edsoo.ru/f2a2cf48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9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положительных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отрицательных чисел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2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https://m.edsoo.ru/f2a2d830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3989" w:type="dxa"/>
          </w:tcPr>
          <w:p>
            <w:pPr>
              <w:pStyle w:val="TableParagraph"/>
              <w:spacing w:line="318" w:lineRule="exact" w:before="10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2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https://m.edsoo.ru/f2a2d984</w:t>
              </w:r>
            </w:hyperlink>
          </w:p>
        </w:tc>
      </w:tr>
      <w:tr>
        <w:trPr>
          <w:trHeight w:val="676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https://m.edsoo.ru/f2a2dab0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3989" w:type="dxa"/>
          </w:tcPr>
          <w:p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10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https://m.edsoo.ru/f2a2ddee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https://m.edsoo.ru/f2a2defc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https://m.edsoo.ru/f2a2e384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https://m.edsoo.ru/f2a2e5f0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https://m.edsoo.ru/f2a2e762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https://m.edsoo.ru/f2a2eb90</w:t>
              </w:r>
            </w:hyperlink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3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https://m.edsoo.ru/f2a2ecf8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3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https://m.edsoo.ru/f2a2ee10</w:t>
              </w:r>
            </w:hyperlink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3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https://m.edsoo.ru/f2a2f248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3989" w:type="dxa"/>
          </w:tcPr>
          <w:p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9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 отрицательными 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 положительными и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10" w:lineRule="atLeast" w:before="7"/>
              <w:ind w:left="235" w:right="1102"/>
              <w:rPr>
                <w:sz w:val="24"/>
              </w:rPr>
            </w:pPr>
            <w:r>
              <w:rPr>
                <w:sz w:val="24"/>
              </w:rPr>
              <w:t>положительными и отрицательными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числами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938" w:type="dxa"/>
          </w:tcPr>
          <w:p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https://m.edsoo.ru/f2a3035a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4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https://m.edsoo.ru/f2a304c2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https://m.edsoo.ru/f2a305e4</w:t>
              </w:r>
            </w:hyperlink>
          </w:p>
        </w:tc>
      </w:tr>
      <w:tr>
        <w:trPr>
          <w:trHeight w:val="359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38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https://m.edsoo.ru/f2a30706</w:t>
              </w:r>
            </w:hyperlink>
          </w:p>
        </w:tc>
      </w:tr>
      <w:tr>
        <w:trPr>
          <w:trHeight w:val="1312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3989" w:type="dxa"/>
          </w:tcPr>
          <w:p>
            <w:pPr>
              <w:pStyle w:val="TableParagraph"/>
              <w:spacing w:line="278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темам "Буквенные выражения.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отрицательные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числа"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938" w:type="dxa"/>
          </w:tcPr>
          <w:p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3989" w:type="dxa"/>
          </w:tcPr>
          <w:p>
            <w:pPr>
              <w:pStyle w:val="TableParagraph"/>
              <w:spacing w:line="318" w:lineRule="exact" w:before="10"/>
              <w:ind w:left="235"/>
              <w:rPr>
                <w:sz w:val="24"/>
              </w:rPr>
            </w:pPr>
            <w:r>
              <w:rPr>
                <w:sz w:val="24"/>
              </w:rPr>
              <w:t>Прямоугольная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координат на плоскости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4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https://m.edsoo.ru/f2a30ca6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Координаты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плоскости, абсцисса и ордината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https://m.edsoo.ru/f2a311d8</w:t>
              </w:r>
            </w:hyperlink>
          </w:p>
        </w:tc>
      </w:tr>
      <w:tr>
        <w:trPr>
          <w:trHeight w:val="652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Столбчатые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круговые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диаграммы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https://m.edsoo.ru/f2a3178c</w:t>
              </w:r>
            </w:hyperlink>
          </w:p>
        </w:tc>
      </w:tr>
      <w:tr>
        <w:trPr>
          <w:trHeight w:val="681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"Построение диаграмм"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5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4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https://m.edsoo.ru/f2a318ae</w:t>
              </w:r>
            </w:hyperlink>
          </w:p>
        </w:tc>
      </w:tr>
      <w:tr>
        <w:trPr>
          <w:trHeight w:val="1312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3989" w:type="dxa"/>
          </w:tcPr>
          <w:p>
            <w:pPr>
              <w:pStyle w:val="TableParagraph"/>
              <w:spacing w:line="278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задач, содержащих данные,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диаграммах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задач, содержащих данные,</w:t>
            </w:r>
          </w:p>
          <w:p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таблицах 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диаграммах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142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314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4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https://m.edsoo.ru/f2a319c6</w:t>
              </w:r>
            </w:hyperlink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3989" w:type="dxa"/>
          </w:tcPr>
          <w:p>
            <w:pPr>
              <w:pStyle w:val="TableParagraph"/>
              <w:spacing w:line="316" w:lineRule="exact" w:before="12"/>
              <w:ind w:left="235" w:right="314"/>
              <w:rPr>
                <w:sz w:val="24"/>
              </w:rPr>
            </w:pPr>
            <w:r>
              <w:rPr>
                <w:sz w:val="24"/>
              </w:rPr>
              <w:t>Прямоугольный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4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https://m.edsoo.ru/f2a31afc</w:t>
              </w:r>
            </w:hyperlink>
          </w:p>
        </w:tc>
      </w:tr>
      <w:tr>
        <w:trPr>
          <w:trHeight w:val="359" w:hRule="atLeast"/>
        </w:trPr>
        <w:tc>
          <w:tcPr>
            <w:tcW w:w="938" w:type="dxa"/>
          </w:tcPr>
          <w:p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пространственных</w:t>
            </w:r>
          </w:p>
        </w:tc>
        <w:tc>
          <w:tcPr>
            <w:tcW w:w="1193" w:type="dxa"/>
          </w:tcPr>
          <w:p>
            <w:pPr>
              <w:pStyle w:val="TableParagraph"/>
              <w:spacing w:before="4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https://m.edsoo.ru/f2a3206a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 w:right="40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пространственных </w:t>
            </w:r>
            <w:r>
              <w:rPr>
                <w:spacing w:val="-2"/>
                <w:sz w:val="24"/>
              </w:rPr>
              <w:t>фигур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развёрток</w:t>
            </w:r>
          </w:p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многогранников,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цилиндра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конуса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147</w:t>
            </w:r>
          </w:p>
        </w:tc>
        <w:tc>
          <w:tcPr>
            <w:tcW w:w="3989" w:type="dxa"/>
          </w:tcPr>
          <w:p>
            <w:pPr>
              <w:pStyle w:val="TableParagraph"/>
              <w:spacing w:line="278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теме "Создание моделей</w:t>
            </w:r>
          </w:p>
          <w:p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фигур"</w:t>
            </w:r>
          </w:p>
        </w:tc>
        <w:tc>
          <w:tcPr>
            <w:tcW w:w="1193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spacing w:before="8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https://m.edsoo.ru/f2a3252e</w:t>
              </w:r>
            </w:hyperlink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55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объёма;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единицы измерения объёма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5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https://m.edsoo.ru/f2a321c8</w:t>
              </w:r>
            </w:hyperlink>
          </w:p>
        </w:tc>
      </w:tr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> прямоугольного</w:t>
            </w:r>
          </w:p>
          <w:p>
            <w:pPr>
              <w:pStyle w:val="TableParagraph"/>
              <w:spacing w:line="320" w:lineRule="exact" w:before="9"/>
              <w:ind w:left="235"/>
              <w:rPr>
                <w:sz w:val="24"/>
              </w:rPr>
            </w:pPr>
            <w:r>
              <w:rPr>
                <w:sz w:val="24"/>
              </w:rPr>
              <w:t>параллелепипеда,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формулы </w:t>
            </w:r>
            <w:r>
              <w:rPr>
                <w:spacing w:val="-2"/>
                <w:sz w:val="24"/>
              </w:rPr>
              <w:t>объёма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https://m.edsoo.ru/f2a3234e</w:t>
              </w:r>
            </w:hyperlink>
          </w:p>
        </w:tc>
      </w:tr>
      <w:tr>
        <w:trPr>
          <w:trHeight w:val="995" w:hRule="atLeast"/>
        </w:trPr>
        <w:tc>
          <w:tcPr>
            <w:tcW w:w="938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2"/>
                <w:sz w:val="24"/>
              </w:rPr>
              <w:t> прямоугольного</w:t>
            </w:r>
          </w:p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параллелепипеда,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куба,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формулы </w:t>
            </w:r>
            <w:r>
              <w:rPr>
                <w:spacing w:val="-2"/>
                <w:sz w:val="24"/>
              </w:rPr>
              <w:t>объёма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5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https://m.edsoo.ru/f2a328f8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https://m.edsoo.ru/f2a32a9c</w:t>
              </w:r>
            </w:hyperlink>
          </w:p>
        </w:tc>
      </w:tr>
      <w:tr>
        <w:trPr>
          <w:trHeight w:val="996" w:hRule="atLeast"/>
        </w:trPr>
        <w:tc>
          <w:tcPr>
            <w:tcW w:w="938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21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5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https://m.edsoo.ru/f2a32bd2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2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https://m.edsoo.ru/f2a3312c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https://m.edsoo.ru/f2a33352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156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5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https://m.edsoo.ru/f2a33596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https://m.edsoo.ru/f2a33780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6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https://m.edsoo.ru/f2a338b6</w:t>
              </w:r>
            </w:hyperlink>
          </w:p>
        </w:tc>
      </w:tr>
      <w:tr>
        <w:trPr>
          <w:trHeight w:val="1312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38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https://m.edsoo.ru/f2a339ce</w:t>
              </w:r>
            </w:hyperlink>
          </w:p>
        </w:tc>
      </w:tr>
      <w:tr>
        <w:trPr>
          <w:trHeight w:val="1313" w:hRule="atLeast"/>
        </w:trPr>
        <w:tc>
          <w:tcPr>
            <w:tcW w:w="938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Всероссийская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63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https://m.edsoo.ru/f2a33ad2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364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938" w:type="dxa"/>
          </w:tcPr>
          <w:p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3989" w:type="dxa"/>
          </w:tcPr>
          <w:p>
            <w:pPr>
              <w:pStyle w:val="TableParagraph"/>
              <w:spacing w:line="320" w:lineRule="exact" w:before="6"/>
              <w:ind w:left="235"/>
              <w:rPr>
                <w:sz w:val="24"/>
              </w:rPr>
            </w:pPr>
            <w:r>
              <w:rPr>
                <w:sz w:val="24"/>
              </w:rPr>
              <w:t>Итоговая контрольная работа / Всероссийская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53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4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https://m.edsoo.ru/f2a33bd6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65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https://m.edsoo.ru/f2a33f46</w:t>
              </w:r>
            </w:hyperlink>
          </w:p>
        </w:tc>
      </w:tr>
      <w:tr>
        <w:trPr>
          <w:trHeight w:val="1312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6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https://m.edsoo.ru/f2a340b8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164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3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1"/>
              <w:ind w:left="232"/>
              <w:rPr>
                <w:sz w:val="22"/>
              </w:rPr>
            </w:pPr>
            <w:hyperlink r:id="rId267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https://m.edsoo.ru/f2a3420c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8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https://m.edsoo.ru/f2a3432e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166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69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https://m.edsoo.ru/f2a34478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938" w:type="dxa"/>
          </w:tcPr>
          <w:p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3989" w:type="dxa"/>
          </w:tcPr>
          <w:p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93" w:type="dxa"/>
          </w:tcPr>
          <w:p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3"/>
              <w:ind w:left="232"/>
              <w:rPr>
                <w:sz w:val="22"/>
              </w:rPr>
            </w:pPr>
            <w:hyperlink r:id="rId270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https://m.edsoo.ru/f2a3482e</w:t>
              </w:r>
            </w:hyperlink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3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8"/>
        <w:gridCol w:w="3989"/>
        <w:gridCol w:w="1193"/>
        <w:gridCol w:w="1841"/>
        <w:gridCol w:w="1909"/>
        <w:gridCol w:w="1349"/>
        <w:gridCol w:w="2823"/>
      </w:tblGrid>
      <w:tr>
        <w:trPr>
          <w:trHeight w:val="998" w:hRule="atLeast"/>
        </w:trPr>
        <w:tc>
          <w:tcPr>
            <w:tcW w:w="9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989" w:type="dxa"/>
          </w:tcPr>
          <w:p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классов,</w:t>
            </w:r>
          </w:p>
          <w:p>
            <w:pPr>
              <w:pStyle w:val="TableParagraph"/>
              <w:spacing w:line="310" w:lineRule="atLeast" w:before="9"/>
              <w:ind w:left="235" w:right="55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3989" w:type="dxa"/>
          </w:tcPr>
          <w:p>
            <w:pPr>
              <w:pStyle w:val="TableParagraph"/>
              <w:spacing w:line="276" w:lineRule="auto" w:before="41"/>
              <w:ind w:left="23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</w:t>
            </w:r>
          </w:p>
          <w:p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6"/>
              <w:rPr>
                <w:b/>
                <w:sz w:val="24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0"/>
              <w:ind w:left="232"/>
              <w:rPr>
                <w:sz w:val="22"/>
              </w:rPr>
            </w:pPr>
            <w:hyperlink r:id="rId271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https://m.edsoo.ru/f2a34950</w:t>
              </w:r>
            </w:hyperlink>
          </w:p>
        </w:tc>
      </w:tr>
      <w:tr>
        <w:trPr>
          <w:trHeight w:val="1315" w:hRule="atLeast"/>
        </w:trPr>
        <w:tc>
          <w:tcPr>
            <w:tcW w:w="938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3989" w:type="dxa"/>
          </w:tcPr>
          <w:p>
            <w:pPr>
              <w:pStyle w:val="TableParagraph"/>
              <w:spacing w:line="310" w:lineRule="atLeast" w:before="7"/>
              <w:ind w:left="235" w:right="13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и методов курсов 5 и 6 классов, обобщение и систематизация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193" w:type="dxa"/>
          </w:tcPr>
          <w:p>
            <w:pPr>
              <w:pStyle w:val="TableParagraph"/>
              <w:spacing w:before="240"/>
              <w:rPr>
                <w:b/>
                <w:sz w:val="24"/>
              </w:rPr>
            </w:pPr>
          </w:p>
          <w:p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3" w:type="dxa"/>
          </w:tcPr>
          <w:p>
            <w:pPr>
              <w:pStyle w:val="TableParagraph"/>
              <w:spacing w:before="9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ЦОК</w:t>
            </w:r>
          </w:p>
          <w:p>
            <w:pPr>
              <w:pStyle w:val="TableParagraph"/>
              <w:spacing w:before="42"/>
              <w:ind w:left="232"/>
              <w:rPr>
                <w:sz w:val="22"/>
              </w:rPr>
            </w:pPr>
            <w:hyperlink r:id="rId272">
              <w:r>
                <w:rPr>
                  <w:color w:val="0000FF"/>
                  <w:spacing w:val="-2"/>
                  <w:sz w:val="22"/>
                  <w:u w:val="single" w:color="0000FF"/>
                </w:rPr>
                <w:t>https://m.edsoo.ru/f2a34d2e</w:t>
              </w:r>
            </w:hyperlink>
          </w:p>
        </w:tc>
      </w:tr>
      <w:tr>
        <w:trPr>
          <w:trHeight w:val="677" w:hRule="atLeast"/>
        </w:trPr>
        <w:tc>
          <w:tcPr>
            <w:tcW w:w="4927" w:type="dxa"/>
            <w:gridSpan w:val="2"/>
          </w:tcPr>
          <w:p>
            <w:pPr>
              <w:pStyle w:val="TableParagraph"/>
              <w:spacing w:line="320" w:lineRule="exact" w:before="6"/>
              <w:ind w:left="235" w:right="87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93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841" w:type="dxa"/>
          </w:tcPr>
          <w:p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09" w:type="dxa"/>
          </w:tcPr>
          <w:p>
            <w:pPr>
              <w:pStyle w:val="TableParagraph"/>
              <w:spacing w:before="199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390" w:h="11910" w:orient="landscape"/>
          <w:pgMar w:top="1100" w:bottom="280" w:left="1559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p>
      <w:pPr>
        <w:pStyle w:val="BodyText"/>
        <w:spacing w:after="0"/>
        <w:jc w:val="left"/>
        <w:rPr>
          <w:b/>
          <w:sz w:val="17"/>
        </w:rPr>
        <w:sectPr>
          <w:pgSz w:w="16390" w:h="11910" w:orient="landscape"/>
          <w:pgMar w:top="1340" w:bottom="280" w:left="1559" w:right="708"/>
        </w:sectPr>
      </w:pPr>
    </w:p>
    <w:p>
      <w:pPr>
        <w:spacing w:line="336" w:lineRule="auto" w:before="65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ОСВОЕНИЯ ОСНОВНОЙ ОБРАЗОВАТЕЛЬНОЙ ПРОГРАММЫ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33"/>
        <w:ind w:left="0" w:firstLine="0"/>
        <w:jc w:val="left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80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998" w:hRule="atLeast"/>
        </w:trPr>
        <w:tc>
          <w:tcPr>
            <w:tcW w:w="1990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>
            <w:pPr>
              <w:pStyle w:val="TableParagraph"/>
              <w:spacing w:line="310" w:lineRule="atLeast" w:before="7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391" w:type="dxa"/>
          </w:tcPr>
          <w:p>
            <w:pPr>
              <w:pStyle w:val="TableParagraph"/>
              <w:spacing w:line="276" w:lineRule="auto" w:before="204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</w:tr>
      <w:tr>
        <w:trPr>
          <w:trHeight w:val="429" w:hRule="atLeast"/>
        </w:trPr>
        <w:tc>
          <w:tcPr>
            <w:tcW w:w="1990" w:type="dxa"/>
          </w:tcPr>
          <w:p>
            <w:pPr>
              <w:pStyle w:val="TableParagraph"/>
              <w:spacing w:before="36"/>
              <w:ind w:left="10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647" w:val="left" w:leader="none"/>
                <w:tab w:pos="1983" w:val="left" w:leader="none"/>
                <w:tab w:pos="3268" w:val="left" w:leader="none"/>
                <w:tab w:pos="4739" w:val="left" w:leader="none"/>
                <w:tab w:pos="5909" w:val="left" w:leader="none"/>
                <w:tab w:pos="7173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натуральными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обыкновенными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дробями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упорядочивать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натуральные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случаях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дроби,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десятичные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дроби</w:t>
            </w:r>
          </w:p>
        </w:tc>
      </w:tr>
      <w:tr>
        <w:trPr>
          <w:trHeight w:val="1205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856" w:val="left" w:leader="none"/>
                <w:tab w:pos="2669" w:val="left" w:leader="none"/>
                <w:tab w:pos="3146" w:val="left" w:leader="none"/>
                <w:tab w:pos="4827" w:val="left" w:leader="none"/>
                <w:tab w:pos="6178" w:val="left" w:leader="none"/>
                <w:tab w:pos="7176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координатной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(числовой)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line="380" w:lineRule="atLeast" w:before="7"/>
              <w:ind w:left="415"/>
              <w:rPr>
                <w:sz w:val="24"/>
              </w:rPr>
            </w:pPr>
            <w:r>
              <w:rPr>
                <w:sz w:val="24"/>
              </w:rPr>
              <w:t>соответствующим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ей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натуральные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числа точками на координатной (числовой) прямой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арифметические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натуральными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числами,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обыкновенными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дробями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случаях</w:t>
            </w:r>
          </w:p>
        </w:tc>
      </w:tr>
      <w:tr>
        <w:trPr>
          <w:trHeight w:val="429" w:hRule="atLeast"/>
        </w:trPr>
        <w:tc>
          <w:tcPr>
            <w:tcW w:w="1990" w:type="dxa"/>
          </w:tcPr>
          <w:p>
            <w:pPr>
              <w:pStyle w:val="TableParagraph"/>
              <w:spacing w:before="36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1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проверку,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прикидку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вычислений</w:t>
            </w:r>
          </w:p>
        </w:tc>
      </w:tr>
      <w:tr>
        <w:trPr>
          <w:trHeight w:val="431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Округлять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числа</w:t>
            </w:r>
          </w:p>
        </w:tc>
      </w:tr>
      <w:tr>
        <w:trPr>
          <w:trHeight w:val="431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10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1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9"/>
              <w:ind w:left="41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текстовые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арифметическим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помощью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организованного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конечного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перебора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> вариантов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102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501" w:val="left" w:leader="none"/>
                <w:tab w:pos="1734" w:val="left" w:leader="none"/>
                <w:tab w:pos="2580" w:val="left" w:leader="none"/>
                <w:tab w:pos="2940" w:val="left" w:leader="none"/>
                <w:tab w:pos="3845" w:val="left" w:leader="none"/>
                <w:tab w:pos="4183" w:val="left" w:leader="none"/>
                <w:tab w:pos="5289" w:val="left" w:leader="none"/>
                <w:tab w:pos="5876" w:val="left" w:leader="none"/>
                <w:tab w:pos="6063" w:val="left" w:leader="none"/>
              </w:tabs>
              <w:spacing w:line="336" w:lineRule="auto" w:before="38"/>
              <w:ind w:left="415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содержащие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зависимости,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связывающие величины: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скорость,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расстояние,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цена,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количество,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стоимость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краткие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схемы,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таблицы,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обозначения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5"/>
                <w:sz w:val="24"/>
              </w:rPr>
              <w:t>при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задач</w:t>
            </w:r>
          </w:p>
        </w:tc>
      </w:tr>
      <w:tr>
        <w:trPr>
          <w:trHeight w:val="1202" w:hRule="atLeast"/>
        </w:trPr>
        <w:tc>
          <w:tcPr>
            <w:tcW w:w="1990" w:type="dxa"/>
          </w:tcPr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единицами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z w:val="24"/>
              </w:rPr>
              <w:t>измерения: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цены,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массы,</w:t>
            </w:r>
          </w:p>
          <w:p>
            <w:pPr>
              <w:pStyle w:val="TableParagraph"/>
              <w:spacing w:line="380" w:lineRule="atLeast" w:before="7"/>
              <w:ind w:left="415"/>
              <w:rPr>
                <w:sz w:val="24"/>
              </w:rPr>
            </w:pPr>
            <w:r>
              <w:rPr>
                <w:sz w:val="24"/>
              </w:rPr>
              <w:t>расстояния,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скорости,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одни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величины через другие</w:t>
            </w:r>
          </w:p>
        </w:tc>
      </w:tr>
      <w:tr>
        <w:trPr>
          <w:trHeight w:val="815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left="99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108" w:val="left" w:leader="none"/>
                <w:tab w:pos="4241" w:val="left" w:leader="none"/>
                <w:tab w:pos="5872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Извлекать,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информацию,</w:t>
            </w:r>
          </w:p>
          <w:p>
            <w:pPr>
              <w:pStyle w:val="TableParagraph"/>
              <w:tabs>
                <w:tab w:pos="2432" w:val="left" w:leader="none"/>
                <w:tab w:pos="2875" w:val="left" w:leader="none"/>
                <w:tab w:pos="4082" w:val="left" w:leader="none"/>
                <w:tab w:pos="4645" w:val="left" w:leader="none"/>
                <w:tab w:pos="6127" w:val="left" w:leader="none"/>
              </w:tabs>
              <w:spacing w:before="11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столбчатой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диаграмме,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390"/>
          <w:pgMar w:top="1060" w:bottom="905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before="39"/>
              <w:ind w:left="415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представленные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данные,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данные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задач</w:t>
            </w:r>
          </w:p>
        </w:tc>
      </w:tr>
      <w:tr>
        <w:trPr>
          <w:trHeight w:val="431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075" w:val="left" w:leader="none"/>
                <w:tab w:pos="4142" w:val="left" w:leader="none"/>
                <w:tab w:pos="5590" w:val="left" w:leader="none"/>
                <w:tab w:pos="6490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прямая,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луч,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угол,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многоугольник,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окружность,</w:t>
            </w:r>
            <w:r>
              <w:rPr>
                <w:spacing w:val="-4"/>
                <w:sz w:val="24"/>
              </w:rPr>
              <w:t> круг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4"/>
                <w:sz w:val="24"/>
              </w:rPr>
              <w:t>  </w:t>
            </w:r>
            <w:r>
              <w:rPr>
                <w:sz w:val="24"/>
              </w:rPr>
              <w:t>примеры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объектов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окружающего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мира,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имеющих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геометрических </w:t>
            </w:r>
            <w:r>
              <w:rPr>
                <w:spacing w:val="-4"/>
                <w:sz w:val="24"/>
              </w:rPr>
              <w:t>фигур</w:t>
            </w:r>
          </w:p>
        </w:tc>
      </w:tr>
      <w:tr>
        <w:trPr>
          <w:trHeight w:val="1205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028" w:val="left" w:leader="none"/>
                <w:tab w:pos="3798" w:val="left" w:leader="none"/>
                <w:tab w:pos="5086" w:val="left" w:leader="none"/>
                <w:tab w:pos="5400" w:val="left" w:leader="none"/>
                <w:tab w:pos="6393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вершина</w:t>
            </w:r>
          </w:p>
          <w:p>
            <w:pPr>
              <w:pStyle w:val="TableParagraph"/>
              <w:spacing w:line="380" w:lineRule="atLeast" w:before="7"/>
              <w:ind w:left="415" w:right="103"/>
              <w:rPr>
                <w:sz w:val="24"/>
              </w:rPr>
            </w:pPr>
            <w:r>
              <w:rPr>
                <w:sz w:val="24"/>
              </w:rPr>
              <w:t>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815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1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изученные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нелинованной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бумаге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циркуля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линейки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611" w:val="left" w:leader="none"/>
                <w:tab w:pos="2482" w:val="left" w:leader="none"/>
                <w:tab w:pos="3587" w:val="left" w:leader="none"/>
                <w:tab w:pos="5737" w:val="left" w:leader="none"/>
                <w:tab w:pos="7171" w:val="left" w:leader="none"/>
              </w:tabs>
              <w:spacing w:line="336" w:lineRule="auto" w:before="38"/>
              <w:ind w:left="415" w:right="107"/>
              <w:rPr>
                <w:sz w:val="24"/>
              </w:rPr>
            </w:pP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отрезков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z w:val="24"/>
              </w:rPr>
              <w:t>помощью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линейки,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отрезки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z w:val="24"/>
              </w:rPr>
              <w:t>длины;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строить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окружность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радиуса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391" w:type="dxa"/>
          </w:tcPr>
          <w:p>
            <w:pPr>
              <w:pStyle w:val="TableParagraph"/>
              <w:spacing w:before="39"/>
              <w:ind w:left="41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прямоугольника,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2"/>
                <w:sz w:val="24"/>
              </w:rPr>
              <w:t>квадрата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построения,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периметра</w:t>
            </w:r>
          </w:p>
        </w:tc>
      </w:tr>
      <w:tr>
        <w:trPr>
          <w:trHeight w:val="1204" w:hRule="atLeast"/>
        </w:trPr>
        <w:tc>
          <w:tcPr>
            <w:tcW w:w="1990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103" w:val="left" w:leader="none"/>
                <w:tab w:pos="2594" w:val="left" w:leader="none"/>
                <w:tab w:pos="4724" w:val="left" w:leader="none"/>
                <w:tab w:pos="5103" w:val="left" w:leader="none"/>
                <w:tab w:pos="5746" w:val="left" w:leader="none"/>
                <w:tab w:pos="6593" w:val="left" w:leader="none"/>
              </w:tabs>
              <w:spacing w:line="336" w:lineRule="auto" w:before="38"/>
              <w:ind w:left="415" w:right="107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периметр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квадрата,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прямоугольника,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фигур, </w:t>
            </w:r>
            <w:r>
              <w:rPr>
                <w:spacing w:val="-2"/>
                <w:sz w:val="24"/>
              </w:rPr>
              <w:t>составленных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фигур,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изображённых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бумаге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метрическими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единицами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измерения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длины,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площади;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> другие</w:t>
            </w:r>
          </w:p>
        </w:tc>
      </w:tr>
      <w:tr>
        <w:trPr>
          <w:trHeight w:val="1202" w:hRule="atLeast"/>
        </w:trPr>
        <w:tc>
          <w:tcPr>
            <w:tcW w:w="1990" w:type="dxa"/>
          </w:tcPr>
          <w:p>
            <w:pPr>
              <w:pStyle w:val="TableParagraph"/>
              <w:spacing w:before="147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7391" w:type="dxa"/>
          </w:tcPr>
          <w:p>
            <w:pPr>
              <w:pStyle w:val="TableParagraph"/>
              <w:spacing w:before="37"/>
              <w:ind w:left="41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параллелепипед,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куб,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терминологию:</w:t>
            </w:r>
          </w:p>
          <w:p>
            <w:pPr>
              <w:pStyle w:val="TableParagraph"/>
              <w:tabs>
                <w:tab w:pos="1660" w:val="left" w:leader="none"/>
                <w:tab w:pos="2605" w:val="left" w:leader="none"/>
                <w:tab w:pos="3528" w:val="left" w:leader="none"/>
                <w:tab w:pos="4967" w:val="left" w:leader="none"/>
                <w:tab w:pos="6204" w:val="left" w:leader="none"/>
              </w:tabs>
              <w:spacing w:line="380" w:lineRule="atLeast" w:before="6"/>
              <w:ind w:left="415" w:right="104"/>
              <w:rPr>
                <w:sz w:val="24"/>
              </w:rPr>
            </w:pPr>
            <w:r>
              <w:rPr>
                <w:spacing w:val="-2"/>
                <w:sz w:val="24"/>
              </w:rPr>
              <w:t>вершина,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ребро,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 </w:t>
            </w:r>
            <w:r>
              <w:rPr>
                <w:sz w:val="24"/>
              </w:rPr>
              <w:t>параллелепипеда, куба</w:t>
            </w:r>
          </w:p>
        </w:tc>
      </w:tr>
      <w:tr>
        <w:trPr>
          <w:trHeight w:val="818" w:hRule="atLeast"/>
        </w:trPr>
        <w:tc>
          <w:tcPr>
            <w:tcW w:w="1990" w:type="dxa"/>
          </w:tcPr>
          <w:p>
            <w:pPr>
              <w:pStyle w:val="TableParagraph"/>
              <w:spacing w:before="233"/>
              <w:ind w:left="30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854" w:val="left" w:leader="none"/>
                <w:tab w:pos="2796" w:val="left" w:leader="none"/>
                <w:tab w:pos="3638" w:val="left" w:leader="none"/>
                <w:tab w:pos="5711" w:val="left" w:leader="none"/>
                <w:tab w:pos="6279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объём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куба,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параллелепипеда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измерениям,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единицами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объёма</w:t>
            </w:r>
          </w:p>
        </w:tc>
      </w:tr>
      <w:tr>
        <w:trPr>
          <w:trHeight w:val="815" w:hRule="atLeast"/>
        </w:trPr>
        <w:tc>
          <w:tcPr>
            <w:tcW w:w="1990" w:type="dxa"/>
          </w:tcPr>
          <w:p>
            <w:pPr>
              <w:pStyle w:val="TableParagraph"/>
              <w:spacing w:before="230"/>
              <w:ind w:left="30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несложные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измерение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2"/>
                <w:sz w:val="24"/>
              </w:rPr>
              <w:t>величин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>
      <w:pPr>
        <w:pStyle w:val="BodyText"/>
        <w:spacing w:before="199"/>
        <w:ind w:left="0" w:firstLine="0"/>
        <w:jc w:val="left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КЛАСС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96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679" w:hRule="atLeast"/>
        </w:trPr>
        <w:tc>
          <w:tcPr>
            <w:tcW w:w="1990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>
            <w:pPr>
              <w:pStyle w:val="TableParagraph"/>
              <w:spacing w:before="43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</w:t>
            </w:r>
          </w:p>
        </w:tc>
        <w:tc>
          <w:tcPr>
            <w:tcW w:w="7391" w:type="dxa"/>
          </w:tcPr>
          <w:p>
            <w:pPr>
              <w:pStyle w:val="TableParagraph"/>
              <w:spacing w:line="320" w:lineRule="atLeast" w:before="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образования</w:t>
            </w:r>
          </w:p>
        </w:tc>
      </w:tr>
    </w:tbl>
    <w:p>
      <w:pPr>
        <w:pStyle w:val="TableParagraph"/>
        <w:spacing w:after="0" w:line="320" w:lineRule="atLeast"/>
        <w:rPr>
          <w:b/>
          <w:sz w:val="24"/>
        </w:rPr>
        <w:sectPr>
          <w:type w:val="continuous"/>
          <w:pgSz w:w="11910" w:h="16390"/>
          <w:pgMar w:top="1120" w:bottom="1145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365" w:hRule="atLeast"/>
        </w:trPr>
        <w:tc>
          <w:tcPr>
            <w:tcW w:w="1990" w:type="dxa"/>
          </w:tcPr>
          <w:p>
            <w:pPr>
              <w:pStyle w:val="TableParagraph"/>
              <w:spacing w:before="46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739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3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вычисления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41"/>
              <w:ind w:left="4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термины,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различными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видами чисел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способами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записи,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переходить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возможно)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от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другой</w:t>
            </w:r>
          </w:p>
        </w:tc>
      </w:tr>
      <w:tr>
        <w:trPr>
          <w:trHeight w:val="763" w:hRule="atLeast"/>
        </w:trPr>
        <w:tc>
          <w:tcPr>
            <w:tcW w:w="1990" w:type="dxa"/>
          </w:tcPr>
          <w:p>
            <w:pPr>
              <w:pStyle w:val="TableParagraph"/>
              <w:spacing w:before="22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упорядочивать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целые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числа,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обыкновенные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84"/>
              <w:ind w:left="415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дроби,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>
        <w:trPr>
          <w:trHeight w:val="1481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41"/>
              <w:ind w:left="415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дробями,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положительными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5" w:lineRule="exact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отрицательными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числами</w:t>
            </w:r>
          </w:p>
        </w:tc>
      </w:tr>
      <w:tr>
        <w:trPr>
          <w:trHeight w:val="1480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41"/>
              <w:ind w:left="415" w:right="100"/>
              <w:jc w:val="both"/>
              <w:rPr>
                <w:sz w:val="24"/>
              </w:rPr>
            </w:pPr>
            <w:r>
              <w:rPr>
                <w:sz w:val="24"/>
              </w:rPr>
              <w:t>Вычислять значения числовых выражений, выполнять прикидку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оценку результата вычислений, выполнять преобразования числовых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выражений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основе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свойств</w:t>
            </w:r>
            <w:r>
              <w:rPr>
                <w:spacing w:val="68"/>
                <w:sz w:val="24"/>
              </w:rPr>
              <w:t>  </w:t>
            </w:r>
            <w:r>
              <w:rPr>
                <w:spacing w:val="-2"/>
                <w:sz w:val="24"/>
              </w:rPr>
              <w:t>арифметических</w:t>
            </w:r>
          </w:p>
          <w:p>
            <w:pPr>
              <w:pStyle w:val="TableParagraph"/>
              <w:spacing w:line="275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</w:tr>
      <w:tr>
        <w:trPr>
          <w:trHeight w:val="761" w:hRule="atLeast"/>
        </w:trPr>
        <w:tc>
          <w:tcPr>
            <w:tcW w:w="1990" w:type="dxa"/>
          </w:tcPr>
          <w:p>
            <w:pPr>
              <w:pStyle w:val="TableParagraph"/>
              <w:spacing w:before="218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762" w:val="left" w:leader="none"/>
                <w:tab w:pos="2660" w:val="left" w:leader="none"/>
                <w:tab w:pos="3516" w:val="left" w:leader="none"/>
                <w:tab w:pos="3921" w:val="left" w:leader="none"/>
                <w:tab w:pos="5392" w:val="left" w:leader="none"/>
                <w:tab w:pos="6339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Округлять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  <w:p>
            <w:pPr>
              <w:pStyle w:val="TableParagraph"/>
              <w:spacing w:before="85"/>
              <w:ind w:left="415"/>
              <w:rPr>
                <w:sz w:val="24"/>
              </w:rPr>
            </w:pPr>
            <w:r>
              <w:rPr>
                <w:sz w:val="24"/>
              </w:rPr>
              <w:t>приближения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</w:tr>
      <w:tr>
        <w:trPr>
          <w:trHeight w:val="1122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координатной прямой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соответствующим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ей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числом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изображать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точками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координатной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прямой, находить модуль числа</w:t>
            </w:r>
          </w:p>
        </w:tc>
      </w:tr>
      <w:tr>
        <w:trPr>
          <w:trHeight w:val="760" w:hRule="atLeast"/>
        </w:trPr>
        <w:tc>
          <w:tcPr>
            <w:tcW w:w="1990" w:type="dxa"/>
          </w:tcPr>
          <w:p>
            <w:pPr>
              <w:pStyle w:val="TableParagraph"/>
              <w:spacing w:before="218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853" w:val="left" w:leader="none"/>
                <w:tab w:pos="2667" w:val="left" w:leader="none"/>
                <w:tab w:pos="3016" w:val="left" w:leader="none"/>
                <w:tab w:pos="4830" w:val="left" w:leader="none"/>
                <w:tab w:pos="5871" w:val="left" w:leader="none"/>
                <w:tab w:pos="7175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Соотносить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координат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spacing w:before="81"/>
              <w:ind w:left="415"/>
              <w:rPr>
                <w:sz w:val="24"/>
              </w:rPr>
            </w:pPr>
            <w:r>
              <w:rPr>
                <w:sz w:val="24"/>
              </w:rPr>
              <w:t>координатами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точки</w:t>
            </w:r>
          </w:p>
        </w:tc>
      </w:tr>
      <w:tr>
        <w:trPr>
          <w:trHeight w:val="763" w:hRule="atLeast"/>
        </w:trPr>
        <w:tc>
          <w:tcPr>
            <w:tcW w:w="1990" w:type="dxa"/>
          </w:tcPr>
          <w:p>
            <w:pPr>
              <w:pStyle w:val="TableParagraph"/>
              <w:spacing w:before="22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762" w:val="left" w:leader="none"/>
                <w:tab w:pos="2660" w:val="left" w:leader="none"/>
                <w:tab w:pos="3516" w:val="left" w:leader="none"/>
                <w:tab w:pos="3921" w:val="left" w:leader="none"/>
                <w:tab w:pos="5392" w:val="left" w:leader="none"/>
                <w:tab w:pos="6339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Округлять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</w:p>
          <w:p>
            <w:pPr>
              <w:pStyle w:val="TableParagraph"/>
              <w:spacing w:before="84"/>
              <w:ind w:left="415"/>
              <w:rPr>
                <w:sz w:val="24"/>
              </w:rPr>
            </w:pPr>
            <w:r>
              <w:rPr>
                <w:sz w:val="24"/>
              </w:rPr>
              <w:t>приближения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</w:tr>
      <w:tr>
        <w:trPr>
          <w:trHeight w:val="406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буквенные</w:t>
            </w:r>
            <w:r>
              <w:rPr>
                <w:spacing w:val="-2"/>
                <w:sz w:val="24"/>
              </w:rPr>
              <w:t> выражения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употреблять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термины,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записью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степени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квадрат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куб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вычислять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значения числовых выражений, содержащих степени</w:t>
            </w:r>
          </w:p>
        </w:tc>
      </w:tr>
      <w:tr>
        <w:trPr>
          <w:trHeight w:val="762" w:hRule="atLeast"/>
        </w:trPr>
        <w:tc>
          <w:tcPr>
            <w:tcW w:w="1990" w:type="dxa"/>
          </w:tcPr>
          <w:p>
            <w:pPr>
              <w:pStyle w:val="TableParagraph"/>
              <w:spacing w:before="218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признаками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делимости,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раскладывать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натуральные</w:t>
            </w:r>
          </w:p>
          <w:p>
            <w:pPr>
              <w:pStyle w:val="TableParagraph"/>
              <w:spacing w:before="81"/>
              <w:ind w:left="41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> множители</w:t>
            </w:r>
          </w:p>
        </w:tc>
      </w:tr>
      <w:tr>
        <w:trPr>
          <w:trHeight w:val="402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масштабом,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пропорции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отношения</w:t>
            </w:r>
          </w:p>
        </w:tc>
      </w:tr>
      <w:tr>
        <w:trPr>
          <w:trHeight w:val="1121" w:hRule="atLeast"/>
        </w:trPr>
        <w:tc>
          <w:tcPr>
            <w:tcW w:w="1990" w:type="dxa"/>
          </w:tcPr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079" w:val="left" w:leader="none"/>
                <w:tab w:pos="2966" w:val="left" w:leader="none"/>
                <w:tab w:pos="3578" w:val="left" w:leader="none"/>
                <w:tab w:pos="5118" w:val="left" w:leader="none"/>
                <w:tab w:pos="5955" w:val="left" w:leader="none"/>
                <w:tab w:pos="6588" w:val="left" w:leader="none"/>
              </w:tabs>
              <w:spacing w:line="312" w:lineRule="auto" w:before="41"/>
              <w:ind w:left="415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записи </w:t>
            </w:r>
            <w:r>
              <w:rPr>
                <w:sz w:val="24"/>
              </w:rPr>
              <w:t>математических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выражений,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буквенные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формулы,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буквенных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выражений</w:t>
            </w:r>
          </w:p>
        </w:tc>
      </w:tr>
      <w:tr>
        <w:trPr>
          <w:trHeight w:val="405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неизвестный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компонент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равенства</w:t>
            </w:r>
          </w:p>
        </w:tc>
      </w:tr>
      <w:tr>
        <w:trPr>
          <w:trHeight w:val="400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1164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763" w:hRule="atLeast"/>
        </w:trPr>
        <w:tc>
          <w:tcPr>
            <w:tcW w:w="1990" w:type="dxa"/>
          </w:tcPr>
          <w:p>
            <w:pPr>
              <w:pStyle w:val="TableParagraph"/>
              <w:spacing w:before="22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451" w:val="left" w:leader="none"/>
                <w:tab w:pos="3248" w:val="left" w:leader="none"/>
                <w:tab w:pos="4578" w:val="left" w:leader="none"/>
                <w:tab w:pos="5547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многошаговые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арифметическим</w:t>
            </w:r>
          </w:p>
          <w:p>
            <w:pPr>
              <w:pStyle w:val="TableParagraph"/>
              <w:spacing w:before="84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способом</w:t>
            </w:r>
          </w:p>
        </w:tc>
      </w:tr>
      <w:tr>
        <w:trPr>
          <w:trHeight w:val="1123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связанные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отношением,</w:t>
            </w:r>
            <w:r>
              <w:rPr>
                <w:spacing w:val="48"/>
                <w:sz w:val="24"/>
              </w:rPr>
              <w:t> </w:t>
            </w:r>
            <w:r>
              <w:rPr>
                <w:spacing w:val="-2"/>
                <w:sz w:val="24"/>
              </w:rPr>
              <w:t>пропорциональностью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процентами,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проценты</w:t>
            </w:r>
          </w:p>
        </w:tc>
      </w:tr>
      <w:tr>
        <w:trPr>
          <w:trHeight w:val="1838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4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38"/>
              <w:ind w:left="415" w:right="101"/>
              <w:jc w:val="both"/>
              <w:rPr>
                <w:sz w:val="24"/>
              </w:rPr>
            </w:pPr>
            <w:r>
              <w:rPr>
                <w:sz w:val="24"/>
              </w:rPr>
              <w:t>Решать задачи, содержащие зависимости, связывающие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величины: скорость, время, расстояние, цену, количество, стоимость, производительность, время, объём работы, используя арифметические</w:t>
            </w:r>
            <w:r>
              <w:rPr>
                <w:spacing w:val="64"/>
                <w:sz w:val="24"/>
              </w:rPr>
              <w:t>  </w:t>
            </w:r>
            <w:r>
              <w:rPr>
                <w:sz w:val="24"/>
              </w:rPr>
              <w:t>действия,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оценку,</w:t>
            </w:r>
            <w:r>
              <w:rPr>
                <w:spacing w:val="65"/>
                <w:sz w:val="24"/>
              </w:rPr>
              <w:t>  </w:t>
            </w:r>
            <w:r>
              <w:rPr>
                <w:sz w:val="24"/>
              </w:rPr>
              <w:t>прикидку;</w:t>
            </w:r>
            <w:r>
              <w:rPr>
                <w:spacing w:val="65"/>
                <w:sz w:val="24"/>
              </w:rPr>
              <w:t>  </w:t>
            </w:r>
            <w:r>
              <w:rPr>
                <w:spacing w:val="-2"/>
                <w:sz w:val="24"/>
              </w:rPr>
              <w:t>пользоваться</w:t>
            </w:r>
          </w:p>
          <w:p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единицами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величин</w:t>
            </w:r>
          </w:p>
        </w:tc>
      </w:tr>
      <w:tr>
        <w:trPr>
          <w:trHeight w:val="403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буквенные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условию</w:t>
            </w:r>
            <w:r>
              <w:rPr>
                <w:spacing w:val="-2"/>
                <w:sz w:val="24"/>
              </w:rPr>
              <w:t> задачи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таблицах,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линейной,</w:t>
            </w:r>
          </w:p>
          <w:p>
            <w:pPr>
              <w:pStyle w:val="TableParagraph"/>
              <w:tabs>
                <w:tab w:pos="1895" w:val="left" w:leader="none"/>
                <w:tab w:pos="2617" w:val="left" w:leader="none"/>
                <w:tab w:pos="3884" w:val="left" w:leader="none"/>
                <w:tab w:pos="5480" w:val="left" w:leader="none"/>
              </w:tabs>
              <w:spacing w:line="350" w:lineRule="atLeast" w:before="10"/>
              <w:ind w:left="415" w:right="99"/>
              <w:rPr>
                <w:sz w:val="24"/>
              </w:rPr>
            </w:pPr>
            <w:r>
              <w:rPr>
                <w:spacing w:val="-2"/>
                <w:sz w:val="24"/>
              </w:rPr>
              <w:t>столбчатой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интерпретировать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данные,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данные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763" w:hRule="atLeast"/>
        </w:trPr>
        <w:tc>
          <w:tcPr>
            <w:tcW w:w="1990" w:type="dxa"/>
          </w:tcPr>
          <w:p>
            <w:pPr>
              <w:pStyle w:val="TableParagraph"/>
              <w:spacing w:before="22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помощью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таблиц,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линейной</w:t>
            </w:r>
            <w:r>
              <w:rPr>
                <w:spacing w:val="32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84"/>
              <w:ind w:left="415"/>
              <w:rPr>
                <w:sz w:val="24"/>
              </w:rPr>
            </w:pPr>
            <w:r>
              <w:rPr>
                <w:sz w:val="24"/>
              </w:rPr>
              <w:t>столбчатой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диаграмм</w:t>
            </w:r>
          </w:p>
        </w:tc>
      </w:tr>
      <w:tr>
        <w:trPr>
          <w:trHeight w:val="405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4"/>
                <w:sz w:val="24"/>
              </w:rPr>
              <w:t>  </w:t>
            </w:r>
            <w:r>
              <w:rPr>
                <w:sz w:val="24"/>
              </w:rPr>
              <w:t>примеры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объектов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окружающего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мира,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имеющих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плоских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пространственных фигур, примеры равных и симметричных фигур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196" w:val="left" w:leader="none"/>
                <w:tab w:pos="2649" w:val="left" w:leader="none"/>
                <w:tab w:pos="4003" w:val="left" w:leader="none"/>
                <w:tab w:pos="5029" w:val="left" w:leader="none"/>
                <w:tab w:pos="6456" w:val="left" w:leader="none"/>
              </w:tabs>
              <w:spacing w:line="312" w:lineRule="auto" w:before="41"/>
              <w:ind w:left="415" w:right="99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циркуля,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линейки,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транспортира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нелинованной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клетчатой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плоские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конфигурации,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симметричные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фигуры</w:t>
            </w:r>
          </w:p>
        </w:tc>
      </w:tr>
      <w:tr>
        <w:trPr>
          <w:trHeight w:val="1123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2005" w:val="left" w:leader="none"/>
                <w:tab w:pos="4001" w:val="left" w:leader="none"/>
                <w:tab w:pos="6596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геометрическими</w:t>
            </w:r>
            <w:r>
              <w:rPr>
                <w:sz w:val="24"/>
              </w:rPr>
              <w:tab/>
              <w:t>понятиями:</w:t>
            </w:r>
            <w:r>
              <w:rPr>
                <w:spacing w:val="36"/>
                <w:sz w:val="24"/>
              </w:rPr>
              <w:t>  </w:t>
            </w:r>
            <w:r>
              <w:rPr>
                <w:spacing w:val="-2"/>
                <w:sz w:val="24"/>
              </w:rPr>
              <w:t>равенство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фигур,</w:t>
            </w:r>
          </w:p>
          <w:p>
            <w:pPr>
              <w:pStyle w:val="TableParagraph"/>
              <w:tabs>
                <w:tab w:pos="1981" w:val="left" w:leader="none"/>
                <w:tab w:pos="3734" w:val="left" w:leader="none"/>
                <w:tab w:pos="5692" w:val="left" w:leader="none"/>
                <w:tab w:pos="7171" w:val="left" w:leader="none"/>
              </w:tabs>
              <w:spacing w:line="350" w:lineRule="atLeast" w:before="10"/>
              <w:ind w:left="415" w:right="105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z w:val="24"/>
              </w:rPr>
              <w:t>симметрией: ось симметрии, центр симметрии</w:t>
            </w:r>
          </w:p>
        </w:tc>
      </w:tr>
      <w:tr>
        <w:trPr>
          <w:trHeight w:val="1478" w:hRule="atLeast"/>
        </w:trPr>
        <w:tc>
          <w:tcPr>
            <w:tcW w:w="199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38"/>
              <w:ind w:left="415" w:right="102"/>
              <w:jc w:val="both"/>
              <w:rPr>
                <w:sz w:val="24"/>
              </w:rPr>
            </w:pPr>
            <w:r>
              <w:rPr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градусной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мерой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углов,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распознавать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чертежах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2"/>
                <w:sz w:val="24"/>
              </w:rPr>
              <w:t>острый,</w:t>
            </w:r>
          </w:p>
          <w:p>
            <w:pPr>
              <w:pStyle w:val="TableParagraph"/>
              <w:spacing w:before="2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прямой,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развёрнутый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тупой </w:t>
            </w:r>
            <w:r>
              <w:rPr>
                <w:spacing w:val="-4"/>
                <w:sz w:val="24"/>
              </w:rPr>
              <w:t>углы</w:t>
            </w:r>
          </w:p>
        </w:tc>
      </w:tr>
      <w:tr>
        <w:trPr>
          <w:trHeight w:val="1123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909" w:val="left" w:leader="none"/>
                <w:tab w:pos="2902" w:val="left" w:leader="none"/>
                <w:tab w:pos="4211" w:val="left" w:leader="none"/>
                <w:tab w:pos="5552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длину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ломаной,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периметр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многоугольника,</w:t>
            </w:r>
          </w:p>
          <w:p>
            <w:pPr>
              <w:pStyle w:val="TableParagraph"/>
              <w:tabs>
                <w:tab w:pos="1982" w:val="left" w:leader="none"/>
                <w:tab w:pos="3332" w:val="left" w:leader="none"/>
                <w:tab w:pos="4629" w:val="left" w:leader="none"/>
                <w:tab w:pos="5570" w:val="left" w:leader="none"/>
                <w:tab w:pos="6779" w:val="left" w:leader="none"/>
              </w:tabs>
              <w:spacing w:line="350" w:lineRule="atLeast" w:before="10"/>
              <w:ind w:left="415"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одни </w:t>
            </w:r>
            <w:r>
              <w:rPr>
                <w:sz w:val="24"/>
              </w:rPr>
              <w:t>единицы измерения длины через другие</w:t>
            </w:r>
          </w:p>
        </w:tc>
      </w:tr>
      <w:tr>
        <w:trPr>
          <w:trHeight w:val="1120" w:hRule="atLeast"/>
        </w:trPr>
        <w:tc>
          <w:tcPr>
            <w:tcW w:w="1990" w:type="dxa"/>
          </w:tcPr>
          <w:p>
            <w:pPr>
              <w:pStyle w:val="TableParagraph"/>
              <w:spacing w:before="122"/>
              <w:rPr>
                <w:b/>
                <w:sz w:val="24"/>
              </w:rPr>
            </w:pPr>
          </w:p>
          <w:p>
            <w:pPr>
              <w:pStyle w:val="TableParagraph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Находить,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чертёжные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инструменты,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расстояния: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между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точками,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прямой,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длину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квадратной </w:t>
            </w:r>
            <w:r>
              <w:rPr>
                <w:spacing w:val="-2"/>
                <w:sz w:val="24"/>
              </w:rPr>
              <w:t>сетке</w:t>
            </w:r>
          </w:p>
        </w:tc>
      </w:tr>
      <w:tr>
        <w:trPr>
          <w:trHeight w:val="400" w:hRule="atLeast"/>
        </w:trPr>
        <w:tc>
          <w:tcPr>
            <w:tcW w:w="1990" w:type="dxa"/>
          </w:tcPr>
          <w:p>
            <w:pPr>
              <w:pStyle w:val="TableParagraph"/>
              <w:spacing w:before="41"/>
              <w:ind w:left="30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площадь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фигур,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составленных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прямоугольников,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391"/>
      </w:tblGrid>
      <w:tr>
        <w:trPr>
          <w:trHeight w:val="1481" w:hRule="atLeast"/>
        </w:trPr>
        <w:tc>
          <w:tcPr>
            <w:tcW w:w="19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391" w:type="dxa"/>
          </w:tcPr>
          <w:p>
            <w:pPr>
              <w:pStyle w:val="TableParagraph"/>
              <w:spacing w:line="312" w:lineRule="auto" w:before="41"/>
              <w:ind w:left="415" w:right="10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разбиение на прямоугольники, на равные фигуры, достраивание до прямоугольника, пользоваться основными единицами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измерения</w:t>
            </w:r>
            <w:r>
              <w:rPr>
                <w:spacing w:val="67"/>
                <w:sz w:val="24"/>
              </w:rPr>
              <w:t>  </w:t>
            </w:r>
            <w:r>
              <w:rPr>
                <w:sz w:val="24"/>
              </w:rPr>
              <w:t>площади,</w:t>
            </w:r>
            <w:r>
              <w:rPr>
                <w:spacing w:val="68"/>
                <w:sz w:val="24"/>
              </w:rPr>
              <w:t>  </w:t>
            </w:r>
            <w:r>
              <w:rPr>
                <w:sz w:val="24"/>
              </w:rPr>
              <w:t>выражать</w:t>
            </w:r>
            <w:r>
              <w:rPr>
                <w:spacing w:val="69"/>
                <w:sz w:val="24"/>
              </w:rPr>
              <w:t>  </w:t>
            </w:r>
            <w:r>
              <w:rPr>
                <w:sz w:val="24"/>
              </w:rPr>
              <w:t>одни</w:t>
            </w:r>
            <w:r>
              <w:rPr>
                <w:spacing w:val="68"/>
                <w:sz w:val="24"/>
              </w:rPr>
              <w:t>  </w:t>
            </w:r>
            <w:r>
              <w:rPr>
                <w:spacing w:val="-2"/>
                <w:sz w:val="24"/>
              </w:rPr>
              <w:t>единицы</w:t>
            </w:r>
          </w:p>
          <w:p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другие</w:t>
            </w:r>
          </w:p>
        </w:tc>
      </w:tr>
      <w:tr>
        <w:trPr>
          <w:trHeight w:val="1122" w:hRule="atLeast"/>
        </w:trPr>
        <w:tc>
          <w:tcPr>
            <w:tcW w:w="1990" w:type="dxa"/>
          </w:tcPr>
          <w:p>
            <w:pPr>
              <w:pStyle w:val="TableParagraph"/>
              <w:spacing w:before="125"/>
              <w:rPr>
                <w:b/>
                <w:sz w:val="24"/>
              </w:rPr>
            </w:pPr>
          </w:p>
          <w:p>
            <w:pPr>
              <w:pStyle w:val="TableParagraph"/>
              <w:ind w:right="6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391" w:type="dxa"/>
          </w:tcPr>
          <w:p>
            <w:pPr>
              <w:pStyle w:val="TableParagraph"/>
              <w:spacing w:before="41"/>
              <w:ind w:left="41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моделях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изображениях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пирамиду,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2"/>
                <w:sz w:val="24"/>
              </w:rPr>
              <w:t>конус,</w:t>
            </w:r>
          </w:p>
          <w:p>
            <w:pPr>
              <w:pStyle w:val="TableParagraph"/>
              <w:spacing w:line="350" w:lineRule="atLeast" w:before="10"/>
              <w:ind w:left="415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терминологию: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вершина,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ребро,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грань, основание, развёртка</w:t>
            </w:r>
          </w:p>
        </w:tc>
      </w:tr>
      <w:tr>
        <w:trPr>
          <w:trHeight w:val="403" w:hRule="atLeast"/>
        </w:trPr>
        <w:tc>
          <w:tcPr>
            <w:tcW w:w="1990" w:type="dxa"/>
          </w:tcPr>
          <w:p>
            <w:pPr>
              <w:pStyle w:val="TableParagraph"/>
              <w:spacing w:before="38"/>
              <w:ind w:right="6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391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бумаге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прямоугольный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параллелепипед</w:t>
            </w:r>
          </w:p>
        </w:tc>
      </w:tr>
      <w:tr>
        <w:trPr>
          <w:trHeight w:val="763" w:hRule="atLeast"/>
        </w:trPr>
        <w:tc>
          <w:tcPr>
            <w:tcW w:w="1990" w:type="dxa"/>
          </w:tcPr>
          <w:p>
            <w:pPr>
              <w:pStyle w:val="TableParagraph"/>
              <w:spacing w:before="219"/>
              <w:ind w:right="6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813" w:val="left" w:leader="none"/>
                <w:tab w:pos="2717" w:val="left" w:leader="none"/>
                <w:tab w:pos="4662" w:val="left" w:leader="none"/>
                <w:tab w:pos="6756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объём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параллелепипеда,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куба,</w:t>
            </w:r>
          </w:p>
          <w:p>
            <w:pPr>
              <w:pStyle w:val="TableParagraph"/>
              <w:spacing w:before="82"/>
              <w:ind w:left="41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единицами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объёма</w:t>
            </w:r>
          </w:p>
        </w:tc>
      </w:tr>
      <w:tr>
        <w:trPr>
          <w:trHeight w:val="760" w:hRule="atLeast"/>
        </w:trPr>
        <w:tc>
          <w:tcPr>
            <w:tcW w:w="1990" w:type="dxa"/>
          </w:tcPr>
          <w:p>
            <w:pPr>
              <w:pStyle w:val="TableParagraph"/>
              <w:spacing w:before="218"/>
              <w:ind w:right="62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391" w:type="dxa"/>
          </w:tcPr>
          <w:p>
            <w:pPr>
              <w:pStyle w:val="TableParagraph"/>
              <w:tabs>
                <w:tab w:pos="1400" w:val="left" w:leader="none"/>
                <w:tab w:pos="2780" w:val="left" w:leader="none"/>
                <w:tab w:pos="3698" w:val="left" w:leader="none"/>
                <w:tab w:pos="4173" w:val="left" w:leader="none"/>
                <w:tab w:pos="5643" w:val="left" w:leader="none"/>
              </w:tabs>
              <w:spacing w:before="4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</w:p>
          <w:p>
            <w:pPr>
              <w:pStyle w:val="TableParagraph"/>
              <w:spacing w:before="81"/>
              <w:ind w:left="415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700" w:right="708"/>
        </w:sectPr>
      </w:pPr>
    </w:p>
    <w:p>
      <w:pPr>
        <w:spacing w:before="68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ЭЛЕМЕНТЫ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СОДЕРЖАНИЯ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09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3" w:val="left" w:leader="none"/>
        </w:tabs>
        <w:spacing w:line="240" w:lineRule="auto" w:before="1" w:after="0"/>
        <w:ind w:left="33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1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8057"/>
      </w:tblGrid>
      <w:tr>
        <w:trPr>
          <w:trHeight w:val="362" w:hRule="atLeast"/>
        </w:trPr>
        <w:tc>
          <w:tcPr>
            <w:tcW w:w="1325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57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> содержания</w:t>
            </w:r>
          </w:p>
        </w:tc>
      </w:tr>
      <w:tr>
        <w:trPr>
          <w:trHeight w:val="431" w:hRule="atLeast"/>
        </w:trPr>
        <w:tc>
          <w:tcPr>
            <w:tcW w:w="1325" w:type="dxa"/>
          </w:tcPr>
          <w:p>
            <w:pPr>
              <w:pStyle w:val="TableParagraph"/>
              <w:spacing w:before="38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нуль</w:t>
            </w:r>
          </w:p>
        </w:tc>
      </w:tr>
      <w:tr>
        <w:trPr>
          <w:trHeight w:val="816" w:hRule="atLeast"/>
        </w:trPr>
        <w:tc>
          <w:tcPr>
            <w:tcW w:w="1325" w:type="dxa"/>
          </w:tcPr>
          <w:p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57" w:type="dxa"/>
          </w:tcPr>
          <w:p>
            <w:pPr>
              <w:pStyle w:val="TableParagraph"/>
              <w:spacing w:before="36"/>
              <w:ind w:left="413"/>
              <w:rPr>
                <w:sz w:val="24"/>
              </w:rPr>
            </w:pPr>
            <w:r>
              <w:rPr>
                <w:sz w:val="24"/>
              </w:rPr>
              <w:t>Натуральное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число.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Ряд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чисел.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0.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Изображение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натуральных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координатной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(числовой)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прямой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57" w:type="dxa"/>
          </w:tcPr>
          <w:p>
            <w:pPr>
              <w:pStyle w:val="TableParagraph"/>
              <w:tabs>
                <w:tab w:pos="1986" w:val="left" w:leader="none"/>
                <w:tab w:pos="3003" w:val="left" w:leader="none"/>
                <w:tab w:pos="4324" w:val="left" w:leader="none"/>
                <w:tab w:pos="5386" w:val="left" w:leader="none"/>
                <w:tab w:pos="6759" w:val="left" w:leader="none"/>
              </w:tabs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Позиционная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счисления.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Римская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нумерация.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Десятичная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счисления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чисел,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нулём.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чисел</w:t>
            </w:r>
          </w:p>
        </w:tc>
      </w:tr>
      <w:tr>
        <w:trPr>
          <w:trHeight w:val="1591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Сложение,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вычитание,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умножение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натуральных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чисел.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Свойство </w:t>
            </w:r>
            <w:r>
              <w:rPr>
                <w:sz w:val="24"/>
              </w:rPr>
              <w:t>нуля при сложении, свойства нуля и единицы при умножении. Переместительное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сочетательное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свойства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(законы)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сложения</w:t>
            </w:r>
            <w:r>
              <w:rPr>
                <w:spacing w:val="33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"/>
              <w:ind w:left="41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умножения,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распределительное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свойство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(закон)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умножения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Использование букв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обозначения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неизвестного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компонента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записи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арифметических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>
        <w:trPr>
          <w:trHeight w:val="1202" w:hRule="atLeast"/>
        </w:trPr>
        <w:tc>
          <w:tcPr>
            <w:tcW w:w="1325" w:type="dxa"/>
          </w:tcPr>
          <w:p>
            <w:pPr>
              <w:pStyle w:val="TableParagraph"/>
              <w:spacing w:before="146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6"/>
              <w:ind w:left="413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разложение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множители.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Простые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 составные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делимости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9.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10"/>
                <w:sz w:val="24"/>
              </w:rPr>
              <w:t>с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остатком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057" w:type="dxa"/>
          </w:tcPr>
          <w:p>
            <w:pPr>
              <w:pStyle w:val="TableParagraph"/>
              <w:spacing w:before="39"/>
              <w:ind w:left="41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натуральным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показателем.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суммы</w:t>
            </w:r>
          </w:p>
          <w:p>
            <w:pPr>
              <w:pStyle w:val="TableParagraph"/>
              <w:spacing w:before="110"/>
              <w:ind w:left="413"/>
              <w:rPr>
                <w:sz w:val="24"/>
              </w:rPr>
            </w:pPr>
            <w:r>
              <w:rPr>
                <w:sz w:val="24"/>
              </w:rPr>
              <w:t>разрядных</w:t>
            </w:r>
            <w:r>
              <w:rPr>
                <w:spacing w:val="-2"/>
                <w:sz w:val="24"/>
              </w:rPr>
              <w:t> слагаемых</w:t>
            </w:r>
          </w:p>
        </w:tc>
      </w:tr>
      <w:tr>
        <w:trPr>
          <w:trHeight w:val="1590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 w:right="105"/>
              <w:jc w:val="both"/>
              <w:rPr>
                <w:sz w:val="24"/>
              </w:rPr>
            </w:pPr>
            <w:r>
              <w:rPr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сочетательного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свойств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(законов)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сложения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t>умножения,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распределительного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умножения</w:t>
            </w:r>
          </w:p>
        </w:tc>
      </w:tr>
      <w:tr>
        <w:trPr>
          <w:trHeight w:val="431" w:hRule="atLeast"/>
        </w:trPr>
        <w:tc>
          <w:tcPr>
            <w:tcW w:w="1325" w:type="dxa"/>
          </w:tcPr>
          <w:p>
            <w:pPr>
              <w:pStyle w:val="TableParagraph"/>
              <w:spacing w:before="38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Дроби</w:t>
            </w:r>
          </w:p>
        </w:tc>
      </w:tr>
      <w:tr>
        <w:trPr>
          <w:trHeight w:val="1975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9"/>
              <w:ind w:left="413" w:right="10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целой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неправильной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Изображение</w:t>
            </w:r>
          </w:p>
          <w:p>
            <w:pPr>
              <w:pStyle w:val="TableParagraph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t>дробей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точками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прямой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390"/>
          <w:pgMar w:top="1060" w:bottom="1010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8057"/>
      </w:tblGrid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057" w:type="dxa"/>
          </w:tcPr>
          <w:p>
            <w:pPr>
              <w:pStyle w:val="TableParagraph"/>
              <w:spacing w:before="39"/>
              <w:ind w:left="413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Сокращение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дробей.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Приведение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71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spacing w:before="110"/>
              <w:ind w:left="413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знаменателю. Сравнение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вычитание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дробей.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Умножение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деление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дробей,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взаимно-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обратные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дроби.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части</w:t>
            </w:r>
          </w:p>
        </w:tc>
      </w:tr>
      <w:tr>
        <w:trPr>
          <w:trHeight w:val="1204" w:hRule="atLeast"/>
        </w:trPr>
        <w:tc>
          <w:tcPr>
            <w:tcW w:w="1325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/>
              <w:rPr>
                <w:sz w:val="24"/>
              </w:rPr>
            </w:pPr>
            <w:r>
              <w:rPr>
                <w:sz w:val="24"/>
              </w:rPr>
              <w:t>Десятичная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дробей.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десятичной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виде обыкновенной.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десятичных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дробей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точками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числовой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прямой.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Сравнение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десятичных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1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057" w:type="dxa"/>
          </w:tcPr>
          <w:p>
            <w:pPr>
              <w:pStyle w:val="TableParagraph"/>
              <w:tabs>
                <w:tab w:pos="2410" w:val="left" w:leader="none"/>
                <w:tab w:pos="3576" w:val="left" w:leader="none"/>
                <w:tab w:pos="3926" w:val="left" w:leader="none"/>
                <w:tab w:pos="5542" w:val="left" w:leader="none"/>
                <w:tab w:pos="6728" w:val="left" w:leader="none"/>
              </w:tabs>
              <w:spacing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десятичными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дробями.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Округление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десятичных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</w:tr>
      <w:tr>
        <w:trPr>
          <w:trHeight w:val="431" w:hRule="atLeast"/>
        </w:trPr>
        <w:tc>
          <w:tcPr>
            <w:tcW w:w="1325" w:type="dxa"/>
          </w:tcPr>
          <w:p>
            <w:pPr>
              <w:pStyle w:val="TableParagraph"/>
              <w:spacing w:before="38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</w:tr>
      <w:tr>
        <w:trPr>
          <w:trHeight w:val="429" w:hRule="atLeast"/>
        </w:trPr>
        <w:tc>
          <w:tcPr>
            <w:tcW w:w="1325" w:type="dxa"/>
          </w:tcPr>
          <w:p>
            <w:pPr>
              <w:pStyle w:val="TableParagraph"/>
              <w:spacing w:before="36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57" w:type="dxa"/>
          </w:tcPr>
          <w:p>
            <w:pPr>
              <w:pStyle w:val="TableParagraph"/>
              <w:spacing w:before="36"/>
              <w:ind w:left="4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арифметическим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3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перебором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возможных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вариантов.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схем</w:t>
            </w:r>
          </w:p>
        </w:tc>
      </w:tr>
      <w:tr>
        <w:trPr>
          <w:trHeight w:val="1591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 w:right="10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массы,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объёма,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цены,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расстояния,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времени,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скорости.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Связь</w:t>
            </w:r>
          </w:p>
          <w:p>
            <w:pPr>
              <w:pStyle w:val="TableParagraph"/>
              <w:spacing w:before="1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единицами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> величины</w:t>
            </w:r>
          </w:p>
        </w:tc>
      </w:tr>
      <w:tr>
        <w:trPr>
          <w:trHeight w:val="431" w:hRule="atLeast"/>
        </w:trPr>
        <w:tc>
          <w:tcPr>
            <w:tcW w:w="1325" w:type="dxa"/>
          </w:tcPr>
          <w:p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дроби</w:t>
            </w:r>
          </w:p>
        </w:tc>
      </w:tr>
      <w:tr>
        <w:trPr>
          <w:trHeight w:val="431" w:hRule="atLeast"/>
        </w:trPr>
        <w:tc>
          <w:tcPr>
            <w:tcW w:w="1325" w:type="dxa"/>
          </w:tcPr>
          <w:p>
            <w:pPr>
              <w:pStyle w:val="TableParagraph"/>
              <w:spacing w:before="38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столбчатых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диаграмм</w:t>
            </w:r>
          </w:p>
        </w:tc>
      </w:tr>
      <w:tr>
        <w:trPr>
          <w:trHeight w:val="429" w:hRule="atLeast"/>
        </w:trPr>
        <w:tc>
          <w:tcPr>
            <w:tcW w:w="1325" w:type="dxa"/>
          </w:tcPr>
          <w:p>
            <w:pPr>
              <w:pStyle w:val="TableParagraph"/>
              <w:spacing w:before="36"/>
              <w:ind w:right="44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57" w:type="dxa"/>
          </w:tcPr>
          <w:p>
            <w:pPr>
              <w:pStyle w:val="TableParagraph"/>
              <w:spacing w:before="36"/>
              <w:ind w:left="413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</w:t>
            </w:r>
          </w:p>
        </w:tc>
      </w:tr>
      <w:tr>
        <w:trPr>
          <w:trHeight w:val="1205" w:hRule="atLeast"/>
        </w:trPr>
        <w:tc>
          <w:tcPr>
            <w:tcW w:w="1325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фигурах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плоскости: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точка,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прямая,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отрезок, </w:t>
            </w:r>
            <w:r>
              <w:rPr>
                <w:sz w:val="24"/>
              </w:rPr>
              <w:t>луч,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угол,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ломаная,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многоугольник,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окружность,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круг.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Угол.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Прямой,</w:t>
            </w:r>
          </w:p>
          <w:p>
            <w:pPr>
              <w:pStyle w:val="TableParagraph"/>
              <w:spacing w:before="1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острый,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тупой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развёрнутый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углы</w:t>
            </w:r>
          </w:p>
        </w:tc>
      </w:tr>
      <w:tr>
        <w:trPr>
          <w:trHeight w:val="1204" w:hRule="atLeast"/>
        </w:trPr>
        <w:tc>
          <w:tcPr>
            <w:tcW w:w="1325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57" w:type="dxa"/>
          </w:tcPr>
          <w:p>
            <w:pPr>
              <w:pStyle w:val="TableParagraph"/>
              <w:tabs>
                <w:tab w:pos="2424" w:val="left" w:leader="none"/>
                <w:tab w:pos="3825" w:val="left" w:leader="none"/>
                <w:tab w:pos="4240" w:val="left" w:leader="none"/>
                <w:tab w:pos="5698" w:val="left" w:leader="none"/>
                <w:tab w:pos="6552" w:val="left" w:leader="none"/>
                <w:tab w:pos="6945" w:val="left" w:leader="none"/>
              </w:tabs>
              <w:spacing w:line="336" w:lineRule="auto" w:before="38"/>
              <w:ind w:left="413" w:right="107"/>
              <w:rPr>
                <w:sz w:val="24"/>
              </w:rPr>
            </w:pPr>
            <w:r>
              <w:rPr>
                <w:sz w:val="24"/>
              </w:rPr>
              <w:t>Длина отрезка, метрические единицы длины. Длина ломаной, периметр </w:t>
            </w:r>
            <w:r>
              <w:rPr>
                <w:spacing w:val="-2"/>
                <w:sz w:val="24"/>
              </w:rPr>
              <w:t>многоугольника.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транспортира</w:t>
            </w:r>
          </w:p>
        </w:tc>
      </w:tr>
      <w:tr>
        <w:trPr>
          <w:trHeight w:val="818" w:hRule="atLeast"/>
        </w:trPr>
        <w:tc>
          <w:tcPr>
            <w:tcW w:w="1325" w:type="dxa"/>
          </w:tcPr>
          <w:p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z w:val="24"/>
              </w:rPr>
              <w:t>фигурах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6"/>
                <w:w w:val="150"/>
                <w:sz w:val="24"/>
              </w:rPr>
              <w:t> </w:t>
            </w:r>
            <w:r>
              <w:rPr>
                <w:sz w:val="24"/>
              </w:rPr>
              <w:t>плоскости: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многоугольник,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z w:val="24"/>
              </w:rPr>
              <w:t>прямоугольник,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квадрат,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треугольник;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равенстве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фигур</w:t>
            </w:r>
          </w:p>
        </w:tc>
      </w:tr>
      <w:tr>
        <w:trPr>
          <w:trHeight w:val="1591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5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 w:right="103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бумаге.</w:t>
            </w:r>
            <w:r>
              <w:rPr>
                <w:spacing w:val="75"/>
                <w:w w:val="150"/>
                <w:sz w:val="24"/>
              </w:rPr>
              <w:t>  </w:t>
            </w:r>
            <w:r>
              <w:rPr>
                <w:sz w:val="24"/>
              </w:rPr>
              <w:t>Использование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z w:val="24"/>
              </w:rPr>
              <w:t>свойств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сторон</w:t>
            </w:r>
            <w:r>
              <w:rPr>
                <w:spacing w:val="74"/>
                <w:w w:val="15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>  </w:t>
            </w:r>
            <w:r>
              <w:rPr>
                <w:spacing w:val="-2"/>
                <w:sz w:val="24"/>
              </w:rPr>
              <w:t>углов</w:t>
            </w:r>
          </w:p>
          <w:p>
            <w:pPr>
              <w:pStyle w:val="TableParagraph"/>
              <w:spacing w:before="1"/>
              <w:ind w:left="413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квадрата</w:t>
            </w:r>
          </w:p>
        </w:tc>
      </w:tr>
      <w:tr>
        <w:trPr>
          <w:trHeight w:val="813" w:hRule="atLeast"/>
        </w:trPr>
        <w:tc>
          <w:tcPr>
            <w:tcW w:w="1325" w:type="dxa"/>
          </w:tcPr>
          <w:p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057" w:type="dxa"/>
          </w:tcPr>
          <w:p>
            <w:pPr>
              <w:pStyle w:val="TableParagraph"/>
              <w:tabs>
                <w:tab w:pos="1607" w:val="left" w:leader="none"/>
                <w:tab w:pos="3542" w:val="left" w:leader="none"/>
                <w:tab w:pos="3931" w:val="left" w:leader="none"/>
                <w:tab w:pos="6041" w:val="left" w:leader="none"/>
                <w:tab w:pos="7720" w:val="left" w:leader="none"/>
              </w:tabs>
              <w:spacing w:before="36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многоугольников,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  <w:p>
            <w:pPr>
              <w:pStyle w:val="TableParagraph"/>
              <w:spacing w:before="110"/>
              <w:ind w:left="413"/>
              <w:rPr>
                <w:sz w:val="24"/>
              </w:rPr>
            </w:pPr>
            <w:r>
              <w:rPr>
                <w:sz w:val="24"/>
              </w:rPr>
              <w:t>прямоугольников,</w:t>
            </w:r>
            <w:r>
              <w:rPr>
                <w:spacing w:val="69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фигур,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изображённых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клетчатой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1119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8057"/>
      </w:tblGrid>
      <w:tr>
        <w:trPr>
          <w:trHeight w:val="432" w:hRule="atLeast"/>
        </w:trPr>
        <w:tc>
          <w:tcPr>
            <w:tcW w:w="13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057" w:type="dxa"/>
          </w:tcPr>
          <w:p>
            <w:pPr>
              <w:pStyle w:val="TableParagraph"/>
              <w:spacing w:before="39"/>
              <w:ind w:left="413"/>
              <w:rPr>
                <w:sz w:val="24"/>
              </w:rPr>
            </w:pPr>
            <w:r>
              <w:rPr>
                <w:sz w:val="24"/>
              </w:rPr>
              <w:t>бумаге.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площади</w:t>
            </w:r>
          </w:p>
        </w:tc>
      </w:tr>
      <w:tr>
        <w:trPr>
          <w:trHeight w:val="1977" w:hRule="atLeast"/>
        </w:trPr>
        <w:tc>
          <w:tcPr>
            <w:tcW w:w="13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057" w:type="dxa"/>
          </w:tcPr>
          <w:p>
            <w:pPr>
              <w:pStyle w:val="TableParagraph"/>
              <w:spacing w:line="336" w:lineRule="auto" w:before="38"/>
              <w:ind w:left="413" w:right="107"/>
              <w:jc w:val="both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</w:t>
            </w:r>
            <w:r>
              <w:rPr>
                <w:spacing w:val="71"/>
                <w:sz w:val="24"/>
              </w:rPr>
              <w:t>  </w:t>
            </w:r>
            <w:r>
              <w:rPr>
                <w:sz w:val="24"/>
              </w:rPr>
              <w:t>(из</w:t>
            </w:r>
            <w:r>
              <w:rPr>
                <w:spacing w:val="71"/>
                <w:sz w:val="24"/>
              </w:rPr>
              <w:t>  </w:t>
            </w:r>
            <w:r>
              <w:rPr>
                <w:sz w:val="24"/>
              </w:rPr>
              <w:t>бумаги,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проволоки,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пластилина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72"/>
                <w:sz w:val="24"/>
              </w:rPr>
              <w:t>  </w:t>
            </w:r>
            <w:r>
              <w:rPr>
                <w:spacing w:val="-2"/>
                <w:sz w:val="24"/>
              </w:rPr>
              <w:t>других</w:t>
            </w:r>
          </w:p>
          <w:p>
            <w:pPr>
              <w:pStyle w:val="TableParagraph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материалов)</w:t>
            </w:r>
          </w:p>
        </w:tc>
      </w:tr>
      <w:tr>
        <w:trPr>
          <w:trHeight w:val="816" w:hRule="atLeast"/>
        </w:trPr>
        <w:tc>
          <w:tcPr>
            <w:tcW w:w="1325" w:type="dxa"/>
          </w:tcPr>
          <w:p>
            <w:pPr>
              <w:pStyle w:val="TableParagraph"/>
              <w:spacing w:before="230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057" w:type="dxa"/>
          </w:tcPr>
          <w:p>
            <w:pPr>
              <w:pStyle w:val="TableParagraph"/>
              <w:spacing w:before="38"/>
              <w:ind w:left="413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прямоугольного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параллелепипеда,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z w:val="24"/>
              </w:rPr>
              <w:t>куба.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7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измерения</w:t>
            </w:r>
          </w:p>
          <w:p>
            <w:pPr>
              <w:pStyle w:val="TableParagraph"/>
              <w:spacing w:before="111"/>
              <w:ind w:left="413"/>
              <w:rPr>
                <w:sz w:val="24"/>
              </w:rPr>
            </w:pPr>
            <w:r>
              <w:rPr>
                <w:spacing w:val="-2"/>
                <w:sz w:val="24"/>
              </w:rPr>
              <w:t>объёма</w:t>
            </w:r>
          </w:p>
        </w:tc>
      </w:tr>
    </w:tbl>
    <w:p>
      <w:pPr>
        <w:pStyle w:val="BodyText"/>
        <w:spacing w:before="193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3" w:val="left" w:leader="none"/>
        </w:tabs>
        <w:spacing w:line="240" w:lineRule="auto" w:before="0" w:after="0"/>
        <w:ind w:left="333" w:right="0" w:hanging="211"/>
        <w:jc w:val="left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>
      <w:pPr>
        <w:pStyle w:val="BodyText"/>
        <w:ind w:left="0" w:firstLine="0"/>
        <w:jc w:val="left"/>
        <w:rPr>
          <w:b/>
          <w:sz w:val="20"/>
        </w:rPr>
      </w:pPr>
    </w:p>
    <w:p>
      <w:pPr>
        <w:pStyle w:val="BodyText"/>
        <w:spacing w:before="96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8045"/>
      </w:tblGrid>
      <w:tr>
        <w:trPr>
          <w:trHeight w:val="362" w:hRule="atLeast"/>
        </w:trPr>
        <w:tc>
          <w:tcPr>
            <w:tcW w:w="1337" w:type="dxa"/>
          </w:tcPr>
          <w:p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045" w:type="dxa"/>
          </w:tcPr>
          <w:p>
            <w:pPr>
              <w:pStyle w:val="TableParagraph"/>
              <w:spacing w:before="46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> содержания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</w:tr>
      <w:tr>
        <w:trPr>
          <w:trHeight w:val="1977" w:hRule="atLeast"/>
        </w:trPr>
        <w:tc>
          <w:tcPr>
            <w:tcW w:w="13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8"/>
              <w:ind w:left="415" w:right="103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</w:t>
            </w:r>
            <w:r>
              <w:rPr>
                <w:spacing w:val="79"/>
                <w:sz w:val="24"/>
              </w:rPr>
              <w:t>  </w:t>
            </w:r>
            <w:r>
              <w:rPr>
                <w:sz w:val="24"/>
              </w:rPr>
              <w:t>сложения</w:t>
            </w:r>
            <w:r>
              <w:rPr>
                <w:spacing w:val="50"/>
                <w:w w:val="150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>  </w:t>
            </w:r>
            <w:r>
              <w:rPr>
                <w:sz w:val="24"/>
              </w:rPr>
              <w:t>умножения,</w:t>
            </w:r>
            <w:r>
              <w:rPr>
                <w:spacing w:val="79"/>
                <w:sz w:val="24"/>
              </w:rPr>
              <w:t>  </w:t>
            </w:r>
            <w:r>
              <w:rPr>
                <w:sz w:val="24"/>
              </w:rPr>
              <w:t>распределительного</w:t>
            </w:r>
            <w:r>
              <w:rPr>
                <w:spacing w:val="80"/>
                <w:sz w:val="24"/>
              </w:rPr>
              <w:t>  </w:t>
            </w:r>
            <w:r>
              <w:rPr>
                <w:spacing w:val="-2"/>
                <w:sz w:val="24"/>
              </w:rPr>
              <w:t>свойства</w:t>
            </w:r>
          </w:p>
          <w:p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умножения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натуральных </w:t>
            </w:r>
            <w:r>
              <w:rPr>
                <w:spacing w:val="-4"/>
                <w:sz w:val="24"/>
              </w:rPr>
              <w:t>чисел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Делители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кратные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числа,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наибольший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общий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делитель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наименьшее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кратное.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Делимость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произведения</w:t>
            </w:r>
          </w:p>
        </w:tc>
      </w:tr>
      <w:tr>
        <w:trPr>
          <w:trHeight w:val="429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остатком</w:t>
            </w:r>
          </w:p>
        </w:tc>
      </w:tr>
      <w:tr>
        <w:trPr>
          <w:trHeight w:val="432" w:hRule="atLeast"/>
        </w:trPr>
        <w:tc>
          <w:tcPr>
            <w:tcW w:w="1337" w:type="dxa"/>
          </w:tcPr>
          <w:p>
            <w:pPr>
              <w:pStyle w:val="TableParagraph"/>
              <w:spacing w:before="39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9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Дроби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3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Обыкновенная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дробь,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основное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свойство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дроби,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сокращение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2"/>
                <w:sz w:val="24"/>
              </w:rPr>
              <w:t>дробей.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упорядочивание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дробей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нахождение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целого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целого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2"/>
                <w:sz w:val="24"/>
              </w:rPr>
              <w:t>части.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Дробное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результат</w:t>
            </w:r>
            <w:r>
              <w:rPr>
                <w:spacing w:val="-2"/>
                <w:sz w:val="24"/>
              </w:rPr>
              <w:t> деления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десятичной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дроби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виде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обыкновенной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дроби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обыкновенной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десятичной</w:t>
            </w:r>
          </w:p>
        </w:tc>
      </w:tr>
      <w:tr>
        <w:trPr>
          <w:trHeight w:val="1204" w:hRule="atLeast"/>
        </w:trPr>
        <w:tc>
          <w:tcPr>
            <w:tcW w:w="1337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1859" w:val="left" w:leader="none"/>
                <w:tab w:pos="2681" w:val="left" w:leader="none"/>
                <w:tab w:pos="3019" w:val="left" w:leader="none"/>
                <w:tab w:pos="4506" w:val="left" w:leader="none"/>
                <w:tab w:pos="5526" w:val="left" w:leader="none"/>
                <w:tab w:pos="6173" w:val="left" w:leader="none"/>
              </w:tabs>
              <w:spacing w:before="39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Десятичные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дроби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метрическая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Арифметические</w:t>
            </w:r>
          </w:p>
          <w:p>
            <w:pPr>
              <w:pStyle w:val="TableParagraph"/>
              <w:spacing w:line="380" w:lineRule="atLeast" w:before="6"/>
              <w:ind w:left="41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числовые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обыкновенными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десятичными </w:t>
            </w:r>
            <w:r>
              <w:rPr>
                <w:spacing w:val="-2"/>
                <w:sz w:val="24"/>
              </w:rPr>
              <w:t>дробями</w:t>
            </w:r>
          </w:p>
        </w:tc>
      </w:tr>
      <w:tr>
        <w:trPr>
          <w:trHeight w:val="813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045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Отношение.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Деление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данном</w:t>
            </w:r>
            <w:r>
              <w:rPr>
                <w:spacing w:val="35"/>
                <w:sz w:val="24"/>
              </w:rPr>
              <w:t>  </w:t>
            </w:r>
            <w:r>
              <w:rPr>
                <w:sz w:val="24"/>
              </w:rPr>
              <w:t>отношении.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Масштаб,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2"/>
                <w:sz w:val="24"/>
              </w:rPr>
              <w:t>пропорция.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пропорций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8045"/>
      </w:tblGrid>
      <w:tr>
        <w:trPr>
          <w:trHeight w:val="1205" w:hRule="atLeast"/>
        </w:trPr>
        <w:tc>
          <w:tcPr>
            <w:tcW w:w="1337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9"/>
              <w:ind w:left="415"/>
              <w:rPr>
                <w:sz w:val="24"/>
              </w:rPr>
            </w:pPr>
            <w:r>
              <w:rPr>
                <w:sz w:val="24"/>
              </w:rPr>
              <w:t>Понятие процента. Вычисление процента от величины и величины по её проценту.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Выражение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процентов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десятичными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дробями.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2"/>
                <w:sz w:val="24"/>
              </w:rPr>
              <w:t>задач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проценты.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процентах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отрицательные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числа</w:t>
            </w:r>
          </w:p>
        </w:tc>
      </w:tr>
      <w:tr>
        <w:trPr>
          <w:trHeight w:val="1204" w:hRule="atLeast"/>
        </w:trPr>
        <w:tc>
          <w:tcPr>
            <w:tcW w:w="1337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8"/>
              <w:ind w:left="415"/>
              <w:rPr>
                <w:sz w:val="24"/>
              </w:rPr>
            </w:pPr>
            <w:r>
              <w:rPr>
                <w:sz w:val="24"/>
              </w:rPr>
              <w:t>Положительные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отрицательные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Целые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Модуль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числа, геометрическая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интерпретация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модуля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числа.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Изображение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прямой.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Числовые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промежутки.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чисел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1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2389" w:val="left" w:leader="none"/>
                <w:tab w:pos="3530" w:val="left" w:leader="none"/>
                <w:tab w:pos="3854" w:val="left" w:leader="none"/>
                <w:tab w:pos="5867" w:val="left" w:leader="none"/>
                <w:tab w:pos="6217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Арифметические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положительными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отрицательными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</w:tr>
      <w:tr>
        <w:trPr>
          <w:trHeight w:val="1204" w:hRule="atLeast"/>
        </w:trPr>
        <w:tc>
          <w:tcPr>
            <w:tcW w:w="1337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2837" w:val="left" w:leader="none"/>
                <w:tab w:pos="4366" w:val="left" w:leader="none"/>
                <w:tab w:pos="7699" w:val="left" w:leader="none"/>
              </w:tabs>
              <w:spacing w:line="336" w:lineRule="auto" w:before="38"/>
              <w:ind w:left="415" w:right="102"/>
              <w:rPr>
                <w:sz w:val="24"/>
              </w:rPr>
            </w:pPr>
            <w:r>
              <w:rPr>
                <w:sz w:val="24"/>
              </w:rPr>
              <w:t>Прямоугольная система координат на плоскости. Координаты точки на плоскости,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абсцисса</w:t>
            </w:r>
            <w:r>
              <w:rPr>
                <w:sz w:val="24"/>
              </w:rPr>
              <w:tab/>
              <w:t>и</w:t>
            </w:r>
            <w:r>
              <w:rPr>
                <w:spacing w:val="39"/>
                <w:sz w:val="24"/>
              </w:rPr>
              <w:t>  </w:t>
            </w:r>
            <w:r>
              <w:rPr>
                <w:spacing w:val="-2"/>
                <w:sz w:val="24"/>
              </w:rPr>
              <w:t>ордината.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точек</w:t>
            </w:r>
            <w:r>
              <w:rPr>
                <w:spacing w:val="39"/>
                <w:sz w:val="24"/>
              </w:rPr>
              <w:t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координатной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плоскости</w:t>
            </w:r>
          </w:p>
        </w:tc>
      </w:tr>
      <w:tr>
        <w:trPr>
          <w:trHeight w:val="429" w:hRule="atLeast"/>
        </w:trPr>
        <w:tc>
          <w:tcPr>
            <w:tcW w:w="1337" w:type="dxa"/>
          </w:tcPr>
          <w:p>
            <w:pPr>
              <w:pStyle w:val="TableParagraph"/>
              <w:spacing w:before="36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45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выражения</w:t>
            </w:r>
          </w:p>
        </w:tc>
      </w:tr>
      <w:tr>
        <w:trPr>
          <w:trHeight w:val="1591" w:hRule="atLeast"/>
        </w:trPr>
        <w:tc>
          <w:tcPr>
            <w:tcW w:w="13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7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8"/>
              <w:ind w:left="415" w:right="105"/>
              <w:jc w:val="both"/>
              <w:rPr>
                <w:sz w:val="24"/>
              </w:rPr>
            </w:pPr>
            <w:r>
              <w:rPr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числовые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подстановки.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Буквенные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равенства,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нахождение</w:t>
            </w:r>
          </w:p>
          <w:p>
            <w:pPr>
              <w:pStyle w:val="TableParagraph"/>
              <w:spacing w:before="1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компонента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Формулы,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формулы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периметра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прямоугольника,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квадрата,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объёма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параллелепипеда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куба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4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текстовых </w:t>
            </w:r>
            <w:r>
              <w:rPr>
                <w:spacing w:val="-4"/>
                <w:sz w:val="24"/>
              </w:rPr>
              <w:t>задач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арифметическим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способом</w:t>
            </w:r>
          </w:p>
        </w:tc>
      </w:tr>
      <w:tr>
        <w:trPr>
          <w:trHeight w:val="816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перебором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возможных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вариантов</w:t>
            </w:r>
          </w:p>
        </w:tc>
      </w:tr>
      <w:tr>
        <w:trPr>
          <w:trHeight w:val="1977" w:hRule="atLeast"/>
        </w:trPr>
        <w:tc>
          <w:tcPr>
            <w:tcW w:w="13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8"/>
              <w:ind w:left="415" w:right="104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расстояния,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времени,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скорости.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Связь</w:t>
            </w:r>
            <w:r>
              <w:rPr>
                <w:spacing w:val="58"/>
                <w:w w:val="150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единицами</w:t>
            </w:r>
          </w:p>
          <w:p>
            <w:pPr>
              <w:pStyle w:val="TableParagraph"/>
              <w:ind w:left="415"/>
              <w:jc w:val="both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величины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1544" w:val="left" w:leader="none"/>
                <w:tab w:pos="2389" w:val="left" w:leader="none"/>
                <w:tab w:pos="3693" w:val="left" w:leader="none"/>
                <w:tab w:pos="4034" w:val="left" w:leader="none"/>
                <w:tab w:pos="5605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пропорциональностью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процентами;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проценты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прикидка,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округление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результата.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2"/>
                <w:sz w:val="24"/>
              </w:rPr>
              <w:t>буквенных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условию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>
        <w:trPr>
          <w:trHeight w:val="815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таблиц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диаграмм.</w:t>
            </w:r>
            <w:r>
              <w:rPr>
                <w:spacing w:val="79"/>
                <w:sz w:val="24"/>
              </w:rPr>
              <w:t> </w:t>
            </w:r>
            <w:r>
              <w:rPr>
                <w:spacing w:val="-2"/>
                <w:sz w:val="24"/>
              </w:rPr>
              <w:t>Столбчатые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диаграммы.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круговых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диаграмм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1167" w:left="1700" w:right="708"/>
        </w:sectPr>
      </w:pPr>
    </w:p>
    <w:tbl>
      <w:tblPr>
        <w:tblW w:w="0" w:type="auto"/>
        <w:jc w:val="left"/>
        <w:tblInd w:w="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7"/>
        <w:gridCol w:w="8045"/>
      </w:tblGrid>
      <w:tr>
        <w:trPr>
          <w:trHeight w:val="432" w:hRule="atLeast"/>
        </w:trPr>
        <w:tc>
          <w:tcPr>
            <w:tcW w:w="1337" w:type="dxa"/>
          </w:tcPr>
          <w:p>
            <w:pPr>
              <w:pStyle w:val="TableParagraph"/>
              <w:spacing w:before="39"/>
              <w:ind w:left="3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45" w:type="dxa"/>
          </w:tcPr>
          <w:p>
            <w:pPr>
              <w:pStyle w:val="TableParagraph"/>
              <w:spacing w:before="39"/>
              <w:ind w:left="415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геометрия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3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1377" w:val="left" w:leader="none"/>
                <w:tab w:pos="2456" w:val="left" w:leader="none"/>
                <w:tab w:pos="3593" w:val="left" w:leader="none"/>
                <w:tab w:pos="4308" w:val="left" w:leader="none"/>
                <w:tab w:pos="5114" w:val="left" w:leader="none"/>
                <w:tab w:pos="6315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Точка,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отрезок,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луч,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ломаная,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многоугольник,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четырёхугольник,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треугольник,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окружность,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круг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расположение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прямых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z w:val="24"/>
              </w:rPr>
              <w:t>плоскости,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параллельные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прямые,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перпендикулярные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прямые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расстояний: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двумя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точками,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прямой,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маршрута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сетке</w:t>
            </w:r>
          </w:p>
        </w:tc>
      </w:tr>
      <w:tr>
        <w:trPr>
          <w:trHeight w:val="432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углов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> транспортира</w:t>
            </w:r>
          </w:p>
        </w:tc>
      </w:tr>
      <w:tr>
        <w:trPr>
          <w:trHeight w:val="815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045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треугольников: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остроугольный,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прямоугольный,</w:t>
            </w:r>
            <w:r>
              <w:rPr>
                <w:spacing w:val="75"/>
                <w:sz w:val="24"/>
              </w:rPr>
              <w:t> </w:t>
            </w:r>
            <w:r>
              <w:rPr>
                <w:spacing w:val="-2"/>
                <w:sz w:val="24"/>
              </w:rPr>
              <w:t>тупоугольный,</w:t>
            </w:r>
          </w:p>
          <w:p>
            <w:pPr>
              <w:pStyle w:val="TableParagraph"/>
              <w:spacing w:before="110"/>
              <w:ind w:left="415"/>
              <w:rPr>
                <w:sz w:val="24"/>
              </w:rPr>
            </w:pPr>
            <w:r>
              <w:rPr>
                <w:sz w:val="24"/>
              </w:rPr>
              <w:t>равнобедренный,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равносторонний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3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2494" w:val="left" w:leader="none"/>
                <w:tab w:pos="4370" w:val="left" w:leader="none"/>
                <w:tab w:pos="5425" w:val="left" w:leader="none"/>
                <w:tab w:pos="7138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Четырёхугольник.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Прямоугольник,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сторон,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углов,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диагоналей</w:t>
            </w:r>
          </w:p>
        </w:tc>
      </w:tr>
      <w:tr>
        <w:trPr>
          <w:trHeight w:val="1205" w:hRule="atLeast"/>
        </w:trPr>
        <w:tc>
          <w:tcPr>
            <w:tcW w:w="1337" w:type="dxa"/>
          </w:tcPr>
          <w:p>
            <w:pPr>
              <w:pStyle w:val="TableParagraph"/>
              <w:spacing w:before="149"/>
              <w:rPr>
                <w:b/>
                <w:sz w:val="24"/>
              </w:rPr>
            </w:pPr>
          </w:p>
          <w:p>
            <w:pPr>
              <w:pStyle w:val="TableParagraph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2017" w:val="left" w:leader="none"/>
                <w:tab w:pos="2446" w:val="left" w:leader="none"/>
                <w:tab w:pos="3713" w:val="left" w:leader="none"/>
                <w:tab w:pos="3885" w:val="left" w:leader="none"/>
                <w:tab w:pos="4734" w:val="left" w:leader="none"/>
                <w:tab w:pos="5005" w:val="left" w:leader="none"/>
                <w:tab w:pos="5202" w:val="left" w:leader="none"/>
                <w:tab w:pos="6477" w:val="left" w:leader="none"/>
                <w:tab w:pos="6890" w:val="left" w:leader="none"/>
                <w:tab w:pos="7822" w:val="left" w:leader="none"/>
              </w:tabs>
              <w:spacing w:line="336" w:lineRule="auto" w:before="38"/>
              <w:ind w:left="415" w:right="108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фигур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нелинованной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бумаге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циркуля,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линейки,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sz w:val="24"/>
              </w:rPr>
              <w:t>угольника,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транспортира.</w:t>
            </w:r>
          </w:p>
          <w:p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> бумаге</w:t>
            </w:r>
          </w:p>
        </w:tc>
      </w:tr>
      <w:tr>
        <w:trPr>
          <w:trHeight w:val="431" w:hRule="atLeast"/>
        </w:trPr>
        <w:tc>
          <w:tcPr>
            <w:tcW w:w="1337" w:type="dxa"/>
          </w:tcPr>
          <w:p>
            <w:pPr>
              <w:pStyle w:val="TableParagraph"/>
              <w:spacing w:before="38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многоугольника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фигуры,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площади.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Приближённое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квадратной</w:t>
            </w:r>
            <w:r>
              <w:rPr>
                <w:spacing w:val="-2"/>
                <w:sz w:val="24"/>
              </w:rPr>
              <w:t> сетке</w:t>
            </w:r>
          </w:p>
        </w:tc>
      </w:tr>
      <w:tr>
        <w:trPr>
          <w:trHeight w:val="429" w:hRule="atLeast"/>
        </w:trPr>
        <w:tc>
          <w:tcPr>
            <w:tcW w:w="1337" w:type="dxa"/>
          </w:tcPr>
          <w:p>
            <w:pPr>
              <w:pStyle w:val="TableParagraph"/>
              <w:spacing w:before="36"/>
              <w:ind w:right="3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045" w:type="dxa"/>
          </w:tcPr>
          <w:p>
            <w:pPr>
              <w:pStyle w:val="TableParagraph"/>
              <w:spacing w:before="36"/>
              <w:ind w:left="415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окружности,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> круга</w:t>
            </w:r>
          </w:p>
        </w:tc>
      </w:tr>
      <w:tr>
        <w:trPr>
          <w:trHeight w:val="818" w:hRule="atLeast"/>
        </w:trPr>
        <w:tc>
          <w:tcPr>
            <w:tcW w:w="1337" w:type="dxa"/>
          </w:tcPr>
          <w:p>
            <w:pPr>
              <w:pStyle w:val="TableParagraph"/>
              <w:spacing w:before="233"/>
              <w:ind w:right="3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045" w:type="dxa"/>
          </w:tcPr>
          <w:p>
            <w:pPr>
              <w:pStyle w:val="TableParagraph"/>
              <w:tabs>
                <w:tab w:pos="2000" w:val="left" w:leader="none"/>
                <w:tab w:pos="3684" w:val="left" w:leader="none"/>
                <w:tab w:pos="4699" w:val="left" w:leader="none"/>
                <w:tab w:pos="5183" w:val="left" w:leader="none"/>
                <w:tab w:pos="6718" w:val="left" w:leader="none"/>
              </w:tabs>
              <w:spacing w:before="38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центральная,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осевая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зеркальная.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Построение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симметричных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фигур</w:t>
            </w:r>
          </w:p>
        </w:tc>
      </w:tr>
      <w:tr>
        <w:trPr>
          <w:trHeight w:val="2364" w:hRule="atLeast"/>
        </w:trPr>
        <w:tc>
          <w:tcPr>
            <w:tcW w:w="13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right="3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8045" w:type="dxa"/>
          </w:tcPr>
          <w:p>
            <w:pPr>
              <w:pStyle w:val="TableParagraph"/>
              <w:spacing w:line="336" w:lineRule="auto" w:before="38"/>
              <w:ind w:left="415" w:right="100"/>
              <w:jc w:val="both"/>
              <w:rPr>
                <w:sz w:val="24"/>
              </w:rPr>
            </w:pPr>
            <w:r>
              <w:rPr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фигур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(из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бумаги,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проволоки,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пластилина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других</w:t>
            </w:r>
          </w:p>
          <w:p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материалов)</w:t>
            </w:r>
          </w:p>
        </w:tc>
      </w:tr>
      <w:tr>
        <w:trPr>
          <w:trHeight w:val="815" w:hRule="atLeast"/>
        </w:trPr>
        <w:tc>
          <w:tcPr>
            <w:tcW w:w="1337" w:type="dxa"/>
          </w:tcPr>
          <w:p>
            <w:pPr>
              <w:pStyle w:val="TableParagraph"/>
              <w:spacing w:before="230"/>
              <w:ind w:right="3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6.13</w:t>
            </w:r>
          </w:p>
        </w:tc>
        <w:tc>
          <w:tcPr>
            <w:tcW w:w="8045" w:type="dxa"/>
          </w:tcPr>
          <w:p>
            <w:pPr>
              <w:pStyle w:val="TableParagraph"/>
              <w:spacing w:before="38"/>
              <w:ind w:left="4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объёма,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единицы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измерения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объёма.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Объём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прямоугольного</w:t>
            </w:r>
          </w:p>
          <w:p>
            <w:pPr>
              <w:pStyle w:val="TableParagraph"/>
              <w:spacing w:before="111"/>
              <w:ind w:left="415"/>
              <w:rPr>
                <w:sz w:val="24"/>
              </w:rPr>
            </w:pPr>
            <w:r>
              <w:rPr>
                <w:sz w:val="24"/>
              </w:rPr>
              <w:t>параллелепипеда,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куба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390"/>
          <w:pgMar w:top="1120" w:bottom="280" w:left="1700" w:right="708"/>
        </w:sectPr>
      </w:pPr>
    </w:p>
    <w:p>
      <w:pPr>
        <w:spacing w:line="278" w:lineRule="auto" w:before="68"/>
        <w:ind w:left="122" w:right="227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ОБЕСПЕЧЕНИЕ ОБРАЗОВАТЕЛЬНОГО ПРОЦЕССА</w:t>
      </w:r>
    </w:p>
    <w:p>
      <w:pPr>
        <w:spacing w:line="317" w:lineRule="exact"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УЧЕНИКА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96"/>
        <w:ind w:left="0" w:firstLine="0"/>
        <w:jc w:val="left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УЧИТЕЛЯ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01"/>
        <w:ind w:left="0" w:firstLine="0"/>
        <w:jc w:val="left"/>
        <w:rPr>
          <w:b/>
        </w:rPr>
      </w:pPr>
    </w:p>
    <w:p>
      <w:pPr>
        <w:spacing w:line="482" w:lineRule="auto" w:before="0"/>
        <w:ind w:left="122" w:right="0" w:firstLine="0"/>
        <w:jc w:val="left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СЕТИ </w:t>
      </w:r>
      <w:r>
        <w:rPr>
          <w:b/>
          <w:spacing w:val="-2"/>
          <w:sz w:val="28"/>
        </w:rPr>
        <w:t>ИНТЕРНЕТ</w:t>
      </w:r>
    </w:p>
    <w:p>
      <w:pPr>
        <w:spacing w:after="0" w:line="482" w:lineRule="auto"/>
        <w:jc w:val="left"/>
        <w:rPr>
          <w:b/>
          <w:sz w:val="28"/>
        </w:rPr>
        <w:sectPr>
          <w:pgSz w:w="11910" w:h="16390"/>
          <w:pgMar w:top="1060" w:bottom="280" w:left="1700" w:right="708"/>
        </w:sectPr>
      </w:pPr>
    </w:p>
    <w:p>
      <w:pPr>
        <w:pStyle w:val="BodyText"/>
        <w:spacing w:before="4"/>
        <w:ind w:left="0" w:firstLine="0"/>
        <w:jc w:val="left"/>
        <w:rPr>
          <w:b/>
          <w:sz w:val="17"/>
        </w:rPr>
      </w:pP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906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333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 w:firstLine="59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0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89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m.edsoo.ru/7f4131ce" TargetMode="External"/><Relationship Id="rId7" Type="http://schemas.openxmlformats.org/officeDocument/2006/relationships/hyperlink" Target="https://m.edsoo.ru/7f414736" TargetMode="External"/><Relationship Id="rId8" Type="http://schemas.openxmlformats.org/officeDocument/2006/relationships/hyperlink" Target="https://m.edsoo.ru/f2a0cc0c" TargetMode="External"/><Relationship Id="rId9" Type="http://schemas.openxmlformats.org/officeDocument/2006/relationships/hyperlink" Target="https://m.edsoo.ru/f2a0cafe" TargetMode="External"/><Relationship Id="rId10" Type="http://schemas.openxmlformats.org/officeDocument/2006/relationships/hyperlink" Target="https://m.edsoo.ru/f2a0e0fc" TargetMode="External"/><Relationship Id="rId11" Type="http://schemas.openxmlformats.org/officeDocument/2006/relationships/hyperlink" Target="https://m.edsoo.ru/f2a0e2a0" TargetMode="External"/><Relationship Id="rId12" Type="http://schemas.openxmlformats.org/officeDocument/2006/relationships/hyperlink" Target="https://m.edsoo.ru/f2a0e426" TargetMode="External"/><Relationship Id="rId13" Type="http://schemas.openxmlformats.org/officeDocument/2006/relationships/hyperlink" Target="https://m.edsoo.ru/f2a0ce32" TargetMode="External"/><Relationship Id="rId14" Type="http://schemas.openxmlformats.org/officeDocument/2006/relationships/hyperlink" Target="https://m.edsoo.ru/f2a0cf54" TargetMode="External"/><Relationship Id="rId15" Type="http://schemas.openxmlformats.org/officeDocument/2006/relationships/hyperlink" Target="https://m.edsoo.ru/f2a0d300" TargetMode="External"/><Relationship Id="rId16" Type="http://schemas.openxmlformats.org/officeDocument/2006/relationships/hyperlink" Target="https://m.edsoo.ru/f2a0d440" TargetMode="External"/><Relationship Id="rId17" Type="http://schemas.openxmlformats.org/officeDocument/2006/relationships/hyperlink" Target="https://m.edsoo.ru/f2a0eaca" TargetMode="External"/><Relationship Id="rId18" Type="http://schemas.openxmlformats.org/officeDocument/2006/relationships/hyperlink" Target="https://m.edsoo.ru/f2a0f5ba" TargetMode="External"/><Relationship Id="rId19" Type="http://schemas.openxmlformats.org/officeDocument/2006/relationships/hyperlink" Target="https://m.edsoo.ru/f2a0f704" TargetMode="External"/><Relationship Id="rId20" Type="http://schemas.openxmlformats.org/officeDocument/2006/relationships/hyperlink" Target="https://m.edsoo.ru/f2a0fd8a" TargetMode="External"/><Relationship Id="rId21" Type="http://schemas.openxmlformats.org/officeDocument/2006/relationships/hyperlink" Target="https://m.edsoo.ru/f2a1015e" TargetMode="External"/><Relationship Id="rId22" Type="http://schemas.openxmlformats.org/officeDocument/2006/relationships/hyperlink" Target="https://m.edsoo.ru/f2a10c3a" TargetMode="External"/><Relationship Id="rId23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104ec" TargetMode="External"/><Relationship Id="rId25" Type="http://schemas.openxmlformats.org/officeDocument/2006/relationships/hyperlink" Target="https://m.edsoo.ru/f2a0ef3e" TargetMode="External"/><Relationship Id="rId26" Type="http://schemas.openxmlformats.org/officeDocument/2006/relationships/hyperlink" Target="https://m.edsoo.ru/f2a116b2" TargetMode="External"/><Relationship Id="rId27" Type="http://schemas.openxmlformats.org/officeDocument/2006/relationships/hyperlink" Target="https://m.edsoo.ru/f2a1116c" TargetMode="External"/><Relationship Id="rId28" Type="http://schemas.openxmlformats.org/officeDocument/2006/relationships/hyperlink" Target="https://m.edsoo.ru/f2a114fa" TargetMode="External"/><Relationship Id="rId29" Type="http://schemas.openxmlformats.org/officeDocument/2006/relationships/hyperlink" Target="https://m.edsoo.ru/f2a11a90" TargetMode="External"/><Relationship Id="rId30" Type="http://schemas.openxmlformats.org/officeDocument/2006/relationships/hyperlink" Target="https://m.edsoo.ru/f2a11bb2" TargetMode="External"/><Relationship Id="rId31" Type="http://schemas.openxmlformats.org/officeDocument/2006/relationships/hyperlink" Target="https://m.edsoo.ru/f2a11806" TargetMode="External"/><Relationship Id="rId32" Type="http://schemas.openxmlformats.org/officeDocument/2006/relationships/hyperlink" Target="https://m.edsoo.ru/f2a1196e" TargetMode="External"/><Relationship Id="rId33" Type="http://schemas.openxmlformats.org/officeDocument/2006/relationships/hyperlink" Target="https://m.edsoo.ru/f2a11f18" TargetMode="External"/><Relationship Id="rId34" Type="http://schemas.openxmlformats.org/officeDocument/2006/relationships/hyperlink" Target="https://m.edsoo.ru/f2a12080" TargetMode="External"/><Relationship Id="rId35" Type="http://schemas.openxmlformats.org/officeDocument/2006/relationships/hyperlink" Target="https://m.edsoo.ru/f2a123fa" TargetMode="External"/><Relationship Id="rId36" Type="http://schemas.openxmlformats.org/officeDocument/2006/relationships/hyperlink" Target="https://m.edsoo.ru/f2a0f894" TargetMode="External"/><Relationship Id="rId37" Type="http://schemas.openxmlformats.org/officeDocument/2006/relationships/hyperlink" Target="https://m.edsoo.ru/f2a0f9fc" TargetMode="External"/><Relationship Id="rId38" Type="http://schemas.openxmlformats.org/officeDocument/2006/relationships/hyperlink" Target="https://m.edsoo.ru/f2a121a2" TargetMode="External"/><Relationship Id="rId39" Type="http://schemas.openxmlformats.org/officeDocument/2006/relationships/hyperlink" Target="https://m.edsoo.ru/f2a12558" TargetMode="External"/><Relationship Id="rId40" Type="http://schemas.openxmlformats.org/officeDocument/2006/relationships/hyperlink" Target="https://m.edsoo.ru/f2a12832" TargetMode="External"/><Relationship Id="rId41" Type="http://schemas.openxmlformats.org/officeDocument/2006/relationships/hyperlink" Target="https://m.edsoo.ru/f2a12990" TargetMode="External"/><Relationship Id="rId42" Type="http://schemas.openxmlformats.org/officeDocument/2006/relationships/hyperlink" Target="https://m.edsoo.ru/f2a12cba" TargetMode="External"/><Relationship Id="rId43" Type="http://schemas.openxmlformats.org/officeDocument/2006/relationships/hyperlink" Target="https://m.edsoo.ru/f2a0d54e" TargetMode="External"/><Relationship Id="rId44" Type="http://schemas.openxmlformats.org/officeDocument/2006/relationships/hyperlink" Target="https://m.edsoo.ru/f2a0daee" TargetMode="External"/><Relationship Id="rId45" Type="http://schemas.openxmlformats.org/officeDocument/2006/relationships/hyperlink" Target="https://m.edsoo.ru/f2a0df3a" TargetMode="External"/><Relationship Id="rId46" Type="http://schemas.openxmlformats.org/officeDocument/2006/relationships/hyperlink" Target="https://m.edsoo.ru/f2a0d684" TargetMode="External"/><Relationship Id="rId47" Type="http://schemas.openxmlformats.org/officeDocument/2006/relationships/hyperlink" Target="https://m.edsoo.ru/f2a0d7e2" TargetMode="External"/><Relationship Id="rId48" Type="http://schemas.openxmlformats.org/officeDocument/2006/relationships/hyperlink" Target="https://m.edsoo.ru/f2a1302a" TargetMode="External"/><Relationship Id="rId49" Type="http://schemas.openxmlformats.org/officeDocument/2006/relationships/hyperlink" Target="https://m.edsoo.ru/f2a1319c" TargetMode="External"/><Relationship Id="rId50" Type="http://schemas.openxmlformats.org/officeDocument/2006/relationships/hyperlink" Target="https://m.edsoo.ru/f2a132fa" TargetMode="External"/><Relationship Id="rId51" Type="http://schemas.openxmlformats.org/officeDocument/2006/relationships/hyperlink" Target="https://m.edsoo.ru/f2a13476" TargetMode="External"/><Relationship Id="rId52" Type="http://schemas.openxmlformats.org/officeDocument/2006/relationships/hyperlink" Target="https://m.edsoo.ru/f2a13606" TargetMode="External"/><Relationship Id="rId53" Type="http://schemas.openxmlformats.org/officeDocument/2006/relationships/hyperlink" Target="https://m.edsoo.ru/f2a13764" TargetMode="External"/><Relationship Id="rId54" Type="http://schemas.openxmlformats.org/officeDocument/2006/relationships/hyperlink" Target="https://m.edsoo.ru/f2a13c8c" TargetMode="External"/><Relationship Id="rId55" Type="http://schemas.openxmlformats.org/officeDocument/2006/relationships/hyperlink" Target="https://m.edsoo.ru/f2a14146" TargetMode="External"/><Relationship Id="rId56" Type="http://schemas.openxmlformats.org/officeDocument/2006/relationships/hyperlink" Target="https://m.edsoo.ru/f2a153f2" TargetMode="External"/><Relationship Id="rId57" Type="http://schemas.openxmlformats.org/officeDocument/2006/relationships/hyperlink" Target="https://m.edsoo.ru/f2a15582" TargetMode="External"/><Relationship Id="rId58" Type="http://schemas.openxmlformats.org/officeDocument/2006/relationships/hyperlink" Target="https://m.edsoo.ru/f2a143e4" TargetMode="External"/><Relationship Id="rId59" Type="http://schemas.openxmlformats.org/officeDocument/2006/relationships/hyperlink" Target="https://m.edsoo.ru/f2a1451a" TargetMode="External"/><Relationship Id="rId60" Type="http://schemas.openxmlformats.org/officeDocument/2006/relationships/hyperlink" Target="https://m.edsoo.ru/f2a1463c" TargetMode="External"/><Relationship Id="rId61" Type="http://schemas.openxmlformats.org/officeDocument/2006/relationships/hyperlink" Target="https://m.edsoo.ru/f2a1475e" TargetMode="External"/><Relationship Id="rId62" Type="http://schemas.openxmlformats.org/officeDocument/2006/relationships/hyperlink" Target="https://m.edsoo.ru/f2a14c90" TargetMode="External"/><Relationship Id="rId63" Type="http://schemas.openxmlformats.org/officeDocument/2006/relationships/hyperlink" Target="https://m.edsoo.ru/f2a14de4" TargetMode="External"/><Relationship Id="rId64" Type="http://schemas.openxmlformats.org/officeDocument/2006/relationships/hyperlink" Target="https://m.edsoo.ru/f2a14f74" TargetMode="External"/><Relationship Id="rId65" Type="http://schemas.openxmlformats.org/officeDocument/2006/relationships/hyperlink" Target="https://m.edsoo.ru/f2a151f4" TargetMode="External"/><Relationship Id="rId66" Type="http://schemas.openxmlformats.org/officeDocument/2006/relationships/hyperlink" Target="https://m.edsoo.ru/f2a17cc4" TargetMode="External"/><Relationship Id="rId67" Type="http://schemas.openxmlformats.org/officeDocument/2006/relationships/hyperlink" Target="https://m.edsoo.ru/f2a17e54" TargetMode="External"/><Relationship Id="rId68" Type="http://schemas.openxmlformats.org/officeDocument/2006/relationships/hyperlink" Target="https://m.edsoo.ru/f2a1802a" TargetMode="External"/><Relationship Id="rId69" Type="http://schemas.openxmlformats.org/officeDocument/2006/relationships/hyperlink" Target="https://m.edsoo.ru/f2a181ce" TargetMode="External"/><Relationship Id="rId70" Type="http://schemas.openxmlformats.org/officeDocument/2006/relationships/hyperlink" Target="https://m.edsoo.ru/f2a1835e" TargetMode="External"/><Relationship Id="rId71" Type="http://schemas.openxmlformats.org/officeDocument/2006/relationships/hyperlink" Target="https://m.edsoo.ru/f2a1592e" TargetMode="External"/><Relationship Id="rId72" Type="http://schemas.openxmlformats.org/officeDocument/2006/relationships/hyperlink" Target="https://m.edsoo.ru/f2a15a5a" TargetMode="External"/><Relationship Id="rId73" Type="http://schemas.openxmlformats.org/officeDocument/2006/relationships/hyperlink" Target="https://m.edsoo.ru/f2a15b68" TargetMode="External"/><Relationship Id="rId74" Type="http://schemas.openxmlformats.org/officeDocument/2006/relationships/hyperlink" Target="https://m.edsoo.ru/f2a15e2e" TargetMode="External"/><Relationship Id="rId75" Type="http://schemas.openxmlformats.org/officeDocument/2006/relationships/hyperlink" Target="https://m.edsoo.ru/f2a184e4" TargetMode="External"/><Relationship Id="rId76" Type="http://schemas.openxmlformats.org/officeDocument/2006/relationships/hyperlink" Target="https://m.edsoo.ru/f2a18692" TargetMode="External"/><Relationship Id="rId77" Type="http://schemas.openxmlformats.org/officeDocument/2006/relationships/hyperlink" Target="https://m.edsoo.ru/f2a18a20" TargetMode="External"/><Relationship Id="rId78" Type="http://schemas.openxmlformats.org/officeDocument/2006/relationships/hyperlink" Target="https://m.edsoo.ru/f2a18b56" TargetMode="External"/><Relationship Id="rId79" Type="http://schemas.openxmlformats.org/officeDocument/2006/relationships/hyperlink" Target="https://m.edsoo.ru/f2a19088" TargetMode="External"/><Relationship Id="rId80" Type="http://schemas.openxmlformats.org/officeDocument/2006/relationships/hyperlink" Target="https://m.edsoo.ru/f2a19560" TargetMode="External"/><Relationship Id="rId81" Type="http://schemas.openxmlformats.org/officeDocument/2006/relationships/hyperlink" Target="https://m.edsoo.ru/f2a196a0" TargetMode="External"/><Relationship Id="rId82" Type="http://schemas.openxmlformats.org/officeDocument/2006/relationships/hyperlink" Target="https://m.edsoo.ru/f2a198da" TargetMode="External"/><Relationship Id="rId83" Type="http://schemas.openxmlformats.org/officeDocument/2006/relationships/hyperlink" Target="https://m.edsoo.ru/f2a18c5a" TargetMode="External"/><Relationship Id="rId84" Type="http://schemas.openxmlformats.org/officeDocument/2006/relationships/hyperlink" Target="https://m.edsoo.ru/f2a18e76" TargetMode="External"/><Relationship Id="rId85" Type="http://schemas.openxmlformats.org/officeDocument/2006/relationships/hyperlink" Target="https://m.edsoo.ru/f2a18f7a" TargetMode="External"/><Relationship Id="rId86" Type="http://schemas.openxmlformats.org/officeDocument/2006/relationships/hyperlink" Target="https://m.edsoo.ru/f2a199f2" TargetMode="External"/><Relationship Id="rId87" Type="http://schemas.openxmlformats.org/officeDocument/2006/relationships/hyperlink" Target="https://m.edsoo.ru/f2a19c2c" TargetMode="External"/><Relationship Id="rId88" Type="http://schemas.openxmlformats.org/officeDocument/2006/relationships/hyperlink" Target="https://m.edsoo.ru/f2a1a1d6" TargetMode="External"/><Relationship Id="rId89" Type="http://schemas.openxmlformats.org/officeDocument/2006/relationships/hyperlink" Target="https://m.edsoo.ru/f2a1a2ee" TargetMode="External"/><Relationship Id="rId90" Type="http://schemas.openxmlformats.org/officeDocument/2006/relationships/hyperlink" Target="https://m.edsoo.ru/f2a1a3fc" TargetMode="External"/><Relationship Id="rId91" Type="http://schemas.openxmlformats.org/officeDocument/2006/relationships/hyperlink" Target="https://m.edsoo.ru/f2a1a51e" TargetMode="External"/><Relationship Id="rId92" Type="http://schemas.openxmlformats.org/officeDocument/2006/relationships/hyperlink" Target="https://m.edsoo.ru/f2a16ae0" TargetMode="External"/><Relationship Id="rId93" Type="http://schemas.openxmlformats.org/officeDocument/2006/relationships/hyperlink" Target="https://m.edsoo.ru/f2a16c7a" TargetMode="External"/><Relationship Id="rId94" Type="http://schemas.openxmlformats.org/officeDocument/2006/relationships/hyperlink" Target="https://m.edsoo.ru/f2a16e1e" TargetMode="External"/><Relationship Id="rId95" Type="http://schemas.openxmlformats.org/officeDocument/2006/relationships/hyperlink" Target="https://m.edsoo.ru/f2a16194" TargetMode="External"/><Relationship Id="rId96" Type="http://schemas.openxmlformats.org/officeDocument/2006/relationships/hyperlink" Target="https://m.edsoo.ru/f2a16fe0" TargetMode="External"/><Relationship Id="rId97" Type="http://schemas.openxmlformats.org/officeDocument/2006/relationships/hyperlink" Target="https://m.edsoo.ru/f2a17184" TargetMode="External"/><Relationship Id="rId98" Type="http://schemas.openxmlformats.org/officeDocument/2006/relationships/hyperlink" Target="https://m.edsoo.ru/f2a17328" TargetMode="External"/><Relationship Id="rId99" Type="http://schemas.openxmlformats.org/officeDocument/2006/relationships/hyperlink" Target="https://m.edsoo.ru/f2a1691e" TargetMode="External"/><Relationship Id="rId100" Type="http://schemas.openxmlformats.org/officeDocument/2006/relationships/hyperlink" Target="https://m.edsoo.ru/f2a1b55e" TargetMode="External"/><Relationship Id="rId101" Type="http://schemas.openxmlformats.org/officeDocument/2006/relationships/hyperlink" Target="https://m.edsoo.ru/f2a1b87e" TargetMode="External"/><Relationship Id="rId102" Type="http://schemas.openxmlformats.org/officeDocument/2006/relationships/hyperlink" Target="https://m.edsoo.ru/f2a1bcfc" TargetMode="External"/><Relationship Id="rId103" Type="http://schemas.openxmlformats.org/officeDocument/2006/relationships/hyperlink" Target="https://m.edsoo.ru/f2a1c49a" TargetMode="External"/><Relationship Id="rId104" Type="http://schemas.openxmlformats.org/officeDocument/2006/relationships/hyperlink" Target="https://m.edsoo.ru/f2a1c63e" TargetMode="External"/><Relationship Id="rId105" Type="http://schemas.openxmlformats.org/officeDocument/2006/relationships/hyperlink" Target="https://m.edsoo.ru/f2a1cb02" TargetMode="External"/><Relationship Id="rId106" Type="http://schemas.openxmlformats.org/officeDocument/2006/relationships/hyperlink" Target="https://m.edsoo.ru/f2a1cc2e" TargetMode="External"/><Relationship Id="rId107" Type="http://schemas.openxmlformats.org/officeDocument/2006/relationships/hyperlink" Target="https://m.edsoo.ru/f2a1ce4a" TargetMode="External"/><Relationship Id="rId108" Type="http://schemas.openxmlformats.org/officeDocument/2006/relationships/hyperlink" Target="https://m.edsoo.ru/f2a1cf62" TargetMode="External"/><Relationship Id="rId109" Type="http://schemas.openxmlformats.org/officeDocument/2006/relationships/hyperlink" Target="https://m.edsoo.ru/f2a1d174" TargetMode="External"/><Relationship Id="rId110" Type="http://schemas.openxmlformats.org/officeDocument/2006/relationships/hyperlink" Target="https://m.edsoo.ru/f2a1d516" TargetMode="External"/><Relationship Id="rId111" Type="http://schemas.openxmlformats.org/officeDocument/2006/relationships/hyperlink" Target="https://m.edsoo.ru/f2a1d64c" TargetMode="External"/><Relationship Id="rId112" Type="http://schemas.openxmlformats.org/officeDocument/2006/relationships/hyperlink" Target="https://m.edsoo.ru/f2a1d750" TargetMode="External"/><Relationship Id="rId113" Type="http://schemas.openxmlformats.org/officeDocument/2006/relationships/hyperlink" Target="https://m.edsoo.ru/f2a1d85e" TargetMode="External"/><Relationship Id="rId114" Type="http://schemas.openxmlformats.org/officeDocument/2006/relationships/hyperlink" Target="https://m.edsoo.ru/f2a1d962" TargetMode="External"/><Relationship Id="rId115" Type="http://schemas.openxmlformats.org/officeDocument/2006/relationships/hyperlink" Target="https://m.edsoo.ru/f2a1da7a" TargetMode="External"/><Relationship Id="rId116" Type="http://schemas.openxmlformats.org/officeDocument/2006/relationships/hyperlink" Target="https://m.edsoo.ru/f2a1db88" TargetMode="External"/><Relationship Id="rId117" Type="http://schemas.openxmlformats.org/officeDocument/2006/relationships/hyperlink" Target="https://m.edsoo.ru/f2a1e01a" TargetMode="External"/><Relationship Id="rId118" Type="http://schemas.openxmlformats.org/officeDocument/2006/relationships/hyperlink" Target="https://m.edsoo.ru/f2a1e150" TargetMode="External"/><Relationship Id="rId119" Type="http://schemas.openxmlformats.org/officeDocument/2006/relationships/hyperlink" Target="https://m.edsoo.ru/f2a1e268" TargetMode="External"/><Relationship Id="rId120" Type="http://schemas.openxmlformats.org/officeDocument/2006/relationships/hyperlink" Target="https://m.edsoo.ru/f2a1e3da" TargetMode="External"/><Relationship Id="rId121" Type="http://schemas.openxmlformats.org/officeDocument/2006/relationships/hyperlink" Target="https://m.edsoo.ru/f2a1e4f2" TargetMode="External"/><Relationship Id="rId122" Type="http://schemas.openxmlformats.org/officeDocument/2006/relationships/hyperlink" Target="https://m.edsoo.ru/f2a1e5f6" TargetMode="External"/><Relationship Id="rId123" Type="http://schemas.openxmlformats.org/officeDocument/2006/relationships/hyperlink" Target="https://m.edsoo.ru/f2a1e704" TargetMode="External"/><Relationship Id="rId124" Type="http://schemas.openxmlformats.org/officeDocument/2006/relationships/hyperlink" Target="https://m.edsoo.ru/f2a1e826" TargetMode="External"/><Relationship Id="rId125" Type="http://schemas.openxmlformats.org/officeDocument/2006/relationships/hyperlink" Target="https://m.edsoo.ru/f2a1eb50" TargetMode="External"/><Relationship Id="rId126" Type="http://schemas.openxmlformats.org/officeDocument/2006/relationships/hyperlink" Target="https://m.edsoo.ru/f2a1ec68" TargetMode="External"/><Relationship Id="rId127" Type="http://schemas.openxmlformats.org/officeDocument/2006/relationships/hyperlink" Target="https://m.edsoo.ru/f2a1ed8a" TargetMode="External"/><Relationship Id="rId128" Type="http://schemas.openxmlformats.org/officeDocument/2006/relationships/hyperlink" Target="https://m.edsoo.ru/f2a1ef10" TargetMode="External"/><Relationship Id="rId129" Type="http://schemas.openxmlformats.org/officeDocument/2006/relationships/hyperlink" Target="https://m.edsoo.ru/f2a1f028" TargetMode="External"/><Relationship Id="rId130" Type="http://schemas.openxmlformats.org/officeDocument/2006/relationships/hyperlink" Target="https://m.edsoo.ru/f2a1f136" TargetMode="External"/><Relationship Id="rId131" Type="http://schemas.openxmlformats.org/officeDocument/2006/relationships/hyperlink" Target="https://m.edsoo.ru/f2a1f23a" TargetMode="External"/><Relationship Id="rId132" Type="http://schemas.openxmlformats.org/officeDocument/2006/relationships/hyperlink" Target="https://m.edsoo.ru/f2a1a69a" TargetMode="External"/><Relationship Id="rId133" Type="http://schemas.openxmlformats.org/officeDocument/2006/relationships/hyperlink" Target="https://m.edsoo.ru/f2a1ad2a" TargetMode="External"/><Relationship Id="rId134" Type="http://schemas.openxmlformats.org/officeDocument/2006/relationships/hyperlink" Target="https://m.edsoo.ru/f2a1a802" TargetMode="External"/><Relationship Id="rId135" Type="http://schemas.openxmlformats.org/officeDocument/2006/relationships/hyperlink" Target="https://m.edsoo.ru/f2a1a924" TargetMode="External"/><Relationship Id="rId136" Type="http://schemas.openxmlformats.org/officeDocument/2006/relationships/hyperlink" Target="https://m.edsoo.ru/f2a1aef6" TargetMode="External"/><Relationship Id="rId137" Type="http://schemas.openxmlformats.org/officeDocument/2006/relationships/hyperlink" Target="https://m.edsoo.ru/f2a1b09a" TargetMode="External"/><Relationship Id="rId138" Type="http://schemas.openxmlformats.org/officeDocument/2006/relationships/hyperlink" Target="https://m.edsoo.ru/f2a1b248" TargetMode="External"/><Relationship Id="rId139" Type="http://schemas.openxmlformats.org/officeDocument/2006/relationships/hyperlink" Target="https://m.edsoo.ru/f2a1f76c" TargetMode="External"/><Relationship Id="rId140" Type="http://schemas.openxmlformats.org/officeDocument/2006/relationships/hyperlink" Target="https://m.edsoo.ru/f2a1f924" TargetMode="External"/><Relationship Id="rId141" Type="http://schemas.openxmlformats.org/officeDocument/2006/relationships/hyperlink" Target="https://m.edsoo.ru/f2a1faaa" TargetMode="External"/><Relationship Id="rId142" Type="http://schemas.openxmlformats.org/officeDocument/2006/relationships/hyperlink" Target="https://m.edsoo.ru/f2a1fc08" TargetMode="External"/><Relationship Id="rId143" Type="http://schemas.openxmlformats.org/officeDocument/2006/relationships/hyperlink" Target="https://m.edsoo.ru/f2a1feec" TargetMode="External"/><Relationship Id="rId144" Type="http://schemas.openxmlformats.org/officeDocument/2006/relationships/hyperlink" Target="https://m.edsoo.ru/f2a200a4" TargetMode="External"/><Relationship Id="rId145" Type="http://schemas.openxmlformats.org/officeDocument/2006/relationships/hyperlink" Target="https://m.edsoo.ru/f2a201f8" TargetMode="External"/><Relationship Id="rId146" Type="http://schemas.openxmlformats.org/officeDocument/2006/relationships/hyperlink" Target="https://m.edsoo.ru/f2a20388" TargetMode="External"/><Relationship Id="rId147" Type="http://schemas.openxmlformats.org/officeDocument/2006/relationships/hyperlink" Target="https://m.edsoo.ru/f2a2069e" TargetMode="External"/><Relationship Id="rId148" Type="http://schemas.openxmlformats.org/officeDocument/2006/relationships/hyperlink" Target="https://m.edsoo.ru/f2a208ec" TargetMode="External"/><Relationship Id="rId149" Type="http://schemas.openxmlformats.org/officeDocument/2006/relationships/hyperlink" Target="https://m.edsoo.ru/f2a20aea" TargetMode="External"/><Relationship Id="rId150" Type="http://schemas.openxmlformats.org/officeDocument/2006/relationships/hyperlink" Target="https://m.edsoo.ru/f2a2140e" TargetMode="External"/><Relationship Id="rId151" Type="http://schemas.openxmlformats.org/officeDocument/2006/relationships/hyperlink" Target="https://m.edsoo.ru/f2a21580" TargetMode="External"/><Relationship Id="rId152" Type="http://schemas.openxmlformats.org/officeDocument/2006/relationships/hyperlink" Target="https://m.edsoo.ru/f2a216de" TargetMode="External"/><Relationship Id="rId153" Type="http://schemas.openxmlformats.org/officeDocument/2006/relationships/hyperlink" Target="https://m.edsoo.ru/f2a2180a" TargetMode="External"/><Relationship Id="rId154" Type="http://schemas.openxmlformats.org/officeDocument/2006/relationships/hyperlink" Target="https://m.edsoo.ru/f2a20c48" TargetMode="External"/><Relationship Id="rId155" Type="http://schemas.openxmlformats.org/officeDocument/2006/relationships/hyperlink" Target="https://m.edsoo.ru/f2a20d6a" TargetMode="External"/><Relationship Id="rId156" Type="http://schemas.openxmlformats.org/officeDocument/2006/relationships/hyperlink" Target="https://m.edsoo.ru/f2a21274" TargetMode="External"/><Relationship Id="rId157" Type="http://schemas.openxmlformats.org/officeDocument/2006/relationships/hyperlink" Target="https://m.edsoo.ru/f2a22a3e" TargetMode="External"/><Relationship Id="rId158" Type="http://schemas.openxmlformats.org/officeDocument/2006/relationships/hyperlink" Target="https://m.edsoo.ru/f2a22b9c" TargetMode="External"/><Relationship Id="rId159" Type="http://schemas.openxmlformats.org/officeDocument/2006/relationships/hyperlink" Target="https://m.edsoo.ru/f2a2340c" TargetMode="External"/><Relationship Id="rId160" Type="http://schemas.openxmlformats.org/officeDocument/2006/relationships/hyperlink" Target="https://m.edsoo.ru/f2a22d2c" TargetMode="External"/><Relationship Id="rId161" Type="http://schemas.openxmlformats.org/officeDocument/2006/relationships/hyperlink" Target="https://m.edsoo.ru/f2a23254" TargetMode="External"/><Relationship Id="rId162" Type="http://schemas.openxmlformats.org/officeDocument/2006/relationships/hyperlink" Target="https://m.edsoo.ru/f2a24104" TargetMode="External"/><Relationship Id="rId163" Type="http://schemas.openxmlformats.org/officeDocument/2006/relationships/hyperlink" Target="https://m.edsoo.ru/f2a21e90" TargetMode="External"/><Relationship Id="rId164" Type="http://schemas.openxmlformats.org/officeDocument/2006/relationships/hyperlink" Target="https://m.edsoo.ru/f2a2226e" TargetMode="External"/><Relationship Id="rId165" Type="http://schemas.openxmlformats.org/officeDocument/2006/relationships/hyperlink" Target="https://m.edsoo.ru/f2a22412" TargetMode="External"/><Relationship Id="rId166" Type="http://schemas.openxmlformats.org/officeDocument/2006/relationships/hyperlink" Target="https://m.edsoo.ru/f2a226e2" TargetMode="External"/><Relationship Id="rId167" Type="http://schemas.openxmlformats.org/officeDocument/2006/relationships/hyperlink" Target="https://m.edsoo.ru/f2a228a4" TargetMode="External"/><Relationship Id="rId168" Type="http://schemas.openxmlformats.org/officeDocument/2006/relationships/hyperlink" Target="https://m.edsoo.ru/f2a242a8" TargetMode="External"/><Relationship Id="rId169" Type="http://schemas.openxmlformats.org/officeDocument/2006/relationships/hyperlink" Target="https://m.edsoo.ru/f2a24442" TargetMode="External"/><Relationship Id="rId170" Type="http://schemas.openxmlformats.org/officeDocument/2006/relationships/hyperlink" Target="https://m.edsoo.ru/f2a24596" TargetMode="External"/><Relationship Id="rId171" Type="http://schemas.openxmlformats.org/officeDocument/2006/relationships/hyperlink" Target="https://m.edsoo.ru/f2a248d4" TargetMode="External"/><Relationship Id="rId172" Type="http://schemas.openxmlformats.org/officeDocument/2006/relationships/hyperlink" Target="https://m.edsoo.ru/f2a24a32" TargetMode="External"/><Relationship Id="rId173" Type="http://schemas.openxmlformats.org/officeDocument/2006/relationships/hyperlink" Target="https://m.edsoo.ru/f2a24776" TargetMode="External"/><Relationship Id="rId174" Type="http://schemas.openxmlformats.org/officeDocument/2006/relationships/hyperlink" Target="https://m.edsoo.ru/f2a24eb0" TargetMode="External"/><Relationship Id="rId175" Type="http://schemas.openxmlformats.org/officeDocument/2006/relationships/hyperlink" Target="https://m.edsoo.ru/f2a261fc" TargetMode="External"/><Relationship Id="rId176" Type="http://schemas.openxmlformats.org/officeDocument/2006/relationships/hyperlink" Target="https://m.edsoo.ru/f2a26670" TargetMode="External"/><Relationship Id="rId177" Type="http://schemas.openxmlformats.org/officeDocument/2006/relationships/hyperlink" Target="https://m.edsoo.ru/f2a26936" TargetMode="External"/><Relationship Id="rId178" Type="http://schemas.openxmlformats.org/officeDocument/2006/relationships/hyperlink" Target="https://m.edsoo.ru/f2a26ab2" TargetMode="External"/><Relationship Id="rId179" Type="http://schemas.openxmlformats.org/officeDocument/2006/relationships/hyperlink" Target="https://m.edsoo.ru/f2a2721e" TargetMode="External"/><Relationship Id="rId180" Type="http://schemas.openxmlformats.org/officeDocument/2006/relationships/hyperlink" Target="https://m.edsoo.ru/f2a2749e" TargetMode="External"/><Relationship Id="rId181" Type="http://schemas.openxmlformats.org/officeDocument/2006/relationships/hyperlink" Target="https://m.edsoo.ru/f2a275ac" TargetMode="External"/><Relationship Id="rId182" Type="http://schemas.openxmlformats.org/officeDocument/2006/relationships/hyperlink" Target="https://m.edsoo.ru/f2a2638c" TargetMode="External"/><Relationship Id="rId183" Type="http://schemas.openxmlformats.org/officeDocument/2006/relationships/hyperlink" Target="https://m.edsoo.ru/f2a276c4" TargetMode="External"/><Relationship Id="rId184" Type="http://schemas.openxmlformats.org/officeDocument/2006/relationships/hyperlink" Target="https://m.edsoo.ru/f2a277dc" TargetMode="External"/><Relationship Id="rId185" Type="http://schemas.openxmlformats.org/officeDocument/2006/relationships/hyperlink" Target="https://m.edsoo.ru/f2a27d40" TargetMode="External"/><Relationship Id="rId186" Type="http://schemas.openxmlformats.org/officeDocument/2006/relationships/hyperlink" Target="https://m.edsoo.ru/f2a27ec6" TargetMode="External"/><Relationship Id="rId187" Type="http://schemas.openxmlformats.org/officeDocument/2006/relationships/hyperlink" Target="https://m.edsoo.ru/f2a27c00" TargetMode="External"/><Relationship Id="rId188" Type="http://schemas.openxmlformats.org/officeDocument/2006/relationships/hyperlink" Target="https://m.edsoo.ru/f2a282c2" TargetMode="External"/><Relationship Id="rId18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8a7e" TargetMode="External"/><Relationship Id="rId191" Type="http://schemas.openxmlformats.org/officeDocument/2006/relationships/hyperlink" Target="https://m.edsoo.ru/f2a28c22" TargetMode="External"/><Relationship Id="rId192" Type="http://schemas.openxmlformats.org/officeDocument/2006/relationships/hyperlink" Target="https://m.edsoo.ru/f2a28d76" TargetMode="External"/><Relationship Id="rId193" Type="http://schemas.openxmlformats.org/officeDocument/2006/relationships/hyperlink" Target="https://m.edsoo.ru/f2a28efc" TargetMode="External"/><Relationship Id="rId194" Type="http://schemas.openxmlformats.org/officeDocument/2006/relationships/hyperlink" Target="https://m.edsoo.ru/f2a29064" TargetMode="External"/><Relationship Id="rId195" Type="http://schemas.openxmlformats.org/officeDocument/2006/relationships/hyperlink" Target="https://m.edsoo.ru/f2a291e0" TargetMode="External"/><Relationship Id="rId196" Type="http://schemas.openxmlformats.org/officeDocument/2006/relationships/hyperlink" Target="https://m.edsoo.ru/f2a26512" TargetMode="External"/><Relationship Id="rId197" Type="http://schemas.openxmlformats.org/officeDocument/2006/relationships/hyperlink" Target="https://m.edsoo.ru/f2a2818c" TargetMode="External"/><Relationship Id="rId198" Type="http://schemas.openxmlformats.org/officeDocument/2006/relationships/hyperlink" Target="https://m.edsoo.ru/f2a29546" TargetMode="External"/><Relationship Id="rId199" Type="http://schemas.openxmlformats.org/officeDocument/2006/relationships/hyperlink" Target="https://m.edsoo.ru/f2a29a46" TargetMode="External"/><Relationship Id="rId200" Type="http://schemas.openxmlformats.org/officeDocument/2006/relationships/hyperlink" Target="https://m.edsoo.ru/f2a29bea" TargetMode="External"/><Relationship Id="rId201" Type="http://schemas.openxmlformats.org/officeDocument/2006/relationships/hyperlink" Target="https://m.edsoo.ru/f2a29d34" TargetMode="External"/><Relationship Id="rId202" Type="http://schemas.openxmlformats.org/officeDocument/2006/relationships/hyperlink" Target="https://m.edsoo.ru/f2a2509a" TargetMode="External"/><Relationship Id="rId203" Type="http://schemas.openxmlformats.org/officeDocument/2006/relationships/hyperlink" Target="https://m.edsoo.ru/f2a25428" TargetMode="External"/><Relationship Id="rId204" Type="http://schemas.openxmlformats.org/officeDocument/2006/relationships/hyperlink" Target="https://m.edsoo.ru/f2a252ca" TargetMode="External"/><Relationship Id="rId205" Type="http://schemas.openxmlformats.org/officeDocument/2006/relationships/hyperlink" Target="https://m.edsoo.ru/f2a257fc" TargetMode="External"/><Relationship Id="rId206" Type="http://schemas.openxmlformats.org/officeDocument/2006/relationships/hyperlink" Target="https://m.edsoo.ru/f2a2598c" TargetMode="External"/><Relationship Id="rId207" Type="http://schemas.openxmlformats.org/officeDocument/2006/relationships/hyperlink" Target="https://m.edsoo.ru/f2a25ae0" TargetMode="External"/><Relationship Id="rId208" Type="http://schemas.openxmlformats.org/officeDocument/2006/relationships/hyperlink" Target="https://m.edsoo.ru/f2a2b274" TargetMode="External"/><Relationship Id="rId209" Type="http://schemas.openxmlformats.org/officeDocument/2006/relationships/hyperlink" Target="https://m.edsoo.ru/f2a2b972" TargetMode="External"/><Relationship Id="rId210" Type="http://schemas.openxmlformats.org/officeDocument/2006/relationships/hyperlink" Target="https://m.edsoo.ru/f2a2bada" TargetMode="External"/><Relationship Id="rId211" Type="http://schemas.openxmlformats.org/officeDocument/2006/relationships/hyperlink" Target="https://m.edsoo.ru/f2a2bbe8" TargetMode="External"/><Relationship Id="rId212" Type="http://schemas.openxmlformats.org/officeDocument/2006/relationships/hyperlink" Target="https://m.edsoo.ru/f2a2bd14" TargetMode="External"/><Relationship Id="rId213" Type="http://schemas.openxmlformats.org/officeDocument/2006/relationships/hyperlink" Target="https://m.edsoo.ru/f2a2be40" TargetMode="External"/><Relationship Id="rId214" Type="http://schemas.openxmlformats.org/officeDocument/2006/relationships/hyperlink" Target="https://m.edsoo.ru/f2a2a19e" TargetMode="External"/><Relationship Id="rId215" Type="http://schemas.openxmlformats.org/officeDocument/2006/relationships/hyperlink" Target="https://m.edsoo.ru/f2a2a2f2" TargetMode="External"/><Relationship Id="rId216" Type="http://schemas.openxmlformats.org/officeDocument/2006/relationships/hyperlink" Target="https://m.edsoo.ru/f2a2a75c" TargetMode="External"/><Relationship Id="rId217" Type="http://schemas.openxmlformats.org/officeDocument/2006/relationships/hyperlink" Target="https://m.edsoo.ru/f2a2ab94" TargetMode="External"/><Relationship Id="rId218" Type="http://schemas.openxmlformats.org/officeDocument/2006/relationships/hyperlink" Target="https://m.edsoo.ru/f2a29eb0" TargetMode="External"/><Relationship Id="rId219" Type="http://schemas.openxmlformats.org/officeDocument/2006/relationships/hyperlink" Target="https://m.edsoo.ru/f2a2ae8c" TargetMode="External"/><Relationship Id="rId220" Type="http://schemas.openxmlformats.org/officeDocument/2006/relationships/hyperlink" Target="https://m.edsoo.ru/f2a2bf6c" TargetMode="External"/><Relationship Id="rId221" Type="http://schemas.openxmlformats.org/officeDocument/2006/relationships/hyperlink" Target="https://m.edsoo.ru/f2a2c07a" TargetMode="External"/><Relationship Id="rId222" Type="http://schemas.openxmlformats.org/officeDocument/2006/relationships/hyperlink" Target="https://m.edsoo.ru/f2a2c17e" TargetMode="External"/><Relationship Id="rId223" Type="http://schemas.openxmlformats.org/officeDocument/2006/relationships/hyperlink" Target="https://m.edsoo.ru/f2a2c886" TargetMode="External"/><Relationship Id="rId224" Type="http://schemas.openxmlformats.org/officeDocument/2006/relationships/hyperlink" Target="https://m.edsoo.ru/f2a2ca3e" TargetMode="External"/><Relationship Id="rId225" Type="http://schemas.openxmlformats.org/officeDocument/2006/relationships/hyperlink" Target="https://m.edsoo.ru/f2a2cba6" TargetMode="External"/><Relationship Id="rId226" Type="http://schemas.openxmlformats.org/officeDocument/2006/relationships/hyperlink" Target="https://m.edsoo.ru/f2a2ce30" TargetMode="External"/><Relationship Id="rId227" Type="http://schemas.openxmlformats.org/officeDocument/2006/relationships/hyperlink" Target="https://m.edsoo.ru/f2a2cf48" TargetMode="External"/><Relationship Id="rId228" Type="http://schemas.openxmlformats.org/officeDocument/2006/relationships/hyperlink" Target="https://m.edsoo.ru/f2a2d830" TargetMode="External"/><Relationship Id="rId229" Type="http://schemas.openxmlformats.org/officeDocument/2006/relationships/hyperlink" Target="https://m.edsoo.ru/f2a2d984" TargetMode="External"/><Relationship Id="rId230" Type="http://schemas.openxmlformats.org/officeDocument/2006/relationships/hyperlink" Target="https://m.edsoo.ru/f2a2dab0" TargetMode="External"/><Relationship Id="rId231" Type="http://schemas.openxmlformats.org/officeDocument/2006/relationships/hyperlink" Target="https://m.edsoo.ru/f2a2ddee" TargetMode="External"/><Relationship Id="rId232" Type="http://schemas.openxmlformats.org/officeDocument/2006/relationships/hyperlink" Target="https://m.edsoo.ru/f2a2defc" TargetMode="External"/><Relationship Id="rId233" Type="http://schemas.openxmlformats.org/officeDocument/2006/relationships/hyperlink" Target="https://m.edsoo.ru/f2a2e384" TargetMode="External"/><Relationship Id="rId234" Type="http://schemas.openxmlformats.org/officeDocument/2006/relationships/hyperlink" Target="https://m.edsoo.ru/f2a2e5f0" TargetMode="External"/><Relationship Id="rId235" Type="http://schemas.openxmlformats.org/officeDocument/2006/relationships/hyperlink" Target="https://m.edsoo.ru/f2a2e762" TargetMode="External"/><Relationship Id="rId236" Type="http://schemas.openxmlformats.org/officeDocument/2006/relationships/hyperlink" Target="https://m.edsoo.ru/f2a2eb90" TargetMode="External"/><Relationship Id="rId237" Type="http://schemas.openxmlformats.org/officeDocument/2006/relationships/hyperlink" Target="https://m.edsoo.ru/f2a2ecf8" TargetMode="External"/><Relationship Id="rId238" Type="http://schemas.openxmlformats.org/officeDocument/2006/relationships/hyperlink" Target="https://m.edsoo.ru/f2a2ee10" TargetMode="External"/><Relationship Id="rId239" Type="http://schemas.openxmlformats.org/officeDocument/2006/relationships/hyperlink" Target="https://m.edsoo.ru/f2a2f248" TargetMode="External"/><Relationship Id="rId240" Type="http://schemas.openxmlformats.org/officeDocument/2006/relationships/hyperlink" Target="https://m.edsoo.ru/f2a3035a" TargetMode="External"/><Relationship Id="rId241" Type="http://schemas.openxmlformats.org/officeDocument/2006/relationships/hyperlink" Target="https://m.edsoo.ru/f2a304c2" TargetMode="External"/><Relationship Id="rId242" Type="http://schemas.openxmlformats.org/officeDocument/2006/relationships/hyperlink" Target="https://m.edsoo.ru/f2a305e4" TargetMode="External"/><Relationship Id="rId243" Type="http://schemas.openxmlformats.org/officeDocument/2006/relationships/hyperlink" Target="https://m.edsoo.ru/f2a30706" TargetMode="External"/><Relationship Id="rId244" Type="http://schemas.openxmlformats.org/officeDocument/2006/relationships/hyperlink" Target="https://m.edsoo.ru/f2a30ca6" TargetMode="External"/><Relationship Id="rId245" Type="http://schemas.openxmlformats.org/officeDocument/2006/relationships/hyperlink" Target="https://m.edsoo.ru/f2a311d8" TargetMode="External"/><Relationship Id="rId246" Type="http://schemas.openxmlformats.org/officeDocument/2006/relationships/hyperlink" Target="https://m.edsoo.ru/f2a3178c" TargetMode="External"/><Relationship Id="rId247" Type="http://schemas.openxmlformats.org/officeDocument/2006/relationships/hyperlink" Target="https://m.edsoo.ru/f2a318ae" TargetMode="External"/><Relationship Id="rId248" Type="http://schemas.openxmlformats.org/officeDocument/2006/relationships/hyperlink" Target="https://m.edsoo.ru/f2a319c6" TargetMode="External"/><Relationship Id="rId249" Type="http://schemas.openxmlformats.org/officeDocument/2006/relationships/hyperlink" Target="https://m.edsoo.ru/f2a31afc" TargetMode="External"/><Relationship Id="rId250" Type="http://schemas.openxmlformats.org/officeDocument/2006/relationships/hyperlink" Target="https://m.edsoo.ru/f2a3206a" TargetMode="External"/><Relationship Id="rId251" Type="http://schemas.openxmlformats.org/officeDocument/2006/relationships/hyperlink" Target="https://m.edsoo.ru/f2a3252e" TargetMode="External"/><Relationship Id="rId252" Type="http://schemas.openxmlformats.org/officeDocument/2006/relationships/hyperlink" Target="https://m.edsoo.ru/f2a321c8" TargetMode="External"/><Relationship Id="rId253" Type="http://schemas.openxmlformats.org/officeDocument/2006/relationships/hyperlink" Target="https://m.edsoo.ru/f2a3234e" TargetMode="External"/><Relationship Id="rId254" Type="http://schemas.openxmlformats.org/officeDocument/2006/relationships/hyperlink" Target="https://m.edsoo.ru/f2a328f8" TargetMode="External"/><Relationship Id="rId255" Type="http://schemas.openxmlformats.org/officeDocument/2006/relationships/hyperlink" Target="https://m.edsoo.ru/f2a32a9c" TargetMode="External"/><Relationship Id="rId256" Type="http://schemas.openxmlformats.org/officeDocument/2006/relationships/hyperlink" Target="https://m.edsoo.ru/f2a32bd2" TargetMode="External"/><Relationship Id="rId257" Type="http://schemas.openxmlformats.org/officeDocument/2006/relationships/hyperlink" Target="https://m.edsoo.ru/f2a3312c" TargetMode="External"/><Relationship Id="rId258" Type="http://schemas.openxmlformats.org/officeDocument/2006/relationships/hyperlink" Target="https://m.edsoo.ru/f2a33352" TargetMode="External"/><Relationship Id="rId259" Type="http://schemas.openxmlformats.org/officeDocument/2006/relationships/hyperlink" Target="https://m.edsoo.ru/f2a33596" TargetMode="External"/><Relationship Id="rId260" Type="http://schemas.openxmlformats.org/officeDocument/2006/relationships/hyperlink" Target="https://m.edsoo.ru/f2a33780" TargetMode="External"/><Relationship Id="rId261" Type="http://schemas.openxmlformats.org/officeDocument/2006/relationships/hyperlink" Target="https://m.edsoo.ru/f2a338b6" TargetMode="External"/><Relationship Id="rId262" Type="http://schemas.openxmlformats.org/officeDocument/2006/relationships/hyperlink" Target="https://m.edsoo.ru/f2a339ce" TargetMode="External"/><Relationship Id="rId263" Type="http://schemas.openxmlformats.org/officeDocument/2006/relationships/hyperlink" Target="https://m.edsoo.ru/f2a33ad2" TargetMode="External"/><Relationship Id="rId264" Type="http://schemas.openxmlformats.org/officeDocument/2006/relationships/hyperlink" Target="https://m.edsoo.ru/f2a33bd6" TargetMode="External"/><Relationship Id="rId265" Type="http://schemas.openxmlformats.org/officeDocument/2006/relationships/hyperlink" Target="https://m.edsoo.ru/f2a33f46" TargetMode="External"/><Relationship Id="rId266" Type="http://schemas.openxmlformats.org/officeDocument/2006/relationships/hyperlink" Target="https://m.edsoo.ru/f2a340b8" TargetMode="External"/><Relationship Id="rId267" Type="http://schemas.openxmlformats.org/officeDocument/2006/relationships/hyperlink" Target="https://m.edsoo.ru/f2a3420c" TargetMode="External"/><Relationship Id="rId268" Type="http://schemas.openxmlformats.org/officeDocument/2006/relationships/hyperlink" Target="https://m.edsoo.ru/f2a3432e" TargetMode="External"/><Relationship Id="rId269" Type="http://schemas.openxmlformats.org/officeDocument/2006/relationships/hyperlink" Target="https://m.edsoo.ru/f2a34478" TargetMode="External"/><Relationship Id="rId270" Type="http://schemas.openxmlformats.org/officeDocument/2006/relationships/hyperlink" Target="https://m.edsoo.ru/f2a3482e" TargetMode="External"/><Relationship Id="rId271" Type="http://schemas.openxmlformats.org/officeDocument/2006/relationships/hyperlink" Target="https://m.edsoo.ru/f2a34950" TargetMode="External"/><Relationship Id="rId272" Type="http://schemas.openxmlformats.org/officeDocument/2006/relationships/hyperlink" Target="https://m.edsoo.ru/f2a34d2e" TargetMode="External"/><Relationship Id="rId2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terms:created xsi:type="dcterms:W3CDTF">2025-11-01T05:20:17Z</dcterms:created>
  <dcterms:modified xsi:type="dcterms:W3CDTF">2025-11-01T05:20:17Z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2016</vt:lpwstr>
  </property>
</Properties>
</file>