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195FD" w14:textId="77777777" w:rsidR="00BC4702" w:rsidRDefault="00BC4702"/>
    <w:tbl>
      <w:tblPr>
        <w:tblW w:w="4875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575"/>
        <w:gridCol w:w="1243"/>
        <w:gridCol w:w="37"/>
        <w:gridCol w:w="992"/>
        <w:gridCol w:w="98"/>
        <w:gridCol w:w="2389"/>
        <w:gridCol w:w="67"/>
        <w:gridCol w:w="916"/>
        <w:gridCol w:w="77"/>
        <w:gridCol w:w="1611"/>
        <w:gridCol w:w="89"/>
        <w:gridCol w:w="6"/>
        <w:gridCol w:w="1553"/>
        <w:gridCol w:w="40"/>
        <w:gridCol w:w="1522"/>
        <w:gridCol w:w="24"/>
        <w:gridCol w:w="80"/>
        <w:gridCol w:w="1455"/>
        <w:gridCol w:w="6"/>
        <w:gridCol w:w="1130"/>
        <w:gridCol w:w="64"/>
        <w:gridCol w:w="781"/>
      </w:tblGrid>
      <w:tr w:rsidR="00877A5A" w:rsidRPr="00877A5A" w14:paraId="3F36AF98" w14:textId="77777777" w:rsidTr="00A855A8">
        <w:trPr>
          <w:gridAfter w:val="22"/>
          <w:wAfter w:w="4818" w:type="pct"/>
          <w:trHeight w:val="320"/>
        </w:trPr>
        <w:tc>
          <w:tcPr>
            <w:tcW w:w="182" w:type="pct"/>
            <w:shd w:val="clear" w:color="auto" w:fill="FFFFFF"/>
            <w:vAlign w:val="center"/>
            <w:hideMark/>
          </w:tcPr>
          <w:p w14:paraId="05C7E74A" w14:textId="6100B01D" w:rsidR="00BC4702" w:rsidRDefault="00BC4702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525204619"/>
          </w:p>
          <w:p w14:paraId="72712525" w14:textId="77777777" w:rsidR="00BC4702" w:rsidRDefault="00BC4702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C9B521" w14:textId="6A54399A" w:rsidR="00BC4702" w:rsidRPr="00877A5A" w:rsidRDefault="00BC4702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5A8" w14:paraId="7285C3A2" w14:textId="77777777" w:rsidTr="00A855A8">
        <w:trPr>
          <w:trHeight w:val="420"/>
        </w:trPr>
        <w:tc>
          <w:tcPr>
            <w:tcW w:w="3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9411FD" w14:textId="77777777" w:rsidR="00877A5A" w:rsidRDefault="00877A5A">
            <w:pPr>
              <w:pStyle w:val="c3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0"/>
                <w:b/>
                <w:bCs/>
                <w:color w:val="000000"/>
                <w:sz w:val="16"/>
                <w:szCs w:val="16"/>
              </w:rPr>
              <w:t>сроки</w:t>
            </w:r>
          </w:p>
        </w:tc>
        <w:tc>
          <w:tcPr>
            <w:tcW w:w="40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82CE22" w14:textId="77777777" w:rsidR="00877A5A" w:rsidRDefault="00877A5A">
            <w:pPr>
              <w:pStyle w:val="c3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0"/>
                <w:b/>
                <w:bCs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368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2AC32B" w14:textId="77777777" w:rsidR="00877A5A" w:rsidRDefault="00877A5A">
            <w:pPr>
              <w:pStyle w:val="c19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0"/>
                <w:b/>
                <w:bCs/>
                <w:color w:val="000000"/>
                <w:sz w:val="16"/>
                <w:szCs w:val="16"/>
              </w:rPr>
              <w:t>Тип урока</w:t>
            </w:r>
          </w:p>
        </w:tc>
        <w:tc>
          <w:tcPr>
            <w:tcW w:w="78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8E3A24" w14:textId="77777777" w:rsidR="00877A5A" w:rsidRDefault="00877A5A">
            <w:pPr>
              <w:pStyle w:val="c19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0"/>
                <w:b/>
                <w:bCs/>
                <w:color w:val="000000"/>
                <w:sz w:val="16"/>
                <w:szCs w:val="16"/>
              </w:rPr>
              <w:t>Решаемые проблемы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5931AD" w14:textId="77777777" w:rsidR="00877A5A" w:rsidRDefault="00877A5A">
            <w:pPr>
              <w:pStyle w:val="c19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c20"/>
                <w:b/>
                <w:bCs/>
                <w:color w:val="000000"/>
                <w:sz w:val="16"/>
                <w:szCs w:val="16"/>
              </w:rPr>
              <w:t>Кол.час</w:t>
            </w:r>
            <w:proofErr w:type="spellEnd"/>
            <w:r>
              <w:rPr>
                <w:rStyle w:val="c20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500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D36EFA" w14:textId="77777777" w:rsidR="00877A5A" w:rsidRDefault="00877A5A">
            <w:pPr>
              <w:pStyle w:val="c3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0"/>
                <w:b/>
                <w:bCs/>
                <w:color w:val="000000"/>
                <w:sz w:val="16"/>
                <w:szCs w:val="16"/>
              </w:rPr>
              <w:t>планируемые результаты</w:t>
            </w:r>
          </w:p>
        </w:tc>
        <w:tc>
          <w:tcPr>
            <w:tcW w:w="25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5517FC" w14:textId="77777777" w:rsidR="00877A5A" w:rsidRDefault="00877A5A">
            <w:pPr>
              <w:pStyle w:val="c3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0"/>
                <w:b/>
                <w:bCs/>
                <w:color w:val="000000"/>
                <w:sz w:val="16"/>
                <w:szCs w:val="16"/>
              </w:rPr>
              <w:t>Интерактивные средства обучения</w:t>
            </w:r>
          </w:p>
        </w:tc>
      </w:tr>
      <w:tr w:rsidR="00A855A8" w14:paraId="1985CB8B" w14:textId="77777777" w:rsidTr="00A855A8">
        <w:trPr>
          <w:trHeight w:val="22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AF1AB0" w14:textId="77777777" w:rsidR="00877A5A" w:rsidRDefault="00877A5A">
            <w:pPr>
              <w:pStyle w:val="c19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0"/>
                <w:b/>
                <w:bCs/>
                <w:color w:val="000000"/>
                <w:sz w:val="16"/>
                <w:szCs w:val="16"/>
              </w:rPr>
              <w:t>По плану</w:t>
            </w: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9F8DA8" w14:textId="77777777" w:rsidR="00877A5A" w:rsidRDefault="00877A5A">
            <w:pPr>
              <w:pStyle w:val="c19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0"/>
                <w:b/>
                <w:bCs/>
                <w:color w:val="000000"/>
                <w:sz w:val="16"/>
                <w:szCs w:val="16"/>
              </w:rPr>
              <w:t>Факт.</w:t>
            </w:r>
          </w:p>
        </w:tc>
        <w:tc>
          <w:tcPr>
            <w:tcW w:w="4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0A36F5" w14:textId="77777777" w:rsidR="00877A5A" w:rsidRDefault="00877A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EB0F12" w14:textId="77777777" w:rsidR="00877A5A" w:rsidRDefault="00877A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AE1CFA" w14:textId="77777777" w:rsidR="00877A5A" w:rsidRDefault="00877A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9A6AFA" w14:textId="77777777" w:rsidR="00877A5A" w:rsidRDefault="00877A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06CF96" w14:textId="77777777" w:rsidR="00877A5A" w:rsidRDefault="00877A5A">
            <w:pPr>
              <w:pStyle w:val="c3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0"/>
                <w:b/>
                <w:bCs/>
                <w:color w:val="000000"/>
                <w:sz w:val="16"/>
                <w:szCs w:val="16"/>
              </w:rPr>
              <w:t>Предметные УУД</w:t>
            </w:r>
          </w:p>
        </w:tc>
        <w:tc>
          <w:tcPr>
            <w:tcW w:w="152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56945E" w14:textId="77777777" w:rsidR="00877A5A" w:rsidRDefault="00877A5A">
            <w:pPr>
              <w:pStyle w:val="c3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0"/>
                <w:b/>
                <w:bCs/>
                <w:color w:val="000000"/>
                <w:sz w:val="16"/>
                <w:szCs w:val="16"/>
              </w:rPr>
              <w:t>Метапредметные</w:t>
            </w:r>
          </w:p>
        </w:tc>
        <w:tc>
          <w:tcPr>
            <w:tcW w:w="390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86C30C" w14:textId="77777777" w:rsidR="00877A5A" w:rsidRDefault="00877A5A">
            <w:pPr>
              <w:pStyle w:val="c3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0"/>
                <w:b/>
                <w:bCs/>
                <w:color w:val="000000"/>
                <w:sz w:val="16"/>
                <w:szCs w:val="16"/>
              </w:rPr>
              <w:t>Личностные</w:t>
            </w:r>
          </w:p>
        </w:tc>
        <w:tc>
          <w:tcPr>
            <w:tcW w:w="2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FF58896" w14:textId="77777777" w:rsidR="00877A5A" w:rsidRDefault="00877A5A">
            <w:pPr>
              <w:rPr>
                <w:color w:val="000000"/>
                <w:sz w:val="24"/>
                <w:szCs w:val="24"/>
              </w:rPr>
            </w:pPr>
          </w:p>
        </w:tc>
      </w:tr>
      <w:tr w:rsidR="00A855A8" w14:paraId="24220718" w14:textId="77777777" w:rsidTr="00A855A8">
        <w:trPr>
          <w:trHeight w:val="26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DE604C" w14:textId="77777777" w:rsidR="00877A5A" w:rsidRDefault="00877A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21246B" w14:textId="77777777" w:rsidR="00877A5A" w:rsidRDefault="00877A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7EEA6D" w14:textId="77777777" w:rsidR="00877A5A" w:rsidRDefault="00877A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F40B00" w14:textId="77777777" w:rsidR="00877A5A" w:rsidRDefault="00877A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56C9B4" w14:textId="77777777" w:rsidR="00877A5A" w:rsidRDefault="00877A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84DBE8" w14:textId="77777777" w:rsidR="00877A5A" w:rsidRDefault="00877A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F4FAC6" w14:textId="77777777" w:rsidR="00877A5A" w:rsidRDefault="00877A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4526D7" w14:textId="77777777" w:rsidR="00877A5A" w:rsidRDefault="00877A5A">
            <w:pPr>
              <w:pStyle w:val="c3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0"/>
                <w:b/>
                <w:bCs/>
                <w:color w:val="000000"/>
                <w:sz w:val="16"/>
                <w:szCs w:val="16"/>
              </w:rPr>
              <w:t>познавательные</w:t>
            </w:r>
          </w:p>
        </w:tc>
        <w:tc>
          <w:tcPr>
            <w:tcW w:w="53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EFF22F" w14:textId="77777777" w:rsidR="00877A5A" w:rsidRDefault="00877A5A">
            <w:pPr>
              <w:pStyle w:val="c3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0"/>
                <w:b/>
                <w:bCs/>
                <w:color w:val="000000"/>
                <w:sz w:val="16"/>
                <w:szCs w:val="16"/>
              </w:rPr>
              <w:t>регулятивные</w:t>
            </w:r>
          </w:p>
        </w:tc>
        <w:tc>
          <w:tcPr>
            <w:tcW w:w="4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2ADB20" w14:textId="77777777" w:rsidR="00877A5A" w:rsidRDefault="00877A5A">
            <w:pPr>
              <w:pStyle w:val="c3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0"/>
                <w:b/>
                <w:bCs/>
                <w:color w:val="000000"/>
                <w:sz w:val="16"/>
                <w:szCs w:val="16"/>
              </w:rPr>
              <w:t>коммуникативные</w:t>
            </w:r>
          </w:p>
        </w:tc>
        <w:tc>
          <w:tcPr>
            <w:tcW w:w="39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254399" w14:textId="77777777" w:rsidR="00877A5A" w:rsidRDefault="00877A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9F30DB" w14:textId="77777777" w:rsidR="00877A5A" w:rsidRDefault="00877A5A">
            <w:pPr>
              <w:rPr>
                <w:color w:val="000000"/>
                <w:sz w:val="24"/>
                <w:szCs w:val="24"/>
              </w:rPr>
            </w:pPr>
          </w:p>
        </w:tc>
      </w:tr>
      <w:tr w:rsidR="00A855A8" w14:paraId="541EE7CA" w14:textId="77777777" w:rsidTr="00A855A8">
        <w:trPr>
          <w:trHeight w:val="18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76ECC6" w14:textId="77777777" w:rsidR="00A855A8" w:rsidRPr="00A855A8" w:rsidRDefault="00A855A8" w:rsidP="00A855A8">
            <w:pPr>
              <w:pStyle w:val="c36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A855A8">
              <w:rPr>
                <w:rStyle w:val="c20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664598" w14:textId="32C68BB5" w:rsidR="00A855A8" w:rsidRPr="00A855A8" w:rsidRDefault="00A855A8" w:rsidP="00A855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855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888DA5" w14:textId="05EA79A5" w:rsidR="00A855A8" w:rsidRPr="00A855A8" w:rsidRDefault="00A855A8" w:rsidP="00A855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5A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AEB9FA" w14:textId="0F373EB1" w:rsidR="00A855A8" w:rsidRPr="00A855A8" w:rsidRDefault="00A855A8" w:rsidP="00A855A8">
            <w:pPr>
              <w:pStyle w:val="c36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A855A8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2166CA" w14:textId="556CB968" w:rsidR="00A855A8" w:rsidRPr="00A855A8" w:rsidRDefault="00A855A8" w:rsidP="00A855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855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712B5A" w14:textId="4711B1F5" w:rsidR="00A855A8" w:rsidRPr="00A855A8" w:rsidRDefault="00A855A8" w:rsidP="00A855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5A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98D89C" w14:textId="43CED140" w:rsidR="00A855A8" w:rsidRPr="00A855A8" w:rsidRDefault="00A855A8" w:rsidP="00A855A8">
            <w:pPr>
              <w:pStyle w:val="c36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A855A8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BACC5D" w14:textId="262D6D31" w:rsidR="00A855A8" w:rsidRPr="00A855A8" w:rsidRDefault="00A855A8" w:rsidP="00A855A8">
            <w:pPr>
              <w:pStyle w:val="c36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A855A8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53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3ED0A6" w14:textId="4158C723" w:rsidR="00A855A8" w:rsidRPr="00A855A8" w:rsidRDefault="00A855A8" w:rsidP="00A855A8">
            <w:pPr>
              <w:pStyle w:val="c36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A855A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4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D72102" w14:textId="4204224E" w:rsidR="00A855A8" w:rsidRPr="00A855A8" w:rsidRDefault="00A855A8" w:rsidP="00A855A8">
            <w:pPr>
              <w:pStyle w:val="c36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A855A8">
              <w:rPr>
                <w:b/>
                <w:color w:val="000000"/>
                <w:sz w:val="18"/>
                <w:szCs w:val="18"/>
              </w:rPr>
              <w:t>1</w:t>
            </w:r>
            <w:r w:rsidRPr="00A855A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1A261E" w14:textId="357A22BD" w:rsidR="00A855A8" w:rsidRPr="00A855A8" w:rsidRDefault="00A855A8" w:rsidP="00A855A8">
            <w:pPr>
              <w:pStyle w:val="c36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A855A8">
              <w:rPr>
                <w:b/>
                <w:color w:val="000000"/>
                <w:sz w:val="18"/>
                <w:szCs w:val="18"/>
              </w:rPr>
              <w:t>1</w:t>
            </w:r>
            <w:r w:rsidRPr="00A855A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334FEF3" w14:textId="77777777" w:rsidR="00A855A8" w:rsidRDefault="00A855A8">
            <w:pPr>
              <w:rPr>
                <w:color w:val="000000"/>
                <w:sz w:val="24"/>
                <w:szCs w:val="24"/>
              </w:rPr>
            </w:pPr>
          </w:p>
        </w:tc>
      </w:tr>
      <w:tr w:rsidR="00877A5A" w:rsidRPr="00877A5A" w14:paraId="53707077" w14:textId="77777777" w:rsidTr="00A855A8">
        <w:trPr>
          <w:trHeight w:val="320"/>
        </w:trPr>
        <w:tc>
          <w:tcPr>
            <w:tcW w:w="5000" w:type="pct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FB36C2" w14:textId="77777777" w:rsidR="00877A5A" w:rsidRPr="00877A5A" w:rsidRDefault="00877A5A" w:rsidP="0087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 Введение. (1 час)</w:t>
            </w:r>
          </w:p>
        </w:tc>
      </w:tr>
      <w:tr w:rsidR="00A855A8" w:rsidRPr="00877A5A" w14:paraId="013C6ACC" w14:textId="77777777" w:rsidTr="00A855A8">
        <w:trPr>
          <w:trHeight w:val="32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9763B8" w14:textId="545A03FC" w:rsidR="00877A5A" w:rsidRPr="00877A5A" w:rsidRDefault="00877A5A" w:rsidP="0087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D93F32" w14:textId="77777777" w:rsidR="00877A5A" w:rsidRPr="00877A5A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B99386" w14:textId="4F073FCC" w:rsidR="00877A5A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  <w:r w:rsidR="00877A5A"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истоков российской модернизации (Введение).</w:t>
            </w:r>
          </w:p>
        </w:tc>
        <w:tc>
          <w:tcPr>
            <w:tcW w:w="36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5D5345" w14:textId="77777777" w:rsidR="00877A5A" w:rsidRPr="009011DB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5064DE" w14:textId="77777777" w:rsidR="00877A5A" w:rsidRPr="009011DB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Характеризовать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географическое и экономическое положение России на рубеже XVII—XVIII вв., используя историческую карту. </w:t>
            </w: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Высказывать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суждения о роли исторических знаний в формировании личности. Называть основные периоды зарубежной истории. </w:t>
            </w:r>
            <w:proofErr w:type="spellStart"/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Называть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хронологические</w:t>
            </w:r>
            <w:proofErr w:type="spell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рамки изучаемого периода. </w:t>
            </w:r>
            <w:proofErr w:type="spellStart"/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Соотносить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хронологию</w:t>
            </w:r>
            <w:proofErr w:type="spell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истории России и всеобщей </w:t>
            </w:r>
            <w:proofErr w:type="spellStart"/>
            <w:proofErr w:type="gramStart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истории.</w:t>
            </w: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Использовать</w:t>
            </w:r>
            <w:proofErr w:type="spellEnd"/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аппарат ориентировки при работе с учебником. </w:t>
            </w: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Ставить и формулировать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поддержке учителя новые для себя задачи в познавательной деятельности.</w:t>
            </w:r>
          </w:p>
        </w:tc>
        <w:tc>
          <w:tcPr>
            <w:tcW w:w="3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3A7A94" w14:textId="77777777" w:rsidR="00877A5A" w:rsidRPr="009011DB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7D691D" w14:textId="77777777" w:rsidR="00877A5A" w:rsidRPr="009011DB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определять термины:</w:t>
            </w:r>
          </w:p>
          <w:p w14:paraId="22366636" w14:textId="77777777" w:rsidR="00877A5A" w:rsidRPr="009011DB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Периодизация всеобщей истории (Новая история), модернизация</w:t>
            </w:r>
          </w:p>
          <w:p w14:paraId="1BFBF605" w14:textId="77777777" w:rsidR="00877A5A" w:rsidRPr="009011DB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gramStart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Высказывать  суждения</w:t>
            </w:r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 о роли исторических знаний в формировании личности. Называть основные периоды зарубежной</w:t>
            </w:r>
          </w:p>
          <w:p w14:paraId="2C19CD79" w14:textId="77777777" w:rsidR="00877A5A" w:rsidRPr="009011DB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истории. Называть </w:t>
            </w:r>
            <w:proofErr w:type="gramStart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хронологические  рамки</w:t>
            </w:r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 изучаемого периода.</w:t>
            </w:r>
          </w:p>
          <w:p w14:paraId="74EC6283" w14:textId="77777777" w:rsidR="00877A5A" w:rsidRPr="009011DB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Соотносить хронологию истории России и всеобщей истории.</w:t>
            </w:r>
          </w:p>
          <w:p w14:paraId="2B8C2757" w14:textId="77777777" w:rsidR="00877A5A" w:rsidRPr="009011DB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Использовать  аппарат</w:t>
            </w:r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ориентировки</w:t>
            </w:r>
          </w:p>
        </w:tc>
        <w:tc>
          <w:tcPr>
            <w:tcW w:w="55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CDEFE0" w14:textId="77777777" w:rsidR="00877A5A" w:rsidRPr="009011DB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Регулятивные: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5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7831DB" w14:textId="77777777" w:rsidR="00877A5A" w:rsidRPr="009011DB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</w:t>
            </w:r>
            <w:proofErr w:type="spellEnd"/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выделяют и формулируют познавательную цель.</w:t>
            </w:r>
          </w:p>
        </w:tc>
        <w:tc>
          <w:tcPr>
            <w:tcW w:w="50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1D4AFD" w14:textId="77777777" w:rsidR="00877A5A" w:rsidRPr="009011DB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формулируют</w:t>
            </w:r>
            <w:proofErr w:type="spellEnd"/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3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D2C118" w14:textId="77777777" w:rsidR="00877A5A" w:rsidRPr="009011DB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Личностные УУД: осмысливают гуманистические традиции и ценности современного общества</w:t>
            </w:r>
          </w:p>
        </w:tc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46B938" w14:textId="77777777" w:rsidR="00877A5A" w:rsidRPr="009011DB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7A5A" w:rsidRPr="00877A5A" w14:paraId="0B975C07" w14:textId="77777777" w:rsidTr="00A855A8">
        <w:trPr>
          <w:trHeight w:val="320"/>
        </w:trPr>
        <w:tc>
          <w:tcPr>
            <w:tcW w:w="5000" w:type="pct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D9B23C" w14:textId="77777777" w:rsidR="00877A5A" w:rsidRPr="009011DB" w:rsidRDefault="00877A5A" w:rsidP="0087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2. Россия в эпоху преобразований Петра I. (13 часов)</w:t>
            </w:r>
          </w:p>
        </w:tc>
      </w:tr>
      <w:tr w:rsidR="00A855A8" w:rsidRPr="00877A5A" w14:paraId="5FBB8590" w14:textId="77777777" w:rsidTr="00A855A8">
        <w:trPr>
          <w:trHeight w:val="32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B2284E" w14:textId="3F631CB6" w:rsidR="00877A5A" w:rsidRPr="00877A5A" w:rsidRDefault="00877A5A" w:rsidP="0087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C115E6" w14:textId="77777777" w:rsidR="00877A5A" w:rsidRPr="00877A5A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99D74F" w14:textId="31F58470" w:rsidR="00877A5A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r w:rsidR="00877A5A"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и Европа в конце </w:t>
            </w:r>
            <w:proofErr w:type="spellStart"/>
            <w:r w:rsidR="00877A5A"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XVIIвека</w:t>
            </w:r>
            <w:proofErr w:type="spellEnd"/>
            <w:r w:rsidR="00877A5A"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E5CEE9" w14:textId="77777777" w:rsidR="00877A5A" w:rsidRPr="00B901E3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Урок усвоения новых </w:t>
            </w: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знаний и умений.</w:t>
            </w:r>
          </w:p>
        </w:tc>
        <w:tc>
          <w:tcPr>
            <w:tcW w:w="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3F98FD" w14:textId="77777777" w:rsidR="00877A5A" w:rsidRPr="00B901E3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Формулировать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познавательную проблему и планировать способы</w:t>
            </w:r>
          </w:p>
          <w:p w14:paraId="08DCDB4F" w14:textId="77777777" w:rsidR="00877A5A" w:rsidRPr="00B901E3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её решения. </w:t>
            </w: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Излагать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результаты познавательной деятельности по теме урока при выполнении творческого </w:t>
            </w:r>
            <w:proofErr w:type="spellStart"/>
            <w:proofErr w:type="gramStart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задания.</w:t>
            </w: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Использовать</w:t>
            </w:r>
            <w:proofErr w:type="spellEnd"/>
            <w:proofErr w:type="gramEnd"/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карту как источник </w:t>
            </w:r>
            <w:proofErr w:type="spellStart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информации.</w:t>
            </w: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Актуализировать</w:t>
            </w:r>
            <w:proofErr w:type="spell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знания из кур-</w:t>
            </w:r>
          </w:p>
          <w:p w14:paraId="1BD61E6C" w14:textId="77777777" w:rsidR="00877A5A" w:rsidRPr="00B901E3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 всеобщей истории, истории России. </w:t>
            </w: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Выявлять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причинно-следственные связи исторических процессов. Находить на карте изучаемые </w:t>
            </w:r>
            <w:proofErr w:type="spellStart"/>
            <w:proofErr w:type="gramStart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объекты.</w:t>
            </w: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Определять</w:t>
            </w:r>
            <w:proofErr w:type="spellEnd"/>
            <w:proofErr w:type="gram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причинно-следственные связи исторических процессов. Определять значение исторических </w:t>
            </w:r>
            <w:proofErr w:type="spellStart"/>
            <w:proofErr w:type="gramStart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событий.</w:t>
            </w: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Использовать</w:t>
            </w:r>
            <w:proofErr w:type="spellEnd"/>
            <w:proofErr w:type="gramEnd"/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сведения из исторической </w:t>
            </w:r>
            <w:proofErr w:type="spellStart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карты.</w:t>
            </w: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Аргументировать</w:t>
            </w:r>
            <w:proofErr w:type="spellEnd"/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ответ, опираясь на материалы параграфа. </w:t>
            </w: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Актуализировать знания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из курсов всеобщей истории и истории России.</w:t>
            </w:r>
          </w:p>
        </w:tc>
        <w:tc>
          <w:tcPr>
            <w:tcW w:w="3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59DBF9" w14:textId="77777777" w:rsidR="00877A5A" w:rsidRPr="00B901E3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587E8E" w14:textId="77777777" w:rsidR="00877A5A" w:rsidRPr="00B901E3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определять термины</w:t>
            </w:r>
          </w:p>
          <w:p w14:paraId="67FBCFAC" w14:textId="77777777" w:rsidR="00877A5A" w:rsidRPr="00B901E3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Лига, гегемония, экспансия</w:t>
            </w:r>
          </w:p>
          <w:p w14:paraId="425AE9A2" w14:textId="77777777" w:rsidR="00877A5A" w:rsidRPr="00B901E3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Получат возможность научиться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14:paraId="34C1CA56" w14:textId="77777777" w:rsidR="00877A5A" w:rsidRPr="00B901E3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Формулировать развернутый ответ об основных направлениях внешней политики России в </w:t>
            </w:r>
            <w:proofErr w:type="gramStart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 XVII</w:t>
            </w:r>
            <w:proofErr w:type="gram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 века, составлять рассказ «Крымские походы 1687, 1689 гг.», определять причинно-следственные связи исторических процессов</w:t>
            </w:r>
          </w:p>
        </w:tc>
        <w:tc>
          <w:tcPr>
            <w:tcW w:w="55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7C20F5" w14:textId="77777777" w:rsidR="00877A5A" w:rsidRPr="00B901E3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Регулятивные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ставят учебную задачу, определяют 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последовательность промежуточных целей с учётом конечного результата, составляют план и алгоритм действий.</w:t>
            </w:r>
          </w:p>
        </w:tc>
        <w:tc>
          <w:tcPr>
            <w:tcW w:w="5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091710" w14:textId="77777777" w:rsidR="00877A5A" w:rsidRPr="00B901E3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Познавательные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самостоятельно выделяют и формулируют 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познавательную цель, используют общие приемы решения задач.</w:t>
            </w:r>
          </w:p>
        </w:tc>
        <w:tc>
          <w:tcPr>
            <w:tcW w:w="50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C6CCA1" w14:textId="77777777" w:rsidR="00877A5A" w:rsidRPr="00B901E3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Коммуникативные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допускают возможность различных точек 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3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A5143A" w14:textId="77777777" w:rsidR="00877A5A" w:rsidRPr="00B901E3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Личностные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УУД</w:t>
            </w:r>
            <w:proofErr w:type="gramStart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Проявляют</w:t>
            </w:r>
            <w:proofErr w:type="gram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устойчивый 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учебно-познавательный интерес к новым</w:t>
            </w:r>
          </w:p>
          <w:p w14:paraId="5A05E9CF" w14:textId="77777777" w:rsidR="00877A5A" w:rsidRPr="00B901E3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общим способам решения задач</w:t>
            </w:r>
          </w:p>
        </w:tc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E783E4" w14:textId="77777777" w:rsidR="00877A5A" w:rsidRPr="00B901E3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A8" w:rsidRPr="00877A5A" w14:paraId="235828A6" w14:textId="77777777" w:rsidTr="00A855A8">
        <w:trPr>
          <w:trHeight w:val="32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FFC6F2" w14:textId="32E679E8" w:rsidR="00877A5A" w:rsidRPr="00877A5A" w:rsidRDefault="00877A5A" w:rsidP="0087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7FFF63" w14:textId="77777777" w:rsidR="00877A5A" w:rsidRPr="00877A5A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A80472" w14:textId="73ACF6C7" w:rsidR="00877A5A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  <w:r w:rsidR="00877A5A"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Предпосылки Петровских реформ.</w:t>
            </w:r>
          </w:p>
        </w:tc>
        <w:tc>
          <w:tcPr>
            <w:tcW w:w="36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BF8CEB" w14:textId="77777777" w:rsidR="00877A5A" w:rsidRPr="00B901E3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Комбинированный урок.</w:t>
            </w:r>
          </w:p>
        </w:tc>
        <w:tc>
          <w:tcPr>
            <w:tcW w:w="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8DBE74" w14:textId="77777777" w:rsidR="00877A5A" w:rsidRPr="00B901E3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Объяснять,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чем заключались предпосылки петровских </w:t>
            </w:r>
            <w:proofErr w:type="spellStart"/>
            <w:proofErr w:type="gramStart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преобразований.</w:t>
            </w: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Устанавливать</w:t>
            </w:r>
            <w:proofErr w:type="spellEnd"/>
            <w:proofErr w:type="gram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причинно-следственные связи исторических процессов, прогнозировать их </w:t>
            </w:r>
            <w:proofErr w:type="spellStart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последствия.</w:t>
            </w: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Формулировать</w:t>
            </w:r>
            <w:proofErr w:type="spell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познавательную задачу. </w:t>
            </w:r>
            <w:proofErr w:type="spellStart"/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Привлекать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межкурсовые</w:t>
            </w:r>
            <w:proofErr w:type="spell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предметные знания. </w:t>
            </w: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Определять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проблемы социально-политического и экономического развития страны (с помощью учителя)</w:t>
            </w:r>
          </w:p>
        </w:tc>
        <w:tc>
          <w:tcPr>
            <w:tcW w:w="3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D052FD" w14:textId="77777777" w:rsidR="00877A5A" w:rsidRPr="00B901E3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0C8E80" w14:textId="77777777" w:rsidR="00877A5A" w:rsidRPr="00B901E3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определять термины</w:t>
            </w:r>
          </w:p>
          <w:p w14:paraId="05C38F22" w14:textId="77777777" w:rsidR="00877A5A" w:rsidRPr="00B901E3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Славяно-греко-латинской академия, политический курс</w:t>
            </w:r>
          </w:p>
          <w:p w14:paraId="3A56BB88" w14:textId="77777777" w:rsidR="00877A5A" w:rsidRPr="00B901E3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</w:t>
            </w:r>
            <w:proofErr w:type="gramStart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Давать</w:t>
            </w:r>
            <w:proofErr w:type="gram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характеристику состояния России накануне перемен. Выделять главное в тексте учебника.</w:t>
            </w:r>
          </w:p>
          <w:p w14:paraId="2C652261" w14:textId="77777777" w:rsidR="00877A5A" w:rsidRPr="00B901E3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Полоцкий.  Б. И. Морозов.  И. Д. Милославский.  А. Л. </w:t>
            </w:r>
            <w:proofErr w:type="spellStart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Ордин</w:t>
            </w:r>
            <w:proofErr w:type="spell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Нащокин. В. В. Голицын</w:t>
            </w:r>
          </w:p>
        </w:tc>
        <w:tc>
          <w:tcPr>
            <w:tcW w:w="55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E4B223" w14:textId="77777777" w:rsidR="00877A5A" w:rsidRPr="00B901E3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Регулятивные: 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</w:p>
        </w:tc>
        <w:tc>
          <w:tcPr>
            <w:tcW w:w="5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92CCD1" w14:textId="77777777" w:rsidR="00877A5A" w:rsidRPr="00B901E3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познавательные: самостоятельно выделяют и формулируют познавательную цель, используют общие приемы решения задач.</w:t>
            </w:r>
          </w:p>
        </w:tc>
        <w:tc>
          <w:tcPr>
            <w:tcW w:w="50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C8618B" w14:textId="77777777" w:rsidR="00877A5A" w:rsidRPr="00B901E3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Коммуникативные: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3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52CF63" w14:textId="77777777" w:rsidR="00877A5A" w:rsidRPr="00B901E3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Личностные УУД</w:t>
            </w:r>
            <w:proofErr w:type="gramStart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Проявляют</w:t>
            </w:r>
            <w:proofErr w:type="gram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устойчивый учебно-познавательный интерес к новым</w:t>
            </w:r>
          </w:p>
          <w:p w14:paraId="45EAE427" w14:textId="77777777" w:rsidR="00877A5A" w:rsidRPr="00B901E3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общим способам решения задач</w:t>
            </w:r>
          </w:p>
        </w:tc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3F882E" w14:textId="77777777" w:rsidR="00877A5A" w:rsidRPr="00B901E3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A8" w:rsidRPr="00877A5A" w14:paraId="2D038A43" w14:textId="77777777" w:rsidTr="00A855A8">
        <w:trPr>
          <w:trHeight w:val="32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1C3D47" w14:textId="4D84251B" w:rsidR="00877A5A" w:rsidRPr="00877A5A" w:rsidRDefault="00877A5A" w:rsidP="0087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677F85" w14:textId="77777777" w:rsidR="00877A5A" w:rsidRPr="00877A5A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861124" w14:textId="05493128" w:rsidR="00877A5A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 </w:t>
            </w:r>
            <w:r w:rsidR="00877A5A"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Начало правления Петра I.</w:t>
            </w:r>
          </w:p>
        </w:tc>
        <w:tc>
          <w:tcPr>
            <w:tcW w:w="36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4C82EC" w14:textId="77777777" w:rsidR="00877A5A" w:rsidRPr="00B901E3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Комбинированный урок.</w:t>
            </w:r>
          </w:p>
        </w:tc>
        <w:tc>
          <w:tcPr>
            <w:tcW w:w="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47607E" w14:textId="77777777" w:rsidR="00877A5A" w:rsidRPr="00B901E3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Рассказывать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 детстве Петра </w:t>
            </w:r>
            <w:proofErr w:type="spellStart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I.</w:t>
            </w: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Объяснять</w:t>
            </w:r>
            <w:proofErr w:type="spellEnd"/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причины и последствия борьбы за </w:t>
            </w:r>
            <w:proofErr w:type="spellStart"/>
            <w:proofErr w:type="gramStart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трон.</w:t>
            </w: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Определять</w:t>
            </w:r>
            <w:proofErr w:type="spellEnd"/>
            <w:proofErr w:type="gramEnd"/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причинно-следственные связи событий и процессов. </w:t>
            </w: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Давать оценку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деятельности исторической персоны. </w:t>
            </w:r>
            <w:proofErr w:type="spellStart"/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Находить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исторические</w:t>
            </w:r>
            <w:proofErr w:type="spell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объекты на </w:t>
            </w:r>
            <w:proofErr w:type="spellStart"/>
            <w:proofErr w:type="gramStart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карте.</w:t>
            </w: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Использовать</w:t>
            </w:r>
            <w:proofErr w:type="spellEnd"/>
            <w:proofErr w:type="gram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приёмы сравнительного анализа при аргументации собственных выводов и оценок. </w:t>
            </w: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Выделять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кратко формулировать основные проблемы развития страны на основе обобщения материалов темы.</w:t>
            </w:r>
          </w:p>
        </w:tc>
        <w:tc>
          <w:tcPr>
            <w:tcW w:w="3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4D8390" w14:textId="77777777" w:rsidR="00877A5A" w:rsidRPr="00B901E3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BCF139" w14:textId="77777777" w:rsidR="00877A5A" w:rsidRPr="00B901E3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определять термины Гвардия, лавра</w:t>
            </w:r>
          </w:p>
          <w:p w14:paraId="307EDD3E" w14:textId="77777777" w:rsidR="00877A5A" w:rsidRPr="00B901E3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Давать краткие характеристики историческим личностям </w:t>
            </w:r>
            <w:proofErr w:type="gramStart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Пётр  I.</w:t>
            </w:r>
            <w:proofErr w:type="gram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 </w:t>
            </w:r>
            <w:proofErr w:type="gramStart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  V.</w:t>
            </w:r>
            <w:proofErr w:type="gram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 </w:t>
            </w:r>
            <w:proofErr w:type="gramStart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Софья  Алексеевна</w:t>
            </w:r>
            <w:proofErr w:type="gram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 Ф. Я. Лефорт.  Ф. А. Головин. П. Б. Возницын. А. С. Шеин,</w:t>
            </w:r>
          </w:p>
          <w:p w14:paraId="0DFA5C95" w14:textId="77777777" w:rsidR="00877A5A" w:rsidRPr="00B901E3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Аргументировать выводы и </w:t>
            </w:r>
            <w:proofErr w:type="gramStart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суждения  для</w:t>
            </w:r>
            <w:proofErr w:type="gram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 расширения опыта модернизационного подхода   к оценке событий, процессов</w:t>
            </w:r>
          </w:p>
        </w:tc>
        <w:tc>
          <w:tcPr>
            <w:tcW w:w="55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BE776D" w14:textId="77777777" w:rsidR="00877A5A" w:rsidRPr="00B901E3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Регулятивные: 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5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F86C63" w14:textId="77777777" w:rsidR="00877A5A" w:rsidRPr="00B901E3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Познавательные: ставят и формулируют проблему урока, самостоятельно создают алгоритм деятельности при решении проблемы.</w:t>
            </w:r>
          </w:p>
        </w:tc>
        <w:tc>
          <w:tcPr>
            <w:tcW w:w="50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62D8FF" w14:textId="77777777" w:rsidR="00877A5A" w:rsidRPr="00B901E3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Коммуникативные: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</w:tc>
        <w:tc>
          <w:tcPr>
            <w:tcW w:w="3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2B8FF9" w14:textId="77777777" w:rsidR="00877A5A" w:rsidRPr="00B901E3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Личностные УУД:</w:t>
            </w:r>
          </w:p>
          <w:p w14:paraId="4F3EF50F" w14:textId="77777777" w:rsidR="00877A5A" w:rsidRPr="00B901E3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4C23BB" w14:textId="77777777" w:rsidR="00877A5A" w:rsidRPr="00B901E3" w:rsidRDefault="00877A5A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A8" w:rsidRPr="00877A5A" w14:paraId="0273F183" w14:textId="77777777" w:rsidTr="00A855A8">
        <w:trPr>
          <w:trHeight w:val="32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DBF132" w14:textId="63EF6F92" w:rsidR="00A855A8" w:rsidRPr="00877A5A" w:rsidRDefault="00A855A8" w:rsidP="0087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C10898" w14:textId="77777777" w:rsidR="00A855A8" w:rsidRPr="00877A5A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C55177" w14:textId="0451BCF3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Великая Северная война 1700-1721 гг.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D320DE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Комбинированный урок.</w:t>
            </w:r>
          </w:p>
        </w:tc>
        <w:tc>
          <w:tcPr>
            <w:tcW w:w="8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A0A7EF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Объяснять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причины Северной войны. </w:t>
            </w:r>
            <w:proofErr w:type="spellStart"/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Использовать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историческую</w:t>
            </w:r>
            <w:proofErr w:type="spell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карту в рассказе о событиях Северной войны.</w:t>
            </w:r>
          </w:p>
          <w:p w14:paraId="32575A03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Рассказывать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основных событиях и итогах Северной войны, используя историческую карту.</w:t>
            </w:r>
          </w:p>
          <w:p w14:paraId="5C24E4ED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Объяснять цели </w:t>
            </w:r>
            <w:proofErr w:type="spellStart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Прутского</w:t>
            </w:r>
            <w:proofErr w:type="spell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Каспийского </w:t>
            </w:r>
            <w:proofErr w:type="spellStart"/>
            <w:proofErr w:type="gramStart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походов.</w:t>
            </w: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Применять</w:t>
            </w:r>
            <w:proofErr w:type="spellEnd"/>
            <w:proofErr w:type="gram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ранее полученные знания. </w:t>
            </w: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Находить на карте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изучаемые </w:t>
            </w:r>
            <w:proofErr w:type="spellStart"/>
            <w:proofErr w:type="gramStart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объекты.</w:t>
            </w: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Определять</w:t>
            </w:r>
            <w:proofErr w:type="spellEnd"/>
            <w:proofErr w:type="gramEnd"/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причинно-следственные связи исторических процессов</w:t>
            </w:r>
          </w:p>
        </w:tc>
        <w:tc>
          <w:tcPr>
            <w:tcW w:w="3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6F4F03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36E3AE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определять термины</w:t>
            </w:r>
          </w:p>
          <w:p w14:paraId="57C96FE3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Империя, </w:t>
            </w:r>
            <w:proofErr w:type="spellStart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конфузия</w:t>
            </w:r>
            <w:proofErr w:type="spell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рекрутские наборы,</w:t>
            </w:r>
          </w:p>
          <w:p w14:paraId="65D643F6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Формулировать причины войны, Делать выводы на основе сведений </w:t>
            </w:r>
            <w:proofErr w:type="gramStart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исторической  карты</w:t>
            </w:r>
            <w:proofErr w:type="gram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 мнений и оценок учёных, составлять и комментировать план-схему битвы</w:t>
            </w:r>
          </w:p>
        </w:tc>
        <w:tc>
          <w:tcPr>
            <w:tcW w:w="5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FA0ECE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90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планируют</w:t>
            </w:r>
            <w:proofErr w:type="spellEnd"/>
            <w:proofErr w:type="gram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свои действия в соответствии с поставленной задачей и условиями ее реализации, в том числе во внутреннем плане</w:t>
            </w:r>
          </w:p>
          <w:p w14:paraId="7F16D7E3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65249D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</w:tc>
        <w:tc>
          <w:tcPr>
            <w:tcW w:w="5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3A6C56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5AD5CB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УУД:</w:t>
            </w:r>
          </w:p>
          <w:p w14:paraId="10C88937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ии учебно-познавательных мотивов и предпочтении социального способа оценки знаний</w:t>
            </w:r>
          </w:p>
        </w:tc>
        <w:tc>
          <w:tcPr>
            <w:tcW w:w="2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44CCDB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A8" w:rsidRPr="00877A5A" w14:paraId="6E093511" w14:textId="77777777" w:rsidTr="00A855A8">
        <w:trPr>
          <w:trHeight w:val="32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04DD1F" w14:textId="0447FFC8" w:rsidR="00A855A8" w:rsidRPr="00877A5A" w:rsidRDefault="00A855A8" w:rsidP="0087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A3C063" w14:textId="77777777" w:rsidR="00A855A8" w:rsidRPr="00877A5A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ABB8D8" w14:textId="4855ADCE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Реформы управления Петра I.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DF2BA8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Урок самостоятельной работы.</w:t>
            </w:r>
          </w:p>
        </w:tc>
        <w:tc>
          <w:tcPr>
            <w:tcW w:w="8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9AA92B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Характеризовать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важнейшие преобразования Петра 1 </w:t>
            </w:r>
            <w:proofErr w:type="spellStart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систематизировать</w:t>
            </w:r>
            <w:proofErr w:type="spellEnd"/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 (в форме таблицы «Петровские</w:t>
            </w:r>
          </w:p>
          <w:p w14:paraId="0758A7FF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преобразования»).</w:t>
            </w:r>
          </w:p>
          <w:p w14:paraId="6F319F26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Объяснять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сущность царских указов о единонаследии, по</w:t>
            </w:r>
          </w:p>
          <w:p w14:paraId="5DB379E0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душной подати.</w:t>
            </w:r>
          </w:p>
          <w:p w14:paraId="495776FE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Использовать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тексты исторических источников (отрывки из петровских указов. Табели о рангах и др.) для характеристики социальной политики власти.</w:t>
            </w:r>
          </w:p>
          <w:p w14:paraId="3B7CC856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Давать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оценку итогов социальной политики Петра I.</w:t>
            </w:r>
          </w:p>
        </w:tc>
        <w:tc>
          <w:tcPr>
            <w:tcW w:w="3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1E71D2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015250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определять термины</w:t>
            </w:r>
          </w:p>
          <w:p w14:paraId="51BFBCC6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Абсолютизм, аристократия, губерния, коллегия, модернизация, прокурор, ратуша, сенат, Табель о рангах, фискал</w:t>
            </w:r>
          </w:p>
          <w:p w14:paraId="43B9DF7B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возможность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научиться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14:paraId="4CBF4C92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Выделять  основные</w:t>
            </w:r>
            <w:proofErr w:type="gram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 черты  реформы,   конкретизировать  их примерами. На основе анализа текста учебника представлять информацию в виде схемы.</w:t>
            </w:r>
          </w:p>
        </w:tc>
        <w:tc>
          <w:tcPr>
            <w:tcW w:w="5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E9638A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90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принимают</w:t>
            </w:r>
            <w:proofErr w:type="spellEnd"/>
            <w:proofErr w:type="gram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14:paraId="519C918E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88C80D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90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используют</w:t>
            </w:r>
            <w:proofErr w:type="spellEnd"/>
            <w:proofErr w:type="gram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знаково-символические средства, в том числе модели и схемы, для решения познавательных задач.</w:t>
            </w:r>
          </w:p>
        </w:tc>
        <w:tc>
          <w:tcPr>
            <w:tcW w:w="5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6FA843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90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аргументируют</w:t>
            </w:r>
            <w:proofErr w:type="spellEnd"/>
            <w:proofErr w:type="gram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96F0D3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УУД:</w:t>
            </w:r>
          </w:p>
          <w:p w14:paraId="57A1AA5D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2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119836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A8" w:rsidRPr="00877A5A" w14:paraId="412E8D42" w14:textId="77777777" w:rsidTr="00A855A8">
        <w:trPr>
          <w:trHeight w:val="32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45CB47" w14:textId="7B53CBF6" w:rsidR="00A855A8" w:rsidRPr="00877A5A" w:rsidRDefault="00A855A8" w:rsidP="0087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94579A" w14:textId="77777777" w:rsidR="00A855A8" w:rsidRPr="00877A5A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F7B18E" w14:textId="77777777" w:rsidR="00A855A8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Экономическая политика Петра I.</w:t>
            </w:r>
          </w:p>
          <w:p w14:paraId="4085F9DF" w14:textId="77777777" w:rsidR="00EB2B76" w:rsidRDefault="00EB2B76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EE18AA6" w14:textId="1DD5C092" w:rsidR="00EB2B76" w:rsidRPr="00EB2B76" w:rsidRDefault="00EB2B76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B2B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НРК: Экономические особенности сибирских земель в период правления Петра </w:t>
            </w:r>
            <w:r w:rsidRPr="00EB2B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910D86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Комбинированный урок.</w:t>
            </w:r>
          </w:p>
        </w:tc>
        <w:tc>
          <w:tcPr>
            <w:tcW w:w="8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C0940A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Устанавливать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причинно-следственные связи исторических процессов, прогнозировать их последствия. </w:t>
            </w:r>
            <w:proofErr w:type="spellStart"/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Формулировать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познавательную</w:t>
            </w:r>
            <w:proofErr w:type="spell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задачу </w:t>
            </w:r>
            <w:proofErr w:type="spellStart"/>
            <w:proofErr w:type="gramStart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урока.</w:t>
            </w: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Привлекать</w:t>
            </w:r>
            <w:proofErr w:type="spellEnd"/>
            <w:proofErr w:type="gram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межкурсовые, предметные </w:t>
            </w:r>
            <w:proofErr w:type="spellStart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знания.</w:t>
            </w: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Определять</w:t>
            </w:r>
            <w:proofErr w:type="spell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проблемы в экономическом развитии страны (с помощью учителя). </w:t>
            </w: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Давать определение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понятий, проясняя их смысл с помощью словарей, в том числе электронных</w:t>
            </w: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Использовать карту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как источник информации.</w:t>
            </w:r>
          </w:p>
          <w:p w14:paraId="66FC0C9C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Использовать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информацию исторических карт при рассмотрении экономического развития России в XVII в.</w:t>
            </w:r>
          </w:p>
          <w:p w14:paraId="6E7CB9BA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Объяснять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значение </w:t>
            </w:r>
            <w:proofErr w:type="spellStart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понятий</w:t>
            </w: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мелкотоварное</w:t>
            </w:r>
            <w:proofErr w:type="spellEnd"/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производство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14:paraId="41EDF47B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мануфактура, крепостное право.</w:t>
            </w:r>
          </w:p>
          <w:p w14:paraId="60C8D957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Обсуждать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причины и последствия новых явлений в экономике России.</w:t>
            </w:r>
          </w:p>
        </w:tc>
        <w:tc>
          <w:tcPr>
            <w:tcW w:w="3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46C376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C54C12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определять термины Крепостная мануфактура, </w:t>
            </w:r>
            <w:proofErr w:type="spellStart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кумпанства</w:t>
            </w:r>
            <w:proofErr w:type="spell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протекционизм, меркантилизм, отходники, посессионные крестьяне, подушная подать</w:t>
            </w:r>
          </w:p>
          <w:p w14:paraId="21045650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возможность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научиться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gramStart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 проблемы</w:t>
            </w:r>
            <w:proofErr w:type="gram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 в  экономическом развитии  страны (с помощью 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учителя), использовать карту как источник информации)</w:t>
            </w:r>
          </w:p>
        </w:tc>
        <w:tc>
          <w:tcPr>
            <w:tcW w:w="5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6FF3A2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90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планируют</w:t>
            </w:r>
            <w:proofErr w:type="spellEnd"/>
            <w:proofErr w:type="gram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свои действия в соответствии с поставленной задачей и условиями ее реализации, оценивают правильность выполнения действия</w:t>
            </w:r>
          </w:p>
          <w:p w14:paraId="67E26D02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7CD9CA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90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</w:t>
            </w:r>
            <w:proofErr w:type="spellEnd"/>
            <w:proofErr w:type="gram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выделяют и формулируют познавательную цель, используют общие приемы решения поставленных задач</w:t>
            </w:r>
          </w:p>
        </w:tc>
        <w:tc>
          <w:tcPr>
            <w:tcW w:w="5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BC0215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A8C874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УУД:</w:t>
            </w:r>
          </w:p>
          <w:p w14:paraId="451EE87A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Проявляют доброжелательность и эмоционально-нравственную отзывчивость и эмпатию, как понимание чувств других людей и сопереживание им</w:t>
            </w:r>
          </w:p>
        </w:tc>
        <w:tc>
          <w:tcPr>
            <w:tcW w:w="2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C95E2C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A8" w:rsidRPr="00877A5A" w14:paraId="5F55EE96" w14:textId="77777777" w:rsidTr="00A855A8">
        <w:trPr>
          <w:trHeight w:val="32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EDFD8F" w14:textId="4A8D63B9" w:rsidR="00A855A8" w:rsidRPr="00877A5A" w:rsidRDefault="00A855A8" w:rsidP="0087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2535F6" w14:textId="77777777" w:rsidR="00A855A8" w:rsidRPr="00877A5A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BD87EF" w14:textId="2059B763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Российское общество в Петровскую эпоху.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149D89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Урок применения ИКТ.</w:t>
            </w:r>
          </w:p>
        </w:tc>
        <w:tc>
          <w:tcPr>
            <w:tcW w:w="8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EC7613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Устанавливать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причинно-следственные связи экономического и социального развития страны.</w:t>
            </w:r>
          </w:p>
          <w:p w14:paraId="707A808E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Объяснять,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изменилось положение социальных слоёв за годы правления Петра I.</w:t>
            </w:r>
          </w:p>
          <w:p w14:paraId="26A2B6A2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Владеть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фактическим материалом </w:t>
            </w:r>
            <w:proofErr w:type="spellStart"/>
            <w:proofErr w:type="gramStart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параграфа;</w:t>
            </w: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оперировать</w:t>
            </w:r>
            <w:proofErr w:type="spellEnd"/>
            <w:proofErr w:type="gramEnd"/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изученными терминами и понятиями;</w:t>
            </w:r>
          </w:p>
          <w:p w14:paraId="4B451FD2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Устанавливать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причинно-следственные связи исторических процессов, прогнозировать их последствия. </w:t>
            </w:r>
            <w:proofErr w:type="spellStart"/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Формулировать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познавательную</w:t>
            </w:r>
            <w:proofErr w:type="spell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задачу урока.</w:t>
            </w:r>
          </w:p>
        </w:tc>
        <w:tc>
          <w:tcPr>
            <w:tcW w:w="3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E29341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3807E5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определять термины Гильдии, магистрат, </w:t>
            </w:r>
            <w:proofErr w:type="spellStart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прибыльщик</w:t>
            </w:r>
            <w:proofErr w:type="spell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ревизия</w:t>
            </w:r>
          </w:p>
          <w:p w14:paraId="1093A985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возможность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научиться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Составлять </w:t>
            </w:r>
            <w:proofErr w:type="gramStart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  схему</w:t>
            </w:r>
            <w:proofErr w:type="gram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социальной  структуры,  анализировать произошедшие изменения в сравнении с предыдущим периодом</w:t>
            </w:r>
          </w:p>
        </w:tc>
        <w:tc>
          <w:tcPr>
            <w:tcW w:w="5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DB182E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90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адекватно</w:t>
            </w:r>
            <w:proofErr w:type="spellEnd"/>
            <w:proofErr w:type="gram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воспринимают предложение и оценку учителей, товарищей, родителей и других людей</w:t>
            </w:r>
          </w:p>
          <w:p w14:paraId="6F3B4D69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15B7E5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90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выбирают</w:t>
            </w:r>
            <w:proofErr w:type="spellEnd"/>
            <w:proofErr w:type="gram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наиболее эффективные способы решения задач, контролируют и оценивают процесс и результат деятельности</w:t>
            </w:r>
          </w:p>
        </w:tc>
        <w:tc>
          <w:tcPr>
            <w:tcW w:w="5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3CA4AE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90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договариваются</w:t>
            </w:r>
            <w:proofErr w:type="spellEnd"/>
            <w:proofErr w:type="gram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распределении функций и ролей в совместной деятельности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8694E8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УУД:</w:t>
            </w:r>
          </w:p>
          <w:p w14:paraId="640B5F1F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4D161C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A8" w:rsidRPr="00877A5A" w14:paraId="4C944811" w14:textId="77777777" w:rsidTr="00A855A8">
        <w:trPr>
          <w:trHeight w:val="32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AED617" w14:textId="61809C48" w:rsidR="00A855A8" w:rsidRPr="00877A5A" w:rsidRDefault="00A855A8" w:rsidP="0087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583C40" w14:textId="77777777" w:rsidR="00A855A8" w:rsidRPr="00877A5A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88A6F8" w14:textId="159FB64A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Церковная реформа. Положение традиционных конфессий.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7A2FEA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Урок-беседа.</w:t>
            </w:r>
          </w:p>
        </w:tc>
        <w:tc>
          <w:tcPr>
            <w:tcW w:w="8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8D0A37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Объяснять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смысл </w:t>
            </w:r>
            <w:proofErr w:type="spellStart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понятий</w:t>
            </w: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церковный</w:t>
            </w:r>
            <w:proofErr w:type="spellEnd"/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раскол, старообрядцы.</w:t>
            </w:r>
          </w:p>
          <w:p w14:paraId="6BCD8A2A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Раскрывать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сущность конфликта «священства» и «царства»,</w:t>
            </w:r>
          </w:p>
          <w:p w14:paraId="473A5136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причины и последствия раскола.</w:t>
            </w:r>
          </w:p>
          <w:p w14:paraId="234A6A72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Определять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значение слов, понятий.</w:t>
            </w:r>
          </w:p>
          <w:p w14:paraId="78E26B7B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Аргументировать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вывод материалами параграфами.</w:t>
            </w:r>
          </w:p>
          <w:p w14:paraId="2142463F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Выявлять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сущность и последствия исторического события, явления. </w:t>
            </w:r>
            <w:proofErr w:type="spellStart"/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Применять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приёмы</w:t>
            </w:r>
            <w:proofErr w:type="spell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исторического анализа при работе с </w:t>
            </w:r>
            <w:proofErr w:type="spellStart"/>
            <w:proofErr w:type="gramStart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текстом.</w:t>
            </w: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Систематизировать</w:t>
            </w:r>
            <w:proofErr w:type="spellEnd"/>
            <w:proofErr w:type="gram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информацию в виде схемы</w:t>
            </w:r>
          </w:p>
        </w:tc>
        <w:tc>
          <w:tcPr>
            <w:tcW w:w="3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8D9C68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B5FA22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определять термины Синод, конфессия, регламент, обер-прокурор</w:t>
            </w:r>
          </w:p>
          <w:p w14:paraId="3D498E3E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возможность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научиться</w:t>
            </w:r>
            <w:proofErr w:type="gramStart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Раскрывать</w:t>
            </w:r>
            <w:proofErr w:type="gram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роль церкви в государстве, выявлять изменения.</w:t>
            </w:r>
          </w:p>
        </w:tc>
        <w:tc>
          <w:tcPr>
            <w:tcW w:w="5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E2BA97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90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адекватно</w:t>
            </w:r>
            <w:proofErr w:type="spellEnd"/>
            <w:proofErr w:type="gram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воспринимают предложение и оценку учителей, товарищей, родителей и других людей</w:t>
            </w:r>
          </w:p>
        </w:tc>
        <w:tc>
          <w:tcPr>
            <w:tcW w:w="5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1D0A13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90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выбирают</w:t>
            </w:r>
            <w:proofErr w:type="spellEnd"/>
            <w:proofErr w:type="gram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наиболее эффективные способы решения задач, контролируют и оценивают процесс и результат деятельности</w:t>
            </w:r>
          </w:p>
        </w:tc>
        <w:tc>
          <w:tcPr>
            <w:tcW w:w="5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183EDC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90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договариваются</w:t>
            </w:r>
            <w:proofErr w:type="spellEnd"/>
            <w:proofErr w:type="gram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распределении функций и ролей в совместной деятельности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307476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УУД:</w:t>
            </w:r>
          </w:p>
          <w:p w14:paraId="65F093FA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69D81A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A8" w:rsidRPr="00877A5A" w14:paraId="5B752B2A" w14:textId="77777777" w:rsidTr="00A855A8">
        <w:trPr>
          <w:trHeight w:val="32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9DA038" w14:textId="12D0606B" w:rsidR="00A855A8" w:rsidRPr="00877A5A" w:rsidRDefault="00A855A8" w:rsidP="0087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1881B4" w14:textId="77777777" w:rsidR="00A855A8" w:rsidRPr="00877A5A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F322D1" w14:textId="7CD92A84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 Социальные и национальные движения. Оппозиция реформам.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8BB485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Комбинированный урок.</w:t>
            </w:r>
          </w:p>
        </w:tc>
        <w:tc>
          <w:tcPr>
            <w:tcW w:w="8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993FA3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Анализировать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отрывки из Соборного уложения 1649 г. при рассмотрении вопроса об окончательном закрепощении крестьян.</w:t>
            </w:r>
          </w:p>
          <w:p w14:paraId="6B2B2AA7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Раскрывать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причины народных движений в России XVII в.</w:t>
            </w:r>
          </w:p>
          <w:p w14:paraId="72102BB8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Систематизировать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исторический</w:t>
            </w:r>
            <w:proofErr w:type="spell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материал в форме таблицы «Народные движения в России XVII в.».</w:t>
            </w:r>
          </w:p>
          <w:p w14:paraId="716A3723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Применять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приёмы исторического анализа при работе с </w:t>
            </w:r>
            <w:proofErr w:type="spellStart"/>
            <w:proofErr w:type="gramStart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текстом.</w:t>
            </w: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Систематизировать</w:t>
            </w:r>
            <w:proofErr w:type="spellEnd"/>
            <w:proofErr w:type="gram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информацию в виде схемы.</w:t>
            </w:r>
          </w:p>
        </w:tc>
        <w:tc>
          <w:tcPr>
            <w:tcW w:w="3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D23F51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D3B4CF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определять термины Работные люди, оппозиция</w:t>
            </w:r>
          </w:p>
          <w:p w14:paraId="22CC2D63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возможность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научиться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Составлять рассказ на основе 2—3 </w:t>
            </w:r>
            <w:proofErr w:type="gramStart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источников  информации</w:t>
            </w:r>
            <w:proofErr w:type="gram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 с использованием памятки,  Определять  мотивы  поступков, цели деятельности исторической персоны</w:t>
            </w:r>
          </w:p>
        </w:tc>
        <w:tc>
          <w:tcPr>
            <w:tcW w:w="5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F5EDAF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90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учитывают</w:t>
            </w:r>
            <w:proofErr w:type="spellEnd"/>
            <w:proofErr w:type="gram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установленные правила в планировании и контроле способа решения, осуществляют пошаговый контроль.</w:t>
            </w:r>
          </w:p>
          <w:p w14:paraId="2EAC0753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A1D033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90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</w:t>
            </w:r>
            <w:proofErr w:type="spellEnd"/>
            <w:proofErr w:type="gram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создают алгоритмы деятельности при решении проблем различного характера</w:t>
            </w:r>
          </w:p>
        </w:tc>
        <w:tc>
          <w:tcPr>
            <w:tcW w:w="5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BCEE3A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90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учитывают</w:t>
            </w:r>
            <w:proofErr w:type="spellEnd"/>
            <w:proofErr w:type="gram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0BD54C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УУД:</w:t>
            </w:r>
          </w:p>
          <w:p w14:paraId="6202C795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Выражают адекватное понимание причин</w:t>
            </w:r>
          </w:p>
          <w:p w14:paraId="1FAF8C74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успеха/неуспеха учебной деятельности</w:t>
            </w:r>
          </w:p>
        </w:tc>
        <w:tc>
          <w:tcPr>
            <w:tcW w:w="2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ABF224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A8" w:rsidRPr="00877A5A" w14:paraId="3B52300C" w14:textId="77777777" w:rsidTr="00A855A8">
        <w:trPr>
          <w:trHeight w:val="32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05CD2A" w14:textId="2D573DF8" w:rsidR="00A855A8" w:rsidRPr="00877A5A" w:rsidRDefault="00A855A8" w:rsidP="0087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9C951B" w14:textId="77777777" w:rsidR="00A855A8" w:rsidRPr="00877A5A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2A809F" w14:textId="4040873C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 Перемены в культуре России в годы Петровских реформ.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9541C3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Урок самостоятельной работы.</w:t>
            </w:r>
          </w:p>
        </w:tc>
        <w:tc>
          <w:tcPr>
            <w:tcW w:w="8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087BD4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Составлять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описание памятников культуры XVII в. (в том числе находящихся на территории края, города); характеризовать их назначение, художественные достоинства и др.</w:t>
            </w:r>
          </w:p>
          <w:p w14:paraId="66835160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Объяснять,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чем заключались новые веяния в отечественной культуре XVII в.</w:t>
            </w:r>
          </w:p>
          <w:p w14:paraId="56D5B627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Проводить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поиск информации для сообщений о достижениях и деятелях отечественной культуры XVII в., а также для участия в ролевых играх (например, «Путешествие по русскому городу XVII в.»)</w:t>
            </w:r>
          </w:p>
        </w:tc>
        <w:tc>
          <w:tcPr>
            <w:tcW w:w="3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B9CDAF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149268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определять термины Ассамблеи, гравюра, канты, клавикорды, классицизм</w:t>
            </w:r>
          </w:p>
          <w:p w14:paraId="0E4185D6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возможность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научиться</w:t>
            </w:r>
            <w:proofErr w:type="gramStart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Анализировать</w:t>
            </w:r>
            <w:proofErr w:type="gram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художественное произведение с исторической точки зрения.</w:t>
            </w:r>
          </w:p>
          <w:p w14:paraId="02B82582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Выражать личностное отношение к духовному, нравственному опыту наших предков.</w:t>
            </w:r>
          </w:p>
        </w:tc>
        <w:tc>
          <w:tcPr>
            <w:tcW w:w="5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8399A1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14:paraId="6CA9B88A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196B10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90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</w:t>
            </w:r>
            <w:proofErr w:type="spellEnd"/>
            <w:proofErr w:type="gram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выделяют и формулируют познавательную цель, используют общие приемы решения задач.</w:t>
            </w:r>
          </w:p>
        </w:tc>
        <w:tc>
          <w:tcPr>
            <w:tcW w:w="5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2D1210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1AD411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УУД:</w:t>
            </w:r>
          </w:p>
          <w:p w14:paraId="24466B5E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2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91AACC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A8" w:rsidRPr="00877A5A" w14:paraId="5F085146" w14:textId="77777777" w:rsidTr="00A855A8">
        <w:trPr>
          <w:trHeight w:val="32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0A1154" w14:textId="0B8CA08D" w:rsidR="00A855A8" w:rsidRPr="00877A5A" w:rsidRDefault="00A855A8" w:rsidP="0087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479C9B" w14:textId="77777777" w:rsidR="00A855A8" w:rsidRPr="00877A5A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B1152E" w14:textId="77777777" w:rsidR="00A855A8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 Повседневная жизнь и быт при Петре I.</w:t>
            </w:r>
          </w:p>
          <w:p w14:paraId="0F29B722" w14:textId="77777777" w:rsidR="009011DB" w:rsidRDefault="009011DB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50DBD3E" w14:textId="77777777" w:rsidR="009011DB" w:rsidRDefault="009011DB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860256A" w14:textId="7ACB7B2F" w:rsidR="009011DB" w:rsidRPr="00EB2B76" w:rsidRDefault="009011DB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НРК</w:t>
            </w:r>
            <w:r w:rsidR="00EB2B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: Повседневная жизнь в </w:t>
            </w:r>
            <w:r w:rsidR="00EB2B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Сибири в петровскую эпоху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884459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Урок проектной деятельности.</w:t>
            </w:r>
          </w:p>
        </w:tc>
        <w:tc>
          <w:tcPr>
            <w:tcW w:w="8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B2F94D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Устанавливать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причинно-следственные связи исторических процессов, их последствия.</w:t>
            </w:r>
          </w:p>
          <w:p w14:paraId="2E12D943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Описывать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условия жизни и быта социальных групп.</w:t>
            </w:r>
          </w:p>
          <w:p w14:paraId="2425B476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Устанавливать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факторы, способствующие развитию культуры, приводить 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примеры взаимодействия культур.</w:t>
            </w:r>
          </w:p>
          <w:p w14:paraId="5588D388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Обосновывать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суждение примерами параграфа.</w:t>
            </w:r>
          </w:p>
          <w:p w14:paraId="7D27D8E0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Составлять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описание жизни и быта различных слоёв населения при Петре I.</w:t>
            </w:r>
          </w:p>
          <w:p w14:paraId="7CB80CB9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Анализировать и </w:t>
            </w:r>
            <w:proofErr w:type="spellStart"/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сопоставлять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жизнь</w:t>
            </w:r>
            <w:proofErr w:type="spell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российского общества и зарубежного общества данного периода времени.</w:t>
            </w:r>
          </w:p>
        </w:tc>
        <w:tc>
          <w:tcPr>
            <w:tcW w:w="3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CCFF15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62956E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определять термины повседневная жизнь, быт</w:t>
            </w:r>
          </w:p>
          <w:p w14:paraId="5B0B7DC4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возможность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научиться</w:t>
            </w:r>
            <w:proofErr w:type="gramStart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Составлять</w:t>
            </w:r>
            <w:proofErr w:type="gram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рассказ "Один день из жизни"</w:t>
            </w:r>
          </w:p>
        </w:tc>
        <w:tc>
          <w:tcPr>
            <w:tcW w:w="5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E4BC1E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90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принимают</w:t>
            </w:r>
            <w:proofErr w:type="spellEnd"/>
            <w:proofErr w:type="gram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сохраняют учебную задачу; планируют свои действия в соответствии с поставленной задачей и условиями её 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реализации, в том числе во внутреннем плане</w:t>
            </w:r>
          </w:p>
        </w:tc>
        <w:tc>
          <w:tcPr>
            <w:tcW w:w="5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11A4A9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90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используют</w:t>
            </w:r>
            <w:proofErr w:type="spellEnd"/>
            <w:proofErr w:type="gram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знаково-символические средства, в том числе модели и схемы для решения познавательных задач</w:t>
            </w:r>
          </w:p>
        </w:tc>
        <w:tc>
          <w:tcPr>
            <w:tcW w:w="5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E6D876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90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аргументируют</w:t>
            </w:r>
            <w:proofErr w:type="spellEnd"/>
            <w:proofErr w:type="gram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свою позицию и координируют её с позициями партнеров в сотрудничестве при выработке общего решения 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совместной деятельности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0B0473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Личностные УУД:</w:t>
            </w:r>
          </w:p>
          <w:p w14:paraId="2BB6AAF6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Проявляют эмпатию, как осознанное понимание чувств других людей и 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сопереживание им</w:t>
            </w:r>
          </w:p>
        </w:tc>
        <w:tc>
          <w:tcPr>
            <w:tcW w:w="2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C96A86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A8" w:rsidRPr="00877A5A" w14:paraId="4DB3C710" w14:textId="77777777" w:rsidTr="00A855A8">
        <w:trPr>
          <w:trHeight w:val="32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22C5EA" w14:textId="51A166A1" w:rsidR="00A855A8" w:rsidRPr="00877A5A" w:rsidRDefault="00A855A8" w:rsidP="0087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0F99E5" w14:textId="77777777" w:rsidR="00A855A8" w:rsidRPr="00877A5A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A39EAB" w14:textId="708E925D" w:rsidR="00A855A8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 Значение Петровских преобразований в истории страны.</w:t>
            </w:r>
          </w:p>
          <w:p w14:paraId="2891EB27" w14:textId="00F70A45" w:rsidR="009D509E" w:rsidRDefault="009D509E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051970A" w14:textId="751C2748" w:rsidR="009D509E" w:rsidRDefault="009D509E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41BF9E4" w14:textId="29F5D858" w:rsidR="009D509E" w:rsidRDefault="009D509E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Интегрированный урок в трансформируемом пространстве (в музее)</w:t>
            </w:r>
          </w:p>
          <w:p w14:paraId="09BE886F" w14:textId="77777777" w:rsidR="009D509E" w:rsidRDefault="009D509E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6FC83F6" w14:textId="77777777" w:rsidR="009D509E" w:rsidRDefault="009D509E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A9EDD69" w14:textId="6D84B40F" w:rsidR="009D509E" w:rsidRPr="00B901E3" w:rsidRDefault="009D509E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A0D025" w14:textId="0B84611F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Урок-</w:t>
            </w:r>
            <w:proofErr w:type="spellStart"/>
            <w:r w:rsidR="009D509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эк</w:t>
            </w: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скусия</w:t>
            </w:r>
            <w:proofErr w:type="spellEnd"/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5E14D3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Давать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характеристику характеру Петровских преобразований.</w:t>
            </w:r>
          </w:p>
          <w:p w14:paraId="0B51C663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объяснять новые понятия и термины, изученные в ходе урока («регулярное государство»).</w:t>
            </w:r>
          </w:p>
          <w:p w14:paraId="5B346E5F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Объяснять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успехи и неудачи преобразовательной деятельности Петра.</w:t>
            </w:r>
          </w:p>
          <w:p w14:paraId="057B2B60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Определять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значение слов, понятий.</w:t>
            </w:r>
          </w:p>
          <w:p w14:paraId="613BB4D3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Аргументировать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вывод материалами параграфами.</w:t>
            </w:r>
          </w:p>
          <w:p w14:paraId="4A94F046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Выявлять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сущность и последствия исторического события, явления. </w:t>
            </w:r>
            <w:proofErr w:type="spellStart"/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Применять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приёмы</w:t>
            </w:r>
            <w:proofErr w:type="spell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исторического анализа при работе с </w:t>
            </w:r>
            <w:proofErr w:type="spellStart"/>
            <w:proofErr w:type="gramStart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текстом.</w:t>
            </w: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Систематизировать</w:t>
            </w:r>
            <w:proofErr w:type="spellEnd"/>
            <w:proofErr w:type="gram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информацию в виде схемы.</w:t>
            </w:r>
          </w:p>
        </w:tc>
        <w:tc>
          <w:tcPr>
            <w:tcW w:w="3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D27D4D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1DE4EF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определять термины Модернизация, великая держава</w:t>
            </w:r>
          </w:p>
          <w:p w14:paraId="21E4AF98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возможность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научиться</w:t>
            </w:r>
            <w:proofErr w:type="gramStart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Характеризовать</w:t>
            </w:r>
            <w:proofErr w:type="gram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деятельность исторических персоналий, сравнивать результаты</w:t>
            </w:r>
          </w:p>
        </w:tc>
        <w:tc>
          <w:tcPr>
            <w:tcW w:w="5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311CFA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90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определяют</w:t>
            </w:r>
            <w:proofErr w:type="spellEnd"/>
            <w:proofErr w:type="gram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последовательность промежуточных целей с учетом конечного результата, составляют план и алгоритм действий.</w:t>
            </w:r>
          </w:p>
          <w:p w14:paraId="40319CF4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5F1954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ставят и формулируют проблему и цели урока; осознанно и произвольно строят сообщения в устной форме, в том числе творческого и исследовательского характера.</w:t>
            </w:r>
          </w:p>
        </w:tc>
        <w:tc>
          <w:tcPr>
            <w:tcW w:w="5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5B7971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4EBA4A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УУД:</w:t>
            </w:r>
          </w:p>
          <w:p w14:paraId="5C4DABB5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2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C11E4A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A8" w:rsidRPr="00877A5A" w14:paraId="65FBA2B7" w14:textId="77777777" w:rsidTr="00A855A8">
        <w:trPr>
          <w:trHeight w:val="32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E883E9" w14:textId="5FF39C5C" w:rsidR="00A855A8" w:rsidRPr="00877A5A" w:rsidRDefault="00A855A8" w:rsidP="0087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1945FA" w14:textId="77777777" w:rsidR="00A855A8" w:rsidRPr="00877A5A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DB369E" w14:textId="5B4DD184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14. Повторение по теме «Россия в эпоху 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преобразований Петра I»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CAFAD4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Урок применения полученных </w:t>
            </w: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знаний и умений.</w:t>
            </w:r>
          </w:p>
        </w:tc>
        <w:tc>
          <w:tcPr>
            <w:tcW w:w="8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057007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Систематизировать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исторический</w:t>
            </w:r>
            <w:proofErr w:type="spell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материал по изученному </w:t>
            </w:r>
            <w:proofErr w:type="spellStart"/>
            <w:proofErr w:type="gramStart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периоду.</w:t>
            </w: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Характеризовать</w:t>
            </w:r>
            <w:proofErr w:type="spellEnd"/>
            <w:proofErr w:type="gramEnd"/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общие черты и особенности развития в XVII- начале 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XVIII в. России и государств Западной Европы.</w:t>
            </w:r>
          </w:p>
          <w:p w14:paraId="6EA7B4A7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Высказывать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суждения о значении наследия XVII- начале XVIII в. для современного общества.</w:t>
            </w:r>
          </w:p>
          <w:p w14:paraId="32CA4B07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Выполнять 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контрольные тестовые задания по истории России XVII- начале XVIII в.</w:t>
            </w:r>
          </w:p>
        </w:tc>
        <w:tc>
          <w:tcPr>
            <w:tcW w:w="3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AD15CD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2A0D2D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</w:t>
            </w:r>
            <w:proofErr w:type="gramStart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Актуализировать</w:t>
            </w:r>
            <w:proofErr w:type="gramEnd"/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систематизировать информацию по изученному периоду;</w:t>
            </w:r>
          </w:p>
          <w:p w14:paraId="6448378F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Характеризовать особенности периода правления Петра I в России: в политике, экономике, социальной жизни, культуре;</w:t>
            </w:r>
          </w:p>
          <w:p w14:paraId="41885C57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Решать проблемные задания;</w:t>
            </w:r>
          </w:p>
        </w:tc>
        <w:tc>
          <w:tcPr>
            <w:tcW w:w="5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4B44F5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Регулятивные: адекватно воспринимают предложения и оценку учителей, 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товарищей и родителей</w:t>
            </w:r>
          </w:p>
        </w:tc>
        <w:tc>
          <w:tcPr>
            <w:tcW w:w="5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A12C32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Познавательные: выбирают наиболее эффективные способы решения задач, 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контролируют и оценивают процесс и результат деятельности</w:t>
            </w:r>
          </w:p>
        </w:tc>
        <w:tc>
          <w:tcPr>
            <w:tcW w:w="5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292EAF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Коммуникативные: договариваются о распределении ролей и функций </w:t>
            </w:r>
            <w:r w:rsidRPr="00B90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совместной деятельности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F0FC70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11411C" w14:textId="77777777" w:rsidR="00A855A8" w:rsidRPr="00B901E3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A5A" w:rsidRPr="00877A5A" w14:paraId="2D55B86A" w14:textId="77777777" w:rsidTr="00A855A8">
        <w:trPr>
          <w:trHeight w:val="320"/>
        </w:trPr>
        <w:tc>
          <w:tcPr>
            <w:tcW w:w="5000" w:type="pct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9E34A1" w14:textId="77777777" w:rsidR="00877A5A" w:rsidRPr="009011DB" w:rsidRDefault="00877A5A" w:rsidP="0087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3. Россия при наследниках Петра I: эпоха дворцовых переворотов (6 часов)</w:t>
            </w:r>
          </w:p>
        </w:tc>
      </w:tr>
      <w:tr w:rsidR="00A855A8" w:rsidRPr="00877A5A" w14:paraId="576D8C7C" w14:textId="77777777" w:rsidTr="00A855A8">
        <w:trPr>
          <w:trHeight w:val="32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908FA1" w14:textId="7B159758" w:rsidR="00A855A8" w:rsidRPr="00877A5A" w:rsidRDefault="00A855A8" w:rsidP="0087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E2DFA7" w14:textId="77777777" w:rsidR="00A855A8" w:rsidRPr="00877A5A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B2DAB8" w14:textId="4D3BE212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15-16. Эпоха дворцовых переворотов.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7D8642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Уроки усвоения новых знаний и понятий.</w:t>
            </w:r>
          </w:p>
        </w:tc>
        <w:tc>
          <w:tcPr>
            <w:tcW w:w="8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945B68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Называть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события, определяемые историками как дворцовые перевороты, их даты и участников.</w:t>
            </w:r>
          </w:p>
          <w:p w14:paraId="2D837EEC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Систематизировать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 о дворцовых переворотах в форме таблицы.</w:t>
            </w:r>
          </w:p>
          <w:p w14:paraId="28A8EAEB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Объяснять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причины и последствия дворцовых переворотов.</w:t>
            </w:r>
          </w:p>
          <w:p w14:paraId="73490246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Характеризовать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внутреннюю и внешнюю политику преемников Петра I.</w:t>
            </w:r>
          </w:p>
          <w:p w14:paraId="52E92D84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Составлять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исторический портрет Анны Иоанновны, Елизаветы Петровны.</w:t>
            </w:r>
          </w:p>
          <w:p w14:paraId="568404FB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Рассказывать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участии России в Семилетней войне, важнейших сражениях и итогах войны</w:t>
            </w:r>
          </w:p>
        </w:tc>
        <w:tc>
          <w:tcPr>
            <w:tcW w:w="3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BFFDD5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799664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определять термины Бироновщина, Верховный тайный совет, дворцовый переворот, кондиции</w:t>
            </w:r>
          </w:p>
          <w:p w14:paraId="1C8B5525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возможность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научиться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gramStart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Находить  информацию</w:t>
            </w:r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 из  разных исторических источников.</w:t>
            </w:r>
          </w:p>
          <w:p w14:paraId="284E259D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Оценивать мнения и позиции представителей разных групп.</w:t>
            </w:r>
          </w:p>
          <w:p w14:paraId="5905C237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Высказывать  собственное</w:t>
            </w:r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 отношение к событиям</w:t>
            </w:r>
          </w:p>
        </w:tc>
        <w:tc>
          <w:tcPr>
            <w:tcW w:w="5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F88B13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планируют</w:t>
            </w:r>
            <w:proofErr w:type="spellEnd"/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  <w:p w14:paraId="75FC4299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93DA98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</w:t>
            </w:r>
            <w:proofErr w:type="spellEnd"/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выделяют и формулируют познавательную цель, используют общие приемы решения</w:t>
            </w:r>
          </w:p>
          <w:p w14:paraId="6835F287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поставленных задач.</w:t>
            </w:r>
          </w:p>
        </w:tc>
        <w:tc>
          <w:tcPr>
            <w:tcW w:w="5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A601CD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A010BC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УУД:</w:t>
            </w:r>
          </w:p>
          <w:p w14:paraId="7EAEA820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2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74DDCC" w14:textId="77777777" w:rsidR="00A855A8" w:rsidRPr="00877A5A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55A8" w:rsidRPr="00877A5A" w14:paraId="199E327D" w14:textId="77777777" w:rsidTr="00A855A8">
        <w:trPr>
          <w:trHeight w:val="32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B365CA" w14:textId="71ABFDD9" w:rsidR="00A855A8" w:rsidRPr="00877A5A" w:rsidRDefault="00A855A8" w:rsidP="0087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54A9B6" w14:textId="77777777" w:rsidR="00A855A8" w:rsidRPr="00877A5A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4C82D5" w14:textId="311FDAA9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 Внутренняя политика и экономика России в 1725-1762 гг.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43CC7E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Комбинированный урок.</w:t>
            </w:r>
          </w:p>
        </w:tc>
        <w:tc>
          <w:tcPr>
            <w:tcW w:w="8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08D091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Рассказывать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об экономическом развитии России, используя</w:t>
            </w:r>
          </w:p>
          <w:p w14:paraId="70363FDC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исторические карты как источник информации.</w:t>
            </w:r>
          </w:p>
          <w:p w14:paraId="6C3CDE6B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Характеризовать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положение крестьян во второй половине</w:t>
            </w:r>
          </w:p>
          <w:p w14:paraId="762DA6AE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XVIII в.</w:t>
            </w:r>
          </w:p>
          <w:p w14:paraId="50604C22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Сопоставлять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экономическое развитие страны, социальную политику при Петре I и его наследниках.</w:t>
            </w:r>
          </w:p>
          <w:p w14:paraId="195595FC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Рассказывать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 положении отдельных сословий российского общества (в том числе с использованием материалов истории края).</w:t>
            </w:r>
          </w:p>
          <w:p w14:paraId="0367B207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lastRenderedPageBreak/>
              <w:t> </w:t>
            </w:r>
          </w:p>
        </w:tc>
        <w:tc>
          <w:tcPr>
            <w:tcW w:w="3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2562FA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52DFA6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определять термины </w:t>
            </w:r>
            <w:proofErr w:type="gramStart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Посессионные  крестьяне</w:t>
            </w:r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 Манифест  о вольности  дворянства, кадетский корпус, фаворитизм, Тайная канцелярия</w:t>
            </w:r>
          </w:p>
          <w:p w14:paraId="635A9A13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возможность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научиться</w:t>
            </w:r>
            <w:proofErr w:type="gramStart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Выделять</w:t>
            </w:r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основные черты реформы, 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конкретизировать их примерами.</w:t>
            </w:r>
          </w:p>
          <w:p w14:paraId="25D5C2A4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основе анализа текста учебника представлять информацию в виде схемы.</w:t>
            </w:r>
          </w:p>
        </w:tc>
        <w:tc>
          <w:tcPr>
            <w:tcW w:w="5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98D690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Регулятивные: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14:paraId="466C02A4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AE2D7D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</w:t>
            </w:r>
            <w:proofErr w:type="spellEnd"/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выделяют и формулируют познавательную цель, используют общие приемы использования задач.</w:t>
            </w:r>
          </w:p>
        </w:tc>
        <w:tc>
          <w:tcPr>
            <w:tcW w:w="5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13DB12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C80007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УУД:</w:t>
            </w:r>
          </w:p>
          <w:p w14:paraId="0CB5F91E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2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22AEF1" w14:textId="77777777" w:rsidR="00A855A8" w:rsidRPr="00877A5A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55A8" w:rsidRPr="00877A5A" w14:paraId="682E0C3A" w14:textId="77777777" w:rsidTr="00A855A8">
        <w:trPr>
          <w:trHeight w:val="32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039E34" w14:textId="277EC5AE" w:rsidR="00A855A8" w:rsidRPr="00877A5A" w:rsidRDefault="00A855A8" w:rsidP="0087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D924F4" w14:textId="77777777" w:rsidR="00A855A8" w:rsidRPr="00877A5A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F3CE6E" w14:textId="164D64B5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 Внешняя политика России в 1725-1762 гг.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433039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Урок самостоятельной работы.</w:t>
            </w:r>
          </w:p>
        </w:tc>
        <w:tc>
          <w:tcPr>
            <w:tcW w:w="8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9DC184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Раскрывать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цели, задачи и итоги внешней политики России</w:t>
            </w:r>
          </w:p>
          <w:p w14:paraId="6A15B161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во второй четверти XVIII в.</w:t>
            </w:r>
          </w:p>
          <w:p w14:paraId="5D42BA91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Показывать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 карте территории, вошедшие в состав Российской империи во второй четверти XVIII в., места сражений в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Русско-турецких войнах.</w:t>
            </w:r>
          </w:p>
          <w:p w14:paraId="63FC2ED4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Определять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значение слов, понятий.</w:t>
            </w:r>
          </w:p>
          <w:p w14:paraId="5C9D7945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Аргументировать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вывод материалами параграфами.</w:t>
            </w:r>
          </w:p>
          <w:p w14:paraId="20422861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Выявлять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сущность и последствия исторического события, явления. </w:t>
            </w:r>
            <w:proofErr w:type="spellStart"/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Применять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приёмы</w:t>
            </w:r>
            <w:proofErr w:type="spell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исторического анализа при работе с </w:t>
            </w:r>
            <w:proofErr w:type="spellStart"/>
            <w:proofErr w:type="gramStart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текстом.</w:t>
            </w: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Систематизировать</w:t>
            </w:r>
            <w:proofErr w:type="spellEnd"/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информацию в виде схемы.</w:t>
            </w:r>
          </w:p>
        </w:tc>
        <w:tc>
          <w:tcPr>
            <w:tcW w:w="3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13E2B0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EC3E6D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определять термины</w:t>
            </w:r>
          </w:p>
          <w:p w14:paraId="30238FD3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Капитуляция, коалиция</w:t>
            </w:r>
          </w:p>
          <w:p w14:paraId="5F515C48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возможность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научиться</w:t>
            </w:r>
            <w:proofErr w:type="gramStart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Определять</w:t>
            </w:r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причинно-следственные связи исторических процессов. Находить на карте изучаемые объекты.</w:t>
            </w:r>
          </w:p>
        </w:tc>
        <w:tc>
          <w:tcPr>
            <w:tcW w:w="5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4E0CB3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планируют</w:t>
            </w:r>
            <w:proofErr w:type="spellEnd"/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свои действия в соответствии с поставленной задачей и условиями ее реализации, в том числе во внутреннем плане</w:t>
            </w:r>
          </w:p>
        </w:tc>
        <w:tc>
          <w:tcPr>
            <w:tcW w:w="5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4A0101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</w:tc>
        <w:tc>
          <w:tcPr>
            <w:tcW w:w="5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152BE7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41FAA8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УУД:</w:t>
            </w:r>
          </w:p>
          <w:p w14:paraId="0B3A0109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2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466F71" w14:textId="77777777" w:rsidR="00A855A8" w:rsidRPr="00877A5A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55A8" w:rsidRPr="00877A5A" w14:paraId="3BD43EB0" w14:textId="77777777" w:rsidTr="00A855A8">
        <w:trPr>
          <w:trHeight w:val="32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980687" w14:textId="1DC9067C" w:rsidR="00A855A8" w:rsidRPr="00877A5A" w:rsidRDefault="00A855A8" w:rsidP="0087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3F53BD" w14:textId="77777777" w:rsidR="00A855A8" w:rsidRPr="00877A5A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61FBB8" w14:textId="10578B06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 Национальная и религиозная политика в 1725-1762 гг.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0297A2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Урок проектной деятельности.</w:t>
            </w:r>
          </w:p>
        </w:tc>
        <w:tc>
          <w:tcPr>
            <w:tcW w:w="8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80213C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Показывать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 карте территории, вошедшие в состав Российской империи в последней трети XVIII в.</w:t>
            </w:r>
          </w:p>
          <w:p w14:paraId="4E87A62E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Объяснять,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 чем были связаны причины восстаний в Башкирии.</w:t>
            </w:r>
          </w:p>
          <w:p w14:paraId="44FF1312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Характеризовать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религиозную политику государства в 1725-1762 гг.</w:t>
            </w:r>
          </w:p>
          <w:p w14:paraId="088B6F1C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Определять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значение слов, понятий.</w:t>
            </w:r>
          </w:p>
          <w:p w14:paraId="68324948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Аргументировать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вывод материалами параграфами.</w:t>
            </w:r>
          </w:p>
          <w:p w14:paraId="6C322D44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Выявлять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сущность и последствия исторического события, явления. </w:t>
            </w:r>
            <w:proofErr w:type="spellStart"/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Применять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приёмы</w:t>
            </w:r>
            <w:proofErr w:type="spell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исторического анализа при работе с текстом.</w:t>
            </w:r>
          </w:p>
        </w:tc>
        <w:tc>
          <w:tcPr>
            <w:tcW w:w="3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FF68F0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6993EE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определять термины Рыцарство, </w:t>
            </w:r>
            <w:proofErr w:type="spellStart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жуз</w:t>
            </w:r>
            <w:proofErr w:type="spell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лама</w:t>
            </w:r>
          </w:p>
          <w:p w14:paraId="1D5CFC03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возможность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научиться</w:t>
            </w:r>
            <w:proofErr w:type="gramStart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Раскрывать</w:t>
            </w:r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роль церкви в государстве, 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5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3CBDF5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планируют</w:t>
            </w:r>
            <w:proofErr w:type="spellEnd"/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14:paraId="1C5022B1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4FAD1A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</w:t>
            </w:r>
            <w:proofErr w:type="spellEnd"/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выделяют и формулируют познавательную цель, используют общие приемы решения поставленных задач</w:t>
            </w:r>
          </w:p>
        </w:tc>
        <w:tc>
          <w:tcPr>
            <w:tcW w:w="5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B09F42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DA4E2A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УУД:</w:t>
            </w:r>
          </w:p>
          <w:p w14:paraId="6BF57B05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2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7D5FE2" w14:textId="77777777" w:rsidR="00A855A8" w:rsidRPr="00877A5A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55A8" w:rsidRPr="00877A5A" w14:paraId="3DE7BEC8" w14:textId="77777777" w:rsidTr="00A96395">
        <w:trPr>
          <w:trHeight w:val="32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75BAC1" w14:textId="2C7AFCC6" w:rsidR="00A855A8" w:rsidRPr="00877A5A" w:rsidRDefault="00A855A8" w:rsidP="0087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8A6FA1" w14:textId="77777777" w:rsidR="00A855A8" w:rsidRPr="00877A5A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5974E8" w14:textId="1E58704E" w:rsidR="00A855A8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20. </w:t>
            </w:r>
            <w:r w:rsidR="00A855A8"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Повторение </w:t>
            </w:r>
            <w:r w:rsidR="00A855A8"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теме «Россия при наследниках Петра I: эпоха дворцовых переворотов».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E69372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Урок применен</w:t>
            </w: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ия полученных знаний и умений.</w:t>
            </w:r>
          </w:p>
        </w:tc>
        <w:tc>
          <w:tcPr>
            <w:tcW w:w="8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B32181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Систематизировать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исторический</w:t>
            </w:r>
            <w:proofErr w:type="spell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материал по 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изученному </w:t>
            </w:r>
            <w:proofErr w:type="spellStart"/>
            <w:proofErr w:type="gramStart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периоду.</w:t>
            </w: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Характеризовать</w:t>
            </w:r>
            <w:proofErr w:type="spellEnd"/>
            <w:proofErr w:type="gramEnd"/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общие черты и особенности развития в 1725-1762 гг. России и государств Западной Европы.</w:t>
            </w:r>
          </w:p>
          <w:p w14:paraId="7B192854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Высказывать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суждения о значении наследия 1725-1762 гг. для современного общества.</w:t>
            </w:r>
          </w:p>
          <w:p w14:paraId="0F2D1B63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Выполнять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контрольные тестовые задания по истории </w:t>
            </w:r>
            <w:proofErr w:type="gramStart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России  эпохи</w:t>
            </w:r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дворцовых переворотов.</w:t>
            </w:r>
          </w:p>
        </w:tc>
        <w:tc>
          <w:tcPr>
            <w:tcW w:w="3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806062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FE6B03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</w:t>
            </w:r>
            <w:proofErr w:type="gramStart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Актуализировать</w:t>
            </w:r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систематизировать информацию по изученному периоду;</w:t>
            </w:r>
          </w:p>
          <w:p w14:paraId="265C4302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Характеризовать особенности эпохи Дворцовых переворотов в России: в политике, экономике, социальной жизни, культуре;</w:t>
            </w:r>
          </w:p>
          <w:p w14:paraId="3C83734D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Решать проблемные задания;</w:t>
            </w:r>
          </w:p>
        </w:tc>
        <w:tc>
          <w:tcPr>
            <w:tcW w:w="5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EB2711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адекватно</w:t>
            </w:r>
            <w:proofErr w:type="spellEnd"/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воспринимают предложения и оценку учителей, товарищей и родителей</w:t>
            </w:r>
          </w:p>
        </w:tc>
        <w:tc>
          <w:tcPr>
            <w:tcW w:w="5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4685B3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выбирают</w:t>
            </w:r>
            <w:proofErr w:type="spellEnd"/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наиболее эффективные способы решения задач, контролируют и оценивают процесс и результат деятельности</w:t>
            </w:r>
          </w:p>
        </w:tc>
        <w:tc>
          <w:tcPr>
            <w:tcW w:w="5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840BA7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Коммуникативные: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договарива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ются</w:t>
            </w:r>
            <w:proofErr w:type="spellEnd"/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распределении ролей и функций в совместной деятельности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BFE799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Личностные УУД:</w:t>
            </w:r>
          </w:p>
          <w:p w14:paraId="5E24C1EE" w14:textId="77777777" w:rsidR="00A855A8" w:rsidRPr="009011DB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30B049" w14:textId="77777777" w:rsidR="00A855A8" w:rsidRPr="00877A5A" w:rsidRDefault="00A855A8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A5A" w:rsidRPr="00877A5A" w14:paraId="463A32A8" w14:textId="77777777" w:rsidTr="00A855A8">
        <w:trPr>
          <w:trHeight w:val="320"/>
        </w:trPr>
        <w:tc>
          <w:tcPr>
            <w:tcW w:w="5000" w:type="pct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8EC576" w14:textId="77777777" w:rsidR="00877A5A" w:rsidRPr="009011DB" w:rsidRDefault="00877A5A" w:rsidP="0087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4. Российская империя при Екатерине II. (9 часов)</w:t>
            </w:r>
          </w:p>
        </w:tc>
      </w:tr>
      <w:tr w:rsidR="00A96395" w:rsidRPr="00877A5A" w14:paraId="0A8DEB12" w14:textId="77777777" w:rsidTr="00A96395">
        <w:trPr>
          <w:trHeight w:val="32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B63B5C" w14:textId="0860C555" w:rsidR="00A96395" w:rsidRPr="00877A5A" w:rsidRDefault="00A96395" w:rsidP="0087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101A95" w14:textId="77777777" w:rsidR="00A96395" w:rsidRPr="00877A5A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734457" w14:textId="493B5E73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 Россия в системе международных отношений.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11B56B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Урок усвоения новых знаний и умений.</w:t>
            </w:r>
          </w:p>
        </w:tc>
        <w:tc>
          <w:tcPr>
            <w:tcW w:w="8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698E6E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Анализировать,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чем было связано изменение международных взаимоотношений в середине XVIII века.</w:t>
            </w:r>
          </w:p>
          <w:p w14:paraId="0589F385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Объяснять,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развивались взаимоотношения России и Франции после Семилетней войны.</w:t>
            </w:r>
          </w:p>
          <w:p w14:paraId="184FFBFA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Характеризовать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торговые и культурные русско-английские связи в изучаемый период.</w:t>
            </w:r>
          </w:p>
        </w:tc>
        <w:tc>
          <w:tcPr>
            <w:tcW w:w="3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82644F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4F1745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определять понятия конвенция, Просвещенный абсолютизм Екатерины </w:t>
            </w:r>
            <w:proofErr w:type="gramStart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  </w:t>
            </w: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</w:t>
            </w:r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возможность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научиться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Определять причинно-следственные связи исторических процессов. Находить на карте изучаемые объекты. Определять причины и значение исторических событий. Аргументировать ответ материалами параграфа.</w:t>
            </w:r>
          </w:p>
        </w:tc>
        <w:tc>
          <w:tcPr>
            <w:tcW w:w="5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3C9379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принимают</w:t>
            </w:r>
            <w:proofErr w:type="spellEnd"/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сохраняют учебную задачу; планируют свои действия в соответствии с поставленной задачей и условиями её реализации, в том числе во внутреннем плане</w:t>
            </w:r>
          </w:p>
          <w:p w14:paraId="47F267E4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887510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используют</w:t>
            </w:r>
            <w:proofErr w:type="spellEnd"/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знаково-символические средства, в том числе модели и схемы для решения познавательных задач</w:t>
            </w:r>
          </w:p>
        </w:tc>
        <w:tc>
          <w:tcPr>
            <w:tcW w:w="5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FFBB7B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аргументируют</w:t>
            </w:r>
            <w:proofErr w:type="spellEnd"/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свою позицию и координируют её с позициями</w:t>
            </w:r>
          </w:p>
          <w:p w14:paraId="67C84143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партнеров в сотрудничестве при выработке общего решения в совместной деятельности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7C908B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УУД:</w:t>
            </w:r>
          </w:p>
          <w:p w14:paraId="2DC1D8DF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2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A9BB95" w14:textId="77777777" w:rsidR="00A96395" w:rsidRPr="00877A5A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395" w:rsidRPr="00877A5A" w14:paraId="1646746E" w14:textId="77777777" w:rsidTr="00A96395">
        <w:trPr>
          <w:trHeight w:val="32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7FBDE7" w14:textId="2F5BAF9C" w:rsidR="00A96395" w:rsidRPr="00877A5A" w:rsidRDefault="00A96395" w:rsidP="0087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A4F3EA" w14:textId="77777777" w:rsidR="00A96395" w:rsidRPr="00877A5A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C9FB23" w14:textId="1B4A21ED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 Внутренняя политика Екатерины II.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B42A30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Комбинированный урок.</w:t>
            </w:r>
          </w:p>
        </w:tc>
        <w:tc>
          <w:tcPr>
            <w:tcW w:w="8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C316F4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Характеризовать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внутреннюю политику Екатерины </w:t>
            </w:r>
            <w:proofErr w:type="spellStart"/>
            <w:proofErr w:type="gramStart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II,</w:t>
            </w: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сравнивать</w:t>
            </w:r>
            <w:proofErr w:type="spellEnd"/>
            <w:proofErr w:type="gramEnd"/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её с внутренней политикой Петра I.</w:t>
            </w:r>
          </w:p>
          <w:p w14:paraId="23546C3A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Объяснять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«политику просвещённого абсолютизма», мероприятия, 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проводимые в духе данной политики.</w:t>
            </w:r>
          </w:p>
          <w:p w14:paraId="78C8C1E3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Анализировать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реформы Екатерины II (Жалованная грамота дворянству, Жалованная грамота городам и др.)</w:t>
            </w:r>
          </w:p>
        </w:tc>
        <w:tc>
          <w:tcPr>
            <w:tcW w:w="3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C312FB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BC0836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определять понятия Просвещённый абсолютизм, Уложенная комиссия, Духовное 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мусульман</w:t>
            </w:r>
          </w:p>
          <w:p w14:paraId="0E940871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возможность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научиться</w:t>
            </w:r>
            <w:proofErr w:type="gramStart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Анализировать</w:t>
            </w:r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исторический документ, применять начальные исследовательские умения при решении поисковых задач. Соотносить положения документа и идеи Просвещения. Давать оценку деятельности Комиссии.</w:t>
            </w:r>
          </w:p>
        </w:tc>
        <w:tc>
          <w:tcPr>
            <w:tcW w:w="5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147E3D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планируют</w:t>
            </w:r>
            <w:proofErr w:type="spellEnd"/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свои действия в соответствии с поставленной задачей и условиями её реализации, оценивают 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правильность выполнения действия.</w:t>
            </w:r>
          </w:p>
          <w:p w14:paraId="0D3BC3ED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D825CD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</w:t>
            </w:r>
            <w:proofErr w:type="spellEnd"/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выделяют и формулируют познавательную цель, используют общие приемы решения</w:t>
            </w:r>
          </w:p>
          <w:p w14:paraId="272F06FC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поставленных задач.</w:t>
            </w:r>
          </w:p>
        </w:tc>
        <w:tc>
          <w:tcPr>
            <w:tcW w:w="5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2BBF66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Коммуникативные: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участвуют в коллективном обсуждении проблем, проявляют активность во взаимодействии для решения 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коммуникативных и познавательных задач.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5A7B53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Личностные УУД:</w:t>
            </w:r>
          </w:p>
          <w:p w14:paraId="713A2618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Проявляют доброжелательность и эмоционально-нравственную 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отзывчивость, эмпатию, как понимание чувств других людей и сопереживание им</w:t>
            </w:r>
          </w:p>
        </w:tc>
        <w:tc>
          <w:tcPr>
            <w:tcW w:w="2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D46C2A" w14:textId="77777777" w:rsidR="00A96395" w:rsidRPr="00877A5A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395" w:rsidRPr="00877A5A" w14:paraId="3650AB7A" w14:textId="77777777" w:rsidTr="00A96395">
        <w:trPr>
          <w:trHeight w:val="32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ED6C64" w14:textId="5E455601" w:rsidR="00A96395" w:rsidRPr="00877A5A" w:rsidRDefault="00A96395" w:rsidP="0087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63F64B" w14:textId="77777777" w:rsidR="00A96395" w:rsidRPr="00877A5A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93B04F" w14:textId="07B7D6B6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 Экономическое развитие России при Екатерине II.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DFA302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Урок самостоятельной работы.</w:t>
            </w:r>
          </w:p>
        </w:tc>
        <w:tc>
          <w:tcPr>
            <w:tcW w:w="8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7D7B89" w14:textId="77777777" w:rsidR="00A96395" w:rsidRPr="009011DB" w:rsidRDefault="00A96395" w:rsidP="00877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Рассказывать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об экономическом развитии России, используя</w:t>
            </w:r>
          </w:p>
          <w:p w14:paraId="18F921B2" w14:textId="77777777" w:rsidR="00A96395" w:rsidRPr="009011DB" w:rsidRDefault="00A96395" w:rsidP="00877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исторические карты как источник информации.</w:t>
            </w:r>
          </w:p>
          <w:p w14:paraId="288E64EF" w14:textId="77777777" w:rsidR="00A96395" w:rsidRPr="009011DB" w:rsidRDefault="00A96395" w:rsidP="00877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Характеризовать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положение крестьян во второй половине</w:t>
            </w:r>
          </w:p>
          <w:p w14:paraId="79C2F24C" w14:textId="77777777" w:rsidR="00A96395" w:rsidRPr="009011DB" w:rsidRDefault="00A96395" w:rsidP="00877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XVIII в.</w:t>
            </w:r>
          </w:p>
          <w:p w14:paraId="46D646C5" w14:textId="77777777" w:rsidR="00A96395" w:rsidRPr="009011DB" w:rsidRDefault="00A96395" w:rsidP="00877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Сопоставлять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экономическое развитие страны, социальную политику при Петре I и Екатерине II.</w:t>
            </w:r>
          </w:p>
          <w:p w14:paraId="2565C278" w14:textId="77777777" w:rsidR="00A96395" w:rsidRPr="009011DB" w:rsidRDefault="00A96395" w:rsidP="00877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Анализировать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промышленности и сельского хозяйства в годы правления Екатерины II.</w:t>
            </w:r>
          </w:p>
        </w:tc>
        <w:tc>
          <w:tcPr>
            <w:tcW w:w="3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E23356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D8377E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определять термины Ассигнации, месячина, секуляризация, феодально-крепостнические</w:t>
            </w:r>
          </w:p>
          <w:p w14:paraId="64D5C107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Отношения</w:t>
            </w:r>
          </w:p>
          <w:p w14:paraId="775B04BA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возможность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научиться</w:t>
            </w:r>
            <w:proofErr w:type="gramStart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На основе</w:t>
            </w:r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анализа текста выявлять особенности и тенденции экономического развития страны, приводить примеры.</w:t>
            </w:r>
          </w:p>
        </w:tc>
        <w:tc>
          <w:tcPr>
            <w:tcW w:w="5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D155F1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14:paraId="6EDB00D9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BC803D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</w:t>
            </w:r>
            <w:proofErr w:type="spellEnd"/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выделяют и формулируют познавательную цель, используют общие приемы использования задач.</w:t>
            </w:r>
          </w:p>
        </w:tc>
        <w:tc>
          <w:tcPr>
            <w:tcW w:w="5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90844A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300CCE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УУД:</w:t>
            </w:r>
          </w:p>
          <w:p w14:paraId="396839D7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2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7FC25F" w14:textId="77777777" w:rsidR="00A96395" w:rsidRPr="00877A5A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395" w:rsidRPr="00877A5A" w14:paraId="6A237549" w14:textId="77777777" w:rsidTr="00A96395">
        <w:trPr>
          <w:trHeight w:val="32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CF2FA0" w14:textId="5598B3BC" w:rsidR="00A96395" w:rsidRPr="00877A5A" w:rsidRDefault="00A96395" w:rsidP="0087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62F1D4" w14:textId="77777777" w:rsidR="00A96395" w:rsidRPr="00877A5A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2B39F3" w14:textId="1645D89B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 Социальная структура российского общества второй половины XVIII века.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5B23D4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Комбинированный урок.</w:t>
            </w:r>
          </w:p>
        </w:tc>
        <w:tc>
          <w:tcPr>
            <w:tcW w:w="8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7A3BED" w14:textId="77777777" w:rsidR="00A96395" w:rsidRPr="009011DB" w:rsidRDefault="00A96395" w:rsidP="00877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Анализировать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отрывки из жалованных грамот дворянству</w:t>
            </w:r>
          </w:p>
          <w:p w14:paraId="6159F0FA" w14:textId="77777777" w:rsidR="00A96395" w:rsidRPr="009011DB" w:rsidRDefault="00A96395" w:rsidP="00877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 городам для оценки прав и привилегий дворянства и высших слоев городского населения.</w:t>
            </w:r>
          </w:p>
          <w:p w14:paraId="527E86A7" w14:textId="77777777" w:rsidR="00A96395" w:rsidRPr="009011DB" w:rsidRDefault="00A96395" w:rsidP="00877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Рассказывать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 положении отдельных сословий российского общества (в том числе с использованием материалов истории края).</w:t>
            </w:r>
          </w:p>
          <w:p w14:paraId="5B009AB8" w14:textId="77777777" w:rsidR="00A96395" w:rsidRPr="009011DB" w:rsidRDefault="00A96395" w:rsidP="00877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Выявлять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сущность и последствия исторического события, явления. </w:t>
            </w:r>
            <w:proofErr w:type="spellStart"/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Применять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приёмы</w:t>
            </w:r>
            <w:proofErr w:type="spell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исторического анализа при работе с текстом.</w:t>
            </w:r>
          </w:p>
        </w:tc>
        <w:tc>
          <w:tcPr>
            <w:tcW w:w="3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3C6DD2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4DD71F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определять термины Жалованная грамота, государственные крестьяне, дворцовые крестьяне, кабинетские крестьяне, 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конюшенные крестьяне</w:t>
            </w:r>
          </w:p>
          <w:p w14:paraId="3342A531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возможность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научиться</w:t>
            </w:r>
            <w:proofErr w:type="gramStart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Составлять</w:t>
            </w:r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самостоятельно схему социальной структуры населения, анализировать произошедшие в сравнении с предыдущим периодом изменения</w:t>
            </w:r>
          </w:p>
        </w:tc>
        <w:tc>
          <w:tcPr>
            <w:tcW w:w="5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C815FB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принимают</w:t>
            </w:r>
            <w:proofErr w:type="spellEnd"/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сохраняют учебную задачу, учитывают выделенные учителем ориентиры действия в новом учебном материале в 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сотрудничестве с учителем.</w:t>
            </w:r>
          </w:p>
          <w:p w14:paraId="7CFFF51A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6AEC1F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Познавательные: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</w:tc>
        <w:tc>
          <w:tcPr>
            <w:tcW w:w="5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F11689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затруднения, предлагают помощь и сотрудничество)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FA653A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Личностные УУД:</w:t>
            </w:r>
          </w:p>
          <w:p w14:paraId="3A0A62A6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Имеют целостный, социально ориентированный взгляд на мир в единстве и разнообразии 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народов, культур, религий</w:t>
            </w:r>
          </w:p>
        </w:tc>
        <w:tc>
          <w:tcPr>
            <w:tcW w:w="2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774875" w14:textId="77777777" w:rsidR="00A96395" w:rsidRPr="00877A5A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395" w:rsidRPr="00877A5A" w14:paraId="7EA6F0F1" w14:textId="77777777" w:rsidTr="00A96395">
        <w:trPr>
          <w:trHeight w:val="32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5767FB" w14:textId="4F990CC5" w:rsidR="00A96395" w:rsidRPr="00877A5A" w:rsidRDefault="00A96395" w:rsidP="0087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3CE8B1" w14:textId="77777777" w:rsidR="00A96395" w:rsidRPr="00877A5A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7541DC" w14:textId="183A6572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25. Восстание под предводительством </w:t>
            </w:r>
            <w:proofErr w:type="spellStart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Е.И.Пугачёва</w:t>
            </w:r>
            <w:proofErr w:type="spell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6C37C4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Урок применения ИКТ.</w:t>
            </w:r>
          </w:p>
        </w:tc>
        <w:tc>
          <w:tcPr>
            <w:tcW w:w="8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A41F70" w14:textId="77777777" w:rsidR="00A96395" w:rsidRPr="009011DB" w:rsidRDefault="00A96395" w:rsidP="00877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Показывать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 исторической карте территорию и ход восстания под предводительством Е. Пугачева.</w:t>
            </w:r>
          </w:p>
          <w:p w14:paraId="6656DF3B" w14:textId="77777777" w:rsidR="00A96395" w:rsidRPr="009011DB" w:rsidRDefault="00A96395" w:rsidP="00877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Раскрывать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причины восстания и его значение.</w:t>
            </w:r>
          </w:p>
          <w:p w14:paraId="2DBEC894" w14:textId="77777777" w:rsidR="00A96395" w:rsidRPr="009011DB" w:rsidRDefault="00A96395" w:rsidP="00877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Давать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характеристику личности Е. Пугачева, привлекая, наряду с материалами учебника, дополнительные источники информации.</w:t>
            </w:r>
          </w:p>
          <w:p w14:paraId="0B21B00F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Владеть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фактическим материалом </w:t>
            </w:r>
            <w:proofErr w:type="spellStart"/>
            <w:proofErr w:type="gramStart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параграфа;</w:t>
            </w: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оперировать</w:t>
            </w:r>
            <w:proofErr w:type="spellEnd"/>
            <w:proofErr w:type="gramEnd"/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изученными терминами и понятиями;</w:t>
            </w:r>
          </w:p>
          <w:p w14:paraId="266BDE35" w14:textId="77777777" w:rsidR="00A96395" w:rsidRPr="009011DB" w:rsidRDefault="00A96395" w:rsidP="00877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Устанавливать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причинно-следственные связи исторических процессов, прогнозировать их последствия.</w:t>
            </w:r>
          </w:p>
          <w:p w14:paraId="133857EC" w14:textId="77777777" w:rsidR="00A96395" w:rsidRPr="009011DB" w:rsidRDefault="00A96395" w:rsidP="00877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Формулировать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познавательную задачу урока.</w:t>
            </w:r>
          </w:p>
        </w:tc>
        <w:tc>
          <w:tcPr>
            <w:tcW w:w="3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91A2D7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211575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</w:t>
            </w:r>
            <w:proofErr w:type="gramStart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:</w:t>
            </w:r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определять термины «Прелестные грамоты», формулировать причины восстания</w:t>
            </w:r>
          </w:p>
          <w:p w14:paraId="5140ED03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возможность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научиться</w:t>
            </w:r>
            <w:proofErr w:type="gramStart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Определять</w:t>
            </w:r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мотивы поступков, цели деятельности исторической персоны. Различать достоверную и вымышленную информацию, представленную в источниках. Составлять рассказ на основе 2-3 источников информации, с использованием памятки. Участвовать в обсуждении оценок исторических процессов и явлений</w:t>
            </w:r>
          </w:p>
        </w:tc>
        <w:tc>
          <w:tcPr>
            <w:tcW w:w="5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D17F2E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планируют</w:t>
            </w:r>
            <w:proofErr w:type="spellEnd"/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свои действия в соответствии с поставленной задачей и условиями ее реализации, в том числе во внутреннем плане</w:t>
            </w:r>
          </w:p>
          <w:p w14:paraId="7A08E18C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C1AFE5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</w:tc>
        <w:tc>
          <w:tcPr>
            <w:tcW w:w="5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85BDBB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CC8B19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010197" w14:textId="77777777" w:rsidR="00A96395" w:rsidRPr="00877A5A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395" w:rsidRPr="00877A5A" w14:paraId="14BACDFB" w14:textId="77777777" w:rsidTr="00A96395">
        <w:trPr>
          <w:trHeight w:val="32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764DC0" w14:textId="0585C85D" w:rsidR="00A96395" w:rsidRPr="00877A5A" w:rsidRDefault="00A96395" w:rsidP="0087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91B6DD" w14:textId="77777777" w:rsidR="00A96395" w:rsidRPr="00877A5A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94F243" w14:textId="0E53D9AA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26. Народы России. 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религиозная и национальная политика Екатерины II.</w:t>
            </w:r>
          </w:p>
          <w:p w14:paraId="431EC078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CA840E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Урок проектно</w:t>
            </w: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й деятельности</w:t>
            </w:r>
          </w:p>
        </w:tc>
        <w:tc>
          <w:tcPr>
            <w:tcW w:w="8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38B300" w14:textId="77777777" w:rsidR="00A96395" w:rsidRPr="009011DB" w:rsidRDefault="00A96395" w:rsidP="00877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lastRenderedPageBreak/>
              <w:t>Характеризовать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особенности национальной и 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lastRenderedPageBreak/>
              <w:t>религиозной политики Екатерины II.</w:t>
            </w:r>
          </w:p>
          <w:p w14:paraId="7337DD64" w14:textId="77777777" w:rsidR="00A96395" w:rsidRPr="009011DB" w:rsidRDefault="00A96395" w:rsidP="00877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Объяснять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значение толерантной религиозной политики в отношении мусульман.</w:t>
            </w:r>
          </w:p>
          <w:p w14:paraId="41352FBA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Владеть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фактическим материалом </w:t>
            </w:r>
            <w:proofErr w:type="spellStart"/>
            <w:proofErr w:type="gramStart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параграфа;</w:t>
            </w: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оперировать</w:t>
            </w:r>
            <w:proofErr w:type="spellEnd"/>
            <w:proofErr w:type="gramEnd"/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изученными терминами и понятиями;</w:t>
            </w:r>
          </w:p>
          <w:p w14:paraId="3074C9B7" w14:textId="77777777" w:rsidR="00A96395" w:rsidRPr="009011DB" w:rsidRDefault="00A96395" w:rsidP="00877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Устанавливать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причинно-следственные связи исторических процессов, прогнозировать их последствия.</w:t>
            </w:r>
          </w:p>
        </w:tc>
        <w:tc>
          <w:tcPr>
            <w:tcW w:w="3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6B2E7A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E2AC41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Гетманство, 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казаки, </w:t>
            </w:r>
            <w:proofErr w:type="spellStart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новокрещёные</w:t>
            </w:r>
            <w:proofErr w:type="spell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униаты, колонисты, толерантность, черта оседлости</w:t>
            </w:r>
          </w:p>
          <w:p w14:paraId="77F6FA59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возможность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научиться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понимать значимость межнациональных, религиозных отношений для развития страны. Выражать личностное отношение к духовному опыту наших предков, проявлять уважение к культуре народов России</w:t>
            </w:r>
            <w:proofErr w:type="gramStart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Рассказывать</w:t>
            </w:r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проводимой национальной политике, оценивать</w:t>
            </w:r>
          </w:p>
          <w:p w14:paraId="58EF2623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её результаты</w:t>
            </w:r>
          </w:p>
        </w:tc>
        <w:tc>
          <w:tcPr>
            <w:tcW w:w="5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96E5A7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определяют</w:t>
            </w:r>
            <w:proofErr w:type="spellEnd"/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последовательность промежуточных целей с учетом конечного результата, составляют план и алгоритм действий.</w:t>
            </w:r>
          </w:p>
          <w:p w14:paraId="5CF528CF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2B71AE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ориентируются</w:t>
            </w:r>
            <w:proofErr w:type="spellEnd"/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разнообразии способов решения познавательных задач, выбирают наиболее эффективные из них</w:t>
            </w:r>
          </w:p>
        </w:tc>
        <w:tc>
          <w:tcPr>
            <w:tcW w:w="5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B4E9F1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Коммуникативные: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договарива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ются</w:t>
            </w:r>
            <w:proofErr w:type="spellEnd"/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7F9234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Личностные УУД:</w:t>
            </w:r>
          </w:p>
          <w:p w14:paraId="4D188B96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2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AFEA42" w14:textId="77777777" w:rsidR="00A96395" w:rsidRPr="00877A5A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395" w:rsidRPr="00877A5A" w14:paraId="27270D72" w14:textId="77777777" w:rsidTr="00A96395">
        <w:trPr>
          <w:trHeight w:val="32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7CCE27" w14:textId="01A1F99C" w:rsidR="00A96395" w:rsidRPr="00877A5A" w:rsidRDefault="00A96395" w:rsidP="0087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FDA24F" w14:textId="77777777" w:rsidR="00A96395" w:rsidRPr="00877A5A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570012" w14:textId="15EBB6AB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 Внешняя политика Екатерины II.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AA6AD0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Урок самостоятельной работы</w:t>
            </w:r>
          </w:p>
        </w:tc>
        <w:tc>
          <w:tcPr>
            <w:tcW w:w="8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D070D8" w14:textId="77777777" w:rsidR="00A96395" w:rsidRPr="009011DB" w:rsidRDefault="00A96395" w:rsidP="00877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Раскрывать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цели, задачи и итоги внешней политики России</w:t>
            </w:r>
          </w:p>
          <w:p w14:paraId="7A861303" w14:textId="77777777" w:rsidR="00A96395" w:rsidRPr="009011DB" w:rsidRDefault="00A96395" w:rsidP="00877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в последней трети XVIII в.</w:t>
            </w:r>
          </w:p>
          <w:p w14:paraId="049466BC" w14:textId="77777777" w:rsidR="00A96395" w:rsidRPr="009011DB" w:rsidRDefault="00A96395" w:rsidP="00877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Показывать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 карте территории, вошедшие в состав Российской империи в последней трети XVIII в., места сражений в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Русско-турецких войнах.</w:t>
            </w:r>
          </w:p>
          <w:p w14:paraId="4C35EB86" w14:textId="77777777" w:rsidR="00A96395" w:rsidRPr="009011DB" w:rsidRDefault="00A96395" w:rsidP="00877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Выявлять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сущность и последствия исторического события, явления. </w:t>
            </w:r>
            <w:proofErr w:type="spellStart"/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Применять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приёмы</w:t>
            </w:r>
            <w:proofErr w:type="spell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исторического анализа при работе с текстом.</w:t>
            </w:r>
          </w:p>
        </w:tc>
        <w:tc>
          <w:tcPr>
            <w:tcW w:w="3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995A7B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31029D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определять термины Буферное государство, коалиция, нейтралитет, оценивать роль во внешней политике исторических деятелей П. А. Румянцев. Г. А. Потёмкин. А. Г. Орлов. Г. А. </w:t>
            </w:r>
            <w:proofErr w:type="spellStart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Спиридов</w:t>
            </w:r>
            <w:proofErr w:type="spell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А. В. Суворов., М. И. Кутузов</w:t>
            </w:r>
          </w:p>
          <w:p w14:paraId="543E2A62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Получат возможность </w:t>
            </w:r>
            <w:proofErr w:type="gramStart"/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научиться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 Локализовать</w:t>
            </w:r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исторические события в 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пространстве, на контурной карте.</w:t>
            </w:r>
          </w:p>
          <w:p w14:paraId="6FECDA46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Описывать ход и итоги военных действий с опорой на карту, документы параграфа учебника. Аргументировать выводы и суждения</w:t>
            </w:r>
          </w:p>
        </w:tc>
        <w:tc>
          <w:tcPr>
            <w:tcW w:w="5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7EA61D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планируют</w:t>
            </w:r>
            <w:proofErr w:type="spellEnd"/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14:paraId="51B79BF2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E68509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</w:t>
            </w:r>
            <w:proofErr w:type="spellEnd"/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выделяют и формулируют познавательную цель, используют общие приемы решения поставленных задач</w:t>
            </w:r>
          </w:p>
        </w:tc>
        <w:tc>
          <w:tcPr>
            <w:tcW w:w="5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8A4FE3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2771FC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УУД:</w:t>
            </w:r>
          </w:p>
          <w:p w14:paraId="724CA510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2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6552D3" w14:textId="77777777" w:rsidR="00A96395" w:rsidRPr="00877A5A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395" w:rsidRPr="00877A5A" w14:paraId="50AB0D70" w14:textId="77777777" w:rsidTr="00A96395">
        <w:trPr>
          <w:trHeight w:val="32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3B8903" w14:textId="295BAA76" w:rsidR="00A96395" w:rsidRPr="00877A5A" w:rsidRDefault="00A96395" w:rsidP="0087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03F8B8" w14:textId="77777777" w:rsidR="00A96395" w:rsidRPr="00877A5A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472689" w14:textId="4909F986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 Начало освоения Новороссии и Крыма.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9E190F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Комбинированный урок.</w:t>
            </w:r>
          </w:p>
        </w:tc>
        <w:tc>
          <w:tcPr>
            <w:tcW w:w="8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340C45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Владеть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фактическим материалом </w:t>
            </w:r>
            <w:proofErr w:type="spellStart"/>
            <w:proofErr w:type="gramStart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параграфа;</w:t>
            </w: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оперировать</w:t>
            </w:r>
            <w:proofErr w:type="spellEnd"/>
            <w:proofErr w:type="gramEnd"/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изученными терминами и понятиями;</w:t>
            </w:r>
          </w:p>
          <w:p w14:paraId="23C79945" w14:textId="77777777" w:rsidR="00A96395" w:rsidRPr="009011DB" w:rsidRDefault="00A96395" w:rsidP="00877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Устанавливать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причинно-следственные связи исторических процессов, прогнозировать их последствия.</w:t>
            </w:r>
          </w:p>
          <w:p w14:paraId="3B4FBC9D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Аргументировать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вывод материалами параграфами.</w:t>
            </w:r>
          </w:p>
          <w:p w14:paraId="7D03B6FC" w14:textId="77777777" w:rsidR="00A96395" w:rsidRPr="009011DB" w:rsidRDefault="00A96395" w:rsidP="00877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Выявлять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сущность и последствия исторического события, явления. </w:t>
            </w:r>
            <w:proofErr w:type="spellStart"/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Применять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приёмы</w:t>
            </w:r>
            <w:proofErr w:type="spell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исторического анализа при работе с текстом.</w:t>
            </w:r>
          </w:p>
        </w:tc>
        <w:tc>
          <w:tcPr>
            <w:tcW w:w="3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8FED97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9A8010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определять термины Переселенческая политика, курени, диаспора</w:t>
            </w:r>
          </w:p>
          <w:p w14:paraId="602FC738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Получат возможность </w:t>
            </w:r>
            <w:proofErr w:type="gramStart"/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научиться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 Находить</w:t>
            </w:r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карте изучаемые объекты, делать выводы. Аргументировать выводы и суждения. Критически анализировать источники информации, отделять достоверные сведения от мифологических</w:t>
            </w:r>
          </w:p>
        </w:tc>
        <w:tc>
          <w:tcPr>
            <w:tcW w:w="5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FA8E48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14:paraId="5E3118F3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971658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</w:t>
            </w:r>
            <w:proofErr w:type="spellEnd"/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выделяют и формулируют познавательные цели, используют общие приемы решения задач</w:t>
            </w:r>
          </w:p>
        </w:tc>
        <w:tc>
          <w:tcPr>
            <w:tcW w:w="5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40EF4E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</w:t>
            </w:r>
          </w:p>
          <w:p w14:paraId="35296C29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общении и взаимодействии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273F3C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УУД:</w:t>
            </w:r>
          </w:p>
          <w:p w14:paraId="29B18836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2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C347ED" w14:textId="77777777" w:rsidR="00A96395" w:rsidRPr="00877A5A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395" w:rsidRPr="00877A5A" w14:paraId="7F1038B8" w14:textId="77777777" w:rsidTr="00A96395">
        <w:trPr>
          <w:trHeight w:val="32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2F6052" w14:textId="6193C672" w:rsidR="00A96395" w:rsidRPr="00877A5A" w:rsidRDefault="00A96395" w:rsidP="0087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8F1370" w14:textId="77777777" w:rsidR="00A96395" w:rsidRPr="00877A5A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F48A36" w14:textId="11608FC1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 Повторение по теме «Российская империя при Екатерине II»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673088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Урок применения полученных знаний и умений.</w:t>
            </w:r>
          </w:p>
        </w:tc>
        <w:tc>
          <w:tcPr>
            <w:tcW w:w="8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BD8F13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Систематизировать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исторический</w:t>
            </w:r>
            <w:proofErr w:type="spell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материал по изученному </w:t>
            </w:r>
            <w:proofErr w:type="spellStart"/>
            <w:proofErr w:type="gramStart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периоду.</w:t>
            </w: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Характеризовать</w:t>
            </w:r>
            <w:proofErr w:type="spellEnd"/>
            <w:proofErr w:type="gramEnd"/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общие черты и особенности развития  России и государств Западной Европы в период правления Екатерины II.</w:t>
            </w:r>
          </w:p>
          <w:p w14:paraId="16269230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Высказывать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суждения о значении </w:t>
            </w:r>
            <w:proofErr w:type="gramStart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наследия  Екатерины</w:t>
            </w:r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II для современного общества.</w:t>
            </w:r>
          </w:p>
          <w:p w14:paraId="60C2FD73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Выполнять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контрольные тестовые задания по истории </w:t>
            </w:r>
            <w:proofErr w:type="gramStart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России  эпохи</w:t>
            </w:r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дворцовых переворотов.</w:t>
            </w:r>
          </w:p>
        </w:tc>
        <w:tc>
          <w:tcPr>
            <w:tcW w:w="3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81FF97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372364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</w:t>
            </w:r>
            <w:proofErr w:type="gramStart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Актуализировать</w:t>
            </w:r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систематизировать информацию по изученному периоду;</w:t>
            </w:r>
          </w:p>
          <w:p w14:paraId="67557D81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Характеризовать особенности эпохи правления Екатерины II в России: в политике, экономике, социальной жизни, культуре;</w:t>
            </w:r>
          </w:p>
          <w:p w14:paraId="55BCB752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Решать проблемные задания;</w:t>
            </w:r>
          </w:p>
        </w:tc>
        <w:tc>
          <w:tcPr>
            <w:tcW w:w="5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D1AF7D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адекватно</w:t>
            </w:r>
            <w:proofErr w:type="spellEnd"/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воспринимают предложения и оценку учителей, товарищей и родителей</w:t>
            </w:r>
          </w:p>
        </w:tc>
        <w:tc>
          <w:tcPr>
            <w:tcW w:w="5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461B0F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выбирают</w:t>
            </w:r>
            <w:proofErr w:type="spellEnd"/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наиболее эффективные способы решения задач, контролируют и оценивают процесс и результат деятельности</w:t>
            </w:r>
          </w:p>
        </w:tc>
        <w:tc>
          <w:tcPr>
            <w:tcW w:w="5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8907AF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договариваются</w:t>
            </w:r>
            <w:proofErr w:type="spellEnd"/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распределении ролей и функций в совместной деятельности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F89A5F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УУД:</w:t>
            </w:r>
          </w:p>
          <w:p w14:paraId="6546E129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38DA01" w14:textId="77777777" w:rsidR="00A96395" w:rsidRPr="00877A5A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A5A" w:rsidRPr="00877A5A" w14:paraId="015C1803" w14:textId="77777777" w:rsidTr="00A855A8">
        <w:trPr>
          <w:trHeight w:val="320"/>
        </w:trPr>
        <w:tc>
          <w:tcPr>
            <w:tcW w:w="5000" w:type="pct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5CDB76" w14:textId="77777777" w:rsidR="00877A5A" w:rsidRPr="009011DB" w:rsidRDefault="00877A5A" w:rsidP="0087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5. Россия при Павле I. (2 часа)</w:t>
            </w:r>
          </w:p>
        </w:tc>
      </w:tr>
      <w:tr w:rsidR="00A96395" w:rsidRPr="00877A5A" w14:paraId="519B1855" w14:textId="77777777" w:rsidTr="00A96395">
        <w:trPr>
          <w:trHeight w:val="32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11CBE9" w14:textId="29562BDD" w:rsidR="00A96395" w:rsidRPr="00877A5A" w:rsidRDefault="00A96395" w:rsidP="0087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C8728D" w14:textId="77777777" w:rsidR="00A96395" w:rsidRPr="00877A5A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68A628" w14:textId="6ADD8D3C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 Внутренняя политика Павла I.</w:t>
            </w:r>
          </w:p>
          <w:p w14:paraId="5CBB2878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0C5891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Урок усвоения новых знаний и умений</w:t>
            </w:r>
          </w:p>
        </w:tc>
        <w:tc>
          <w:tcPr>
            <w:tcW w:w="8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AE6567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Характеризовать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мероприятия внутренней политики Павла I.</w:t>
            </w:r>
          </w:p>
          <w:p w14:paraId="4C74F922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Составлять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исторический портрет Павла I на основе информации учебника и дополнительных источников.</w:t>
            </w:r>
          </w:p>
          <w:p w14:paraId="3E866997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Владеть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фактическим материалом </w:t>
            </w:r>
            <w:proofErr w:type="spellStart"/>
            <w:proofErr w:type="gramStart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параграфа;</w:t>
            </w: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оперировать</w:t>
            </w:r>
            <w:proofErr w:type="spellEnd"/>
            <w:proofErr w:type="gramEnd"/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изученными терминами и понятиями;</w:t>
            </w:r>
          </w:p>
          <w:p w14:paraId="458D9056" w14:textId="77777777" w:rsidR="00A96395" w:rsidRPr="009011DB" w:rsidRDefault="00A96395" w:rsidP="00877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Устанавливать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причинно-следственные связи исторических процессов, прогнозировать их последствия.</w:t>
            </w:r>
          </w:p>
        </w:tc>
        <w:tc>
          <w:tcPr>
            <w:tcW w:w="3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E6FBD9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588E0B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определять термины Романтический император, генеалогическая схема</w:t>
            </w:r>
          </w:p>
          <w:p w14:paraId="2A4E3083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возможность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научиться</w:t>
            </w:r>
            <w:proofErr w:type="gramStart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Давать</w:t>
            </w:r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характеристику исторической персоны, используя три и более источника информации. Определять причинно-следственные связи исторических процессов. Приводить аргументы за и против вывода или суждения. Объяснять смысл позиции автора текста при обсуждении мнений и оценок.</w:t>
            </w:r>
          </w:p>
        </w:tc>
        <w:tc>
          <w:tcPr>
            <w:tcW w:w="5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A7D661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принимают</w:t>
            </w:r>
            <w:proofErr w:type="spellEnd"/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14:paraId="05D7F0FA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4460F7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</w:tc>
        <w:tc>
          <w:tcPr>
            <w:tcW w:w="5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48BBC6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585ED1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УУД:</w:t>
            </w:r>
          </w:p>
          <w:p w14:paraId="483A4122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2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E19196" w14:textId="77777777" w:rsidR="00A96395" w:rsidRPr="00877A5A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395" w:rsidRPr="00877A5A" w14:paraId="0D95D110" w14:textId="77777777" w:rsidTr="00A96395">
        <w:trPr>
          <w:trHeight w:val="32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0163FF" w14:textId="5A42AF96" w:rsidR="00A96395" w:rsidRPr="00877A5A" w:rsidRDefault="00A96395" w:rsidP="0087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6615CA" w14:textId="77777777" w:rsidR="00A96395" w:rsidRPr="00877A5A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047EC7" w14:textId="75ABE1CA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 Внешняя политика Павла I.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8087B7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Урок самостоятельной работы.</w:t>
            </w:r>
          </w:p>
        </w:tc>
        <w:tc>
          <w:tcPr>
            <w:tcW w:w="8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E32EC7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Характеризовать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мероприятия внешней политики Павла I.</w:t>
            </w:r>
          </w:p>
          <w:p w14:paraId="22866415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Объяснять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расхождения в мероприятиях внешней политики в отличии от Екатерины II.</w:t>
            </w:r>
          </w:p>
          <w:p w14:paraId="18BA40AA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Владеть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фактическим материалом </w:t>
            </w:r>
            <w:proofErr w:type="spellStart"/>
            <w:proofErr w:type="gramStart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параграфа;</w:t>
            </w: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оперировать</w:t>
            </w:r>
            <w:proofErr w:type="spellEnd"/>
            <w:proofErr w:type="gramEnd"/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изученными терминами и понятиями;</w:t>
            </w:r>
          </w:p>
          <w:p w14:paraId="3C4F74BA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Устанавливать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причинно-следственные связи исторических процессов, 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прогнозировать их последствия.</w:t>
            </w:r>
          </w:p>
        </w:tc>
        <w:tc>
          <w:tcPr>
            <w:tcW w:w="3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3DDB89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1BFA0D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определять термины Европейская коалиция, континентальная блокада</w:t>
            </w:r>
          </w:p>
          <w:p w14:paraId="3354920D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возможность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0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научиться</w:t>
            </w:r>
            <w:proofErr w:type="gramStart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Описывать</w:t>
            </w:r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ход и итоги военных действий с опорой на карту. Аргументировать примерами выводы и 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суждения. Раскрывать взаимообусловленность исторических процессов</w:t>
            </w:r>
          </w:p>
        </w:tc>
        <w:tc>
          <w:tcPr>
            <w:tcW w:w="5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73C195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принимают</w:t>
            </w:r>
            <w:proofErr w:type="spellEnd"/>
            <w:proofErr w:type="gramEnd"/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5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D64832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</w:tc>
        <w:tc>
          <w:tcPr>
            <w:tcW w:w="5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9C828D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 </w:t>
            </w: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4933A3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УУД:</w:t>
            </w:r>
          </w:p>
          <w:p w14:paraId="224EDAF2" w14:textId="77777777" w:rsidR="00A96395" w:rsidRPr="009011DB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2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322A84" w14:textId="77777777" w:rsidR="00A96395" w:rsidRPr="00877A5A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A5A" w:rsidRPr="00877A5A" w14:paraId="6462DD98" w14:textId="77777777" w:rsidTr="00A855A8">
        <w:trPr>
          <w:trHeight w:val="320"/>
        </w:trPr>
        <w:tc>
          <w:tcPr>
            <w:tcW w:w="5000" w:type="pct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8214C0" w14:textId="77777777" w:rsidR="00877A5A" w:rsidRPr="00877A5A" w:rsidRDefault="00877A5A" w:rsidP="0087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6. Культурное пространство Российской империи в </w:t>
            </w:r>
            <w:proofErr w:type="spellStart"/>
            <w:r w:rsidRPr="0087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XVIIIвеке</w:t>
            </w:r>
            <w:proofErr w:type="spellEnd"/>
            <w:r w:rsidRPr="0087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(9 часов)</w:t>
            </w:r>
          </w:p>
        </w:tc>
      </w:tr>
      <w:tr w:rsidR="00A96395" w:rsidRPr="00877A5A" w14:paraId="02887D8A" w14:textId="77777777" w:rsidTr="00A96395">
        <w:trPr>
          <w:trHeight w:val="32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DBF3E0" w14:textId="07A8B199" w:rsidR="00A96395" w:rsidRPr="00A96395" w:rsidRDefault="00A96395" w:rsidP="0087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27A22D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1A54CB" w14:textId="77777777" w:rsid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 Общественная мысль, публицистика, литература.</w:t>
            </w:r>
          </w:p>
          <w:p w14:paraId="65981C57" w14:textId="77777777" w:rsidR="009011DB" w:rsidRDefault="009011DB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44DCC2D" w14:textId="77777777" w:rsidR="009011DB" w:rsidRDefault="009011DB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2BE9075" w14:textId="7ACBFD69" w:rsidR="009011DB" w:rsidRPr="009011DB" w:rsidRDefault="009011DB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НРК</w:t>
            </w:r>
            <w:r w:rsidR="00EB2B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 Культура с Сибири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B8A348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Урок самостоятельной работы.</w:t>
            </w:r>
          </w:p>
        </w:tc>
        <w:tc>
          <w:tcPr>
            <w:tcW w:w="8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5CE5A2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Составлять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описание отдельных памятников культуры XVIII в. на основе иллюстраций учебника, художественных альбомов, материалов, найденных в Интернете, а также непосредственного наблюдения.</w:t>
            </w:r>
          </w:p>
          <w:p w14:paraId="1FE267F2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Проводить 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поиск информации для сообщений о деятелях науки и культуры XVIII в.</w:t>
            </w:r>
          </w:p>
          <w:p w14:paraId="4BBA7E90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Аргументировать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вывод</w:t>
            </w:r>
            <w:proofErr w:type="spell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материалами параграфами.</w:t>
            </w:r>
          </w:p>
        </w:tc>
        <w:tc>
          <w:tcPr>
            <w:tcW w:w="3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96375F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D72848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определять термины Классицизм, барокко, сентиментализм, публицистика, мемуары</w:t>
            </w:r>
          </w:p>
          <w:p w14:paraId="0E3113CC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9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возможность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9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научиться</w:t>
            </w:r>
            <w:proofErr w:type="gramStart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Выступать</w:t>
            </w:r>
            <w:proofErr w:type="gram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подготовленными сообщениями, презентациями и т. д. Выражать личное отношение к духовному, нравственному опыту наших предков, проявлять</w:t>
            </w:r>
          </w:p>
          <w:p w14:paraId="0BD13116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уважение к культуре России.</w:t>
            </w:r>
          </w:p>
        </w:tc>
        <w:tc>
          <w:tcPr>
            <w:tcW w:w="5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54C067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96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планируют</w:t>
            </w:r>
            <w:proofErr w:type="spellEnd"/>
            <w:proofErr w:type="gram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свои действия в соответствии с поставленной задачей и условиями ее реализации, в том числе во внутреннем плане</w:t>
            </w:r>
          </w:p>
          <w:p w14:paraId="15661E17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9D16C6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96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ставят</w:t>
            </w:r>
            <w:proofErr w:type="spellEnd"/>
            <w:proofErr w:type="gram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</w:tc>
        <w:tc>
          <w:tcPr>
            <w:tcW w:w="5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7F692B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96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адекватно</w:t>
            </w:r>
            <w:proofErr w:type="spellEnd"/>
            <w:proofErr w:type="gram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F27C26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УУД:</w:t>
            </w:r>
          </w:p>
          <w:p w14:paraId="55919C5D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2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287E77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6395" w:rsidRPr="00877A5A" w14:paraId="6C7214FA" w14:textId="77777777" w:rsidTr="00A96395">
        <w:trPr>
          <w:trHeight w:val="32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44D699" w14:textId="6F844148" w:rsidR="00A96395" w:rsidRPr="00A96395" w:rsidRDefault="00A96395" w:rsidP="0087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E97FA7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8C0B40" w14:textId="77777777" w:rsid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33. 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 в России в XVIII веке.</w:t>
            </w:r>
          </w:p>
          <w:p w14:paraId="7DC5E05E" w14:textId="77777777" w:rsidR="009011DB" w:rsidRDefault="009011DB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487A962" w14:textId="0903CB8A" w:rsidR="009011DB" w:rsidRPr="009011DB" w:rsidRDefault="009011DB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НРК</w:t>
            </w:r>
            <w:r w:rsidR="00EB2B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 Образование в Сибири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7A1388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Урок проектной деятельности.</w:t>
            </w:r>
          </w:p>
        </w:tc>
        <w:tc>
          <w:tcPr>
            <w:tcW w:w="8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4C16B5" w14:textId="7994D069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направления государственных правителей в XVIII веке в отношении образования;</w:t>
            </w:r>
          </w:p>
          <w:p w14:paraId="2B0FF07A" w14:textId="5D0C4C1F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деятельность </w:t>
            </w:r>
            <w:proofErr w:type="spellStart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М.В.Ломоносова</w:t>
            </w:r>
            <w:proofErr w:type="spell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становлении российской науки и образования.</w:t>
            </w:r>
          </w:p>
          <w:p w14:paraId="1D89402E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Объяснять 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открытия в России Московского университета.</w:t>
            </w:r>
          </w:p>
          <w:p w14:paraId="356FDF9B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Проводить 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поиск информации для сообщений о деятелях науки и культуры XVIII в.</w:t>
            </w:r>
          </w:p>
          <w:p w14:paraId="1FE20E4F" w14:textId="3BD12464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Аргументировать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вывод материалами параграфами.</w:t>
            </w:r>
          </w:p>
        </w:tc>
        <w:tc>
          <w:tcPr>
            <w:tcW w:w="3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4BADBD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54F89C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определять термины Университет, академия, Кунсткамера, Эрмитаж</w:t>
            </w:r>
          </w:p>
          <w:p w14:paraId="6ED2676A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9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возможность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9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научиться</w:t>
            </w:r>
            <w:proofErr w:type="gramStart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Оценивать</w:t>
            </w:r>
            <w:proofErr w:type="gram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значение 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исторических деятелей Б. К. Миних. М. В. Ломоносов. И. И. Шувалов, Н. М. Карамзин. В. Н. Татищев. А. </w:t>
            </w:r>
            <w:proofErr w:type="spellStart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Шлецер</w:t>
            </w:r>
            <w:proofErr w:type="spell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Г. Миллер. Е. Р. Дашкова. М. М. Щербатов. В. Беринг. С. П. Крашенинников. Г. В. </w:t>
            </w:r>
            <w:proofErr w:type="spellStart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Рихман</w:t>
            </w:r>
            <w:proofErr w:type="spell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И. Ф. и М. И. Моторины. И. И. Ползунов. А. И. Нартов. И. П. Кулибин. Выражать личное отношение к духовному, нравственному опыту наших предков, проявлять уважение к культуре России. Приводить примеры взаимодействия культур.</w:t>
            </w:r>
          </w:p>
        </w:tc>
        <w:tc>
          <w:tcPr>
            <w:tcW w:w="5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D63955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96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планируют</w:t>
            </w:r>
            <w:proofErr w:type="spellEnd"/>
            <w:proofErr w:type="gram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свои действия в соответствии с поставленной задачей и условиями ее реализации, оценивают правильность 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выполнения действий</w:t>
            </w:r>
          </w:p>
          <w:p w14:paraId="6D62340A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734C61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96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</w:t>
            </w:r>
            <w:proofErr w:type="spellEnd"/>
            <w:proofErr w:type="gram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выделяют и формулируют познавательную цель, используют общие приемы решения поставленных задач</w:t>
            </w:r>
          </w:p>
        </w:tc>
        <w:tc>
          <w:tcPr>
            <w:tcW w:w="5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46230B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96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участвуют</w:t>
            </w:r>
            <w:proofErr w:type="spellEnd"/>
            <w:proofErr w:type="gram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коллективном обсуждении проблем, проявляют активность во взаимодействии для решения</w:t>
            </w:r>
          </w:p>
          <w:p w14:paraId="3ABB35F0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коммуникативных и 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познавательных задач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1102F7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Личностные УУД:</w:t>
            </w:r>
          </w:p>
          <w:p w14:paraId="16ABA236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Проявляют доброжелательность и эмоционально-нравственную отзывчивость, 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эмпатию, как понимание чувств других людей и сопереживание им</w:t>
            </w:r>
          </w:p>
        </w:tc>
        <w:tc>
          <w:tcPr>
            <w:tcW w:w="2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7ABB59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6395" w:rsidRPr="00877A5A" w14:paraId="0EE5EC5C" w14:textId="77777777" w:rsidTr="00A96395">
        <w:trPr>
          <w:trHeight w:val="32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9BBE3E" w14:textId="53D2E0F0" w:rsidR="00A96395" w:rsidRPr="00A96395" w:rsidRDefault="00A96395" w:rsidP="0087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DE4171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77FBFA" w14:textId="77777777" w:rsid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34. 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Российская наука и техника в XVIII веке.</w:t>
            </w:r>
          </w:p>
          <w:p w14:paraId="6AEDE052" w14:textId="77777777" w:rsidR="009011DB" w:rsidRDefault="009011DB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6A7BF18" w14:textId="0338766F" w:rsidR="009011DB" w:rsidRPr="009011DB" w:rsidRDefault="009011DB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НРК</w:t>
            </w:r>
            <w:r w:rsidR="00EB2B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 техническое развитие в Тюменской области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5A9FC2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Урок работы в группах.</w:t>
            </w:r>
          </w:p>
        </w:tc>
        <w:tc>
          <w:tcPr>
            <w:tcW w:w="8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AFBD7A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Составлять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описание отдельных памятников культуры XVIII в. на основе иллюстраций учебника, художественных альбомов, материалов, найденных в Интернете, а также непосредственного наблюдения.</w:t>
            </w:r>
          </w:p>
          <w:p w14:paraId="5004CFA8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Проводить 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поиск информации для сообщений о деятелях науки и культуры XVIII в.</w:t>
            </w:r>
          </w:p>
          <w:p w14:paraId="639F2DE1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Участвовать 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подготовке выставки «Культурное наследие родного края в XVIII в.».</w:t>
            </w:r>
          </w:p>
        </w:tc>
        <w:tc>
          <w:tcPr>
            <w:tcW w:w="3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B00660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F17175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определять термины Университет, академия, Кунсткамера, Эрмитаж</w:t>
            </w:r>
          </w:p>
          <w:p w14:paraId="449A7497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9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возможность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9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научиться</w:t>
            </w:r>
            <w:proofErr w:type="gramStart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Оценивать</w:t>
            </w:r>
            <w:proofErr w:type="gram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значение исторических деятелей Б. К. Миних. М. В. Ломоносов. И. И. Шувалов, Н. М. Карамзин. В. Н. Татищев. А. </w:t>
            </w:r>
            <w:proofErr w:type="spellStart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Шлецер</w:t>
            </w:r>
            <w:proofErr w:type="spell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Г. 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Миллер. Е. Р. Дашкова. М. М. Щербатов. В. Беринг. С. П. Крашенинников. Г. В. </w:t>
            </w:r>
            <w:proofErr w:type="spellStart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Рихман</w:t>
            </w:r>
            <w:proofErr w:type="spell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И. Ф. и М. И. Моторины. И. И. Ползунов. А. И. Нартов. И. П. Кулибин. Выражать личное отношение к духовному, нравственному опыту наших предков, проявлять уважение к культуре России. Приводить примеры взаимодействия культур.</w:t>
            </w:r>
          </w:p>
        </w:tc>
        <w:tc>
          <w:tcPr>
            <w:tcW w:w="5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778B96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96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планируют</w:t>
            </w:r>
            <w:proofErr w:type="spellEnd"/>
            <w:proofErr w:type="gram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14:paraId="2932E551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941697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96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</w:t>
            </w:r>
            <w:proofErr w:type="spellEnd"/>
            <w:proofErr w:type="gram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выделяют и формулируют познавательную цель, используют общие приемы решения поставленных задач</w:t>
            </w:r>
          </w:p>
        </w:tc>
        <w:tc>
          <w:tcPr>
            <w:tcW w:w="5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33613D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96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участвуют</w:t>
            </w:r>
            <w:proofErr w:type="spellEnd"/>
            <w:proofErr w:type="gram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коллективном обсуждении проблем, проявляют активность во взаимодействии для решения</w:t>
            </w:r>
          </w:p>
          <w:p w14:paraId="0A265ED2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коммуникативных и познавательных задач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1042ED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УУД:</w:t>
            </w:r>
          </w:p>
          <w:p w14:paraId="73E4777B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2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C88D6A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6395" w:rsidRPr="00877A5A" w14:paraId="7A215577" w14:textId="77777777" w:rsidTr="00A96395">
        <w:trPr>
          <w:trHeight w:val="32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A93886" w14:textId="6119B00A" w:rsidR="00A96395" w:rsidRPr="00A96395" w:rsidRDefault="00A96395" w:rsidP="0087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EA41DF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50A674" w14:textId="77777777" w:rsid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35. 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Русская архитектура в XVIII веке.</w:t>
            </w:r>
          </w:p>
          <w:p w14:paraId="54BB0FDA" w14:textId="77777777" w:rsidR="009011DB" w:rsidRDefault="009011DB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CC8F425" w14:textId="77777777" w:rsidR="009011DB" w:rsidRDefault="009011DB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4037714" w14:textId="5BD57840" w:rsidR="009011DB" w:rsidRPr="009011DB" w:rsidRDefault="009011DB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НРК</w:t>
            </w:r>
            <w:r w:rsidR="00EB2B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 особенности Тюменской архитектуры, предпосылки «Сибирского барокко»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FC17A0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Урок проектной деятельности.</w:t>
            </w:r>
          </w:p>
        </w:tc>
        <w:tc>
          <w:tcPr>
            <w:tcW w:w="8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233B67" w14:textId="7AEDED44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 о достижениях культуры (в форме таблиц и т. п.).</w:t>
            </w:r>
          </w:p>
          <w:p w14:paraId="47AAB602" w14:textId="14B4449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Владеть 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фактическим материалом </w:t>
            </w:r>
            <w:proofErr w:type="spellStart"/>
            <w:proofErr w:type="gramStart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параграфа;</w:t>
            </w:r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оперировать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изученными терминами и понятиями;</w:t>
            </w:r>
          </w:p>
          <w:p w14:paraId="7B155186" w14:textId="62B80422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Устанавливать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причинно-следственные связи исторических процессов, прогнозировать их последствия.</w:t>
            </w:r>
          </w:p>
        </w:tc>
        <w:tc>
          <w:tcPr>
            <w:tcW w:w="3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E589F9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EAFEE2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определять термины классицизм, барокко</w:t>
            </w:r>
          </w:p>
          <w:p w14:paraId="6540ED74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9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возможность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9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научиться</w:t>
            </w:r>
            <w:proofErr w:type="gramStart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Оценивать</w:t>
            </w:r>
            <w:proofErr w:type="gram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значение исторических деятелей: В. В. Растрелли. В. И. Баженов. М. Ф. Казаков. И. Е. Старов. Д. Кваренги. В. Бренна. Ч. Камерон. А. </w:t>
            </w:r>
            <w:proofErr w:type="spellStart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Ринальди</w:t>
            </w:r>
            <w:proofErr w:type="spellEnd"/>
            <w:proofErr w:type="gramStart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  <w:p w14:paraId="06E274AE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Выделять особенности архитектурных памятников. Приводить примеры взаимодействия культур. 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Формулировать вопросы при обсуждении представленных проектов</w:t>
            </w:r>
          </w:p>
        </w:tc>
        <w:tc>
          <w:tcPr>
            <w:tcW w:w="5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A2DC27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96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адекватно</w:t>
            </w:r>
            <w:proofErr w:type="spellEnd"/>
            <w:proofErr w:type="gram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воспринимают предложения и оценку учителей, товарищей и родителей</w:t>
            </w:r>
          </w:p>
        </w:tc>
        <w:tc>
          <w:tcPr>
            <w:tcW w:w="5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E48CB2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96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выбирают</w:t>
            </w:r>
            <w:proofErr w:type="spellEnd"/>
            <w:proofErr w:type="gram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наиболее эффективные способы решения задач, контролируют и оценивают процесс и результат деятельности</w:t>
            </w:r>
          </w:p>
        </w:tc>
        <w:tc>
          <w:tcPr>
            <w:tcW w:w="5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F68247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96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договариваются</w:t>
            </w:r>
            <w:proofErr w:type="spellEnd"/>
            <w:proofErr w:type="gram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распределении ролей и функций в совместной деятельности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F089B3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УУД:</w:t>
            </w:r>
          </w:p>
          <w:p w14:paraId="11DF82CE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A9C618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6395" w:rsidRPr="00877A5A" w14:paraId="262DD659" w14:textId="77777777" w:rsidTr="00A96395">
        <w:trPr>
          <w:trHeight w:val="32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D8B2C2" w14:textId="7A2FE00B" w:rsidR="00A96395" w:rsidRPr="00A96395" w:rsidRDefault="00A96395" w:rsidP="0087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4EB87B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3ABC95" w14:textId="77777777" w:rsid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36. 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Живопись и скульптура.</w:t>
            </w:r>
          </w:p>
          <w:p w14:paraId="7206F6F8" w14:textId="77777777" w:rsidR="009011DB" w:rsidRDefault="009011DB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C60DD90" w14:textId="21181359" w:rsidR="009011DB" w:rsidRPr="009011DB" w:rsidRDefault="009011DB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НРК</w:t>
            </w:r>
            <w:r w:rsidR="00EB2B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 Живописцы и скульпторы Тюменской области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209967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Урок самостоятельной работы.</w:t>
            </w:r>
          </w:p>
        </w:tc>
        <w:tc>
          <w:tcPr>
            <w:tcW w:w="8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A9F82F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Высказывать </w:t>
            </w:r>
            <w:proofErr w:type="spellStart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аргументировать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оценки</w:t>
            </w:r>
            <w:proofErr w:type="spell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наиболее значительных событий и явлений, а также отдельных представителей отечественной истории XVIII в.</w:t>
            </w:r>
          </w:p>
          <w:p w14:paraId="0FA2EEFB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Характеризовать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общие</w:t>
            </w:r>
            <w:proofErr w:type="spell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черты и особенности исторического развития России и других стран мира в XVIII в.</w:t>
            </w:r>
          </w:p>
          <w:p w14:paraId="78B6C6BB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Владеть 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фактическим материалом </w:t>
            </w:r>
            <w:proofErr w:type="spellStart"/>
            <w:proofErr w:type="gramStart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параграфа;</w:t>
            </w:r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оперировать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изученными</w:t>
            </w:r>
            <w:proofErr w:type="spellEnd"/>
            <w:proofErr w:type="gram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терминами и понятиями;</w:t>
            </w:r>
          </w:p>
          <w:p w14:paraId="16F2F2F1" w14:textId="77777777" w:rsidR="00A96395" w:rsidRPr="00A96395" w:rsidRDefault="00A96395" w:rsidP="00877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Устанавливать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причинно</w:t>
            </w:r>
            <w:proofErr w:type="spell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-следственные связи исторических процессов, прогнозировать их последствия.</w:t>
            </w:r>
          </w:p>
          <w:p w14:paraId="015EB689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Аргументировать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вывод</w:t>
            </w:r>
            <w:proofErr w:type="spell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материалами параграфами.</w:t>
            </w:r>
          </w:p>
          <w:p w14:paraId="298D54FA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Выявлять 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сущность и последствия исторического события, явления. </w:t>
            </w:r>
            <w:proofErr w:type="spellStart"/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Применять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приёмы</w:t>
            </w:r>
            <w:proofErr w:type="spell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исторического анализа при работе с текстом.</w:t>
            </w:r>
          </w:p>
        </w:tc>
        <w:tc>
          <w:tcPr>
            <w:tcW w:w="3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01BEEF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069A13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определять термины классицизм, барокко</w:t>
            </w:r>
          </w:p>
          <w:p w14:paraId="5C51926C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9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возможность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9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научиться</w:t>
            </w:r>
            <w:proofErr w:type="gramStart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Оценивать</w:t>
            </w:r>
            <w:proofErr w:type="gram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значение исторических деятелей: В. В. Растрелли. В. И. Баженов. М. Ф. Казаков. И. Е. Старов. Д. Кваренги. В. Бренна. Ч. Камерон. А. </w:t>
            </w:r>
            <w:proofErr w:type="spellStart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Ринальди</w:t>
            </w:r>
            <w:proofErr w:type="spellEnd"/>
            <w:proofErr w:type="gramStart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  <w:p w14:paraId="406B0E51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Выделять особенности архитектурных памятников. Приводить примеры взаимодействия культур. Формулировать вопросы при обсуждении представленных проектов</w:t>
            </w:r>
          </w:p>
        </w:tc>
        <w:tc>
          <w:tcPr>
            <w:tcW w:w="5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1109BF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96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адекватно</w:t>
            </w:r>
            <w:proofErr w:type="spellEnd"/>
            <w:proofErr w:type="gram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воспринимают предложения и оценку учителей, товарищей и родителей</w:t>
            </w:r>
          </w:p>
        </w:tc>
        <w:tc>
          <w:tcPr>
            <w:tcW w:w="5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AFD9CD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96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выбирают</w:t>
            </w:r>
            <w:proofErr w:type="spellEnd"/>
            <w:proofErr w:type="gram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наиболее эффективные способы решения задач, контролируют и оценивают процесс и результат деятельности</w:t>
            </w:r>
          </w:p>
        </w:tc>
        <w:tc>
          <w:tcPr>
            <w:tcW w:w="5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435927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96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договариваются</w:t>
            </w:r>
            <w:proofErr w:type="spellEnd"/>
            <w:proofErr w:type="gram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распределении ролей и функций в совместной деятельности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BFF22E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УУД:</w:t>
            </w:r>
          </w:p>
          <w:p w14:paraId="73BA8D59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CD89D7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6395" w:rsidRPr="00877A5A" w14:paraId="14F796DA" w14:textId="77777777" w:rsidTr="00A96395">
        <w:trPr>
          <w:trHeight w:val="32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84D49F" w14:textId="4D9CE195" w:rsidR="00A96395" w:rsidRPr="00A96395" w:rsidRDefault="00A96395" w:rsidP="0087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DDABC1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F36910" w14:textId="77777777" w:rsid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37. 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Музыкальное и театральное искусство.</w:t>
            </w:r>
          </w:p>
          <w:p w14:paraId="60E4D034" w14:textId="77777777" w:rsidR="009011DB" w:rsidRDefault="009011DB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F756D52" w14:textId="46023DA2" w:rsidR="009011DB" w:rsidRPr="009011DB" w:rsidRDefault="009011DB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НРК</w:t>
            </w:r>
            <w:r w:rsidR="00EB2B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 Первый театр Сибири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EF93CB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Урок проектной деятельности.</w:t>
            </w:r>
          </w:p>
        </w:tc>
        <w:tc>
          <w:tcPr>
            <w:tcW w:w="8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05A4A4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Систематизировать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</w:t>
            </w:r>
            <w:proofErr w:type="spell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достижениях культуры (в форме таблиц и т. п.).</w:t>
            </w:r>
          </w:p>
          <w:p w14:paraId="038A15E0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Владеть 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фактическим материалом </w:t>
            </w:r>
            <w:proofErr w:type="spellStart"/>
            <w:proofErr w:type="gramStart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параграфа;</w:t>
            </w:r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оперировать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изученными</w:t>
            </w:r>
            <w:proofErr w:type="spellEnd"/>
            <w:proofErr w:type="gram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терминами и понятиями;</w:t>
            </w:r>
          </w:p>
          <w:p w14:paraId="6375F43C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Устанавливать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причинно</w:t>
            </w:r>
            <w:proofErr w:type="spell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-следственные связи исторических процессов, прогнозировать их последствия.</w:t>
            </w:r>
          </w:p>
        </w:tc>
        <w:tc>
          <w:tcPr>
            <w:tcW w:w="3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279509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8D620B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определять термины классицизм, барокко</w:t>
            </w:r>
          </w:p>
          <w:p w14:paraId="06F72FCB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9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возможность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9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научиться</w:t>
            </w:r>
            <w:proofErr w:type="gramStart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Оценивать</w:t>
            </w:r>
            <w:proofErr w:type="gram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значение исторических деятелей: В. В. Растрелли. В. И. Баженов. М. Ф. Казаков. И. Е. 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Старов. Д. Кваренги. В. Бренна. Ч. Камерон. А. </w:t>
            </w:r>
            <w:proofErr w:type="spellStart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Ринальди</w:t>
            </w:r>
            <w:proofErr w:type="spellEnd"/>
            <w:proofErr w:type="gramStart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  <w:p w14:paraId="53F13285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Выделять особенности архитектурных памятников. Приводить примеры взаимодействия культур. Формулировать вопросы при обсуждении представленных проектов</w:t>
            </w:r>
          </w:p>
        </w:tc>
        <w:tc>
          <w:tcPr>
            <w:tcW w:w="5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2C05DC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96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адекватно</w:t>
            </w:r>
            <w:proofErr w:type="spellEnd"/>
            <w:proofErr w:type="gram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воспринимают предложения и оценку учителей, товарищей и родителей</w:t>
            </w:r>
          </w:p>
        </w:tc>
        <w:tc>
          <w:tcPr>
            <w:tcW w:w="5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E9B831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96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выбирают</w:t>
            </w:r>
            <w:proofErr w:type="spellEnd"/>
            <w:proofErr w:type="gram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наиболее эффективные способы решения задач, контролируют и оценивают процесс и результат деятельности</w:t>
            </w:r>
          </w:p>
        </w:tc>
        <w:tc>
          <w:tcPr>
            <w:tcW w:w="5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4BFF87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96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договариваются</w:t>
            </w:r>
            <w:proofErr w:type="spellEnd"/>
            <w:proofErr w:type="gram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распределении ролей и функций в совместной деятельности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969BB6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УУД:</w:t>
            </w:r>
          </w:p>
          <w:p w14:paraId="71E05B66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1F406E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6395" w:rsidRPr="00877A5A" w14:paraId="5C7463BE" w14:textId="77777777" w:rsidTr="00A96395">
        <w:trPr>
          <w:trHeight w:val="32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62E955" w14:textId="46D0D7FA" w:rsidR="00A96395" w:rsidRPr="00A96395" w:rsidRDefault="00A96395" w:rsidP="0087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9E4E4C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DA9461" w14:textId="77777777" w:rsid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38-39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Народы России в XVIII веке. Перемены в повседневной жизни российских сословий.</w:t>
            </w:r>
          </w:p>
          <w:p w14:paraId="615B212E" w14:textId="77777777" w:rsidR="009011DB" w:rsidRDefault="009011DB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0A9BD1A" w14:textId="78AEE225" w:rsidR="009011DB" w:rsidRPr="009011DB" w:rsidRDefault="009011DB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011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НРК</w:t>
            </w:r>
            <w:r w:rsidR="00EB2B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 повседневная жизнь в Сибири</w:t>
            </w:r>
            <w:bookmarkStart w:id="1" w:name="_GoBack"/>
            <w:bookmarkEnd w:id="1"/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C84285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Урок применения ИКТ.</w:t>
            </w:r>
          </w:p>
        </w:tc>
        <w:tc>
          <w:tcPr>
            <w:tcW w:w="8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ACCB5F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Владеть 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фактическим материалом </w:t>
            </w:r>
            <w:proofErr w:type="spellStart"/>
            <w:proofErr w:type="gramStart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параграфа;</w:t>
            </w:r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оперировать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изученными</w:t>
            </w:r>
            <w:proofErr w:type="spellEnd"/>
            <w:proofErr w:type="gram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терминами и понятиями;</w:t>
            </w:r>
          </w:p>
          <w:p w14:paraId="3302DA4C" w14:textId="77777777" w:rsidR="00A96395" w:rsidRPr="00A96395" w:rsidRDefault="00A96395" w:rsidP="00877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Устанавливать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причинно</w:t>
            </w:r>
            <w:proofErr w:type="spell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-следственные связи исторических процессов, прогнозировать их последствия.</w:t>
            </w:r>
          </w:p>
          <w:p w14:paraId="0F7D66D6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Аргументировать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вывод</w:t>
            </w:r>
            <w:proofErr w:type="spell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материалами параграфами.</w:t>
            </w:r>
          </w:p>
          <w:p w14:paraId="58DECF52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Выявлять 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сущность и последствия исторического события, явления. </w:t>
            </w:r>
            <w:proofErr w:type="spellStart"/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Применять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приёмы</w:t>
            </w:r>
            <w:proofErr w:type="spell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исторического анализа при работе с текстом.</w:t>
            </w:r>
          </w:p>
        </w:tc>
        <w:tc>
          <w:tcPr>
            <w:tcW w:w="3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C463BD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333987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определять термины Национальная политика, межнациональные отношения, Георгиевский трактат</w:t>
            </w:r>
          </w:p>
          <w:p w14:paraId="3332D13A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9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возможность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9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научиться</w:t>
            </w:r>
            <w:proofErr w:type="gramStart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Использовать</w:t>
            </w:r>
            <w:proofErr w:type="gram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историческую карту как источник информации. Понимать значимость межнациональных, религиозных отношений для развития страны.</w:t>
            </w:r>
          </w:p>
        </w:tc>
        <w:tc>
          <w:tcPr>
            <w:tcW w:w="5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91681A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96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учитывают</w:t>
            </w:r>
            <w:proofErr w:type="spellEnd"/>
            <w:proofErr w:type="gram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установленные правила в планировании и контроле способа решения, осуществляют пошаговый контроль.</w:t>
            </w:r>
          </w:p>
          <w:p w14:paraId="4853729B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6070E3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96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</w:t>
            </w:r>
            <w:proofErr w:type="spellEnd"/>
            <w:proofErr w:type="gram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создают алгоритмы деятельности при решении проблемы различного характера</w:t>
            </w:r>
          </w:p>
        </w:tc>
        <w:tc>
          <w:tcPr>
            <w:tcW w:w="5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D7805E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96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учитывают</w:t>
            </w:r>
            <w:proofErr w:type="spellEnd"/>
            <w:proofErr w:type="gram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различные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647010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УУД:</w:t>
            </w:r>
          </w:p>
          <w:p w14:paraId="082BEE75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2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67AD69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6395" w:rsidRPr="00877A5A" w14:paraId="2F69B662" w14:textId="77777777" w:rsidTr="00A96395">
        <w:trPr>
          <w:trHeight w:val="32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235E9D" w14:textId="0EBE702A" w:rsidR="00A96395" w:rsidRPr="00A96395" w:rsidRDefault="00A96395" w:rsidP="0087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F1B121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4EFD08" w14:textId="570A0A82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Итоговое тестирование за курс 8 класса.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4DDA2B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Урок обобщения и систематизации полученных знаний.</w:t>
            </w:r>
          </w:p>
        </w:tc>
        <w:tc>
          <w:tcPr>
            <w:tcW w:w="8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B7A1A7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Систематизировать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исторический</w:t>
            </w:r>
            <w:proofErr w:type="spell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материал по изученному периоду.</w:t>
            </w:r>
          </w:p>
          <w:p w14:paraId="34C14B13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Выполнять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контрольные</w:t>
            </w:r>
            <w:proofErr w:type="spell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тестовые задания по изученному периоду истории.</w:t>
            </w:r>
          </w:p>
        </w:tc>
        <w:tc>
          <w:tcPr>
            <w:tcW w:w="3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69F5B6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0430D7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</w:t>
            </w:r>
            <w:proofErr w:type="gramStart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Актуализировать</w:t>
            </w:r>
            <w:proofErr w:type="gram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систематизировать информацию по изученному периоду: в политике, экономике, социальной жизни, культуре;</w:t>
            </w:r>
          </w:p>
          <w:p w14:paraId="6DD28D55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Называть основные даты, определять термины, характеризовать деятельность основных исторических личностей</w:t>
            </w:r>
          </w:p>
        </w:tc>
        <w:tc>
          <w:tcPr>
            <w:tcW w:w="5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84DEEE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96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адекватно</w:t>
            </w:r>
            <w:proofErr w:type="spellEnd"/>
            <w:proofErr w:type="gram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воспринимают предложения и оценку учителей, товарищей и родителей</w:t>
            </w:r>
          </w:p>
        </w:tc>
        <w:tc>
          <w:tcPr>
            <w:tcW w:w="5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691D6A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96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выбирают</w:t>
            </w:r>
            <w:proofErr w:type="spellEnd"/>
            <w:proofErr w:type="gram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наиболее эффективные способы решения задач, контролируют и оценивают процесс и результат деятельности</w:t>
            </w:r>
          </w:p>
        </w:tc>
        <w:tc>
          <w:tcPr>
            <w:tcW w:w="5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9A33E3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96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договариваются</w:t>
            </w:r>
            <w:proofErr w:type="spellEnd"/>
            <w:proofErr w:type="gramEnd"/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распределении ролей и функций в совместной деятельности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C57723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УУД:</w:t>
            </w:r>
          </w:p>
          <w:p w14:paraId="6878543A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Определяют свою личностную позицию, адекватную дифференцированную самооценку </w:t>
            </w:r>
            <w:r w:rsidRPr="00A9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своих успехов в учебе</w:t>
            </w:r>
          </w:p>
        </w:tc>
        <w:tc>
          <w:tcPr>
            <w:tcW w:w="2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441F17" w14:textId="77777777" w:rsidR="00A96395" w:rsidRPr="00A96395" w:rsidRDefault="00A96395" w:rsidP="0087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bookmarkEnd w:id="0"/>
    </w:tbl>
    <w:p w14:paraId="7516B359" w14:textId="77777777" w:rsidR="007F0544" w:rsidRDefault="007F0544"/>
    <w:sectPr w:rsidR="007F0544" w:rsidSect="00877A5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3C"/>
    <w:rsid w:val="00221668"/>
    <w:rsid w:val="00395C7A"/>
    <w:rsid w:val="00581905"/>
    <w:rsid w:val="007F0544"/>
    <w:rsid w:val="00877A5A"/>
    <w:rsid w:val="009011DB"/>
    <w:rsid w:val="009D509E"/>
    <w:rsid w:val="00A855A8"/>
    <w:rsid w:val="00A96395"/>
    <w:rsid w:val="00B901E3"/>
    <w:rsid w:val="00BC4702"/>
    <w:rsid w:val="00EB173C"/>
    <w:rsid w:val="00EB2B76"/>
    <w:rsid w:val="00F5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275E"/>
  <w15:chartTrackingRefBased/>
  <w15:docId w15:val="{E92BCD52-4998-4CF1-91C7-F11386EA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7A5A"/>
  </w:style>
  <w:style w:type="paragraph" w:customStyle="1" w:styleId="msonormal0">
    <w:name w:val="msonormal"/>
    <w:basedOn w:val="a"/>
    <w:rsid w:val="0087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87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77A5A"/>
  </w:style>
  <w:style w:type="character" w:customStyle="1" w:styleId="c0">
    <w:name w:val="c0"/>
    <w:basedOn w:val="a0"/>
    <w:rsid w:val="00877A5A"/>
  </w:style>
  <w:style w:type="paragraph" w:customStyle="1" w:styleId="c19">
    <w:name w:val="c19"/>
    <w:basedOn w:val="a"/>
    <w:rsid w:val="0087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877A5A"/>
  </w:style>
  <w:style w:type="character" w:customStyle="1" w:styleId="c20">
    <w:name w:val="c20"/>
    <w:basedOn w:val="a0"/>
    <w:rsid w:val="00877A5A"/>
  </w:style>
  <w:style w:type="character" w:customStyle="1" w:styleId="c95">
    <w:name w:val="c95"/>
    <w:basedOn w:val="a0"/>
    <w:rsid w:val="00877A5A"/>
  </w:style>
  <w:style w:type="character" w:customStyle="1" w:styleId="c7">
    <w:name w:val="c7"/>
    <w:basedOn w:val="a0"/>
    <w:rsid w:val="00877A5A"/>
  </w:style>
  <w:style w:type="character" w:customStyle="1" w:styleId="c30">
    <w:name w:val="c30"/>
    <w:basedOn w:val="a0"/>
    <w:rsid w:val="00877A5A"/>
  </w:style>
  <w:style w:type="character" w:customStyle="1" w:styleId="c11">
    <w:name w:val="c11"/>
    <w:basedOn w:val="a0"/>
    <w:rsid w:val="00877A5A"/>
  </w:style>
  <w:style w:type="paragraph" w:customStyle="1" w:styleId="c23">
    <w:name w:val="c23"/>
    <w:basedOn w:val="a"/>
    <w:rsid w:val="0087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877A5A"/>
  </w:style>
  <w:style w:type="paragraph" w:customStyle="1" w:styleId="c66">
    <w:name w:val="c66"/>
    <w:basedOn w:val="a"/>
    <w:rsid w:val="0087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877A5A"/>
  </w:style>
  <w:style w:type="character" w:customStyle="1" w:styleId="c5">
    <w:name w:val="c5"/>
    <w:basedOn w:val="a0"/>
    <w:rsid w:val="00877A5A"/>
  </w:style>
  <w:style w:type="character" w:customStyle="1" w:styleId="c8">
    <w:name w:val="c8"/>
    <w:basedOn w:val="a0"/>
    <w:rsid w:val="00877A5A"/>
  </w:style>
  <w:style w:type="character" w:customStyle="1" w:styleId="c39">
    <w:name w:val="c39"/>
    <w:basedOn w:val="a0"/>
    <w:rsid w:val="00877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21</Pages>
  <Words>7487</Words>
  <Characters>42677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2018-09-20T04:56:00Z</dcterms:created>
  <dcterms:modified xsi:type="dcterms:W3CDTF">2018-10-01T08:11:00Z</dcterms:modified>
</cp:coreProperties>
</file>