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A0" w:rsidRDefault="00A02768" w:rsidP="001A6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68">
        <w:rPr>
          <w:rFonts w:ascii="Times New Roman" w:hAnsi="Times New Roman" w:cs="Times New Roman"/>
          <w:b/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46.25pt;height:630.75pt" o:ole="">
            <v:imagedata r:id="rId6" o:title=""/>
          </v:shape>
          <o:OLEObject Type="Embed" ProgID="AcroExch.Document.DC" ShapeID="_x0000_i1055" DrawAspect="Content" ObjectID="_1673169414" r:id="rId7"/>
        </w:object>
      </w:r>
      <w:bookmarkStart w:id="0" w:name="_GoBack"/>
      <w:bookmarkEnd w:id="0"/>
    </w:p>
    <w:p w:rsidR="009E6CD6" w:rsidRDefault="009E6CD6" w:rsidP="001A6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CD6" w:rsidRPr="00A3360F" w:rsidRDefault="009E6CD6" w:rsidP="001A6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FA0" w:rsidRPr="00A3360F" w:rsidRDefault="00780FA0" w:rsidP="001A6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8B9" w:rsidRPr="00A3360F" w:rsidRDefault="001A68B9" w:rsidP="001A6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60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1A68B9" w:rsidRPr="00A3360F" w:rsidRDefault="001A68B9" w:rsidP="001A6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proofErr w:type="gramStart"/>
      <w:r w:rsidRPr="00A3360F">
        <w:rPr>
          <w:rFonts w:ascii="Times New Roman" w:hAnsi="Times New Roman" w:cs="Times New Roman"/>
          <w:sz w:val="24"/>
          <w:szCs w:val="24"/>
        </w:rPr>
        <w:t>алгебре  9</w:t>
      </w:r>
      <w:proofErr w:type="gramEnd"/>
      <w:r w:rsidRPr="00A3360F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•федерального компонента государственного стандарта основного общего образования;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A3360F">
        <w:rPr>
          <w:rFonts w:ascii="Times New Roman" w:hAnsi="Times New Roman" w:cs="Times New Roman"/>
          <w:sz w:val="24"/>
          <w:szCs w:val="24"/>
        </w:rPr>
        <w:t>примерной  программы</w:t>
      </w:r>
      <w:proofErr w:type="gramEnd"/>
      <w:r w:rsidRPr="00A3360F">
        <w:rPr>
          <w:rFonts w:ascii="Times New Roman" w:hAnsi="Times New Roman" w:cs="Times New Roman"/>
          <w:sz w:val="24"/>
          <w:szCs w:val="24"/>
        </w:rPr>
        <w:t xml:space="preserve"> по учебным предметам математика 5-9 класс, Москва,  Просвещение,  2011;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A3360F">
        <w:rPr>
          <w:rFonts w:ascii="Times New Roman" w:hAnsi="Times New Roman" w:cs="Times New Roman"/>
          <w:sz w:val="24"/>
          <w:szCs w:val="24"/>
        </w:rPr>
        <w:t>УМК  Макарычев</w:t>
      </w:r>
      <w:proofErr w:type="gramEnd"/>
      <w:r w:rsidRPr="00A3360F">
        <w:rPr>
          <w:rFonts w:ascii="Times New Roman" w:hAnsi="Times New Roman" w:cs="Times New Roman"/>
          <w:sz w:val="24"/>
          <w:szCs w:val="24"/>
        </w:rPr>
        <w:t xml:space="preserve">  «алгебра9» 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8B9" w:rsidRPr="00A3360F" w:rsidRDefault="001A68B9" w:rsidP="001A68B9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</w:t>
      </w:r>
    </w:p>
    <w:p w:rsidR="001A68B9" w:rsidRPr="00A3360F" w:rsidRDefault="001A68B9" w:rsidP="001A68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b/>
          <w:sz w:val="24"/>
          <w:szCs w:val="24"/>
          <w:u w:val="single"/>
        </w:rPr>
        <w:t>Цели изучения</w:t>
      </w:r>
      <w:r w:rsidRPr="00A336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A68B9" w:rsidRPr="00A3360F" w:rsidRDefault="001A68B9" w:rsidP="001A68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360F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A3360F">
        <w:rPr>
          <w:rFonts w:ascii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A68B9" w:rsidRPr="00A3360F" w:rsidRDefault="001A68B9" w:rsidP="001A68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360F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A3360F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A68B9" w:rsidRPr="00A3360F" w:rsidRDefault="001A68B9" w:rsidP="001A68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360F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A3360F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A68B9" w:rsidRPr="00A3360F" w:rsidRDefault="001A68B9" w:rsidP="001A68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A3360F"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1A68B9" w:rsidRPr="00A3360F" w:rsidRDefault="001A68B9" w:rsidP="001A68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A3360F">
        <w:rPr>
          <w:rFonts w:ascii="Times New Roman" w:hAnsi="Times New Roman" w:cs="Times New Roman"/>
          <w:sz w:val="24"/>
          <w:szCs w:val="24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курса, обучающиеся овладевают приёмами вычислений.</w:t>
      </w:r>
    </w:p>
    <w:p w:rsidR="001A68B9" w:rsidRPr="00A3360F" w:rsidRDefault="001A68B9" w:rsidP="001A68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1A68B9" w:rsidRPr="00A3360F" w:rsidRDefault="001A68B9" w:rsidP="001A68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•систематизация сведений о числах; изучение новых видов числовых выражений и формул; </w:t>
      </w:r>
    </w:p>
    <w:p w:rsidR="001A68B9" w:rsidRPr="00A3360F" w:rsidRDefault="001A68B9" w:rsidP="001A68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•совершенствование практических навыков и вычислительной культуры; приобретение практических навыков, необходимых для повседневной жизни; </w:t>
      </w:r>
    </w:p>
    <w:p w:rsidR="001A68B9" w:rsidRPr="00A3360F" w:rsidRDefault="001A68B9" w:rsidP="001A68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•формирование математического аппарата для решения задач из математики, смежных предметов, окружающей реальности; </w:t>
      </w:r>
    </w:p>
    <w:p w:rsidR="001A68B9" w:rsidRPr="00A3360F" w:rsidRDefault="001A68B9" w:rsidP="001A68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•развитие алгоритмического мышления, необходимого, в частности, для освоения курса информатики; овладение навыками дедуктивных рассуждений;</w:t>
      </w:r>
    </w:p>
    <w:p w:rsidR="001A68B9" w:rsidRPr="00A3360F" w:rsidRDefault="001A68B9" w:rsidP="001A68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 развитие воображения, способностей к математическому творчеству;</w:t>
      </w:r>
    </w:p>
    <w:p w:rsidR="001A68B9" w:rsidRPr="00A3360F" w:rsidRDefault="001A68B9" w:rsidP="001A68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экс-потенциальных, периодических и др.), для формирования у учащихся представлений о роли математики в развитии цивилизации и культуры;</w:t>
      </w:r>
    </w:p>
    <w:p w:rsidR="001A68B9" w:rsidRPr="00A3360F" w:rsidRDefault="001A68B9" w:rsidP="001A68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lastRenderedPageBreak/>
        <w:t>•формирование функциональной грамотности —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 в простейших прикладных задачах.</w:t>
      </w:r>
    </w:p>
    <w:p w:rsidR="001A68B9" w:rsidRPr="00A3360F" w:rsidRDefault="001A68B9">
      <w:pPr>
        <w:rPr>
          <w:rFonts w:ascii="Times New Roman" w:hAnsi="Times New Roman" w:cs="Times New Roman"/>
          <w:sz w:val="24"/>
          <w:szCs w:val="24"/>
        </w:rPr>
      </w:pPr>
    </w:p>
    <w:p w:rsidR="001A68B9" w:rsidRPr="00A3360F" w:rsidRDefault="001A68B9" w:rsidP="001A68B9">
      <w:pPr>
        <w:rPr>
          <w:rFonts w:ascii="Times New Roman" w:hAnsi="Times New Roman" w:cs="Times New Roman"/>
          <w:b/>
          <w:sz w:val="24"/>
          <w:szCs w:val="24"/>
        </w:rPr>
      </w:pPr>
      <w:r w:rsidRPr="00A3360F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в учебном плане школы </w:t>
      </w:r>
    </w:p>
    <w:p w:rsidR="001A68B9" w:rsidRPr="00A3360F" w:rsidRDefault="001A68B9" w:rsidP="001A68B9">
      <w:pPr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В соответствии с учебным планом Дубровинской СОШ на изучение в 9 классе за счёт федерального компонента отводится 3 час в неделю, всего 102 часа, в 9 классе</w:t>
      </w:r>
    </w:p>
    <w:p w:rsidR="001A68B9" w:rsidRPr="00A3360F" w:rsidRDefault="001A68B9" w:rsidP="001A68B9">
      <w:pPr>
        <w:rPr>
          <w:rFonts w:ascii="Times New Roman" w:hAnsi="Times New Roman" w:cs="Times New Roman"/>
          <w:sz w:val="24"/>
          <w:szCs w:val="24"/>
        </w:rPr>
      </w:pPr>
    </w:p>
    <w:p w:rsidR="001A68B9" w:rsidRPr="00A3360F" w:rsidRDefault="001A68B9" w:rsidP="001A68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60F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курса,</w:t>
      </w:r>
    </w:p>
    <w:p w:rsidR="001A68B9" w:rsidRPr="00A3360F" w:rsidRDefault="001A68B9" w:rsidP="001A68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1A68B9" w:rsidRPr="00A3360F" w:rsidRDefault="001A68B9" w:rsidP="001A68B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о важнейшей математической модели для описания и исследования разнообразных процессов, для формирования у учащихся представлений о роле математики в развитии цивилизации и культуры.</w:t>
      </w:r>
    </w:p>
    <w:p w:rsidR="001A68B9" w:rsidRPr="00A3360F" w:rsidRDefault="001A68B9" w:rsidP="001A68B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ab/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1A68B9" w:rsidRPr="00A3360F" w:rsidRDefault="001A68B9" w:rsidP="001A68B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ab/>
        <w:t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1A68B9" w:rsidRPr="00A3360F" w:rsidRDefault="001A68B9" w:rsidP="001A68B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lastRenderedPageBreak/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1A68B9" w:rsidRPr="00A3360F" w:rsidRDefault="001A68B9" w:rsidP="001A68B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A68B9" w:rsidRPr="00A3360F" w:rsidRDefault="001A68B9" w:rsidP="001A68B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360F">
        <w:rPr>
          <w:rFonts w:ascii="Times New Roman" w:hAnsi="Times New Roman" w:cs="Times New Roman"/>
          <w:b/>
          <w:sz w:val="24"/>
          <w:szCs w:val="24"/>
        </w:rPr>
        <w:t>Содержание  программы</w:t>
      </w:r>
      <w:proofErr w:type="gramEnd"/>
      <w:r w:rsidRPr="00A3360F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1A68B9" w:rsidRPr="00A3360F" w:rsidRDefault="001A68B9" w:rsidP="001A6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60F">
        <w:rPr>
          <w:rFonts w:ascii="Times New Roman" w:hAnsi="Times New Roman" w:cs="Times New Roman"/>
          <w:b/>
          <w:sz w:val="24"/>
          <w:szCs w:val="24"/>
        </w:rPr>
        <w:t xml:space="preserve">Глава 1. Свойства функций. Квадратичная функция </w:t>
      </w:r>
    </w:p>
    <w:p w:rsidR="001A68B9" w:rsidRPr="00A3360F" w:rsidRDefault="001A68B9" w:rsidP="001A68B9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Функция. Свойства функций. Квадратный трехчлен. Разложение квадратного трехчлена на множители. Функция у = ах2 + bх + с, её свойства и график. Неравенства второй степени с одной переменной. Метод интервалов.</w:t>
      </w:r>
    </w:p>
    <w:p w:rsidR="001A68B9" w:rsidRPr="00A3360F" w:rsidRDefault="001A68B9" w:rsidP="001A68B9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знак постоянства.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1A68B9" w:rsidRPr="00A3360F" w:rsidRDefault="001A68B9" w:rsidP="001A68B9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Изучение квадратичной функции начинается с рассмотрения функции у=ах2, её свойств и особенностей графика, а также других частных видов квадратичной функции – функции у=ах2+n, у=а(х-m)2. Эти сведения используются при изучении свойств квадратичной функции общего вида. Важно, чтобы обучающиеся поняли, что график функции у = ах2 + bх + с может быть получен из графика функции у = ах2 с помощью двух параллельных переносов. Приёмы построения графика функции у = ах2 + bх + с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1A68B9" w:rsidRPr="00A3360F" w:rsidRDefault="001A68B9" w:rsidP="001A68B9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1A68B9" w:rsidRPr="00A3360F" w:rsidRDefault="001A68B9" w:rsidP="001A68B9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Формирование умений решать неравенства вида ах2 + bх + с&gt;0 ах2 + bх + </w:t>
      </w:r>
      <w:proofErr w:type="gramStart"/>
      <w:r w:rsidRPr="00A3360F">
        <w:rPr>
          <w:rFonts w:ascii="Times New Roman" w:hAnsi="Times New Roman" w:cs="Times New Roman"/>
          <w:sz w:val="24"/>
          <w:szCs w:val="24"/>
        </w:rPr>
        <w:t>с&lt;</w:t>
      </w:r>
      <w:proofErr w:type="gramEnd"/>
      <w:r w:rsidRPr="00A3360F">
        <w:rPr>
          <w:rFonts w:ascii="Times New Roman" w:hAnsi="Times New Roman" w:cs="Times New Roman"/>
          <w:sz w:val="24"/>
          <w:szCs w:val="24"/>
        </w:rPr>
        <w:t>0, где а 0, осуществляется с опорой на сведения о графике квадратичной функции (направление ветвей параболы ее расположение относительно оси Ох).</w:t>
      </w:r>
    </w:p>
    <w:p w:rsidR="001A68B9" w:rsidRPr="00A3360F" w:rsidRDefault="001A68B9" w:rsidP="001A68B9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:rsidR="001A68B9" w:rsidRPr="00A3360F" w:rsidRDefault="001A68B9" w:rsidP="001A68B9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Обучающиеся знакомятся со свойствами степенной функции у=хn при четном и нечетном натуральном показателе n. Вводится понятие корня n-й степени. Обучающиеся должны понимать смысл записей вида.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60F">
        <w:rPr>
          <w:rFonts w:ascii="Times New Roman" w:hAnsi="Times New Roman" w:cs="Times New Roman"/>
          <w:b/>
          <w:sz w:val="24"/>
          <w:szCs w:val="24"/>
        </w:rPr>
        <w:t xml:space="preserve">Глава 2. Уравнения и неравенства с одной переменной </w:t>
      </w:r>
    </w:p>
    <w:p w:rsidR="001A68B9" w:rsidRPr="00A3360F" w:rsidRDefault="001A68B9" w:rsidP="001A68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Целые уравнения. Уравнение с двумя переменными и его график. Системы уравнений второй степени. Решение задач с помощью систем уравнений второй степени. 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</w:p>
    <w:p w:rsidR="001A68B9" w:rsidRPr="00A3360F" w:rsidRDefault="001A68B9" w:rsidP="001A68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</w:t>
      </w:r>
      <w:r w:rsidRPr="00A3360F">
        <w:rPr>
          <w:rFonts w:ascii="Times New Roman" w:hAnsi="Times New Roman" w:cs="Times New Roman"/>
          <w:sz w:val="24"/>
          <w:szCs w:val="24"/>
        </w:rPr>
        <w:lastRenderedPageBreak/>
        <w:t>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1A68B9" w:rsidRPr="00A3360F" w:rsidRDefault="001A68B9" w:rsidP="001A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Привлечение известных обучающимся графиков позволяет привести примеры графического решения систем уравнений. С помощью графических представлений можно наглядно показать обучающимся,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60F">
        <w:rPr>
          <w:rFonts w:ascii="Times New Roman" w:hAnsi="Times New Roman" w:cs="Times New Roman"/>
          <w:b/>
          <w:sz w:val="24"/>
          <w:szCs w:val="24"/>
        </w:rPr>
        <w:t xml:space="preserve">Глава 3. Прогрессии 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Арифметическая и геометрическая прогрессии. Формулы n-го члена и суммы первых n членов прогрессии. Бесконечно убывающая геометрическая прогрессия.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1A68B9" w:rsidRPr="00A3360F" w:rsidRDefault="001A68B9" w:rsidP="001A68B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Работа с формулами n-го члена и суммы первых n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60F">
        <w:rPr>
          <w:rFonts w:ascii="Times New Roman" w:hAnsi="Times New Roman" w:cs="Times New Roman"/>
          <w:b/>
          <w:sz w:val="24"/>
          <w:szCs w:val="24"/>
        </w:rPr>
        <w:t xml:space="preserve">Глава 4. Степенная функция. Корень n -й степени 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Четная и нечетная функция. Функция у = хn. Определение корня n-й степени. Вычисление корней n -й степени.</w:t>
      </w:r>
    </w:p>
    <w:p w:rsidR="001A68B9" w:rsidRPr="00A3360F" w:rsidRDefault="001A68B9" w:rsidP="001A68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В данной теме продолжается изучение свойств функций: вводятся понятия четной и нечетной функции, рассматриваются свойства степенной функции с натуральным показателем. </w:t>
      </w:r>
    </w:p>
    <w:p w:rsidR="001A68B9" w:rsidRPr="00A3360F" w:rsidRDefault="001A68B9" w:rsidP="001A68B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Свойства корней n-й степени, понятие степени с рациональным показателем и ее свойства не изучаются. Этот материал будет рассмотрен в старшей школе.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60F">
        <w:rPr>
          <w:rFonts w:ascii="Times New Roman" w:hAnsi="Times New Roman" w:cs="Times New Roman"/>
          <w:b/>
          <w:sz w:val="24"/>
          <w:szCs w:val="24"/>
        </w:rPr>
        <w:t xml:space="preserve">Глава 5. Элементы комбинаторики и теории вероятностей </w:t>
      </w:r>
    </w:p>
    <w:p w:rsidR="001A68B9" w:rsidRPr="00A3360F" w:rsidRDefault="001A68B9" w:rsidP="001A68B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Комбинаторное правило умножения. Перестановки, размеще¬ния, сочетания. Относительная частота и вероятность случайного события.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и. подсчитать 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1A68B9" w:rsidRPr="00A3360F" w:rsidRDefault="001A68B9" w:rsidP="001A68B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В данной теме обучающиеся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60F">
        <w:rPr>
          <w:rFonts w:ascii="Times New Roman" w:hAnsi="Times New Roman" w:cs="Times New Roman"/>
          <w:b/>
          <w:sz w:val="24"/>
          <w:szCs w:val="24"/>
        </w:rPr>
        <w:t>Глава 6. Повторение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60F">
        <w:rPr>
          <w:rFonts w:ascii="Times New Roman" w:hAnsi="Times New Roman" w:cs="Times New Roman"/>
          <w:b/>
          <w:sz w:val="24"/>
          <w:szCs w:val="24"/>
        </w:rPr>
        <w:t>Контрольные работы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ab/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lastRenderedPageBreak/>
        <w:t>Контрольная работа №1 «Квадратичная функция»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Контрольная работа №2 «Неравенства с одной переменной»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Контрольная работа № 3 «Уравнения с одной переменной»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Контрольная работа № 4 «Системы уравнений с двумя переменными»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Контрольная работа № 5 «Арифметическая прогрессия»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Контрольная работа № 6 «Геометрическая прогрессия»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Контрольная работа № 7 «Степенная функция. Определение корня n-и степени»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Контрольная работа № 8 «Степень с рациональным показателем и её свойства»</w:t>
      </w:r>
    </w:p>
    <w:p w:rsidR="001A68B9" w:rsidRPr="00A3360F" w:rsidRDefault="001A68B9" w:rsidP="00780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Итоговая контрольная работа № 9</w:t>
      </w:r>
    </w:p>
    <w:p w:rsidR="00780FA0" w:rsidRPr="00A3360F" w:rsidRDefault="00780FA0" w:rsidP="00780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8B9" w:rsidRPr="00A3360F" w:rsidRDefault="001A68B9" w:rsidP="001A68B9">
      <w:pPr>
        <w:rPr>
          <w:rFonts w:ascii="Times New Roman" w:hAnsi="Times New Roman" w:cs="Times New Roman"/>
          <w:b/>
          <w:sz w:val="24"/>
          <w:szCs w:val="24"/>
        </w:rPr>
      </w:pPr>
      <w:r w:rsidRPr="00A3360F">
        <w:rPr>
          <w:rFonts w:ascii="Times New Roman" w:hAnsi="Times New Roman" w:cs="Times New Roman"/>
          <w:b/>
          <w:sz w:val="24"/>
          <w:szCs w:val="24"/>
        </w:rPr>
        <w:t xml:space="preserve">Результат и система оценивания 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60F">
        <w:rPr>
          <w:rFonts w:ascii="Times New Roman" w:hAnsi="Times New Roman" w:cs="Times New Roman"/>
          <w:b/>
          <w:sz w:val="24"/>
          <w:szCs w:val="24"/>
        </w:rPr>
        <w:t>знать / понимать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 существо понятия алгоритма; приводить примеры алгоритмов;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 как используются математические формулы, уравнения; примеры их применения для решения математических и практических задач;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 как потребности практики привели математическую науку к необходимости расширения понятия числа;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 вероятностный характер многих закономерностей окружающего мира;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уметь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•решать текстовые задачи, включая задачи, связанные с отношением и пропорциональностью величин, дробями и процентами; 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•выполнять арифметические действия, сочетая устные и письменные приемы, применение вычислительных устройств;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•находить значения корня натуральной степени, степени с рациональным показателем, используя при необходимости вычислительные устройства; 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•проводить по известным формулам и правилам преобразования буквенных выражений, включающих степени, радикалы, 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•вычислять значения числовых и буквенных выражений, осуществляя необходимые подстановки и преобразования; 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•определять значение функции по значению аргумента при различных способах задания функции; 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•строить графики изученных функций;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•решать уравнения, простейшие системы уравнений, используя свойства функций и их графиков;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60F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•практических расчетов по формулам, включая формулы, содержащие степени, радикалы, используя при необходимости справочные материалы и простейшие вычислительные устройства; 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•описания с помощью функций различных зависимостей, представления их графически, интерпретации графиков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Для выявления и сравнения результата учебной деятельности с требованиями, которые задаются данной программой, будет проводиться контроль знаний и умений учащихся. Промежуточная аттестация 8 класс алгебра в форме контрольной работы с элементами тестирования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Основная цель контроля состоит в обнаружении достижений, успехов учащихся, через призму которых рассматриваются недостатки в осуществлении учебной деятельности, пробелы в знаниях; в указании путей совершенствования, углубления знаний, умений учащихся.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lastRenderedPageBreak/>
        <w:t xml:space="preserve">       Контроль знаний, учащихся осуществляется в виде: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контрольных работ – используются при фронтальном, текущем и итоговом контроле с целью проверки знаний и умений учащихся по достаточно крупной и полностью изученной теме программы;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устного опроса – проводится преимущественно на первых этапах обучения, когда требуется систематизация и уточнение знаний, учащихся;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тестов – задания свободного выбора ответа и задания, где ввод ответа определенным образом ограничен. Тесты дают точную количественную характеристику не только уровня достижения учащегося, но также могут выявить уровень общего развития: умения применять знания в нестандартной ситуации, находить способ построения учебной задачи, сравнивать правильный и неправильный ответы и т.п.;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зачетов – проверяется знание учащимися теории;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математических диктантов;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самостоятельных работ.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       Отметки учащимся ставятся за работу на уроке, за выполнение различных проверочных работ, домашних заданий. Четвертные отметки ставятся как среднее арифметическое всех отметок за четверть. Годовая оценка – совокупность оценок за четверть с учетом годовой контрольной работы.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В конце учебного года проводится промежуточная аттестация в форме контрольной работы.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1.Оценка письменных работ, обучающихся по математике: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Ответ оценивается отметкой «5», если: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работа выполнена полностью;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в логических рассуждениях и обосновании решения нет пробелов и ошибок;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Оценка «4» ставится, если: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допущена одна ошибка или есть два-три недочета в выкладках, рисунках, чертежах, графиках (если эти виды работ не являлись специальным объектом проверки).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Отметка «3» ставится, если: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допущено более одной ошибки или более двух-трех недочетов в выкладках, чертежах или графиках, но обучающийся обладает обязательными умениями по проверяемой теме.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Оценка «2» ставится, если: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допущены существенные ошибки, показавшие, что обучающийся не обладает обязательными умениями по данной теме в полной мере;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     Учитель может повысить отметку за оригинальный ответ на вопрос или оригинальное решение задача,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2.Оценка устных ответов, обучающихся по математике.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Ответ оценивается отметкой «5», если ученик: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полно раскрыл содержание материала в объеме, предусмотренном программой и учебником;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правильно выполнил рисунки, чертежи, графики, сопутствующие ответу;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отвечал самостоятельно, без наводящих вопросов учителя;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в изложении допущены небольшие пробелы, не исказившие математическое содержание ответа;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допущены один-два недочета при освещении основного содержания ответа, исправленные после замечания учителя;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допущены ошибки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Отметка «3» ставится в следующих случаях: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 к математической подготовке обучающихся» в настоящей программе по математике);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Отметка «2» ставится в следующих случаях: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не раскрыто основное содержание учебного материала;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обнаружено незнание учеником большей или наиболее важной части учебного материала;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2.Оценка тестовой работы обучающихся по математике: плохо, удовлетворительно, хорошо и отлично. 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Каждому уровню присвоим интервал баллов: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 xml:space="preserve"> «2» - плохо – от 0 до 35%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«3» - удовлетворительно от 36% до 50%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«4» - хорошо – от 51% до 75%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«5» -отлично – от 76% до 100%.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3.Общая классификация ошибок.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     При оценке знаний, умений и навыков, обучающихся следует учитывать все ошибки (грубые и негрубые) и недочеты.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Грубыми считаются ошибки: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незнание наименований единиц измерения;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неумение выделить в ответе главное;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неумение применять знания, алгоритмы при решении задач;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неумение делать выводы и обобщения;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неумение читать и строить графики;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неумение пользоваться первоисточниками, учебником и справочниками;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потеря корня или сохранение постороннего корня;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отбрасывание без объяснений одного из них;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равнозначные им ошибки;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вычислительные ошибки, если они не являются опиской;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логические ошибки.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К негрубым ошибкам относятся: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неточность графика;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нерациональные методы работы со справочной и другой литературой;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неумение решать задачи, выполнять задания в общем виде.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Недочетами являются:</w:t>
      </w:r>
    </w:p>
    <w:p w:rsidR="001A68B9" w:rsidRPr="00A3360F" w:rsidRDefault="001A68B9" w:rsidP="001A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нерациональные приемы вычислений и преобразований;</w:t>
      </w:r>
    </w:p>
    <w:p w:rsidR="001A68B9" w:rsidRPr="00A3360F" w:rsidRDefault="001A68B9" w:rsidP="001A68B9">
      <w:pPr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•</w:t>
      </w:r>
      <w:r w:rsidRPr="00A3360F">
        <w:rPr>
          <w:rFonts w:ascii="Times New Roman" w:hAnsi="Times New Roman" w:cs="Times New Roman"/>
          <w:sz w:val="24"/>
          <w:szCs w:val="24"/>
        </w:rPr>
        <w:tab/>
        <w:t>небрежное выполнение записей, чертежей, схем, графиков</w:t>
      </w:r>
    </w:p>
    <w:p w:rsidR="001A68B9" w:rsidRPr="00A3360F" w:rsidRDefault="001A68B9" w:rsidP="001A68B9">
      <w:pPr>
        <w:rPr>
          <w:rFonts w:ascii="Times New Roman" w:hAnsi="Times New Roman" w:cs="Times New Roman"/>
          <w:sz w:val="24"/>
          <w:szCs w:val="24"/>
        </w:rPr>
      </w:pPr>
    </w:p>
    <w:p w:rsidR="00236852" w:rsidRPr="00A3360F" w:rsidRDefault="00236852" w:rsidP="001A68B9">
      <w:pPr>
        <w:rPr>
          <w:rFonts w:ascii="Times New Roman" w:hAnsi="Times New Roman" w:cs="Times New Roman"/>
          <w:sz w:val="24"/>
          <w:szCs w:val="24"/>
        </w:rPr>
      </w:pPr>
    </w:p>
    <w:p w:rsidR="00236852" w:rsidRDefault="00236852" w:rsidP="001A68B9">
      <w:pPr>
        <w:rPr>
          <w:rFonts w:ascii="Times New Roman" w:hAnsi="Times New Roman" w:cs="Times New Roman"/>
          <w:sz w:val="24"/>
          <w:szCs w:val="24"/>
        </w:rPr>
      </w:pPr>
    </w:p>
    <w:p w:rsidR="00A3360F" w:rsidRDefault="00A3360F" w:rsidP="001A68B9">
      <w:pPr>
        <w:rPr>
          <w:rFonts w:ascii="Times New Roman" w:hAnsi="Times New Roman" w:cs="Times New Roman"/>
          <w:sz w:val="24"/>
          <w:szCs w:val="24"/>
        </w:rPr>
      </w:pPr>
    </w:p>
    <w:p w:rsidR="00A3360F" w:rsidRDefault="00A3360F" w:rsidP="001A68B9">
      <w:pPr>
        <w:rPr>
          <w:rFonts w:ascii="Times New Roman" w:hAnsi="Times New Roman" w:cs="Times New Roman"/>
          <w:sz w:val="24"/>
          <w:szCs w:val="24"/>
        </w:rPr>
      </w:pPr>
    </w:p>
    <w:p w:rsidR="00A3360F" w:rsidRDefault="00A3360F" w:rsidP="001A68B9">
      <w:pPr>
        <w:rPr>
          <w:rFonts w:ascii="Times New Roman" w:hAnsi="Times New Roman" w:cs="Times New Roman"/>
          <w:sz w:val="24"/>
          <w:szCs w:val="24"/>
        </w:rPr>
      </w:pPr>
    </w:p>
    <w:p w:rsidR="00A3360F" w:rsidRDefault="00A3360F" w:rsidP="001A68B9">
      <w:pPr>
        <w:rPr>
          <w:rFonts w:ascii="Times New Roman" w:hAnsi="Times New Roman" w:cs="Times New Roman"/>
          <w:sz w:val="24"/>
          <w:szCs w:val="24"/>
        </w:rPr>
      </w:pPr>
    </w:p>
    <w:p w:rsidR="00A3360F" w:rsidRDefault="00A3360F" w:rsidP="001A68B9">
      <w:pPr>
        <w:rPr>
          <w:rFonts w:ascii="Times New Roman" w:hAnsi="Times New Roman" w:cs="Times New Roman"/>
          <w:sz w:val="24"/>
          <w:szCs w:val="24"/>
        </w:rPr>
      </w:pPr>
    </w:p>
    <w:p w:rsidR="00A3360F" w:rsidRDefault="00A3360F" w:rsidP="001A68B9">
      <w:pPr>
        <w:rPr>
          <w:rFonts w:ascii="Times New Roman" w:hAnsi="Times New Roman" w:cs="Times New Roman"/>
          <w:sz w:val="24"/>
          <w:szCs w:val="24"/>
        </w:rPr>
      </w:pPr>
    </w:p>
    <w:p w:rsidR="00A3360F" w:rsidRPr="00A3360F" w:rsidRDefault="00A3360F" w:rsidP="001A68B9">
      <w:pPr>
        <w:rPr>
          <w:rFonts w:ascii="Times New Roman" w:hAnsi="Times New Roman" w:cs="Times New Roman"/>
          <w:sz w:val="24"/>
          <w:szCs w:val="24"/>
        </w:rPr>
      </w:pPr>
    </w:p>
    <w:p w:rsidR="008454EA" w:rsidRDefault="008454EA" w:rsidP="008454EA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Календарно-тематическое планирование по предмету «Алгебра» для 9 класса</w:t>
      </w:r>
    </w:p>
    <w:p w:rsidR="008454EA" w:rsidRDefault="008454EA" w:rsidP="008454EA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555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2125"/>
        <w:gridCol w:w="2695"/>
        <w:gridCol w:w="4110"/>
        <w:gridCol w:w="1985"/>
        <w:gridCol w:w="1559"/>
        <w:gridCol w:w="1134"/>
        <w:gridCol w:w="992"/>
      </w:tblGrid>
      <w:tr w:rsidR="008454EA" w:rsidTr="008454EA"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№ урока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</w:p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Планируемые образовательные результаты изучения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ind w:left="-108" w:right="-108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</w:p>
          <w:p w:rsidR="008454EA" w:rsidRDefault="008454EA">
            <w:pPr>
              <w:spacing w:line="240" w:lineRule="auto"/>
              <w:ind w:left="-108" w:right="-108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Оснащение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right="-108"/>
              <w:jc w:val="center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Дата</w:t>
            </w:r>
          </w:p>
        </w:tc>
      </w:tr>
      <w:tr w:rsidR="008454EA" w:rsidTr="008454EA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Предметные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hanging="143"/>
              <w:jc w:val="center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Метапредметные</w:t>
            </w:r>
          </w:p>
          <w:p w:rsidR="008454EA" w:rsidRDefault="008454EA">
            <w:pPr>
              <w:spacing w:line="240" w:lineRule="auto"/>
              <w:ind w:hanging="143"/>
              <w:jc w:val="center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(КУУД, РУУД, ПУУД)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hanging="108"/>
              <w:jc w:val="center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Личностные (ЛУУД)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54EA" w:rsidRDefault="008454EA">
            <w:pPr>
              <w:spacing w:line="240" w:lineRule="auto"/>
              <w:ind w:left="-141" w:right="-820" w:hanging="676"/>
              <w:jc w:val="center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813"/>
              <w:jc w:val="center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 xml:space="preserve">Факт </w:t>
            </w:r>
          </w:p>
        </w:tc>
      </w:tr>
      <w:tr w:rsidR="008454EA" w:rsidTr="008454EA">
        <w:trPr>
          <w:trHeight w:val="42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lang w:eastAsia="ru-RU"/>
              </w:rPr>
              <w:t>. Квадратичная функция - 22 часа.</w:t>
            </w: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Функции и их свойства.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определением числовой функции, определением области определения и области значений функции, различными способами задания функции.Формирование умения находить значение функции от данного значения аргумента, определять область определения и область значений функции по ее графику и по аналитической формуле.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rPr>
                <w:rStyle w:val="FontStyle12"/>
                <w:rFonts w:eastAsia="Calibri"/>
                <w:sz w:val="24"/>
                <w:szCs w:val="24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 ор</w:t>
            </w:r>
            <w:r>
              <w:rPr>
                <w:rStyle w:val="FontStyle12"/>
                <w:sz w:val="24"/>
                <w:szCs w:val="24"/>
                <w:lang w:eastAsia="ru-RU"/>
              </w:rPr>
              <w:t>ганизовывать и планировать учебное сотрудничество с учителем и одноклассниками.</w:t>
            </w:r>
          </w:p>
          <w:p w:rsidR="008454EA" w:rsidRDefault="008454EA">
            <w:pPr>
              <w:spacing w:before="100" w:beforeAutospacing="1" w:after="100" w:afterAutospacing="1" w:line="240" w:lineRule="auto"/>
              <w:rPr>
                <w:rStyle w:val="FontStyle12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находить и формулировать учебную проблему, составлять план выполнения работы.</w:t>
            </w:r>
          </w:p>
          <w:p w:rsidR="008454EA" w:rsidRDefault="008454EA">
            <w:pPr>
              <w:spacing w:before="100" w:beforeAutospacing="1" w:after="100" w:afterAutospacing="1" w:line="240" w:lineRule="auto"/>
              <w:rPr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навыков самоанализа и самоконтроля.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ind w:left="-106" w:right="-11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Проектор, презентация, 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Функции и их свойства.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Знание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определения числовой функции, определение области определения и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значений функции.</w:t>
            </w:r>
          </w:p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умения находить значение функции от данного значения аргумента, определять область определения и область значений функции по ее графику и по аналитической формуле, находить значение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 котором функция принимает определенное значение.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pacing w:val="-10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учиться критично относиться к своему мнению, с достоинством признавать ошибочность своего </w:t>
            </w:r>
            <w:proofErr w:type="gramStart"/>
            <w:r>
              <w:rPr>
                <w:rStyle w:val="FontStyle12"/>
                <w:sz w:val="24"/>
                <w:szCs w:val="24"/>
                <w:lang w:eastAsia="ru-RU"/>
              </w:rPr>
              <w:t>мнения.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осознавать </w:t>
            </w:r>
            <w:r>
              <w:rPr>
                <w:rStyle w:val="FontStyle12"/>
                <w:sz w:val="24"/>
                <w:szCs w:val="24"/>
                <w:lang w:eastAsia="ru-RU"/>
              </w:rPr>
              <w:lastRenderedPageBreak/>
              <w:t xml:space="preserve">уровень и качество усвоения знаний и умений. Составлять план и последовательность выполнения </w:t>
            </w:r>
            <w:proofErr w:type="gramStart"/>
            <w:r>
              <w:rPr>
                <w:rStyle w:val="FontStyle12"/>
                <w:sz w:val="24"/>
                <w:szCs w:val="24"/>
                <w:lang w:eastAsia="ru-RU"/>
              </w:rPr>
              <w:t>работы.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ind w:left="-106"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Формирование навыка сотрудничества с учителем 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сверстниками.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Таблицы, 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3.3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Функции и их свойства.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Знание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определения числовой функции, определение области определения и области значений функции.</w:t>
            </w:r>
          </w:p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умения находить значение функции от данного значения аргумента, определять область определения и область значений функции по ее графику и по аналитической формуле, находить значение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 котором функция принимает определенное значение, приводить примеры функций с заданной областью определения.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pacing w:val="-10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управлять своим поведением, уметь полно и точно выражать свои мысли.                                    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сравнивать свой способ действий с заданным эталоном для   внесения </w:t>
            </w:r>
            <w:proofErr w:type="gramStart"/>
            <w:r>
              <w:rPr>
                <w:rStyle w:val="FontStyle12"/>
                <w:sz w:val="24"/>
                <w:szCs w:val="24"/>
                <w:lang w:eastAsia="ru-RU"/>
              </w:rPr>
              <w:t>коррективов.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устойчивой мотивации к изучению и закреплению  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4.4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Функции и их свойства.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понятием монотонности, определением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возрастающей (убывающей) функции, аналитическими характеристиками простейших возрастающих, убывающих функций.</w:t>
            </w:r>
          </w:p>
          <w:p w:rsidR="008454EA" w:rsidRDefault="008454EA">
            <w:pPr>
              <w:spacing w:after="100" w:afterAutospacing="1"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исследовать функцию на монотонность, видеть промежутки возрастания, убывания, находить нули функции (если они существуют).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Style w:val="FontStyle14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развить </w:t>
            </w:r>
            <w:r>
              <w:rPr>
                <w:rStyle w:val="FontStyle15"/>
                <w:b w:val="0"/>
                <w:sz w:val="24"/>
                <w:szCs w:val="24"/>
                <w:lang w:eastAsia="ru-RU"/>
              </w:rPr>
              <w:t xml:space="preserve">у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учащихся представление о месте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математики в системе наук.                        </w:t>
            </w:r>
          </w:p>
          <w:p w:rsidR="008454EA" w:rsidRDefault="008454EA">
            <w:pPr>
              <w:spacing w:line="240" w:lineRule="auto"/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proofErr w:type="gramEnd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целевые установки учебной деятельности.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 w:right="-108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устойчивой мотивации к 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обучению.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5.5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Функции и их свойства.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after="100" w:afterAutospacing="1"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умения делать эскиз какой-либо функции с заданной областью определения и заданными промежутками монотонности, строить график функции и перечислять свойства функции как по формуле, так и по ее графику.</w:t>
            </w:r>
            <w:r>
              <w:rPr>
                <w:rFonts w:ascii="Times New Roman" w:hAnsi="Times New Roman" w:cs="Times New Roman"/>
              </w:rPr>
              <w:t>Решение задач по теме «Свойства функции».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454EA" w:rsidRDefault="008454EA">
            <w:pPr>
              <w:pStyle w:val="Style6"/>
              <w:widowControl/>
              <w:ind w:firstLine="7"/>
              <w:rPr>
                <w:rStyle w:val="FontStyle14"/>
                <w:bCs/>
              </w:rPr>
            </w:pPr>
            <w:proofErr w:type="gramStart"/>
            <w:r>
              <w:rPr>
                <w:rStyle w:val="FontStyle12"/>
                <w:bCs/>
                <w:i/>
              </w:rPr>
              <w:t>Регулятивные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4"/>
              </w:rPr>
              <w:t>самостоятельно</w:t>
            </w:r>
            <w:proofErr w:type="gramEnd"/>
            <w:r>
              <w:rPr>
                <w:rStyle w:val="FontStyle14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8454EA" w:rsidRDefault="008454EA">
            <w:pPr>
              <w:spacing w:line="240" w:lineRule="auto"/>
              <w:rPr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деятельности, анализа, сопоставления, сравнения</w:t>
            </w: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6.6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Квадратный трёхчлен.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Знание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понятия квадратного трехчлена, понятие корня многочлена.</w:t>
            </w:r>
          </w:p>
          <w:p w:rsidR="008454EA" w:rsidRDefault="008454EA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умения определять, являются ли данные числа корнями многочлена, находить корни квадратного трехчлена,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количество корней квадратного трехчлена.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lastRenderedPageBreak/>
              <w:t>Коммуникативные</w:t>
            </w:r>
            <w:r>
              <w:rPr>
                <w:rStyle w:val="FontStyle12"/>
                <w:bCs/>
              </w:rPr>
              <w:t xml:space="preserve">: </w:t>
            </w:r>
            <w:r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устойчивой мотивации к проблемно-поисковой деятельности</w:t>
            </w:r>
          </w:p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Проектор, презентация, таблицы, тесты, дидактически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rPr>
          <w:trHeight w:val="550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7.7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Квадратный трехчлен.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понятием квадратного трехчлена, с формулой разложения квадратноготрехчлена на множители.</w:t>
            </w:r>
          </w:p>
          <w:p w:rsidR="008454EA" w:rsidRDefault="008454EA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алгоритма выделения квадрата двучлена из квадратного трехчлена, алгоритма разложения трехчлена на множители.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8.8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Квадратный трехчлен.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Знание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понятия квадратного трехчлена, формулы разложения квадратного трехчлена на множители.</w:t>
            </w:r>
          </w:p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умения выделять квадрат двучлена из квадратного трехчлена, раскладывать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трехчлен на множители.</w:t>
            </w:r>
          </w:p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8454EA" w:rsidRDefault="008454EA">
            <w:pPr>
              <w:spacing w:line="240" w:lineRule="auto"/>
              <w:rPr>
                <w:rStyle w:val="FontStyle12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оценивать достигнутый результат.</w:t>
            </w:r>
          </w:p>
          <w:p w:rsidR="008454EA" w:rsidRDefault="008454EA">
            <w:pPr>
              <w:spacing w:line="240" w:lineRule="auto"/>
              <w:rPr>
                <w:rFonts w:eastAsia="Newton-Regular"/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 создавать структуру </w:t>
            </w:r>
            <w:r>
              <w:rPr>
                <w:rStyle w:val="FontStyle12"/>
                <w:sz w:val="24"/>
                <w:szCs w:val="24"/>
                <w:lang w:eastAsia="ru-RU"/>
              </w:rPr>
              <w:lastRenderedPageBreak/>
              <w:t xml:space="preserve">взаимосвязей смысловых единиц текста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Тесты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9.9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Квадратный трехчлен.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Научиться применять на практике теоретический материал по теме «</w:t>
            </w:r>
            <w:r>
              <w:rPr>
                <w:rFonts w:ascii="Times New Roman" w:hAnsi="Times New Roman" w:cs="Times New Roman"/>
                <w:lang w:eastAsia="ru-RU"/>
              </w:rPr>
              <w:t>Функции и их свойства. Квадратный трёхчлен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8454EA" w:rsidRDefault="008454EA">
            <w:pPr>
              <w:spacing w:line="240" w:lineRule="auto"/>
              <w:rPr>
                <w:rStyle w:val="FontStyle12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оценивать достигнутый результат.</w:t>
            </w:r>
          </w:p>
          <w:p w:rsidR="008454EA" w:rsidRDefault="008454EA">
            <w:pPr>
              <w:spacing w:line="240" w:lineRule="auto"/>
              <w:rPr>
                <w:rStyle w:val="FontStyle12"/>
                <w:bCs/>
                <w:i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eastAsia="Newton-Regular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44" w:right="-108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10.10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 №1 «Функции и их свойства. Квадратный трёхчлен».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Применять на практике теоретический материал по теме «</w:t>
            </w:r>
            <w:r>
              <w:rPr>
                <w:rFonts w:ascii="Times New Roman" w:hAnsi="Times New Roman" w:cs="Times New Roman"/>
                <w:lang w:eastAsia="ru-RU"/>
              </w:rPr>
              <w:t>Функции и их свойства. Квадратный трёхчлен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1"/>
              </w:rPr>
              <w:t>регулировать</w:t>
            </w:r>
            <w:proofErr w:type="gramEnd"/>
            <w:r>
              <w:rPr>
                <w:rStyle w:val="FontStyle11"/>
              </w:rPr>
              <w:t xml:space="preserve"> собственную деятельность посредством письменной речи</w:t>
            </w:r>
          </w:p>
          <w:p w:rsidR="008454EA" w:rsidRDefault="008454EA">
            <w:pPr>
              <w:spacing w:line="240" w:lineRule="auto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оценивать</w:t>
            </w:r>
            <w:proofErr w:type="gramEnd"/>
            <w:r>
              <w:rPr>
                <w:rStyle w:val="FontStyle11"/>
                <w:sz w:val="24"/>
                <w:szCs w:val="24"/>
                <w:lang w:eastAsia="ru-RU"/>
              </w:rPr>
              <w:t xml:space="preserve"> достигнутый результат.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 xml:space="preserve">Карточки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11.11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Квадратичная функция и ее график.</w:t>
            </w: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Ознакомиться с определением квадратичной функции, видом графика функции </w:t>
            </w:r>
          </w:p>
          <w:p w:rsidR="008454EA" w:rsidRDefault="00A02768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pict>
                <v:shape id="_x0000_i1026" type="#_x0000_t75" style="width:42pt;height:16.5pt" equationxml="&lt;">
                  <v:imagedata r:id="rId8" o:title="" chromakey="white"/>
                </v:shape>
              </w:pict>
            </w:r>
            <w:r w:rsidR="008454EA">
              <w:rPr>
                <w:rFonts w:ascii="Times New Roman" w:hAnsi="Times New Roman" w:cs="Times New Roman"/>
                <w:lang w:eastAsia="ru-RU"/>
              </w:rPr>
              <w:t xml:space="preserve">при </w:t>
            </w:r>
          </w:p>
          <w:p w:rsidR="008454EA" w:rsidRDefault="00A0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27" type="#_x0000_t75" style="width:99pt;height:16.5pt" equationxml="&lt;">
                  <v:imagedata r:id="rId9" o:title="" chromakey="white"/>
                </v:shape>
              </w:pict>
            </w:r>
          </w:p>
          <w:p w:rsidR="008454EA" w:rsidRDefault="00A0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28" type="#_x0000_t75" style="width:54pt;height:16.5pt" equationxml="&lt;">
                  <v:imagedata r:id="rId10" o:title="" chromakey="white"/>
                </v:shape>
              </w:pict>
            </w:r>
            <w:r w:rsidR="008454EA">
              <w:rPr>
                <w:rFonts w:ascii="Times New Roman" w:hAnsi="Times New Roman" w:cs="Times New Roman"/>
              </w:rPr>
              <w:t xml:space="preserve"> свойствамифункции </w:t>
            </w:r>
            <w:r>
              <w:rPr>
                <w:rFonts w:ascii="Times New Roman" w:hAnsi="Times New Roman" w:cs="Times New Roman"/>
              </w:rPr>
              <w:pict>
                <v:shape id="_x0000_i1029" type="#_x0000_t75" style="width:42pt;height:16.5pt" equationxml="&lt;">
                  <v:imagedata r:id="rId8" o:title="" chromakey="white"/>
                </v:shape>
              </w:pict>
            </w:r>
          </w:p>
          <w:p w:rsidR="008454EA" w:rsidRDefault="008454E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="00A02768">
              <w:rPr>
                <w:rFonts w:ascii="Times New Roman" w:hAnsi="Times New Roman" w:cs="Times New Roman"/>
              </w:rPr>
              <w:pict>
                <v:shape id="_x0000_i1030" type="#_x0000_t75" style="width:65.25pt;height:16.5pt" equationxml="&lt;">
                  <v:imagedata r:id="rId11" o:title="" chromakey="white"/>
                </v:shape>
              </w:pict>
            </w:r>
          </w:p>
          <w:p w:rsidR="008454EA" w:rsidRDefault="008454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умения строить график функции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A02768">
              <w:rPr>
                <w:rFonts w:ascii="Times New Roman" w:hAnsi="Times New Roman" w:cs="Times New Roman"/>
              </w:rPr>
              <w:lastRenderedPageBreak/>
              <w:pict>
                <v:shape id="_x0000_i1031" type="#_x0000_t75" style="width:42pt;height:16.5pt" equationxml="&lt;">
                  <v:imagedata r:id="rId8" o:title="" chromakey="white"/>
                </v:shape>
              </w:pi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значенияпараметра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QUOTE </w:instrText>
            </w:r>
            <w:r w:rsidR="00A02768">
              <w:rPr>
                <w:rFonts w:ascii="Times New Roman" w:hAnsi="Times New Roman" w:cs="Times New Roman"/>
                <w:position w:val="-11"/>
              </w:rPr>
              <w:pict>
                <v:shape id="_x0000_i1032" type="#_x0000_t75" style="width:6.75pt;height:16.5pt" equationxml="&lt;">
                  <v:imagedata r:id="rId12" o:title="" chromakey="white"/>
                </v:shape>
              </w:pi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A02768">
              <w:rPr>
                <w:rFonts w:ascii="Times New Roman" w:hAnsi="Times New Roman" w:cs="Times New Roman"/>
                <w:position w:val="-11"/>
              </w:rPr>
              <w:pict>
                <v:shape id="_x0000_i1033" type="#_x0000_t75" style="width:6.75pt;height:16.5pt" equationxml="&lt;">
                  <v:imagedata r:id="rId12" o:title="" chromakey="white"/>
                </v:shape>
              </w:pi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Style w:val="FontStyle12"/>
                <w:rFonts w:eastAsia="Calibri"/>
                <w:sz w:val="24"/>
                <w:szCs w:val="24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планировать общие способы работы</w:t>
            </w:r>
          </w:p>
          <w:p w:rsidR="008454EA" w:rsidRDefault="008454EA">
            <w:pPr>
              <w:spacing w:line="240" w:lineRule="auto"/>
              <w:rPr>
                <w:rStyle w:val="FontStyle12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 составлять план и последовательность действий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выделять количественные характеристики объектов, заданные словами</w:t>
            </w: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Проектор, презентация, дидактически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12.12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Квадратичная функция и ее график.</w:t>
            </w: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Закрепление умения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строить график функции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A02768">
              <w:rPr>
                <w:rFonts w:ascii="Times New Roman" w:hAnsi="Times New Roman" w:cs="Times New Roman"/>
              </w:rPr>
              <w:pict>
                <v:shape id="_x0000_i1034" type="#_x0000_t75" style="width:42pt;height:16.5pt" equationxml="&lt;">
                  <v:imagedata r:id="rId8" o:title="" chromakey="white"/>
                </v:shape>
              </w:pi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значения параметра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QUOTE </w:instrText>
            </w:r>
            <w:r w:rsidR="00A02768">
              <w:rPr>
                <w:rFonts w:ascii="Times New Roman" w:hAnsi="Times New Roman" w:cs="Times New Roman"/>
                <w:position w:val="-11"/>
              </w:rPr>
              <w:pict>
                <v:shape id="_x0000_i1035" type="#_x0000_t75" style="width:6.75pt;height:16.5pt" equationxml="&lt;">
                  <v:imagedata r:id="rId12" o:title="" chromakey="white"/>
                </v:shape>
              </w:pi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A02768">
              <w:rPr>
                <w:rFonts w:ascii="Times New Roman" w:hAnsi="Times New Roman" w:cs="Times New Roman"/>
                <w:position w:val="-11"/>
              </w:rPr>
              <w:pict>
                <v:shape id="_x0000_i1036" type="#_x0000_t75" style="width:6.75pt;height:16.5pt" equationxml="&lt;">
                  <v:imagedata r:id="rId12" o:title="" chromakey="white"/>
                </v:shape>
              </w:pi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454EA" w:rsidRDefault="008454EA">
            <w:pPr>
              <w:ind w:left="-108" w:right="-108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схематически изображать график данной функции в зависимости от значения параметра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QUOTE </w:instrText>
            </w:r>
            <w:r w:rsidR="00A02768">
              <w:rPr>
                <w:rFonts w:ascii="Times New Roman" w:hAnsi="Times New Roman" w:cs="Times New Roman"/>
                <w:position w:val="-11"/>
              </w:rPr>
              <w:pict>
                <v:shape id="_x0000_i1037" type="#_x0000_t75" style="width:6.75pt;height:16.5pt" equationxml="&lt;">
                  <v:imagedata r:id="rId12" o:title="" chromakey="white"/>
                </v:shape>
              </w:pi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A02768">
              <w:rPr>
                <w:rFonts w:ascii="Times New Roman" w:hAnsi="Times New Roman" w:cs="Times New Roman"/>
                <w:position w:val="-11"/>
              </w:rPr>
              <w:pict>
                <v:shape id="_x0000_i1038" type="#_x0000_t75" style="width:6.75pt;height:16.5pt" equationxml="&lt;">
                  <v:imagedata r:id="rId12" o:title="" chromakey="white"/>
                </v:shape>
              </w:pi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перечислять свойства функции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A02768">
              <w:rPr>
                <w:rFonts w:ascii="Times New Roman" w:hAnsi="Times New Roman" w:cs="Times New Roman"/>
              </w:rPr>
              <w:pict>
                <v:shape id="_x0000_i1039" type="#_x0000_t75" style="width:42pt;height:16.5pt" equationxml="&lt;">
                  <v:imagedata r:id="rId8" o:title="" chromakey="white"/>
                </v:shape>
              </w:pi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ее графику.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Style w:val="FontStyle12"/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 регулировать собственную деятельность посредством письменной речи</w:t>
            </w:r>
          </w:p>
          <w:p w:rsidR="008454EA" w:rsidRDefault="008454EA">
            <w:pPr>
              <w:spacing w:line="240" w:lineRule="auto"/>
              <w:rPr>
                <w:rStyle w:val="FontStyle12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>: оценивать достигнутый результат.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выбирать наиболее эффективные способы решения задачи.</w:t>
            </w: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righ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13.13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Квадратичная функция и ее график.</w:t>
            </w: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умения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строить график функции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A02768">
              <w:rPr>
                <w:rFonts w:ascii="Times New Roman" w:hAnsi="Times New Roman" w:cs="Times New Roman"/>
              </w:rPr>
              <w:pict>
                <v:shape id="_x0000_i1040" type="#_x0000_t75" style="width:42pt;height:16.5pt" equationxml="&lt;">
                  <v:imagedata r:id="rId8" o:title="" chromakey="white"/>
                </v:shape>
              </w:pict>
            </w:r>
          </w:p>
          <w:p w:rsidR="008454EA" w:rsidRDefault="008454EA">
            <w:pPr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значения параметра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QUOTE </w:instrText>
            </w:r>
            <w:r w:rsidR="00A02768">
              <w:rPr>
                <w:rFonts w:ascii="Times New Roman" w:hAnsi="Times New Roman" w:cs="Times New Roman"/>
                <w:position w:val="-11"/>
              </w:rPr>
              <w:pict>
                <v:shape id="_x0000_i1041" type="#_x0000_t75" style="width:6.75pt;height:16.5pt" equationxml="&lt;">
                  <v:imagedata r:id="rId12" o:title="" chromakey="white"/>
                </v:shape>
              </w:pi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A02768">
              <w:rPr>
                <w:rFonts w:ascii="Times New Roman" w:hAnsi="Times New Roman" w:cs="Times New Roman"/>
                <w:position w:val="-11"/>
              </w:rPr>
              <w:pict>
                <v:shape id="_x0000_i1042" type="#_x0000_t75" style="width:6.75pt;height:16.5pt" equationxml="&lt;">
                  <v:imagedata r:id="rId12" o:title="" chromakey="white"/>
                </v:shape>
              </w:pi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схематически изображать график данной функции в зависимости от значения параметра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QUOTE </w:instrText>
            </w:r>
            <w:r w:rsidR="00A02768">
              <w:rPr>
                <w:rFonts w:ascii="Times New Roman" w:hAnsi="Times New Roman" w:cs="Times New Roman"/>
                <w:position w:val="-11"/>
              </w:rPr>
              <w:pict>
                <v:shape id="_x0000_i1043" type="#_x0000_t75" style="width:6.75pt;height:16.5pt" equationxml="&lt;">
                  <v:imagedata r:id="rId12" o:title="" chromakey="white"/>
                </v:shape>
              </w:pi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A02768">
              <w:rPr>
                <w:rFonts w:ascii="Times New Roman" w:hAnsi="Times New Roman" w:cs="Times New Roman"/>
                <w:position w:val="-11"/>
              </w:rPr>
              <w:pict>
                <v:shape id="_x0000_i1044" type="#_x0000_t75" style="width:6.75pt;height:16.5pt" equationxml="&lt;">
                  <v:imagedata r:id="rId12" o:title="" chromakey="white"/>
                </v:shape>
              </w:pi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перечислять свойства функции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A02768">
              <w:rPr>
                <w:rFonts w:ascii="Times New Roman" w:hAnsi="Times New Roman" w:cs="Times New Roman"/>
              </w:rPr>
              <w:pict>
                <v:shape id="_x0000_i1045" type="#_x0000_t75" style="width:42pt;height:16.5pt" equationxml="&lt;">
                  <v:imagedata r:id="rId8" o:title="" chromakey="white"/>
                </v:shape>
              </w:pi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ее графику.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454EA" w:rsidRDefault="008454EA">
            <w:pPr>
              <w:pStyle w:val="Style6"/>
              <w:widowControl/>
              <w:ind w:firstLine="7"/>
              <w:rPr>
                <w:rStyle w:val="FontStyle14"/>
                <w:bCs/>
              </w:rPr>
            </w:pPr>
            <w:proofErr w:type="gramStart"/>
            <w:r>
              <w:rPr>
                <w:rStyle w:val="FontStyle12"/>
                <w:bCs/>
                <w:i/>
              </w:rPr>
              <w:t>Регулятивные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4"/>
              </w:rPr>
              <w:t>самостоятельно</w:t>
            </w:r>
            <w:proofErr w:type="gramEnd"/>
            <w:r>
              <w:rPr>
                <w:rStyle w:val="FontStyle14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8454EA" w:rsidRDefault="008454EA">
            <w:pPr>
              <w:spacing w:line="240" w:lineRule="auto"/>
              <w:rPr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14.14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Квадратичная функция и ее график.</w:t>
            </w: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алгоритма построения графиков функций </w:t>
            </w:r>
            <w:r>
              <w:rPr>
                <w:rFonts w:ascii="Times New Roman" w:hAnsi="Times New Roman" w:cs="Times New Roman"/>
              </w:rPr>
              <w:br/>
            </w:r>
            <w:r w:rsidR="00A02768">
              <w:rPr>
                <w:rFonts w:ascii="Times New Roman" w:hAnsi="Times New Roman" w:cs="Times New Roman"/>
              </w:rPr>
              <w:pict>
                <v:shape id="_x0000_i1046" type="#_x0000_t75" style="width:63pt;height:16.5pt" equationxml="&lt;">
                  <v:imagedata r:id="rId13" o:title="" chromakey="white"/>
                </v:shape>
              </w:pict>
            </w:r>
          </w:p>
          <w:p w:rsidR="008454EA" w:rsidRDefault="00A0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pict>
                <v:shape id="_x0000_i1047" type="#_x0000_t75" style="width:86.25pt;height:16.5pt" equationxml="&lt;">
                  <v:imagedata r:id="rId14" o:title="" chromakey="white"/>
                </v:shape>
              </w:pict>
            </w:r>
          </w:p>
          <w:p w:rsidR="008454EA" w:rsidRDefault="00845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строить графики данных функций.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autoSpaceDE w:val="0"/>
              <w:autoSpaceDN w:val="0"/>
              <w:adjustRightInd w:val="0"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научного мировоззрения. </w:t>
            </w:r>
          </w:p>
          <w:p w:rsidR="008454EA" w:rsidRDefault="008454EA">
            <w:pPr>
              <w:autoSpaceDE w:val="0"/>
              <w:autoSpaceDN w:val="0"/>
              <w:adjustRightInd w:val="0"/>
              <w:spacing w:line="240" w:lineRule="auto"/>
              <w:rPr>
                <w:rFonts w:eastAsia="Newton-Regular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весомость приводимых доказательств и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рассуждений.                   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анализа, сопоставления, сравнения</w:t>
            </w: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Проектор,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15.15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Квадратичная функция и ее график.</w:t>
            </w: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 xml:space="preserve">Знание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алгоритма построения графиков функций </w:t>
            </w:r>
            <w:r>
              <w:rPr>
                <w:rFonts w:ascii="Times New Roman" w:hAnsi="Times New Roman" w:cs="Times New Roman"/>
              </w:rPr>
              <w:br/>
            </w:r>
            <w:r w:rsidR="00A02768">
              <w:rPr>
                <w:rFonts w:ascii="Times New Roman" w:hAnsi="Times New Roman" w:cs="Times New Roman"/>
              </w:rPr>
              <w:pict>
                <v:shape id="_x0000_i1048" type="#_x0000_t75" style="width:63pt;height:16.5pt" equationxml="&lt;">
                  <v:imagedata r:id="rId13" o:title="" chromakey="white"/>
                </v:shape>
              </w:pict>
            </w:r>
            <w:r w:rsidR="00A02768">
              <w:rPr>
                <w:rFonts w:ascii="Times New Roman" w:hAnsi="Times New Roman" w:cs="Times New Roman"/>
              </w:rPr>
              <w:pict>
                <v:shape id="_x0000_i1049" type="#_x0000_t75" style="width:86.25pt;height:16.5pt" equationxml="&lt;">
                  <v:imagedata r:id="rId14" o:title="" chromakey="white"/>
                </v:shape>
              </w:pict>
            </w:r>
          </w:p>
          <w:p w:rsidR="008454EA" w:rsidRDefault="008454EA">
            <w:pPr>
              <w:ind w:left="-108" w:right="-156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строить графики данных функций, выполнять простейшие преобразования (сжатие, параллельный перенос, симметрия), перечислять свойства функций.</w:t>
            </w:r>
            <w:r w:rsidR="00A02768">
              <w:rPr>
                <w:rFonts w:ascii="Times New Roman" w:hAnsi="Times New Roman" w:cs="Times New Roman"/>
              </w:rPr>
              <w:pict>
                <v:shape id="_x0000_i1050" type="#_x0000_t75" style="width:42pt;height:16.5pt" equationxml="&lt;">
                  <v:imagedata r:id="rId8" o:title="" chromakey="white"/>
                </v:shape>
              </w:pict>
            </w:r>
            <w:r w:rsidR="00A02768">
              <w:rPr>
                <w:rFonts w:ascii="Times New Roman" w:hAnsi="Times New Roman" w:cs="Times New Roman"/>
              </w:rPr>
              <w:pict>
                <v:shape id="_x0000_i1051" type="#_x0000_t75" style="width:86.25pt;height:16.5pt" equationxml="&lt;">
                  <v:imagedata r:id="rId14" o:title="" chromakey="white"/>
                </v:shape>
              </w:pi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их графикам.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454EA" w:rsidRDefault="008454EA">
            <w:pPr>
              <w:spacing w:line="240" w:lineRule="auto"/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устойчивой мотивации к проблемно-поисковой деятельности</w:t>
            </w: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Таблицы, 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16.16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Квадратичная функция и ее график.</w:t>
            </w: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 xml:space="preserve">Закрепление умения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строить графики данных функций, выполнять простейшие преобразования, перечислять свойства функций </w:t>
            </w:r>
            <w:r>
              <w:rPr>
                <w:rFonts w:ascii="Times New Roman" w:hAnsi="Times New Roman" w:cs="Times New Roman"/>
              </w:rPr>
              <w:br/>
            </w:r>
            <w:r w:rsidR="00A02768">
              <w:rPr>
                <w:rFonts w:ascii="Times New Roman" w:hAnsi="Times New Roman" w:cs="Times New Roman"/>
              </w:rPr>
              <w:pict>
                <v:shape id="_x0000_i1052" type="#_x0000_t75" style="width:42pt;height:16.5pt" equationxml="&lt;">
                  <v:imagedata r:id="rId8" o:title="" chromakey="white"/>
                </v:shape>
              </w:pict>
            </w:r>
            <w:r>
              <w:rPr>
                <w:rFonts w:ascii="Times New Roman" w:hAnsi="Times New Roman" w:cs="Times New Roman"/>
              </w:rPr>
              <w:br/>
            </w:r>
            <w:r w:rsidR="00A02768">
              <w:rPr>
                <w:rFonts w:ascii="Times New Roman" w:hAnsi="Times New Roman" w:cs="Times New Roman"/>
              </w:rPr>
              <w:pict>
                <v:shape id="_x0000_i1053" type="#_x0000_t75" style="width:86.25pt;height:16.5pt" equationxml="&lt;">
                  <v:imagedata r:id="rId14" o:title="" chromakey="white"/>
                </v:shape>
              </w:pict>
            </w: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их графикам.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  <w:lang w:eastAsia="ru-RU"/>
              </w:rPr>
              <w:t>Коммуникативные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454EA" w:rsidRDefault="008454EA">
            <w:pPr>
              <w:spacing w:line="240" w:lineRule="auto"/>
            </w:pPr>
            <w:proofErr w:type="gramStart"/>
            <w:r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сравнение и классификацию по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заданным критериям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17.17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Квадратичная функция и ее график.</w:t>
            </w: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 xml:space="preserve">Ознакомление с алгоритмом построения графика квадратичной функции при помощи найденных координат вершины параболы. Рассмотрение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влияния коэффициентов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</w:rPr>
              <w:t>на расположение графика квадратичной функции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 строить график квадратичной функции по данному алгоритму.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</w:rPr>
              <w:t xml:space="preserve">Коммуникативные: </w:t>
            </w:r>
            <w:r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</w:rPr>
            </w:pP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18.18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Квадратичная функция и ее график.</w:t>
            </w: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 w:right="-156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Знание </w:t>
            </w: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алгоритма построения графика квадратичной функции при помощи найденных координат вершины параболы.</w:t>
            </w:r>
          </w:p>
          <w:p w:rsidR="008454EA" w:rsidRDefault="008454EA">
            <w:pPr>
              <w:spacing w:line="240" w:lineRule="auto"/>
              <w:ind w:left="-108" w:right="-156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умения строить график квадратичной функции по данному алгоритму, формирование умения определять влияние коэффициентов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c </w:t>
            </w:r>
            <w:r>
              <w:rPr>
                <w:rFonts w:ascii="Times New Roman" w:hAnsi="Times New Roman" w:cs="Times New Roman"/>
              </w:rPr>
              <w:t>на расположение графика квадратичной функции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проводить полное исследование функции.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Закрепление полученных знаний и умений.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19.19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Степенная функция. Корень</w:t>
            </w:r>
            <w:r>
              <w:rPr>
                <w:rFonts w:ascii="Times New Roman" w:hAnsi="Times New Roman" w:cs="Times New Roman"/>
                <w:lang w:val="en-US" w:eastAsia="ru-RU"/>
              </w:rPr>
              <w:t>n</w:t>
            </w:r>
            <w:r>
              <w:rPr>
                <w:rFonts w:ascii="Times New Roman" w:hAnsi="Times New Roman" w:cs="Times New Roman"/>
                <w:lang w:eastAsia="ru-RU"/>
              </w:rPr>
              <w:t>-й степени.</w:t>
            </w: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Ознакомление с определением и свойствами степенной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функции с натуральным показателем. </w:t>
            </w:r>
          </w:p>
          <w:p w:rsidR="008454EA" w:rsidRDefault="008454EA">
            <w:pPr>
              <w:spacing w:after="100" w:afterAutospacing="1" w:line="240" w:lineRule="auto"/>
              <w:ind w:left="-1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умения строить график степенной функции, перечислять свойства степенной функции, схематически изображать ее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график.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t>Закрепление</w:t>
            </w:r>
            <w:proofErr w:type="gramEnd"/>
            <w:r>
              <w:rPr>
                <w:rFonts w:ascii="Times New Roman" w:eastAsia="Newton-Regular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умения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строить график степенной функции, перечислять свойства степенной функции, схематически изображать ее график. 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lastRenderedPageBreak/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устойчивой мотивации к 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проблемно-поисковой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Проектор,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20.20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Степенная функция. Корень</w:t>
            </w:r>
            <w:r>
              <w:rPr>
                <w:rFonts w:ascii="Times New Roman" w:hAnsi="Times New Roman" w:cs="Times New Roman"/>
                <w:lang w:val="en-US" w:eastAsia="ru-RU"/>
              </w:rPr>
              <w:t>n</w:t>
            </w:r>
            <w:r>
              <w:rPr>
                <w:rFonts w:ascii="Times New Roman" w:hAnsi="Times New Roman" w:cs="Times New Roman"/>
                <w:lang w:eastAsia="ru-RU"/>
              </w:rPr>
              <w:t>-й степени.</w:t>
            </w: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ind w:left="-108" w:right="-1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понятием корня n-ой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степени.Формирование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навыка вычислять корни  n-ой степени, вычислять значения </w:t>
            </w:r>
            <w:r>
              <w:rPr>
                <w:rFonts w:ascii="Times New Roman" w:hAnsi="Times New Roman" w:cs="Times New Roman"/>
              </w:rPr>
              <w:t>выражений, содержащих корни n-й степени</w:t>
            </w:r>
          </w:p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before="100" w:before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54EA" w:rsidRDefault="008454EA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454EA" w:rsidRDefault="008454EA">
            <w:pPr>
              <w:pStyle w:val="Style6"/>
              <w:widowControl/>
              <w:ind w:firstLine="7"/>
              <w:rPr>
                <w:rStyle w:val="FontStyle14"/>
                <w:bCs/>
              </w:rPr>
            </w:pPr>
            <w:proofErr w:type="gramStart"/>
            <w:r>
              <w:rPr>
                <w:rStyle w:val="FontStyle12"/>
                <w:bCs/>
                <w:i/>
              </w:rPr>
              <w:t>Регулятивные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4"/>
              </w:rPr>
              <w:t>самостоятельно</w:t>
            </w:r>
            <w:proofErr w:type="gramEnd"/>
            <w:r>
              <w:rPr>
                <w:rStyle w:val="FontStyle14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8454EA" w:rsidRDefault="008454EA">
            <w:pPr>
              <w:spacing w:line="240" w:lineRule="auto"/>
              <w:rPr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21.21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Степенная функция.  Корень n-й степени.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 xml:space="preserve">Закрепление умения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вычислять корни  n-ой степени, вычислять значения </w:t>
            </w:r>
            <w:r>
              <w:rPr>
                <w:rFonts w:ascii="Times New Roman" w:hAnsi="Times New Roman" w:cs="Times New Roman"/>
              </w:rPr>
              <w:t>выражений, содержащих корни n-й степени, записывать корни с помощью степени с дробным показателем.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 xml:space="preserve">: </w:t>
            </w:r>
            <w:r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22.22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 №2 «Квадратичная функция и её график».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Научиться применять на практике теоретический материал по теме «</w:t>
            </w:r>
            <w:r>
              <w:rPr>
                <w:rFonts w:ascii="Times New Roman" w:hAnsi="Times New Roman" w:cs="Times New Roman"/>
                <w:lang w:eastAsia="ru-RU"/>
              </w:rPr>
              <w:t>Квадратичная функция и её график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1"/>
              </w:rPr>
              <w:t>регулировать</w:t>
            </w:r>
            <w:proofErr w:type="gramEnd"/>
            <w:r>
              <w:rPr>
                <w:rStyle w:val="FontStyle11"/>
              </w:rPr>
              <w:t xml:space="preserve"> собственную деятельность посредством письменной речи</w:t>
            </w:r>
          </w:p>
          <w:p w:rsidR="008454EA" w:rsidRDefault="008454EA">
            <w:pPr>
              <w:spacing w:line="240" w:lineRule="auto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оценивать</w:t>
            </w:r>
            <w:proofErr w:type="gramEnd"/>
            <w:r>
              <w:rPr>
                <w:rStyle w:val="FontStyle11"/>
                <w:sz w:val="24"/>
                <w:szCs w:val="24"/>
                <w:lang w:eastAsia="ru-RU"/>
              </w:rPr>
              <w:t xml:space="preserve"> достигнутый результат.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lang w:eastAsia="ru-RU"/>
              </w:rPr>
            </w:pPr>
          </w:p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/>
                <w:lang w:eastAsia="ru-RU"/>
              </w:rPr>
              <w:t xml:space="preserve">Глава </w:t>
            </w:r>
            <w:r>
              <w:rPr>
                <w:rFonts w:ascii="Times New Roman" w:eastAsia="Newton-Regular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Newton-Regular" w:hAnsi="Times New Roman" w:cs="Times New Roman"/>
                <w:b/>
                <w:lang w:eastAsia="ru-RU"/>
              </w:rPr>
              <w:t>. Уравнения и неравенства с одной переменной (14 часов)</w:t>
            </w: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23.1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Уравнения с одной переменной.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понятием целого рационального уравнения и его степени, приемами нахождения приближенных значений корней.</w:t>
            </w:r>
          </w:p>
          <w:p w:rsidR="008454EA" w:rsidRDefault="008454EA">
            <w:pPr>
              <w:spacing w:after="100" w:afterAutospacing="1"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способа решения уравнения третьей, четвертой степени с помощью разложения на множители.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1"/>
              </w:rPr>
              <w:t>регулировать</w:t>
            </w:r>
            <w:proofErr w:type="gramEnd"/>
            <w:r>
              <w:rPr>
                <w:rStyle w:val="FontStyle11"/>
              </w:rPr>
              <w:t xml:space="preserve"> собственную деятельность посредством письменной речи</w:t>
            </w:r>
          </w:p>
          <w:p w:rsidR="008454EA" w:rsidRDefault="008454EA">
            <w:pPr>
              <w:spacing w:line="240" w:lineRule="auto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оценивать</w:t>
            </w:r>
            <w:proofErr w:type="gramEnd"/>
            <w:r>
              <w:rPr>
                <w:rStyle w:val="FontStyle11"/>
                <w:sz w:val="24"/>
                <w:szCs w:val="24"/>
                <w:lang w:eastAsia="ru-RU"/>
              </w:rPr>
              <w:t xml:space="preserve"> достигнутый результат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Проектор,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24.2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Уравнения с одной переменной.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умения решать уравнения третьей, четвертой степени с помощью разложения на множители, формирование умения решать уравнения четвертой степени методом введения новой переменной.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Таблицы, 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25.3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Уравнения с одной переменной.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 xml:space="preserve">Обобщение и систематизация 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полученных знаний по теме «Целое уравнение и его корни»,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умения решать уравнения третьей, четвертой степени.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lastRenderedPageBreak/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1"/>
              </w:rPr>
              <w:t>управлять</w:t>
            </w:r>
            <w:proofErr w:type="gramEnd"/>
            <w:r>
              <w:rPr>
                <w:rStyle w:val="FontStyle11"/>
              </w:rPr>
              <w:t xml:space="preserve"> своим поведением (контроль, самокоррекция, оценка своего действия).</w:t>
            </w:r>
          </w:p>
          <w:p w:rsidR="008454EA" w:rsidRDefault="008454EA">
            <w:pPr>
              <w:spacing w:line="240" w:lineRule="auto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формировать</w:t>
            </w:r>
            <w:proofErr w:type="gramEnd"/>
            <w:r>
              <w:rPr>
                <w:rStyle w:val="FontStyle11"/>
                <w:sz w:val="24"/>
                <w:szCs w:val="24"/>
                <w:lang w:eastAsia="ru-RU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8454EA" w:rsidRDefault="008454EA">
            <w:pPr>
              <w:spacing w:line="240" w:lineRule="auto"/>
              <w:rPr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навыков анализа, 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сопоставления, сравнения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Тесты, дидактически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26.4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Уравнения с одной переменной.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понятием дробного рационального уравнения.</w:t>
            </w:r>
          </w:p>
          <w:p w:rsidR="008454EA" w:rsidRDefault="008454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различных способов решения уравнения в зависимости от их вида.</w:t>
            </w:r>
          </w:p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2"/>
              </w:rPr>
              <w:t>о</w:t>
            </w:r>
            <w:r>
              <w:rPr>
                <w:rStyle w:val="FontStyle13"/>
              </w:rPr>
              <w:t>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ind w:left="-107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27.5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Уравнения с одной переменной.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 xml:space="preserve">Знание определения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дробного рационального уравнения.</w:t>
            </w:r>
          </w:p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решать дробные рациональные уравнения.</w:t>
            </w: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 xml:space="preserve">: </w:t>
            </w:r>
            <w:r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454EA" w:rsidRDefault="008454EA">
            <w:pPr>
              <w:spacing w:line="240" w:lineRule="auto"/>
              <w:rPr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28.6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Уравнения с одной переменной.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решать дробные рациональные уравнения.</w:t>
            </w:r>
          </w:p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454EA" w:rsidRDefault="008454EA">
            <w:pPr>
              <w:pStyle w:val="Style6"/>
              <w:widowControl/>
              <w:ind w:firstLine="7"/>
              <w:rPr>
                <w:rStyle w:val="FontStyle14"/>
                <w:bCs/>
              </w:rPr>
            </w:pPr>
            <w:proofErr w:type="gramStart"/>
            <w:r>
              <w:rPr>
                <w:rStyle w:val="FontStyle12"/>
                <w:bCs/>
                <w:i/>
              </w:rPr>
              <w:lastRenderedPageBreak/>
              <w:t>Регулятивные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4"/>
              </w:rPr>
              <w:t>самостоятельно</w:t>
            </w:r>
            <w:proofErr w:type="gramEnd"/>
            <w:r>
              <w:rPr>
                <w:rStyle w:val="FontStyle14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8454EA" w:rsidRDefault="008454EA">
            <w:pPr>
              <w:spacing w:line="240" w:lineRule="auto"/>
              <w:rPr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29.7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Уравнения с одной переменной.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умения решать дробные рациональные уравнения.</w:t>
            </w: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научного мировоззрения. </w:t>
            </w: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весомость приводимых доказательств и рассуждений.                   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библиотеки, образовательного пространства родного края.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30.8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Уравнения с одной переменной.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Обобщение и систематизация полученных знаний и умений по решению дробных рациональных уравнений.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454EA" w:rsidRDefault="008454EA">
            <w:pPr>
              <w:spacing w:line="240" w:lineRule="auto"/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31.9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Неравенства с одной переменной.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понятием неравенства второй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степени с одной переменной и графическим способом его решения.</w:t>
            </w:r>
          </w:p>
          <w:p w:rsidR="008454EA" w:rsidRDefault="008454E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Формированиеумения решать   неравенства второй степени с одной переменной графическим способом.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lastRenderedPageBreak/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1"/>
              </w:rPr>
              <w:t>управлять</w:t>
            </w:r>
            <w:proofErr w:type="gramEnd"/>
            <w:r>
              <w:rPr>
                <w:rStyle w:val="FontStyle11"/>
              </w:rPr>
              <w:t xml:space="preserve"> своим поведением (контроль, самокоррекция, оценка своего действия).</w:t>
            </w:r>
          </w:p>
          <w:p w:rsidR="008454EA" w:rsidRDefault="008454EA">
            <w:pPr>
              <w:spacing w:line="240" w:lineRule="auto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формировать</w:t>
            </w:r>
            <w:proofErr w:type="gramEnd"/>
            <w:r>
              <w:rPr>
                <w:rStyle w:val="FontStyle11"/>
                <w:sz w:val="24"/>
                <w:szCs w:val="24"/>
                <w:lang w:eastAsia="ru-RU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8454EA" w:rsidRDefault="008454EA">
            <w:pPr>
              <w:spacing w:line="240" w:lineRule="auto"/>
              <w:rPr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навыков 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Проектор,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32.10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Неравенства с одной переменной.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Знание понятия неравенства второй степени с одной переменной и алгоритма его решения.</w:t>
            </w:r>
          </w:p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решать   неравенства второй степени с одной переменной графическим способом.</w:t>
            </w:r>
          </w:p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умения решать   неравенства второй степени с одной переменной графическим способом.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Таблицы, 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33.11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Неравенства с одной переменной.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умения применять метод интервалов для решения целых неравенств второй степени. </w:t>
            </w:r>
          </w:p>
          <w:p w:rsidR="008454EA" w:rsidRDefault="008454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34.12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Неравенствас одной переменной.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умения применять метод интервалов для решения целых неравенств второй степени.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  <w:rPr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35.13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Неравенствас одной переменной.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умения применять метод интервалов для решения дробно-рациональных неравенств.</w:t>
            </w:r>
          </w:p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36.14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 №3 «Уравнения и неравенства с одной переменной».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Научиться применять на практике теоретический материал по теме «</w:t>
            </w:r>
            <w:r>
              <w:rPr>
                <w:rFonts w:ascii="Times New Roman" w:hAnsi="Times New Roman" w:cs="Times New Roman"/>
                <w:lang w:eastAsia="ru-RU"/>
              </w:rPr>
              <w:t>Уравнения и неравенства с одной переменной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1"/>
              </w:rPr>
              <w:t>регулировать</w:t>
            </w:r>
            <w:proofErr w:type="gramEnd"/>
            <w:r>
              <w:rPr>
                <w:rStyle w:val="FontStyle11"/>
              </w:rPr>
              <w:t xml:space="preserve"> собственную деятельность посредством письменной речи</w:t>
            </w:r>
          </w:p>
          <w:p w:rsidR="008454EA" w:rsidRDefault="008454EA">
            <w:pPr>
              <w:spacing w:line="240" w:lineRule="auto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оценивать</w:t>
            </w:r>
            <w:proofErr w:type="gramEnd"/>
            <w:r>
              <w:rPr>
                <w:rStyle w:val="FontStyle11"/>
                <w:sz w:val="24"/>
                <w:szCs w:val="24"/>
                <w:lang w:eastAsia="ru-RU"/>
              </w:rPr>
              <w:t xml:space="preserve"> достигнутый результат.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lang w:eastAsia="ru-RU"/>
              </w:rPr>
            </w:pPr>
          </w:p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eastAsia="Newton-Regular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Newton-Regular" w:hAnsi="Times New Roman" w:cs="Times New Roman"/>
                <w:b/>
                <w:lang w:eastAsia="ru-RU"/>
              </w:rPr>
              <w:t>. Уравнения и неравенства с двумя переменными (17 часов)</w:t>
            </w: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37.1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Уравнения с двумя переменными и их системы.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rPr>
                <w:rStyle w:val="FontStyle12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уравнением с двумя переменными, уравнением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окружности.Знание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вида уравнения с двумя переменными, вида уравнения окружности.Формирование умения определять, является ли данная пара чисел решением уравнения.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autoSpaceDE w:val="0"/>
              <w:autoSpaceDN w:val="0"/>
              <w:adjustRightInd w:val="0"/>
              <w:spacing w:line="240" w:lineRule="auto"/>
              <w:rPr>
                <w:rFonts w:eastAsia="Newton-Regular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научного мировоззрения.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оценивать весомость приводимых доказательств и рассуждений.                   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Проектор,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38.2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Уравнения с двумя переменными и их системы.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алгоритмом решения системы двух равнений второй степени с двумя переменными графическим способом. Уметь строить график уравнения с двумя переменными.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1"/>
              </w:rPr>
              <w:t>управлять</w:t>
            </w:r>
            <w:proofErr w:type="gramEnd"/>
            <w:r>
              <w:rPr>
                <w:rStyle w:val="FontStyle11"/>
              </w:rPr>
              <w:t xml:space="preserve"> своим поведением.</w:t>
            </w:r>
          </w:p>
          <w:p w:rsidR="008454EA" w:rsidRDefault="008454EA">
            <w:pPr>
              <w:spacing w:line="240" w:lineRule="auto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формировать</w:t>
            </w:r>
            <w:proofErr w:type="gramEnd"/>
            <w:r>
              <w:rPr>
                <w:rStyle w:val="FontStyle11"/>
                <w:sz w:val="24"/>
                <w:szCs w:val="24"/>
                <w:lang w:eastAsia="ru-RU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8454EA" w:rsidRDefault="008454EA">
            <w:pPr>
              <w:spacing w:line="240" w:lineRule="auto"/>
              <w:rPr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39.3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Уравнения с двумя переменными и их системы.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решения системы двух равнений второй степени с двумя переменными графическим способом.</w:t>
            </w:r>
          </w:p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40.4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Уравнения с двумя переменными и их системы.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умения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решения системы двух равнений второй степени с двумя переменными графическим способом.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 xml:space="preserve">: </w:t>
            </w:r>
            <w:r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41.5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Уравнения с двумя переменными и их системы.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способа подстановки и сложения решения системы двух равнений второй степени с двумя переменными.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  <w:ind w:left="-108"/>
              <w:rPr>
                <w:rFonts w:eastAsia="Newton-Regular"/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Таблицы, тесты, 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42.6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Уравнения с двумя переменными и их системы.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Формирование умения решать системы уравнений второй степени способом подстановки и сложения.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43.7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Уравнения с двумя переменными и их системы.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 xml:space="preserve">Закрепление умения решать системы уравнений второй степени способом </w:t>
            </w: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подстановки и сложения.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lastRenderedPageBreak/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навыков организации и анализа своей 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деятельности, самоанализа и самокоррекции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Тесты, 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44.8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Уравнения с двумя переменными и их системы.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решать текстовые задачи методом составления систем уравнений.</w:t>
            </w: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454EA" w:rsidRDefault="008454EA">
            <w:pPr>
              <w:spacing w:line="240" w:lineRule="auto"/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45.9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Уравнения с двумя переменными и их системы.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 xml:space="preserve">Закрепление умения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решать текстовые задачи методом составления систем уравнений.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46.10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Уравнения с двумя переменными и их системы.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Обобщение и систематизация полученных знаний, умений и навыков.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 xml:space="preserve">: </w:t>
            </w:r>
            <w:r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47.11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Неравенства с двумяпеременными и их системы.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решении системы неравенств с двумя переменными.</w:t>
            </w:r>
          </w:p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Рассмотреть изображение множества решений системы неравенств с двумя переменными на координатной плоскости.</w:t>
            </w: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Проектор,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48.12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Неравенства с двумя переменными и их системы.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умения изображать множество решений неравенств второй степени с двумя переменными на координатной плоскости.</w:t>
            </w: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Таблицы, 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49.13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Неравенства с двумя переменными и их системы.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Обобщение и систематизация полученных знаний и умений по теме «Неравенства с двумя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переменнымии их системы».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</w:rPr>
              <w:lastRenderedPageBreak/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4"/>
              </w:rPr>
              <w:t xml:space="preserve">воспринимать текст с учетом поставленной учебной задачи, находить в </w:t>
            </w:r>
            <w:r>
              <w:rPr>
                <w:rStyle w:val="FontStyle14"/>
              </w:rPr>
              <w:lastRenderedPageBreak/>
              <w:t>тексте информацию, необходимую для ее решения.</w:t>
            </w:r>
          </w:p>
          <w:p w:rsidR="008454EA" w:rsidRDefault="008454EA">
            <w:pPr>
              <w:pStyle w:val="Style6"/>
              <w:widowControl/>
              <w:ind w:firstLine="7"/>
              <w:rPr>
                <w:rStyle w:val="FontStyle14"/>
                <w:bCs/>
              </w:rPr>
            </w:pPr>
            <w:proofErr w:type="gramStart"/>
            <w:r>
              <w:rPr>
                <w:rStyle w:val="FontStyle12"/>
                <w:bCs/>
              </w:rPr>
              <w:t>Регулятивные:</w:t>
            </w:r>
            <w:r>
              <w:rPr>
                <w:rStyle w:val="FontStyle14"/>
              </w:rPr>
              <w:t>самостоятельно</w:t>
            </w:r>
            <w:proofErr w:type="gramEnd"/>
            <w:r>
              <w:rPr>
                <w:rStyle w:val="FontStyle14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8454EA" w:rsidRDefault="008454EA">
            <w:pPr>
              <w:spacing w:line="240" w:lineRule="auto"/>
              <w:rPr>
                <w:lang w:eastAsia="ru-RU"/>
              </w:rPr>
            </w:pPr>
            <w:r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50.14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Неравенства с двумя переменными и их системы.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Формирование умения решать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задачи с помощью систем уравнений.</w:t>
            </w:r>
          </w:p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454EA" w:rsidRDefault="008454EA">
            <w:pPr>
              <w:spacing w:line="240" w:lineRule="auto"/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Дидактические материалы, тесты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51.15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Неравенства с двумя переменными и их системы.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Закрепление умения решать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задачи с помощью систем уравнений.</w:t>
            </w:r>
          </w:p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</w:rPr>
            </w:pPr>
            <w:r>
              <w:rPr>
                <w:rStyle w:val="FontStyle12"/>
                <w:bCs/>
                <w:i/>
              </w:rPr>
              <w:t>Регулятивные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  <w:bCs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52.16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Неравенства с двумя переменными и их системы.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Обобщение и систематизация полученных ЗУН по теме «Системы неравенств с двумя переменными»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6"/>
              <w:widowControl/>
              <w:ind w:left="-108" w:right="-108"/>
              <w:rPr>
                <w:rStyle w:val="FontStyle1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454EA" w:rsidRDefault="008454EA">
            <w:pPr>
              <w:pStyle w:val="Style6"/>
              <w:widowControl/>
              <w:ind w:firstLine="7"/>
              <w:rPr>
                <w:rStyle w:val="FontStyle14"/>
                <w:bCs/>
              </w:rPr>
            </w:pPr>
            <w:proofErr w:type="gramStart"/>
            <w:r>
              <w:rPr>
                <w:rStyle w:val="FontStyle12"/>
                <w:bCs/>
                <w:i/>
              </w:rPr>
              <w:t>Регулятивные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4"/>
              </w:rPr>
              <w:t>самостоятельно</w:t>
            </w:r>
            <w:proofErr w:type="gramEnd"/>
            <w:r>
              <w:rPr>
                <w:rStyle w:val="FontStyle14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8454EA" w:rsidRDefault="008454EA">
            <w:pPr>
              <w:spacing w:line="240" w:lineRule="auto"/>
              <w:rPr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Тесты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53.17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 №4 "Уравнения и неравенства с двумя переменными".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Научиться применять на практике теоретический материал по теме «</w:t>
            </w:r>
            <w:r>
              <w:rPr>
                <w:rFonts w:ascii="Times New Roman" w:hAnsi="Times New Roman" w:cs="Times New Roman"/>
                <w:lang w:eastAsia="ru-RU"/>
              </w:rPr>
              <w:t>Уравнения и неравенства с двумя переменными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1"/>
              </w:rPr>
              <w:t>регулировать</w:t>
            </w:r>
            <w:proofErr w:type="gramEnd"/>
            <w:r>
              <w:rPr>
                <w:rStyle w:val="FontStyle11"/>
              </w:rPr>
              <w:t xml:space="preserve"> собственную деятельность посредством письменной речи</w:t>
            </w:r>
          </w:p>
          <w:p w:rsidR="008454EA" w:rsidRDefault="008454EA">
            <w:pPr>
              <w:spacing w:line="240" w:lineRule="auto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оценивать</w:t>
            </w:r>
            <w:proofErr w:type="gramEnd"/>
            <w:r>
              <w:rPr>
                <w:rStyle w:val="FontStyle11"/>
                <w:sz w:val="24"/>
                <w:szCs w:val="24"/>
                <w:lang w:eastAsia="ru-RU"/>
              </w:rPr>
              <w:t xml:space="preserve"> достигнутый результат.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454EA" w:rsidRDefault="008454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b/>
                <w:lang w:eastAsia="ru-RU"/>
              </w:rPr>
              <w:t>. Арифметическая и геометрическая прогрессии (15 часов)</w:t>
            </w: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54.1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Арифметическая прогрессия.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понятием последовательности, n-го члена последовательности.</w:t>
            </w:r>
          </w:p>
          <w:p w:rsidR="008454EA" w:rsidRDefault="008454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использовать индексные обозначения.</w:t>
            </w: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 xml:space="preserve">: </w:t>
            </w:r>
            <w:r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55.2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Арифметическая прогрессия.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определением арифметической прогрессии,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формулой n-го члена арифметической прогрессии.  </w:t>
            </w: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Формирование умения вычислять </w:t>
            </w:r>
            <w:r>
              <w:rPr>
                <w:rFonts w:ascii="Times New Roman" w:hAnsi="Times New Roman" w:cs="Times New Roman"/>
                <w:i/>
                <w:lang w:eastAsia="ru-RU"/>
              </w:rPr>
              <w:t>n</w:t>
            </w:r>
            <w:r>
              <w:rPr>
                <w:rFonts w:ascii="Times New Roman" w:hAnsi="Times New Roman" w:cs="Times New Roman"/>
                <w:lang w:eastAsia="ru-RU"/>
              </w:rPr>
              <w:t>-ый член арифметической прогрессии по формуле.</w:t>
            </w:r>
          </w:p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lastRenderedPageBreak/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>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устойчивой мотивации к 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проблемно-поисковой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Проектор,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56.3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Арифметическая прогрессия.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 xml:space="preserve">Знание определения арифметической прогрессии, формулы </w:t>
            </w:r>
            <w:r>
              <w:rPr>
                <w:rFonts w:ascii="Times New Roman" w:hAnsi="Times New Roman" w:cs="Times New Roman"/>
                <w:lang w:eastAsia="ru-RU"/>
              </w:rPr>
              <w:t>n-го члена арифметической прогрессии.</w:t>
            </w:r>
          </w:p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решать упражнения и задачи, в том числе практического содержания с применением изучаемых формул.</w:t>
            </w: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454EA" w:rsidRDefault="008454EA">
            <w:pPr>
              <w:pStyle w:val="Style6"/>
              <w:widowControl/>
              <w:ind w:firstLine="7"/>
              <w:rPr>
                <w:rStyle w:val="FontStyle14"/>
                <w:bCs/>
              </w:rPr>
            </w:pPr>
            <w:proofErr w:type="gramStart"/>
            <w:r>
              <w:rPr>
                <w:rStyle w:val="FontStyle12"/>
                <w:bCs/>
                <w:i/>
              </w:rPr>
              <w:t>Регулятивные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4"/>
              </w:rPr>
              <w:t>самостоятельно</w:t>
            </w:r>
            <w:proofErr w:type="gramEnd"/>
            <w:r>
              <w:rPr>
                <w:rStyle w:val="FontStyle14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8454EA" w:rsidRDefault="008454EA">
            <w:pPr>
              <w:spacing w:line="240" w:lineRule="auto"/>
              <w:rPr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Таблицы, 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57.4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Арифметическая прогрессия.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умения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решать упражнения и задачи, в том числе практического содержания с применением изучаемых формул.</w:t>
            </w: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autoSpaceDE w:val="0"/>
              <w:autoSpaceDN w:val="0"/>
              <w:adjustRightInd w:val="0"/>
              <w:spacing w:line="240" w:lineRule="auto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научного мировоззрения.</w:t>
            </w:r>
          </w:p>
          <w:p w:rsidR="008454EA" w:rsidRDefault="008454EA">
            <w:pPr>
              <w:autoSpaceDE w:val="0"/>
              <w:autoSpaceDN w:val="0"/>
              <w:adjustRightInd w:val="0"/>
              <w:spacing w:line="240" w:lineRule="auto"/>
              <w:rPr>
                <w:rFonts w:eastAsia="Newton-Regular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весомость приводимых доказательств и рассуждений.                   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58.5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Арифметическая прогрессия.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сформулой суммы n членов арифметической прогрессии, рассмотрение примеров </w:t>
            </w:r>
            <w:r>
              <w:rPr>
                <w:rFonts w:ascii="Times New Roman" w:hAnsi="Times New Roman" w:cs="Times New Roman"/>
                <w:lang w:eastAsia="ru-RU"/>
              </w:rPr>
              <w:t>вычисления суммы первых n членов арифметической прогрессии по формуле.</w:t>
            </w:r>
          </w:p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Таблицы, учебник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59.6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tabs>
                <w:tab w:val="left" w:pos="2052"/>
              </w:tabs>
              <w:spacing w:line="240" w:lineRule="auto"/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Арифметическая прогрессия.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умения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решать упражнения и задачи, в том числе практического содержания с применением изучаемых формул.</w:t>
            </w: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  <w:ind w:left="-108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60.7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Арифметическая прогрессия.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Обобщение и систематизация полученных ЗУН по теме «Арифметическая прогрессия»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 xml:space="preserve">: </w:t>
            </w:r>
            <w:r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454EA" w:rsidRDefault="008454EA">
            <w:pPr>
              <w:spacing w:line="240" w:lineRule="auto"/>
              <w:rPr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61.8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Контрольная работа №5 "Арифметическая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прогрессия".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Научиться применять на практике теоретический материал по теме «</w:t>
            </w:r>
            <w:r>
              <w:rPr>
                <w:rFonts w:ascii="Times New Roman" w:hAnsi="Times New Roman" w:cs="Times New Roman"/>
                <w:lang w:eastAsia="ru-RU"/>
              </w:rPr>
              <w:t xml:space="preserve">Арифметическая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прогрессия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lastRenderedPageBreak/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1"/>
              </w:rPr>
              <w:t>регулировать</w:t>
            </w:r>
            <w:proofErr w:type="gramEnd"/>
            <w:r>
              <w:rPr>
                <w:rStyle w:val="FontStyle11"/>
              </w:rPr>
              <w:t xml:space="preserve"> собственную деятельность посредством письменной речи</w:t>
            </w:r>
          </w:p>
          <w:p w:rsidR="008454EA" w:rsidRDefault="008454EA">
            <w:pPr>
              <w:spacing w:line="240" w:lineRule="auto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оценивать</w:t>
            </w:r>
            <w:proofErr w:type="gramEnd"/>
            <w:r>
              <w:rPr>
                <w:rStyle w:val="FontStyle11"/>
                <w:sz w:val="24"/>
                <w:szCs w:val="24"/>
                <w:lang w:eastAsia="ru-RU"/>
              </w:rPr>
              <w:t xml:space="preserve"> достигнутый </w:t>
            </w:r>
            <w:r>
              <w:rPr>
                <w:rStyle w:val="FontStyle11"/>
                <w:sz w:val="24"/>
                <w:szCs w:val="24"/>
                <w:lang w:eastAsia="ru-RU"/>
              </w:rPr>
              <w:lastRenderedPageBreak/>
              <w:t>результат.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Формирование навыка самоанализа 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самоконтроля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62.9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Геометрическая прогрессия.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Закрепление умения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решать упражнения и задачи, в том числе практического содержания с применением изучаемых формул.</w:t>
            </w: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  <w:rPr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Проектор,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63.10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Геометрическая прогрессия.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Обобщение и систематизация полученных ЗУН по теме «</w:t>
            </w:r>
            <w:r>
              <w:rPr>
                <w:rFonts w:ascii="Times New Roman" w:hAnsi="Times New Roman" w:cs="Times New Roman"/>
                <w:lang w:eastAsia="ru-RU"/>
              </w:rPr>
              <w:t>Определение геометрической прогрессии. Формула n-го члена геометрической прогрессии</w:t>
            </w: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454EA" w:rsidRDefault="008454EA">
            <w:pPr>
              <w:pStyle w:val="Style6"/>
              <w:widowControl/>
              <w:ind w:firstLine="7"/>
              <w:rPr>
                <w:rStyle w:val="FontStyle14"/>
                <w:bCs/>
              </w:rPr>
            </w:pPr>
            <w:proofErr w:type="gramStart"/>
            <w:r>
              <w:rPr>
                <w:rStyle w:val="FontStyle12"/>
                <w:bCs/>
                <w:i/>
              </w:rPr>
              <w:t>Регулятивные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4"/>
              </w:rPr>
              <w:t>самостоятельно</w:t>
            </w:r>
            <w:proofErr w:type="gramEnd"/>
            <w:r>
              <w:rPr>
                <w:rStyle w:val="FontStyle14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8454EA" w:rsidRDefault="008454EA">
            <w:pPr>
              <w:spacing w:line="240" w:lineRule="auto"/>
              <w:rPr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64.11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Геометрическая прогрессия.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формулой суммы n первых членов геометрической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прогрессии, формулой суммы бесконечно убывающей геометрической прогрессии.</w:t>
            </w: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 умения решать упражнения и задачи практического содержания с применением формул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lastRenderedPageBreak/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1"/>
              </w:rPr>
              <w:t>регулировать</w:t>
            </w:r>
            <w:proofErr w:type="gramEnd"/>
            <w:r>
              <w:rPr>
                <w:rStyle w:val="FontStyle11"/>
              </w:rPr>
              <w:t xml:space="preserve"> собственную деятельность посредством письменной речи</w:t>
            </w:r>
          </w:p>
          <w:p w:rsidR="008454EA" w:rsidRDefault="008454EA">
            <w:pPr>
              <w:spacing w:line="240" w:lineRule="auto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оценивать</w:t>
            </w:r>
            <w:proofErr w:type="gramEnd"/>
            <w:r>
              <w:rPr>
                <w:rStyle w:val="FontStyle11"/>
                <w:sz w:val="24"/>
                <w:szCs w:val="24"/>
                <w:lang w:eastAsia="ru-RU"/>
              </w:rPr>
              <w:t xml:space="preserve"> достигнутый </w:t>
            </w:r>
            <w:r>
              <w:rPr>
                <w:rStyle w:val="FontStyle11"/>
                <w:sz w:val="24"/>
                <w:szCs w:val="24"/>
                <w:lang w:eastAsia="ru-RU"/>
              </w:rPr>
              <w:lastRenderedPageBreak/>
              <w:t>результат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Таблицы, 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65.12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Геометрическая прогрессия.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Знание формулы суммы n первых членов геометрической прогрессии, формулы суммы бесконечно убывающей геометрической прогрессии.</w:t>
            </w:r>
          </w:p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 умения решать упражнения и задачи практического содержания с применением формул.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 xml:space="preserve">: </w:t>
            </w:r>
            <w:r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66.13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Геометрическая прогрессия.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 умения решать упражнения и задачи практического содержания с применением формул.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  <w:ind w:left="-108"/>
              <w:rPr>
                <w:rFonts w:eastAsia="Newton-Regular"/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67.14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Геометрическая прогрессия.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 xml:space="preserve">Обобщение и систематизация </w:t>
            </w: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полученных ЗУН по теме «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Формула суммы первых n членов геометрической прогрессии</w:t>
            </w: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lastRenderedPageBreak/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4"/>
              </w:rPr>
              <w:t xml:space="preserve">воспринимать текст с учетом поставленной </w:t>
            </w:r>
            <w:r>
              <w:rPr>
                <w:rStyle w:val="FontStyle14"/>
              </w:rPr>
              <w:lastRenderedPageBreak/>
              <w:t>учебной задачи, находить в тексте информацию, необходимую для ее решения.</w:t>
            </w:r>
          </w:p>
          <w:p w:rsidR="008454EA" w:rsidRDefault="008454EA">
            <w:pPr>
              <w:pStyle w:val="Style6"/>
              <w:widowControl/>
              <w:ind w:firstLine="7"/>
              <w:rPr>
                <w:rStyle w:val="FontStyle14"/>
                <w:bCs/>
              </w:rPr>
            </w:pPr>
            <w:proofErr w:type="gramStart"/>
            <w:r>
              <w:rPr>
                <w:rStyle w:val="FontStyle12"/>
                <w:bCs/>
                <w:i/>
              </w:rPr>
              <w:t>Регулятивные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4"/>
              </w:rPr>
              <w:t>самостоятельно</w:t>
            </w:r>
            <w:proofErr w:type="gramEnd"/>
            <w:r>
              <w:rPr>
                <w:rStyle w:val="FontStyle14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8454EA" w:rsidRDefault="008454EA">
            <w:pPr>
              <w:spacing w:line="240" w:lineRule="auto"/>
              <w:rPr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устойчивой 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мотивации к проблемно-поисковой деятельности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68.15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 №6 "Геометрическая прогрессия".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Научиться применять на практике теоретический материал по теме «</w:t>
            </w:r>
            <w:r>
              <w:rPr>
                <w:rFonts w:ascii="Times New Roman" w:hAnsi="Times New Roman" w:cs="Times New Roman"/>
                <w:lang w:eastAsia="ru-RU"/>
              </w:rPr>
              <w:t>Геометрическая прогрессия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</w:rPr>
              <w:t>Коммуникативные:</w:t>
            </w:r>
            <w:r>
              <w:rPr>
                <w:rStyle w:val="FontStyle11"/>
              </w:rPr>
              <w:t>регулировать</w:t>
            </w:r>
            <w:proofErr w:type="gramEnd"/>
            <w:r>
              <w:rPr>
                <w:rStyle w:val="FontStyle11"/>
              </w:rPr>
              <w:t xml:space="preserve"> собственную деятельность посредством письменной речи</w:t>
            </w:r>
          </w:p>
          <w:p w:rsidR="008454EA" w:rsidRDefault="008454EA">
            <w:pPr>
              <w:spacing w:line="240" w:lineRule="auto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FontStyle12"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Style w:val="FontStyle11"/>
                <w:sz w:val="24"/>
                <w:szCs w:val="24"/>
                <w:lang w:eastAsia="ru-RU"/>
              </w:rPr>
              <w:t>оценивать</w:t>
            </w:r>
            <w:proofErr w:type="gramEnd"/>
            <w:r>
              <w:rPr>
                <w:rStyle w:val="FontStyle11"/>
                <w:sz w:val="24"/>
                <w:szCs w:val="24"/>
                <w:lang w:eastAsia="ru-RU"/>
              </w:rPr>
              <w:t xml:space="preserve"> достигнутый результат.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lang w:eastAsia="ru-RU"/>
              </w:rPr>
            </w:pPr>
          </w:p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/>
                <w:lang w:eastAsia="ru-RU"/>
              </w:rPr>
              <w:t xml:space="preserve">Глава </w:t>
            </w:r>
            <w:r>
              <w:rPr>
                <w:rFonts w:ascii="Times New Roman" w:eastAsia="Newton-Regular" w:hAnsi="Times New Roman" w:cs="Times New Roman"/>
                <w:b/>
                <w:lang w:val="en-US" w:eastAsia="ru-RU"/>
              </w:rPr>
              <w:t>V</w:t>
            </w:r>
            <w:r>
              <w:rPr>
                <w:rFonts w:ascii="Times New Roman" w:eastAsia="Newton-Regular" w:hAnsi="Times New Roman" w:cs="Times New Roman"/>
                <w:b/>
                <w:lang w:eastAsia="ru-RU"/>
              </w:rPr>
              <w:t>. Элементы комбинаторики и теории вероятностей (13 часов)</w:t>
            </w: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69.1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Элементы комбинаторики.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 комбинаторным правилом умножения.</w:t>
            </w:r>
          </w:p>
          <w:p w:rsidR="008454EA" w:rsidRDefault="008454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задач на применение комбинаторного правила умножения.</w:t>
            </w:r>
          </w:p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сравнение и классификацию по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заданным критериям</w:t>
            </w:r>
          </w:p>
          <w:p w:rsidR="008454EA" w:rsidRDefault="008454EA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Презентация, учебник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70.2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Элементы комбинаторики.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Знание комбинаторного правила умножения.</w:t>
            </w: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 xml:space="preserve">Формирование умения решения комбинаторных задач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1"/>
              </w:rPr>
              <w:t>управлять</w:t>
            </w:r>
            <w:proofErr w:type="gramEnd"/>
            <w:r>
              <w:rPr>
                <w:rStyle w:val="FontStyle11"/>
              </w:rPr>
              <w:t xml:space="preserve"> своим поведением (контроль, самокоррекция, оценка своего действия).</w:t>
            </w:r>
          </w:p>
          <w:p w:rsidR="008454EA" w:rsidRDefault="008454EA">
            <w:pPr>
              <w:spacing w:line="240" w:lineRule="auto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формировать</w:t>
            </w:r>
            <w:proofErr w:type="gramEnd"/>
            <w:r>
              <w:rPr>
                <w:rStyle w:val="FontStyle11"/>
                <w:sz w:val="24"/>
                <w:szCs w:val="24"/>
                <w:lang w:eastAsia="ru-RU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8454EA" w:rsidRDefault="008454EA">
            <w:pPr>
              <w:spacing w:line="240" w:lineRule="auto"/>
              <w:ind w:left="-107" w:right="-110"/>
              <w:rPr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2"/>
                <w:sz w:val="24"/>
                <w:szCs w:val="24"/>
                <w:lang w:eastAsia="ru-RU"/>
              </w:rPr>
              <w:t>о</w:t>
            </w:r>
            <w:r>
              <w:rPr>
                <w:rStyle w:val="FontStyle11"/>
                <w:sz w:val="24"/>
                <w:szCs w:val="24"/>
                <w:lang w:eastAsia="ru-RU"/>
              </w:rPr>
              <w:t>риентироваться на разнообразие способов решения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71.3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Элементы комбинаторики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 комбинаторным правилом перестановки. Рассмотрение решения задач и упражнений с применением формулы. Формирование умения решать задачи и упражнения с применением формулы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rPr>
          <w:trHeight w:val="495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72.4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Элементы комбинаторики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комбинаторным правилом размещения, рассмотрение решения практических задач и упражнений с применением формулы</w:t>
            </w: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Учебник, 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73.5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Элементы комбинаторики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Знание комбинаторного правила размещения, формирование умения решать практические задачи и упражнения с применением формулы</w:t>
            </w:r>
          </w:p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pStyle w:val="Style1"/>
              <w:widowControl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1"/>
              </w:rPr>
              <w:t>регулировать</w:t>
            </w:r>
            <w:proofErr w:type="gramEnd"/>
            <w:r>
              <w:rPr>
                <w:rStyle w:val="FontStyle11"/>
              </w:rPr>
              <w:t xml:space="preserve"> собственную деятельность посредством письменной речи</w:t>
            </w:r>
          </w:p>
          <w:p w:rsidR="008454EA" w:rsidRDefault="008454EA">
            <w:pPr>
              <w:spacing w:line="240" w:lineRule="auto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оценивать</w:t>
            </w:r>
            <w:proofErr w:type="gramEnd"/>
            <w:r>
              <w:rPr>
                <w:rStyle w:val="FontStyle11"/>
                <w:sz w:val="24"/>
                <w:szCs w:val="24"/>
                <w:lang w:eastAsia="ru-RU"/>
              </w:rPr>
              <w:t xml:space="preserve"> достигнутый результат</w:t>
            </w:r>
          </w:p>
          <w:p w:rsidR="008454EA" w:rsidRDefault="008454EA">
            <w:pPr>
              <w:spacing w:line="240" w:lineRule="auto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выбирать</w:t>
            </w:r>
            <w:proofErr w:type="gramEnd"/>
            <w:r>
              <w:rPr>
                <w:rStyle w:val="FontStyle11"/>
                <w:sz w:val="24"/>
                <w:szCs w:val="24"/>
                <w:lang w:eastAsia="ru-RU"/>
              </w:rPr>
              <w:t xml:space="preserve"> наиболее эффективные способы решения задачи</w:t>
            </w:r>
          </w:p>
          <w:p w:rsidR="008454EA" w:rsidRDefault="008454EA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74.6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Элементы комбинаторики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умения решать практические задачи и упражнения с применением формулы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 xml:space="preserve">: </w:t>
            </w:r>
            <w:r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75.7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Элементы комбинаторики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комбинаторным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правилом сочетания, рассмотрение решения практические задач и упражнений с применением формулы</w:t>
            </w:r>
          </w:p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lastRenderedPageBreak/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</w:t>
            </w:r>
            <w:r>
              <w:rPr>
                <w:rStyle w:val="FontStyle13"/>
              </w:rPr>
              <w:lastRenderedPageBreak/>
              <w:t>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  <w:ind w:left="-108"/>
              <w:rPr>
                <w:rFonts w:eastAsia="Newton-Regular"/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целевых установок 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Учебник, 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76.8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Элементы комбинаторики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Знание комбинаторного правила сочетания, формирование умения решать практические задачи и упражнения с применением формулы</w:t>
            </w:r>
          </w:p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454EA" w:rsidRDefault="008454EA">
            <w:pPr>
              <w:pStyle w:val="Style6"/>
              <w:widowControl/>
              <w:ind w:firstLine="7"/>
              <w:rPr>
                <w:rStyle w:val="FontStyle14"/>
                <w:bCs/>
              </w:rPr>
            </w:pPr>
            <w:proofErr w:type="gramStart"/>
            <w:r>
              <w:rPr>
                <w:rStyle w:val="FontStyle12"/>
                <w:bCs/>
                <w:i/>
              </w:rPr>
              <w:t>Регулятивные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4"/>
              </w:rPr>
              <w:t>самостоятельно</w:t>
            </w:r>
            <w:proofErr w:type="gramEnd"/>
            <w:r>
              <w:rPr>
                <w:rStyle w:val="FontStyle14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8454EA" w:rsidRDefault="008454EA">
            <w:pPr>
              <w:spacing w:line="240" w:lineRule="auto"/>
              <w:rPr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Тесты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77.9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Элементы комбинаторики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умения решать практические задачи и упражнения с применением формулы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научного мировоззрения. </w:t>
            </w: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весомость приводимых доказательств и рассуждений.                   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78.10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Начальные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сведения из теории вероятностей.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Ознакомление с понятием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относительной частоты случайного события в серии испытаний, рассмотрение вычисления относительной частоты случайного события в серии испытаний, </w:t>
            </w:r>
            <w:r>
              <w:rPr>
                <w:rFonts w:ascii="Times New Roman" w:hAnsi="Times New Roman" w:cs="Times New Roman"/>
                <w:lang w:eastAsia="ru-RU"/>
              </w:rPr>
              <w:t>приводить пример достоверного события и пример невозможного события.</w:t>
            </w:r>
          </w:p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lastRenderedPageBreak/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1"/>
              </w:rPr>
              <w:t>управлять</w:t>
            </w:r>
            <w:proofErr w:type="gramEnd"/>
            <w:r>
              <w:rPr>
                <w:rStyle w:val="FontStyle11"/>
              </w:rPr>
              <w:t xml:space="preserve"> своим </w:t>
            </w:r>
            <w:r>
              <w:rPr>
                <w:rStyle w:val="FontStyle11"/>
              </w:rPr>
              <w:lastRenderedPageBreak/>
              <w:t>поведением (контроль, самокоррекция, оценка своего действия).</w:t>
            </w:r>
          </w:p>
          <w:p w:rsidR="008454EA" w:rsidRDefault="008454EA">
            <w:pPr>
              <w:spacing w:line="240" w:lineRule="auto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формировать</w:t>
            </w:r>
            <w:proofErr w:type="gramEnd"/>
            <w:r>
              <w:rPr>
                <w:rStyle w:val="FontStyle11"/>
                <w:sz w:val="24"/>
                <w:szCs w:val="24"/>
                <w:lang w:eastAsia="ru-RU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8454EA" w:rsidRDefault="008454EA">
            <w:pPr>
              <w:spacing w:line="240" w:lineRule="auto"/>
              <w:rPr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Учебник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79.11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Начальные сведения из теории вероятностей.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Ознакомление с понятием равновозможных событий, классическим подходом к вычислению вероятности.</w:t>
            </w: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умения вычислять вероятность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 xml:space="preserve">: </w:t>
            </w:r>
            <w:r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Таблица, учебник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80.12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Начальные сведения из теории вероятностей.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Закрепление умения вычислять вероятность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81.13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Контрольная работа №7 "Элементы комбинаторики и теории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вероятностей".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5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Научиться применять на практике теоретический материал по теме «</w:t>
            </w:r>
            <w:r>
              <w:rPr>
                <w:rFonts w:ascii="Times New Roman" w:hAnsi="Times New Roman" w:cs="Times New Roman"/>
                <w:lang w:eastAsia="ru-RU"/>
              </w:rPr>
              <w:t xml:space="preserve">Элементы комбинаторики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и теории вероятности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lastRenderedPageBreak/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1"/>
              </w:rPr>
              <w:t>регулировать</w:t>
            </w:r>
            <w:proofErr w:type="gramEnd"/>
            <w:r>
              <w:rPr>
                <w:rStyle w:val="FontStyle11"/>
              </w:rPr>
              <w:t xml:space="preserve"> собственную деятельность посредством письменной речи</w:t>
            </w:r>
          </w:p>
          <w:p w:rsidR="008454EA" w:rsidRDefault="008454EA">
            <w:pPr>
              <w:spacing w:line="240" w:lineRule="auto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оценивать</w:t>
            </w:r>
            <w:proofErr w:type="gramEnd"/>
            <w:r>
              <w:rPr>
                <w:rStyle w:val="FontStyle11"/>
                <w:sz w:val="24"/>
                <w:szCs w:val="24"/>
                <w:lang w:eastAsia="ru-RU"/>
              </w:rPr>
              <w:t xml:space="preserve"> достигнутый </w:t>
            </w:r>
            <w:r>
              <w:rPr>
                <w:rStyle w:val="FontStyle11"/>
                <w:sz w:val="24"/>
                <w:szCs w:val="24"/>
                <w:lang w:eastAsia="ru-RU"/>
              </w:rPr>
              <w:lastRenderedPageBreak/>
              <w:t>результат.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Формирование навыка самоанализа 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самоконтроля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</w:p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/>
                <w:bCs/>
                <w:lang w:eastAsia="ru-RU"/>
              </w:rPr>
              <w:t>Повторение (21 час)</w:t>
            </w: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82.1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Повторение.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демонстрируют умение расширять и обобщать сведения о преобразовании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алгебраических  выражений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применяя различные формулы, решать уравнения, неравенства, задачи соблюдая правила и алгоритмы.</w:t>
            </w:r>
          </w:p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материалы, 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rPr>
          <w:trHeight w:val="7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83.2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tabs>
                <w:tab w:val="left" w:pos="3186"/>
              </w:tabs>
              <w:spacing w:before="100" w:beforeAutospacing="1" w:after="100" w:afterAutospacing="1" w:line="240" w:lineRule="auto"/>
              <w:ind w:righ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 демонстрируют умение расширять и обобщать сведения о преобразовании алгебраических выражений, применяя различные формулы, решать уравнения, неравенства, задачи соблюдая правила и алгоритмы.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454EA" w:rsidRDefault="008454EA">
            <w:pPr>
              <w:pStyle w:val="Style6"/>
              <w:widowControl/>
              <w:ind w:firstLine="7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Регулятивные</w:t>
            </w:r>
            <w:r>
              <w:rPr>
                <w:rStyle w:val="FontStyle12"/>
                <w:bCs/>
              </w:rPr>
              <w:t>:</w:t>
            </w:r>
          </w:p>
          <w:p w:rsidR="008454EA" w:rsidRDefault="008454EA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454EA" w:rsidRDefault="008454EA">
            <w:pPr>
              <w:spacing w:line="240" w:lineRule="auto"/>
              <w:rPr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84.3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i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t>Обобщение и систематизация полученных ЗУН по теме «Целое уравнение и его корни»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 xml:space="preserve">: </w:t>
            </w:r>
            <w:r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8454EA" w:rsidRDefault="008454EA">
            <w:pPr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  <w:p w:rsidR="008454EA" w:rsidRDefault="008454EA">
            <w:pPr>
              <w:spacing w:line="240" w:lineRule="auto"/>
              <w:rPr>
                <w:rFonts w:eastAsia="Newton-Regula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материалы, 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85.4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t>Обобщение и систематизация полученных ЗУН по теме «Целое уравнение и его корни»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  <w:rPr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86.5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t>Обобщение и систематизация полученных ЗУН по теме «Дробные рациональные уравнения»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454EA" w:rsidRDefault="008454EA">
            <w:pPr>
              <w:pStyle w:val="Style6"/>
              <w:widowControl/>
              <w:ind w:firstLine="7"/>
              <w:rPr>
                <w:rStyle w:val="FontStyle14"/>
                <w:bCs/>
              </w:rPr>
            </w:pPr>
            <w:proofErr w:type="gramStart"/>
            <w:r>
              <w:rPr>
                <w:rStyle w:val="FontStyle12"/>
                <w:bCs/>
                <w:i/>
              </w:rPr>
              <w:t>Регулятивные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4"/>
              </w:rPr>
              <w:t>самостоятельно</w:t>
            </w:r>
            <w:proofErr w:type="gramEnd"/>
            <w:r>
              <w:rPr>
                <w:rStyle w:val="FontStyle14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8454EA" w:rsidRDefault="008454EA">
            <w:pPr>
              <w:spacing w:line="240" w:lineRule="auto"/>
              <w:rPr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учебные задачи, не имеющие однозначного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материалы, 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87.6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t>Обобщение и систематизация полученных ЗУН по теме «Дробные рациональные уравнения»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autoSpaceDE w:val="0"/>
              <w:autoSpaceDN w:val="0"/>
              <w:adjustRightInd w:val="0"/>
              <w:spacing w:line="240" w:lineRule="auto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научного мировоззрения. </w:t>
            </w:r>
          </w:p>
          <w:p w:rsidR="008454EA" w:rsidRDefault="008454EA">
            <w:pPr>
              <w:autoSpaceDE w:val="0"/>
              <w:autoSpaceDN w:val="0"/>
              <w:adjustRightInd w:val="0"/>
              <w:spacing w:line="240" w:lineRule="auto"/>
              <w:rPr>
                <w:rFonts w:eastAsia="Newton-Regular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весомость приводимых доказательств и рассуждений.                   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88.7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t>Обобщение и систематизация полученных ЗУН по теме «Уравнение с двумя переменными и его график»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454EA" w:rsidRDefault="008454EA">
            <w:pPr>
              <w:spacing w:line="240" w:lineRule="auto"/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89.8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t>Обобщение и систематизация полученных ЗУН по решению текстовых задач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pStyle w:val="Style1"/>
              <w:widowControl/>
              <w:ind w:firstLine="1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</w:p>
          <w:p w:rsidR="008454EA" w:rsidRDefault="008454EA">
            <w:pPr>
              <w:pStyle w:val="Style1"/>
              <w:widowControl/>
              <w:ind w:firstLine="1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</w:rPr>
              <w:t>управлять своим поведением (контроль, самокоррекция, оценка своего действия).</w:t>
            </w:r>
          </w:p>
          <w:p w:rsidR="008454EA" w:rsidRDefault="008454EA">
            <w:pPr>
              <w:spacing w:line="240" w:lineRule="auto"/>
              <w:rPr>
                <w:rStyle w:val="FontStyle12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</w:p>
          <w:p w:rsidR="008454EA" w:rsidRDefault="008454EA">
            <w:pPr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ru-RU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</w:t>
            </w:r>
            <w:r>
              <w:rPr>
                <w:rStyle w:val="FontStyle11"/>
                <w:sz w:val="24"/>
                <w:szCs w:val="24"/>
                <w:lang w:eastAsia="ru-RU"/>
              </w:rPr>
              <w:lastRenderedPageBreak/>
              <w:t xml:space="preserve">и к преодолению препятствий. </w:t>
            </w:r>
          </w:p>
          <w:p w:rsidR="008454EA" w:rsidRDefault="008454EA">
            <w:pPr>
              <w:spacing w:line="240" w:lineRule="auto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ориентироваться</w:t>
            </w:r>
            <w:proofErr w:type="gramEnd"/>
            <w:r>
              <w:rPr>
                <w:rStyle w:val="FontStyle11"/>
                <w:sz w:val="24"/>
                <w:szCs w:val="24"/>
                <w:lang w:eastAsia="ru-RU"/>
              </w:rPr>
              <w:t xml:space="preserve"> на разнообразие способов решения задач</w:t>
            </w:r>
          </w:p>
          <w:p w:rsidR="008454EA" w:rsidRDefault="008454EA">
            <w:pPr>
              <w:spacing w:line="240" w:lineRule="auto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материалы, 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t>Обобщение и систематизация полученных ЗУН по решению текстовых задач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>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90.9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t>Обобщение и систематизация полученных ЗУН по решению текстовых задач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 xml:space="preserve">: </w:t>
            </w:r>
            <w:r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 w:right="-108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материалы, 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91.10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t>Обобщение и систематизация полученных ЗУН по решению текстовых задач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1"/>
              </w:rPr>
              <w:t>регулировать</w:t>
            </w:r>
            <w:proofErr w:type="gramEnd"/>
            <w:r>
              <w:rPr>
                <w:rStyle w:val="FontStyle11"/>
              </w:rPr>
              <w:t xml:space="preserve"> собственную деятельность посредством письменной речи</w:t>
            </w:r>
          </w:p>
          <w:p w:rsidR="008454EA" w:rsidRDefault="008454EA">
            <w:pPr>
              <w:spacing w:line="240" w:lineRule="auto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оценивать</w:t>
            </w:r>
            <w:proofErr w:type="gramEnd"/>
            <w:r>
              <w:rPr>
                <w:rStyle w:val="FontStyle11"/>
                <w:sz w:val="24"/>
                <w:szCs w:val="24"/>
                <w:lang w:eastAsia="ru-RU"/>
              </w:rPr>
              <w:t xml:space="preserve"> достигнутый результат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92.11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t xml:space="preserve">Обобщение и систематизация полученных ЗУН по </w:t>
            </w: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lastRenderedPageBreak/>
              <w:t>решению неравенств с одной переменной и их систем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lastRenderedPageBreak/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навыков анализа, сопоставления, 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сравнения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материалы, 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93.12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t>Обобщение и систематизация полученных ЗУН по решению неравенств с одной переменной и решению их систем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454EA" w:rsidRDefault="008454EA">
            <w:pPr>
              <w:pStyle w:val="Style6"/>
              <w:widowControl/>
              <w:ind w:firstLine="7"/>
              <w:rPr>
                <w:rStyle w:val="FontStyle14"/>
                <w:bCs/>
              </w:rPr>
            </w:pPr>
            <w:proofErr w:type="gramStart"/>
            <w:r>
              <w:rPr>
                <w:rStyle w:val="FontStyle12"/>
                <w:bCs/>
                <w:i/>
              </w:rPr>
              <w:t>Регулятивные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4"/>
              </w:rPr>
              <w:t>самостоятельно</w:t>
            </w:r>
            <w:proofErr w:type="gramEnd"/>
            <w:r>
              <w:rPr>
                <w:rStyle w:val="FontStyle14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8454EA" w:rsidRDefault="008454EA">
            <w:pPr>
              <w:spacing w:line="240" w:lineRule="auto"/>
              <w:rPr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94.13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t>Обобщение и систематизация полученных ЗУН по решению неравенств с двумя переменными и решению их систем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научного мировоззрения. </w:t>
            </w: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весомость приводимых доказательств и рассуждений.                   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95.14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t xml:space="preserve">Обобщение и систематизация </w:t>
            </w: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lastRenderedPageBreak/>
              <w:t>полученных ЗУН по решению неравенств с двумя переменными и решению их систем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454EA" w:rsidRDefault="008454EA">
            <w:pPr>
              <w:spacing w:line="240" w:lineRule="auto"/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навыков 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Тесты, дидактически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е материалы, 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96.15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t>Обобщение и систематизация полученных ЗУН по теме «Арифметическая прогрессия»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 xml:space="preserve">: </w:t>
            </w:r>
            <w:r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качество и уровень усвоения                          </w:t>
            </w:r>
          </w:p>
          <w:p w:rsidR="008454EA" w:rsidRDefault="008454EA">
            <w:pPr>
              <w:spacing w:line="240" w:lineRule="auto"/>
              <w:rPr>
                <w:rFonts w:eastAsia="Newton-Regular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2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97.16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t>Обобщение и систематизация полученных ЗУН по теме «Арифметическая прогрессия»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pStyle w:val="Style1"/>
              <w:widowControl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3"/>
              </w:rPr>
              <w:t>организовывать</w:t>
            </w:r>
            <w:proofErr w:type="gramEnd"/>
            <w:r>
              <w:rPr>
                <w:rStyle w:val="FontStyle13"/>
              </w:rPr>
              <w:t xml:space="preserve"> и планировать учебное сотрудничество с учителем и одноклассниками.</w:t>
            </w:r>
          </w:p>
          <w:p w:rsidR="008454EA" w:rsidRDefault="008454EA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454EA" w:rsidRDefault="008454EA">
            <w:pPr>
              <w:spacing w:line="240" w:lineRule="auto"/>
              <w:rPr>
                <w:bCs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1"/>
                <w:sz w:val="24"/>
                <w:szCs w:val="24"/>
                <w:lang w:eastAsia="ru-RU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самостоятельно искать и отбирать необходимую информацию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материалы, 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98.17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t xml:space="preserve">Обобщение и систематизация </w:t>
            </w: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lastRenderedPageBreak/>
              <w:t>полученных ЗУН по теме «Геометрическая прогрессия»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2"/>
                <w:bCs/>
                <w:i/>
              </w:rPr>
              <w:lastRenderedPageBreak/>
              <w:t>Коммуникативные</w:t>
            </w:r>
            <w:r>
              <w:rPr>
                <w:rStyle w:val="FontStyle12"/>
              </w:rPr>
              <w:t xml:space="preserve">: </w:t>
            </w:r>
            <w:r>
              <w:rPr>
                <w:rStyle w:val="FontStyle14"/>
              </w:rPr>
              <w:t xml:space="preserve">воспринимать текст с учетом поставленной </w:t>
            </w:r>
            <w:r>
              <w:rPr>
                <w:rStyle w:val="FontStyle14"/>
              </w:rPr>
              <w:lastRenderedPageBreak/>
              <w:t>учебной задачи, находить в тексте информацию, необходимую для ее решения.</w:t>
            </w:r>
          </w:p>
          <w:p w:rsidR="008454EA" w:rsidRDefault="008454EA">
            <w:pPr>
              <w:pStyle w:val="Style6"/>
              <w:widowControl/>
              <w:ind w:firstLine="7"/>
              <w:rPr>
                <w:rStyle w:val="FontStyle14"/>
                <w:bCs/>
              </w:rPr>
            </w:pPr>
            <w:proofErr w:type="gramStart"/>
            <w:r>
              <w:rPr>
                <w:rStyle w:val="FontStyle12"/>
                <w:bCs/>
                <w:i/>
              </w:rPr>
              <w:t>Регулятивные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4"/>
              </w:rPr>
              <w:t>самостоятельно</w:t>
            </w:r>
            <w:proofErr w:type="gramEnd"/>
            <w:r>
              <w:rPr>
                <w:rStyle w:val="FontStyle14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8454EA" w:rsidRDefault="008454EA">
            <w:pPr>
              <w:spacing w:line="240" w:lineRule="auto"/>
              <w:rPr>
                <w:lang w:eastAsia="ru-RU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 xml:space="preserve">Формирование навыков анализа, </w:t>
            </w: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творческой инициативности и активности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99.18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t>Обобщение и систематизация полученных ЗУН по теме «Геометрическая прогрессия»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autoSpaceDE w:val="0"/>
              <w:autoSpaceDN w:val="0"/>
              <w:adjustRightInd w:val="0"/>
              <w:spacing w:line="240" w:lineRule="auto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научного мировоззрения. </w:t>
            </w:r>
          </w:p>
          <w:p w:rsidR="008454EA" w:rsidRDefault="008454EA">
            <w:pPr>
              <w:autoSpaceDE w:val="0"/>
              <w:autoSpaceDN w:val="0"/>
              <w:adjustRightInd w:val="0"/>
              <w:spacing w:line="240" w:lineRule="auto"/>
              <w:rPr>
                <w:rFonts w:eastAsia="Newton-Regular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оценивать весомость приводимых доказательств и рассуждений.                   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материалы, 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44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100.19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t>Обобщение и систематизация полученных ЗУН по теме «</w:t>
            </w:r>
            <w:r>
              <w:rPr>
                <w:rFonts w:ascii="Times New Roman" w:hAnsi="Times New Roman" w:cs="Times New Roman"/>
                <w:lang w:eastAsia="ru-RU"/>
              </w:rPr>
              <w:t>Функции и их свойства</w:t>
            </w:r>
            <w:r>
              <w:rPr>
                <w:rFonts w:ascii="Times New Roman" w:eastAsia="Newton-Regular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Style w:val="FontStyle12"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454EA" w:rsidRDefault="008454EA">
            <w:pPr>
              <w:spacing w:line="240" w:lineRule="auto"/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и классификацию по заданным критериям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right="-108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lastRenderedPageBreak/>
              <w:t>101.20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Итоговая контрольная работа.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Научиться применять на практикетеоретический материал, изученный в 9 классе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1"/>
              </w:rPr>
              <w:t>регулировать</w:t>
            </w:r>
            <w:proofErr w:type="gramEnd"/>
            <w:r>
              <w:rPr>
                <w:rStyle w:val="FontStyle11"/>
              </w:rPr>
              <w:t xml:space="preserve"> собственную деятельность посредством письменной речи</w:t>
            </w:r>
          </w:p>
          <w:p w:rsidR="008454EA" w:rsidRDefault="008454EA">
            <w:pPr>
              <w:spacing w:line="240" w:lineRule="auto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оценивать</w:t>
            </w:r>
            <w:proofErr w:type="gramEnd"/>
            <w:r>
              <w:rPr>
                <w:rStyle w:val="FontStyle11"/>
                <w:sz w:val="24"/>
                <w:szCs w:val="24"/>
                <w:lang w:eastAsia="ru-RU"/>
              </w:rPr>
              <w:t xml:space="preserve"> достигнутый результат.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left="-108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Тесты, дидактические материалы, карточки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  <w:tr w:rsidR="008454EA" w:rsidTr="008454EA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ind w:right="-108"/>
              <w:jc w:val="center"/>
              <w:rPr>
                <w:rFonts w:ascii="Times New Roman" w:eastAsia="Newton-Regular" w:hAnsi="Times New Roman" w:cs="Times New Roman"/>
                <w:bCs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bCs/>
                <w:lang w:eastAsia="ru-RU"/>
              </w:rPr>
              <w:t>102.21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Итоговая контрольная работа.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lang w:eastAsia="ru-RU"/>
              </w:rPr>
              <w:t>Научиться применять на практике теоретический материал, изученный в 9 классе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pStyle w:val="Style1"/>
              <w:widowControl/>
              <w:ind w:firstLine="14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2"/>
                <w:bCs/>
                <w:i/>
              </w:rPr>
              <w:t>Коммуникативные</w:t>
            </w:r>
            <w:r>
              <w:rPr>
                <w:rStyle w:val="FontStyle12"/>
                <w:bCs/>
              </w:rPr>
              <w:t>:</w:t>
            </w:r>
            <w:r>
              <w:rPr>
                <w:rStyle w:val="FontStyle11"/>
              </w:rPr>
              <w:t>регулировать</w:t>
            </w:r>
            <w:proofErr w:type="gramEnd"/>
            <w:r>
              <w:rPr>
                <w:rStyle w:val="FontStyle11"/>
              </w:rPr>
              <w:t xml:space="preserve"> собственную деятельность посредством письменной речи</w:t>
            </w:r>
          </w:p>
          <w:p w:rsidR="008454EA" w:rsidRDefault="008454EA">
            <w:pPr>
              <w:spacing w:line="240" w:lineRule="auto"/>
              <w:rPr>
                <w:rStyle w:val="FontStyle11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оценивать</w:t>
            </w:r>
            <w:proofErr w:type="gramEnd"/>
            <w:r>
              <w:rPr>
                <w:rStyle w:val="FontStyle11"/>
                <w:sz w:val="24"/>
                <w:szCs w:val="24"/>
                <w:lang w:eastAsia="ru-RU"/>
              </w:rPr>
              <w:t xml:space="preserve"> достигнутый результат.</w:t>
            </w:r>
          </w:p>
          <w:p w:rsidR="008454EA" w:rsidRDefault="008454EA">
            <w:pPr>
              <w:spacing w:line="240" w:lineRule="auto"/>
            </w:pPr>
            <w:r>
              <w:rPr>
                <w:rStyle w:val="FontStyle12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Style w:val="FontStyle12"/>
                <w:bCs/>
                <w:sz w:val="24"/>
                <w:szCs w:val="24"/>
                <w:lang w:eastAsia="ru-RU"/>
              </w:rPr>
              <w:t>:</w:t>
            </w:r>
            <w:r>
              <w:rPr>
                <w:rStyle w:val="FontStyle11"/>
                <w:sz w:val="24"/>
                <w:szCs w:val="24"/>
                <w:lang w:eastAsia="ru-RU"/>
              </w:rPr>
              <w:t>выбирать наиболее эффективные способы решения задачи.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EA" w:rsidRDefault="008454E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EA" w:rsidRDefault="008454EA">
            <w:pPr>
              <w:spacing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</w:p>
        </w:tc>
      </w:tr>
    </w:tbl>
    <w:p w:rsidR="008454EA" w:rsidRDefault="008454EA" w:rsidP="008454EA">
      <w:pPr>
        <w:rPr>
          <w:rFonts w:ascii="Times New Roman" w:eastAsia="Calibri" w:hAnsi="Times New Roman" w:cs="Times New Roman"/>
          <w:bCs/>
        </w:rPr>
      </w:pPr>
    </w:p>
    <w:p w:rsidR="008454EA" w:rsidRDefault="008454EA" w:rsidP="008454E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  <w:r>
        <w:rPr>
          <w:rFonts w:ascii="Times New Roman" w:hAnsi="Times New Roman" w:cs="Times New Roman"/>
          <w:bCs/>
        </w:rPr>
        <w:lastRenderedPageBreak/>
        <w:t xml:space="preserve"> </w:t>
      </w:r>
    </w:p>
    <w:p w:rsidR="00236852" w:rsidRPr="00A3360F" w:rsidRDefault="00236852" w:rsidP="00780FA0">
      <w:pPr>
        <w:rPr>
          <w:rFonts w:ascii="Times New Roman" w:hAnsi="Times New Roman" w:cs="Times New Roman"/>
          <w:b/>
          <w:sz w:val="24"/>
          <w:szCs w:val="24"/>
        </w:rPr>
      </w:pPr>
    </w:p>
    <w:p w:rsidR="00780FA0" w:rsidRPr="00A3360F" w:rsidRDefault="00780FA0" w:rsidP="00780FA0">
      <w:pPr>
        <w:rPr>
          <w:rFonts w:ascii="Times New Roman" w:hAnsi="Times New Roman" w:cs="Times New Roman"/>
          <w:b/>
          <w:sz w:val="24"/>
          <w:szCs w:val="24"/>
        </w:rPr>
      </w:pPr>
      <w:r w:rsidRPr="00A3360F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 техническое обеспечение</w:t>
      </w:r>
    </w:p>
    <w:p w:rsidR="00780FA0" w:rsidRPr="00A3360F" w:rsidRDefault="00780FA0" w:rsidP="00780FA0">
      <w:pPr>
        <w:rPr>
          <w:rFonts w:ascii="Times New Roman" w:hAnsi="Times New Roman" w:cs="Times New Roman"/>
          <w:b/>
          <w:sz w:val="24"/>
          <w:szCs w:val="24"/>
        </w:rPr>
      </w:pPr>
    </w:p>
    <w:p w:rsidR="00780FA0" w:rsidRPr="00A3360F" w:rsidRDefault="00780FA0" w:rsidP="00780FA0">
      <w:pPr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1.</w:t>
      </w:r>
      <w:r w:rsidRPr="00A3360F">
        <w:rPr>
          <w:rFonts w:ascii="Times New Roman" w:hAnsi="Times New Roman" w:cs="Times New Roman"/>
          <w:sz w:val="24"/>
          <w:szCs w:val="24"/>
        </w:rPr>
        <w:tab/>
        <w:t>Алгебра. 9 класс: поурочные планы по учебнику Ю. Н. Макарычева и др./ авт-сост. Т. Л. Афанасьева, Л. А. Тапилина. – 2-е изд. Стереотип. Волгоград: Учитель, 2008.</w:t>
      </w:r>
    </w:p>
    <w:p w:rsidR="00780FA0" w:rsidRPr="00A3360F" w:rsidRDefault="00780FA0" w:rsidP="00780FA0">
      <w:pPr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2.Глазков Ю. А. Контрольно – измерительные материалы (КИМ) по алгебре: 9 класс: к учебнику Ю. М. Макарычева и др. «Алгебра. 8 класс»/ Ю. А. Глазков, М. Я. Гаиашвили, В. И. Ахременкова. М.: Издательство «Экзамен», 2014.</w:t>
      </w:r>
    </w:p>
    <w:p w:rsidR="00780FA0" w:rsidRPr="00A3360F" w:rsidRDefault="00780FA0" w:rsidP="00780FA0">
      <w:pPr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3.Контрольно – измеритетельные материалы. Алгебра: 9 класс/ Сост. Л. Ю. Бабушкина. – М.: ВАКО, 2010.</w:t>
      </w:r>
    </w:p>
    <w:p w:rsidR="00780FA0" w:rsidRPr="00A3360F" w:rsidRDefault="00780FA0" w:rsidP="00780FA0">
      <w:pPr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4.Макарычев Ю.Н., Миндюк Н.Г., Нешков К.И., Суворова С.Б. Алгебра. Учебник для 9 класса общеобразовательных классов</w:t>
      </w:r>
    </w:p>
    <w:p w:rsidR="00780FA0" w:rsidRPr="00A3360F" w:rsidRDefault="00780FA0" w:rsidP="00780FA0">
      <w:pPr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5.Мультимедийное пособие «Живая геометрия». Наглядные чертежи геометрических фигур и геометрических тел. В данной среде возможны быстрые изменения в чертежах и рисунках, что позволяет сделать чертеж подвижным, наглядным, более понятным. </w:t>
      </w:r>
    </w:p>
    <w:p w:rsidR="00780FA0" w:rsidRPr="00A3360F" w:rsidRDefault="00780FA0" w:rsidP="00780FA0">
      <w:pPr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6.Видео уроки по </w:t>
      </w:r>
      <w:proofErr w:type="gramStart"/>
      <w:r w:rsidRPr="00A3360F">
        <w:rPr>
          <w:rFonts w:ascii="Times New Roman" w:hAnsi="Times New Roman" w:cs="Times New Roman"/>
          <w:sz w:val="24"/>
          <w:szCs w:val="24"/>
        </w:rPr>
        <w:t>алгебра  7</w:t>
      </w:r>
      <w:proofErr w:type="gramEnd"/>
      <w:r w:rsidRPr="00A3360F">
        <w:rPr>
          <w:rFonts w:ascii="Times New Roman" w:hAnsi="Times New Roman" w:cs="Times New Roman"/>
          <w:sz w:val="24"/>
          <w:szCs w:val="24"/>
        </w:rPr>
        <w:t>-9 кл.</w:t>
      </w:r>
    </w:p>
    <w:p w:rsidR="00780FA0" w:rsidRPr="00A3360F" w:rsidRDefault="00780FA0" w:rsidP="00780FA0">
      <w:pPr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7.Тренажеры алгебра 7-9 кл.</w:t>
      </w:r>
    </w:p>
    <w:p w:rsidR="00780FA0" w:rsidRPr="00A3360F" w:rsidRDefault="00780FA0" w:rsidP="00780FA0">
      <w:pPr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8.Презентации </w:t>
      </w:r>
      <w:proofErr w:type="gramStart"/>
      <w:r w:rsidRPr="00A3360F">
        <w:rPr>
          <w:rFonts w:ascii="Times New Roman" w:hAnsi="Times New Roman" w:cs="Times New Roman"/>
          <w:sz w:val="24"/>
          <w:szCs w:val="24"/>
        </w:rPr>
        <w:t>по алгебра</w:t>
      </w:r>
      <w:proofErr w:type="gramEnd"/>
      <w:r w:rsidRPr="00A3360F">
        <w:rPr>
          <w:rFonts w:ascii="Times New Roman" w:hAnsi="Times New Roman" w:cs="Times New Roman"/>
          <w:sz w:val="24"/>
          <w:szCs w:val="24"/>
        </w:rPr>
        <w:t xml:space="preserve"> 9 кл.</w:t>
      </w:r>
    </w:p>
    <w:p w:rsidR="00780FA0" w:rsidRPr="00A3360F" w:rsidRDefault="00780FA0" w:rsidP="00780FA0">
      <w:pPr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9.Интерактивная математика. 5-9 класс. Электронное учебное пособие для основной школы. М., ООО «Дрофа», ООО «ДОС».</w:t>
      </w:r>
    </w:p>
    <w:p w:rsidR="00780FA0" w:rsidRPr="00A3360F" w:rsidRDefault="00780FA0" w:rsidP="00780FA0">
      <w:pPr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10.Математика. Практикум. 5-11 классы. Электронное учебное издание. </w:t>
      </w:r>
    </w:p>
    <w:p w:rsidR="00780FA0" w:rsidRPr="00A3360F" w:rsidRDefault="00780FA0" w:rsidP="00780FA0">
      <w:pPr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11.Портреты математиков: «ВИЕТ, ГАУС, ЕВКЛИД, КОВАЛЕВСКАЯ, ЛОБАЧЕВСКИЙ, ПИФАГОР, ФЕРМА, ЧЕБЫШЕВ» (ПЛАСТИКОВЫЕ)</w:t>
      </w:r>
    </w:p>
    <w:p w:rsidR="00780FA0" w:rsidRPr="00A3360F" w:rsidRDefault="00780FA0" w:rsidP="00780FA0">
      <w:pPr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 xml:space="preserve">12.Таблицы справочные «формулы сокращенного умножения 2шт, основные формулы тригонометрии, тригонометрия, логарифмы, тригонометрические уравнения, свойства арифметических корней, квадратные уравнения, производная, свойства степеней, значения тригонометрических функций </w:t>
      </w:r>
    </w:p>
    <w:p w:rsidR="00780FA0" w:rsidRPr="00A3360F" w:rsidRDefault="00780FA0" w:rsidP="00780FA0">
      <w:pPr>
        <w:rPr>
          <w:rFonts w:ascii="Times New Roman" w:hAnsi="Times New Roman" w:cs="Times New Roman"/>
          <w:sz w:val="24"/>
          <w:szCs w:val="24"/>
        </w:rPr>
      </w:pPr>
      <w:r w:rsidRPr="00A3360F">
        <w:rPr>
          <w:rFonts w:ascii="Times New Roman" w:hAnsi="Times New Roman" w:cs="Times New Roman"/>
          <w:sz w:val="24"/>
          <w:szCs w:val="24"/>
        </w:rPr>
        <w:t>13.Интерактивное учебное пособие «Наглядная математика»: «Векторы, графики функций, многогранники, многоугольники, стереометрия, треугольники, тригонометрия, производная и её применение, уравнения и неравенства».</w:t>
      </w:r>
    </w:p>
    <w:p w:rsidR="001A68B9" w:rsidRPr="00A3360F" w:rsidRDefault="001A68B9" w:rsidP="001A68B9">
      <w:pPr>
        <w:rPr>
          <w:rFonts w:ascii="Times New Roman" w:hAnsi="Times New Roman" w:cs="Times New Roman"/>
          <w:sz w:val="24"/>
          <w:szCs w:val="24"/>
        </w:rPr>
      </w:pPr>
    </w:p>
    <w:sectPr w:rsidR="001A68B9" w:rsidRPr="00A3360F" w:rsidSect="00A336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68B9"/>
    <w:rsid w:val="000A1167"/>
    <w:rsid w:val="001A68B9"/>
    <w:rsid w:val="00236852"/>
    <w:rsid w:val="003216B9"/>
    <w:rsid w:val="005029ED"/>
    <w:rsid w:val="00543E7D"/>
    <w:rsid w:val="00763E77"/>
    <w:rsid w:val="00780FA0"/>
    <w:rsid w:val="008454EA"/>
    <w:rsid w:val="009E6CD6"/>
    <w:rsid w:val="00A02768"/>
    <w:rsid w:val="00A3360F"/>
    <w:rsid w:val="00A34CE6"/>
    <w:rsid w:val="00AE4F56"/>
    <w:rsid w:val="00AF64AB"/>
    <w:rsid w:val="00BA5BB7"/>
    <w:rsid w:val="00FB3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D7C87-7EE8-4D4C-8140-598B2BFA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68B9"/>
  </w:style>
  <w:style w:type="paragraph" w:styleId="1">
    <w:name w:val="heading 1"/>
    <w:basedOn w:val="a0"/>
    <w:next w:val="a0"/>
    <w:link w:val="10"/>
    <w:uiPriority w:val="99"/>
    <w:qFormat/>
    <w:rsid w:val="008454EA"/>
    <w:pPr>
      <w:keepNext/>
      <w:keepLines/>
      <w:spacing w:before="480" w:after="0" w:line="276" w:lineRule="auto"/>
      <w:ind w:firstLine="709"/>
      <w:jc w:val="both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8454EA"/>
    <w:pPr>
      <w:keepNext/>
      <w:keepLines/>
      <w:spacing w:before="200" w:after="0" w:line="276" w:lineRule="auto"/>
      <w:ind w:firstLine="709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1A68B9"/>
  </w:style>
  <w:style w:type="paragraph" w:customStyle="1" w:styleId="12">
    <w:name w:val="Название1"/>
    <w:basedOn w:val="a0"/>
    <w:next w:val="a0"/>
    <w:uiPriority w:val="10"/>
    <w:qFormat/>
    <w:rsid w:val="001A68B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1"/>
    <w:link w:val="a5"/>
    <w:uiPriority w:val="10"/>
    <w:rsid w:val="001A68B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alloon Text"/>
    <w:basedOn w:val="a0"/>
    <w:link w:val="a7"/>
    <w:uiPriority w:val="99"/>
    <w:semiHidden/>
    <w:unhideWhenUsed/>
    <w:rsid w:val="001A68B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A68B9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99"/>
    <w:qFormat/>
    <w:rsid w:val="001A68B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0"/>
    <w:link w:val="aa"/>
    <w:uiPriority w:val="99"/>
    <w:qFormat/>
    <w:rsid w:val="001A68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80">
    <w:name w:val="Style80"/>
    <w:basedOn w:val="a0"/>
    <w:uiPriority w:val="99"/>
    <w:rsid w:val="001A68B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1A68B9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basedOn w:val="a1"/>
    <w:uiPriority w:val="99"/>
    <w:rsid w:val="001A68B9"/>
    <w:rPr>
      <w:rFonts w:ascii="Arial" w:hAnsi="Arial" w:cs="Arial" w:hint="default"/>
      <w:sz w:val="16"/>
      <w:szCs w:val="16"/>
    </w:rPr>
  </w:style>
  <w:style w:type="character" w:customStyle="1" w:styleId="FontStyle109">
    <w:name w:val="Font Style109"/>
    <w:basedOn w:val="a1"/>
    <w:uiPriority w:val="99"/>
    <w:rsid w:val="001A68B9"/>
    <w:rPr>
      <w:rFonts w:ascii="Arial" w:hAnsi="Arial" w:cs="Arial" w:hint="default"/>
      <w:i/>
      <w:iCs/>
      <w:sz w:val="16"/>
      <w:szCs w:val="16"/>
    </w:rPr>
  </w:style>
  <w:style w:type="character" w:customStyle="1" w:styleId="FontStyle116">
    <w:name w:val="Font Style116"/>
    <w:basedOn w:val="a1"/>
    <w:uiPriority w:val="99"/>
    <w:rsid w:val="001A68B9"/>
    <w:rPr>
      <w:rFonts w:ascii="Arial" w:hAnsi="Arial" w:cs="Arial" w:hint="default"/>
      <w:i/>
      <w:iCs/>
      <w:sz w:val="16"/>
      <w:szCs w:val="16"/>
    </w:rPr>
  </w:style>
  <w:style w:type="table" w:styleId="ab">
    <w:name w:val="Table Grid"/>
    <w:basedOn w:val="a2"/>
    <w:rsid w:val="001A68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next w:val="a0"/>
    <w:link w:val="a4"/>
    <w:uiPriority w:val="10"/>
    <w:qFormat/>
    <w:rsid w:val="001A68B9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1"/>
    <w:uiPriority w:val="10"/>
    <w:rsid w:val="001A68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1"/>
    <w:link w:val="1"/>
    <w:uiPriority w:val="99"/>
    <w:rsid w:val="008454EA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8454EA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styleId="ac">
    <w:name w:val="Hyperlink"/>
    <w:uiPriority w:val="99"/>
    <w:semiHidden/>
    <w:unhideWhenUsed/>
    <w:rsid w:val="008454EA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8454EA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semiHidden/>
    <w:rsid w:val="008454EA"/>
    <w:pPr>
      <w:spacing w:after="0" w:line="276" w:lineRule="auto"/>
      <w:ind w:firstLine="709"/>
      <w:jc w:val="both"/>
    </w:pPr>
    <w:rPr>
      <w:rFonts w:ascii="Calibri" w:eastAsia="Calibri" w:hAnsi="Calibri" w:cs="Arial"/>
      <w:sz w:val="24"/>
      <w:szCs w:val="24"/>
    </w:rPr>
  </w:style>
  <w:style w:type="paragraph" w:styleId="ae">
    <w:name w:val="Normal (Web)"/>
    <w:basedOn w:val="a0"/>
    <w:uiPriority w:val="99"/>
    <w:semiHidden/>
    <w:unhideWhenUsed/>
    <w:rsid w:val="008454EA"/>
    <w:pPr>
      <w:spacing w:after="0" w:line="276" w:lineRule="auto"/>
      <w:ind w:firstLine="709"/>
      <w:jc w:val="both"/>
    </w:pPr>
    <w:rPr>
      <w:rFonts w:ascii="Calibri" w:eastAsia="Calibri" w:hAnsi="Calibri" w:cs="Arial"/>
      <w:sz w:val="24"/>
      <w:szCs w:val="24"/>
    </w:rPr>
  </w:style>
  <w:style w:type="paragraph" w:styleId="af">
    <w:name w:val="header"/>
    <w:basedOn w:val="a0"/>
    <w:link w:val="af0"/>
    <w:uiPriority w:val="99"/>
    <w:semiHidden/>
    <w:unhideWhenUsed/>
    <w:rsid w:val="008454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Верхний колонтитул Знак"/>
    <w:basedOn w:val="a1"/>
    <w:link w:val="af"/>
    <w:uiPriority w:val="99"/>
    <w:semiHidden/>
    <w:rsid w:val="008454EA"/>
    <w:rPr>
      <w:rFonts w:ascii="Calibri" w:eastAsia="Calibri" w:hAnsi="Calibri" w:cs="Calibri"/>
    </w:rPr>
  </w:style>
  <w:style w:type="paragraph" w:styleId="af1">
    <w:name w:val="footer"/>
    <w:basedOn w:val="a0"/>
    <w:link w:val="af2"/>
    <w:uiPriority w:val="99"/>
    <w:semiHidden/>
    <w:unhideWhenUsed/>
    <w:rsid w:val="008454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8454EA"/>
    <w:rPr>
      <w:rFonts w:ascii="Calibri" w:eastAsia="Calibri" w:hAnsi="Calibri" w:cs="Calibri"/>
    </w:rPr>
  </w:style>
  <w:style w:type="paragraph" w:styleId="af3">
    <w:name w:val="Body Text"/>
    <w:basedOn w:val="a0"/>
    <w:link w:val="af4"/>
    <w:uiPriority w:val="99"/>
    <w:semiHidden/>
    <w:unhideWhenUsed/>
    <w:rsid w:val="008454E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8454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lock Text"/>
    <w:basedOn w:val="a0"/>
    <w:uiPriority w:val="99"/>
    <w:semiHidden/>
    <w:unhideWhenUsed/>
    <w:rsid w:val="008454EA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0"/>
    <w:link w:val="af7"/>
    <w:uiPriority w:val="99"/>
    <w:semiHidden/>
    <w:unhideWhenUsed/>
    <w:rsid w:val="008454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8454EA"/>
    <w:rPr>
      <w:rFonts w:ascii="Tahoma" w:eastAsia="Calibri" w:hAnsi="Tahoma" w:cs="Tahoma"/>
      <w:sz w:val="16"/>
      <w:szCs w:val="16"/>
    </w:rPr>
  </w:style>
  <w:style w:type="paragraph" w:styleId="af8">
    <w:name w:val="Plain Text"/>
    <w:basedOn w:val="a0"/>
    <w:link w:val="af9"/>
    <w:uiPriority w:val="99"/>
    <w:semiHidden/>
    <w:unhideWhenUsed/>
    <w:rsid w:val="008454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semiHidden/>
    <w:rsid w:val="008454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8454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0"/>
    <w:uiPriority w:val="99"/>
    <w:semiHidden/>
    <w:rsid w:val="008454EA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semiHidden/>
    <w:rsid w:val="00845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uiPriority w:val="99"/>
    <w:semiHidden/>
    <w:rsid w:val="0084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ОМЕРА Знак"/>
    <w:link w:val="a"/>
    <w:uiPriority w:val="99"/>
    <w:semiHidden/>
    <w:locked/>
    <w:rsid w:val="008454EA"/>
    <w:rPr>
      <w:rFonts w:ascii="Arial Narrow" w:eastAsia="Times New Roman" w:hAnsi="Arial Narrow" w:cs="Times New Roman"/>
      <w:sz w:val="18"/>
      <w:szCs w:val="18"/>
    </w:rPr>
  </w:style>
  <w:style w:type="paragraph" w:customStyle="1" w:styleId="a">
    <w:name w:val="НОМЕРА"/>
    <w:basedOn w:val="ae"/>
    <w:link w:val="afa"/>
    <w:uiPriority w:val="99"/>
    <w:semiHidden/>
    <w:rsid w:val="008454EA"/>
    <w:pPr>
      <w:numPr>
        <w:numId w:val="2"/>
      </w:numPr>
      <w:spacing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Style2">
    <w:name w:val="Style2"/>
    <w:basedOn w:val="a0"/>
    <w:uiPriority w:val="99"/>
    <w:semiHidden/>
    <w:rsid w:val="008454EA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semiHidden/>
    <w:rsid w:val="00845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semiHidden/>
    <w:rsid w:val="008454EA"/>
    <w:pPr>
      <w:widowControl w:val="0"/>
      <w:autoSpaceDE w:val="0"/>
      <w:autoSpaceDN w:val="0"/>
      <w:adjustRightInd w:val="0"/>
      <w:spacing w:after="0" w:line="288" w:lineRule="exact"/>
      <w:ind w:firstLine="5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semiHidden/>
    <w:rsid w:val="008454E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semiHidden/>
    <w:rsid w:val="00845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uiPriority w:val="99"/>
    <w:semiHidden/>
    <w:rsid w:val="0084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0"/>
    <w:uiPriority w:val="99"/>
    <w:semiHidden/>
    <w:rsid w:val="0084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laceholder Text"/>
    <w:uiPriority w:val="99"/>
    <w:semiHidden/>
    <w:rsid w:val="008454EA"/>
    <w:rPr>
      <w:color w:val="808080"/>
    </w:rPr>
  </w:style>
  <w:style w:type="character" w:customStyle="1" w:styleId="FontStyle14">
    <w:name w:val="Font Style14"/>
    <w:uiPriority w:val="99"/>
    <w:rsid w:val="008454EA"/>
    <w:rPr>
      <w:rFonts w:ascii="Calibri" w:hAnsi="Calibri" w:cs="Calibri" w:hint="default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8454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54">
    <w:name w:val="Font Style54"/>
    <w:uiPriority w:val="99"/>
    <w:rsid w:val="008454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6">
    <w:name w:val="Font Style56"/>
    <w:uiPriority w:val="99"/>
    <w:rsid w:val="008454EA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uiPriority w:val="99"/>
    <w:rsid w:val="008454E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8454EA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11">
    <w:name w:val="Font Style11"/>
    <w:uiPriority w:val="99"/>
    <w:rsid w:val="008454EA"/>
    <w:rPr>
      <w:rFonts w:ascii="Times New Roman" w:hAnsi="Times New Roman" w:cs="Times New Roman" w:hint="default"/>
      <w:sz w:val="18"/>
      <w:szCs w:val="18"/>
    </w:rPr>
  </w:style>
  <w:style w:type="character" w:customStyle="1" w:styleId="14">
    <w:name w:val="Заголовок №1"/>
    <w:uiPriority w:val="99"/>
    <w:rsid w:val="008454EA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5">
    <w:name w:val="Font Style15"/>
    <w:uiPriority w:val="99"/>
    <w:rsid w:val="008454E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uiPriority w:val="99"/>
    <w:rsid w:val="008454EA"/>
    <w:rPr>
      <w:rFonts w:ascii="Arial" w:hAnsi="Arial" w:cs="Arial" w:hint="default"/>
      <w:sz w:val="20"/>
      <w:szCs w:val="20"/>
    </w:rPr>
  </w:style>
  <w:style w:type="character" w:customStyle="1" w:styleId="FontStyle60">
    <w:name w:val="Font Style60"/>
    <w:uiPriority w:val="99"/>
    <w:rsid w:val="008454EA"/>
    <w:rPr>
      <w:rFonts w:ascii="Times New Roman" w:hAnsi="Times New Roman" w:cs="Times New Roman" w:hint="default"/>
      <w:sz w:val="18"/>
      <w:szCs w:val="18"/>
    </w:rPr>
  </w:style>
  <w:style w:type="character" w:customStyle="1" w:styleId="FontStyle61">
    <w:name w:val="Font Style61"/>
    <w:uiPriority w:val="99"/>
    <w:rsid w:val="008454E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c1">
    <w:name w:val="c1"/>
    <w:basedOn w:val="a1"/>
    <w:rsid w:val="008454EA"/>
  </w:style>
  <w:style w:type="character" w:customStyle="1" w:styleId="c7">
    <w:name w:val="c7"/>
    <w:basedOn w:val="a1"/>
    <w:rsid w:val="008454EA"/>
  </w:style>
  <w:style w:type="character" w:customStyle="1" w:styleId="c9">
    <w:name w:val="c9"/>
    <w:basedOn w:val="a1"/>
    <w:rsid w:val="0084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3C8E-C9C1-4EFF-9651-29F1B366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12557</Words>
  <Characters>71579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директор Дубровинской СОШ</cp:lastModifiedBy>
  <cp:revision>19</cp:revision>
  <cp:lastPrinted>2020-09-09T10:12:00Z</cp:lastPrinted>
  <dcterms:created xsi:type="dcterms:W3CDTF">2017-09-27T18:24:00Z</dcterms:created>
  <dcterms:modified xsi:type="dcterms:W3CDTF">2021-01-26T07:30:00Z</dcterms:modified>
</cp:coreProperties>
</file>