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E1EDB4">
      <w:pPr>
        <w:spacing w:after="0"/>
        <w:ind w:left="120"/>
        <w:rPr>
          <w:lang w:val="ru-RU"/>
        </w:rPr>
      </w:pPr>
    </w:p>
    <w:p w14:paraId="196904F5">
      <w:pPr>
        <w:rPr>
          <w:lang w:val="ru-RU"/>
        </w:rPr>
        <w:sectPr>
          <w:pgSz w:w="11906" w:h="16383"/>
          <w:pgMar w:top="1134" w:right="850" w:bottom="1134" w:left="1701" w:header="720" w:footer="720" w:gutter="0"/>
          <w:cols w:space="720" w:num="1"/>
        </w:sectPr>
      </w:pPr>
      <w:bookmarkStart w:id="0" w:name="block-76578389"/>
      <w:r>
        <w:rPr>
          <w:lang w:val="ru-RU"/>
        </w:rPr>
        <w:drawing>
          <wp:inline distT="0" distB="0" distL="114300" distR="114300">
            <wp:extent cx="5938520" cy="8340725"/>
            <wp:effectExtent l="0" t="0" r="5080" b="3175"/>
            <wp:docPr id="1" name="Изображение 1" descr="геометрия про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геометрия проф"/>
                    <pic:cNvPicPr>
                      <a:picLocks noChangeAspect="1"/>
                    </pic:cNvPicPr>
                  </pic:nvPicPr>
                  <pic:blipFill>
                    <a:blip r:embed="rId6"/>
                    <a:stretch>
                      <a:fillRect/>
                    </a:stretch>
                  </pic:blipFill>
                  <pic:spPr>
                    <a:xfrm>
                      <a:off x="0" y="0"/>
                      <a:ext cx="5938520" cy="8340725"/>
                    </a:xfrm>
                    <a:prstGeom prst="rect">
                      <a:avLst/>
                    </a:prstGeom>
                  </pic:spPr>
                </pic:pic>
              </a:graphicData>
            </a:graphic>
          </wp:inline>
        </w:drawing>
      </w:r>
      <w:bookmarkStart w:id="14" w:name="_GoBack"/>
      <w:bookmarkEnd w:id="14"/>
    </w:p>
    <w:bookmarkEnd w:id="0"/>
    <w:p w14:paraId="6CEFFA80">
      <w:pPr>
        <w:spacing w:after="0" w:line="264" w:lineRule="auto"/>
        <w:ind w:left="120"/>
        <w:jc w:val="both"/>
        <w:rPr>
          <w:lang w:val="ru-RU"/>
        </w:rPr>
      </w:pPr>
      <w:bookmarkStart w:id="1" w:name="block-76578390"/>
      <w:r>
        <w:rPr>
          <w:rFonts w:ascii="Times New Roman" w:hAnsi="Times New Roman"/>
          <w:b/>
          <w:color w:val="000000"/>
          <w:sz w:val="28"/>
          <w:lang w:val="ru-RU"/>
        </w:rPr>
        <w:t>ПОЯСНИТЕЛЬНАЯ ЗАПИСКА</w:t>
      </w:r>
    </w:p>
    <w:p w14:paraId="4D69F5FD">
      <w:pPr>
        <w:spacing w:after="0" w:line="264" w:lineRule="auto"/>
        <w:ind w:left="120"/>
        <w:jc w:val="both"/>
        <w:rPr>
          <w:lang w:val="ru-RU"/>
        </w:rPr>
      </w:pPr>
    </w:p>
    <w:p w14:paraId="750EBD8E">
      <w:pPr>
        <w:spacing w:after="0" w:line="264" w:lineRule="auto"/>
        <w:ind w:firstLine="600"/>
        <w:jc w:val="both"/>
        <w:rPr>
          <w:lang w:val="ru-RU"/>
        </w:rPr>
      </w:pPr>
      <w:r>
        <w:rPr>
          <w:rFonts w:ascii="Times New Roman" w:hAnsi="Times New Roman"/>
          <w:color w:val="000000"/>
          <w:sz w:val="28"/>
          <w:lang w:val="ru-RU"/>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14:paraId="518AD7D6">
      <w:pPr>
        <w:spacing w:after="0" w:line="264" w:lineRule="auto"/>
        <w:ind w:firstLine="600"/>
        <w:jc w:val="both"/>
        <w:rPr>
          <w:lang w:val="ru-RU"/>
        </w:rPr>
      </w:pPr>
      <w:r>
        <w:rPr>
          <w:rFonts w:ascii="Times New Roman" w:hAnsi="Times New Roman"/>
          <w:color w:val="000000"/>
          <w:sz w:val="28"/>
          <w:lang w:val="ru-RU"/>
        </w:rPr>
        <w:t>Цель освоения программы учебного курса «Геометрия» на углублённом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14:paraId="56871245">
      <w:pPr>
        <w:spacing w:after="0" w:line="264" w:lineRule="auto"/>
        <w:ind w:firstLine="600"/>
        <w:jc w:val="both"/>
        <w:rPr>
          <w:lang w:val="ru-RU"/>
        </w:rPr>
      </w:pPr>
      <w:r>
        <w:rPr>
          <w:rFonts w:ascii="Times New Roman" w:hAnsi="Times New Roman"/>
          <w:color w:val="000000"/>
          <w:sz w:val="28"/>
          <w:lang w:val="ru-RU"/>
        </w:rPr>
        <w:t>Приоритетными задачами курса геометрии на углублённом уровне, расширяющими и усиливающими курс базового уровня, являются:</w:t>
      </w:r>
    </w:p>
    <w:p w14:paraId="16D4BFA1">
      <w:pPr>
        <w:spacing w:after="0" w:line="264" w:lineRule="auto"/>
        <w:ind w:firstLine="600"/>
        <w:jc w:val="both"/>
        <w:rPr>
          <w:lang w:val="ru-RU"/>
        </w:rPr>
      </w:pPr>
      <w:r>
        <w:rPr>
          <w:rFonts w:ascii="Times New Roman" w:hAnsi="Times New Roman"/>
          <w:color w:val="000000"/>
          <w:sz w:val="28"/>
          <w:lang w:val="ru-RU"/>
        </w:rPr>
        <w:t>расширение представления о геометрии как части мировой культуры и формирование осознания взаимосвязи геометрии с окружающим миром;</w:t>
      </w:r>
    </w:p>
    <w:p w14:paraId="7AC83FCD">
      <w:pPr>
        <w:spacing w:after="0" w:line="264" w:lineRule="auto"/>
        <w:ind w:firstLine="600"/>
        <w:jc w:val="both"/>
        <w:rPr>
          <w:lang w:val="ru-RU"/>
        </w:rPr>
      </w:pPr>
      <w:r>
        <w:rPr>
          <w:rFonts w:ascii="Times New Roman" w:hAnsi="Times New Roman"/>
          <w:color w:val="000000"/>
          <w:sz w:val="28"/>
          <w:lang w:val="ru-RU"/>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14:paraId="6F44A424">
      <w:pPr>
        <w:spacing w:after="0" w:line="264" w:lineRule="auto"/>
        <w:ind w:firstLine="600"/>
        <w:jc w:val="both"/>
        <w:rPr>
          <w:lang w:val="ru-RU"/>
        </w:rPr>
      </w:pPr>
      <w:r>
        <w:rPr>
          <w:rFonts w:ascii="Times New Roman" w:hAnsi="Times New Roman"/>
          <w:color w:val="000000"/>
          <w:sz w:val="28"/>
          <w:lang w:val="ru-RU"/>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14:paraId="3759DEE8">
      <w:pPr>
        <w:spacing w:after="0" w:line="264" w:lineRule="auto"/>
        <w:ind w:firstLine="600"/>
        <w:jc w:val="both"/>
        <w:rPr>
          <w:lang w:val="ru-RU"/>
        </w:rPr>
      </w:pPr>
      <w:r>
        <w:rPr>
          <w:rFonts w:ascii="Times New Roman" w:hAnsi="Times New Roman"/>
          <w:color w:val="000000"/>
          <w:sz w:val="28"/>
          <w:lang w:val="ru-RU"/>
        </w:rPr>
        <w:t>формирование умения распознавать на чертежах, моделях и в реальном мире многогранники и тела вращения, конструировать геометрические модели;</w:t>
      </w:r>
    </w:p>
    <w:p w14:paraId="0DC93E6E">
      <w:pPr>
        <w:spacing w:after="0" w:line="264" w:lineRule="auto"/>
        <w:ind w:firstLine="600"/>
        <w:jc w:val="both"/>
        <w:rPr>
          <w:lang w:val="ru-RU"/>
        </w:rPr>
      </w:pPr>
      <w:r>
        <w:rPr>
          <w:rFonts w:ascii="Times New Roman" w:hAnsi="Times New Roman"/>
          <w:color w:val="000000"/>
          <w:sz w:val="28"/>
          <w:lang w:val="ru-RU"/>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14:paraId="7C6CB4C2">
      <w:pPr>
        <w:spacing w:after="0" w:line="264" w:lineRule="auto"/>
        <w:ind w:firstLine="600"/>
        <w:jc w:val="both"/>
        <w:rPr>
          <w:lang w:val="ru-RU"/>
        </w:rPr>
      </w:pPr>
      <w:r>
        <w:rPr>
          <w:rFonts w:ascii="Times New Roman" w:hAnsi="Times New Roman"/>
          <w:color w:val="000000"/>
          <w:sz w:val="28"/>
          <w:lang w:val="ru-RU"/>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14:paraId="715F7C85">
      <w:pPr>
        <w:spacing w:after="0" w:line="264" w:lineRule="auto"/>
        <w:ind w:firstLine="600"/>
        <w:jc w:val="both"/>
        <w:rPr>
          <w:lang w:val="ru-RU"/>
        </w:rPr>
      </w:pPr>
      <w:r>
        <w:rPr>
          <w:rFonts w:ascii="Times New Roman" w:hAnsi="Times New Roman"/>
          <w:color w:val="000000"/>
          <w:sz w:val="28"/>
          <w:lang w:val="ru-RU"/>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14:paraId="7738F8DE">
      <w:pPr>
        <w:spacing w:after="0" w:line="264" w:lineRule="auto"/>
        <w:ind w:firstLine="600"/>
        <w:jc w:val="both"/>
        <w:rPr>
          <w:lang w:val="ru-RU"/>
        </w:rPr>
      </w:pPr>
      <w:r>
        <w:rPr>
          <w:rFonts w:ascii="Times New Roman" w:hAnsi="Times New Roman"/>
          <w:color w:val="000000"/>
          <w:sz w:val="28"/>
          <w:lang w:val="ru-RU"/>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14:paraId="5FB054E8">
      <w:pPr>
        <w:spacing w:after="0" w:line="264" w:lineRule="auto"/>
        <w:ind w:firstLine="600"/>
        <w:jc w:val="both"/>
        <w:rPr>
          <w:lang w:val="ru-RU"/>
        </w:rPr>
      </w:pPr>
      <w:r>
        <w:rPr>
          <w:rFonts w:ascii="Times New Roman" w:hAnsi="Times New Roman"/>
          <w:color w:val="000000"/>
          <w:sz w:val="28"/>
          <w:lang w:val="ru-RU"/>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14:paraId="0AB636A7">
      <w:pPr>
        <w:spacing w:after="0" w:line="264" w:lineRule="auto"/>
        <w:ind w:firstLine="600"/>
        <w:jc w:val="both"/>
        <w:rPr>
          <w:lang w:val="ru-RU"/>
        </w:rPr>
      </w:pPr>
      <w:r>
        <w:rPr>
          <w:rFonts w:ascii="Times New Roman" w:hAnsi="Times New Roman"/>
          <w:color w:val="000000"/>
          <w:sz w:val="28"/>
          <w:lang w:val="ru-RU"/>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14:paraId="0B5B6D80">
      <w:pPr>
        <w:spacing w:after="0" w:line="264" w:lineRule="auto"/>
        <w:ind w:firstLine="600"/>
        <w:jc w:val="both"/>
        <w:rPr>
          <w:lang w:val="ru-RU"/>
        </w:rPr>
      </w:pPr>
      <w:r>
        <w:rPr>
          <w:rFonts w:ascii="Times New Roman" w:hAnsi="Times New Roman"/>
          <w:color w:val="000000"/>
          <w:sz w:val="28"/>
          <w:lang w:val="ru-RU"/>
        </w:rPr>
        <w:t>Переход к изучению геометрии на углублённом уровне позволяет:</w:t>
      </w:r>
    </w:p>
    <w:p w14:paraId="4D849041">
      <w:pPr>
        <w:spacing w:after="0" w:line="264" w:lineRule="auto"/>
        <w:ind w:firstLine="600"/>
        <w:jc w:val="both"/>
        <w:rPr>
          <w:lang w:val="ru-RU"/>
        </w:rPr>
      </w:pPr>
      <w:r>
        <w:rPr>
          <w:rFonts w:ascii="Times New Roman" w:hAnsi="Times New Roman"/>
          <w:color w:val="000000"/>
          <w:sz w:val="28"/>
          <w:lang w:val="ru-RU"/>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14:paraId="719EF5C3">
      <w:pPr>
        <w:spacing w:after="0" w:line="264" w:lineRule="auto"/>
        <w:ind w:firstLine="600"/>
        <w:jc w:val="both"/>
        <w:rPr>
          <w:lang w:val="ru-RU"/>
        </w:rPr>
      </w:pPr>
      <w:r>
        <w:rPr>
          <w:rFonts w:ascii="Times New Roman" w:hAnsi="Times New Roman"/>
          <w:color w:val="000000"/>
          <w:sz w:val="28"/>
          <w:lang w:val="ru-RU"/>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14:paraId="7A47261C">
      <w:pPr>
        <w:spacing w:after="0" w:line="264" w:lineRule="auto"/>
        <w:ind w:firstLine="600"/>
        <w:jc w:val="both"/>
        <w:rPr>
          <w:lang w:val="ru-RU"/>
        </w:rPr>
      </w:pPr>
      <w:bookmarkStart w:id="2" w:name="04eb6aa7-7a2b-4c78-a285-c233698ad3f6"/>
      <w:r>
        <w:rPr>
          <w:rFonts w:ascii="Times New Roman" w:hAnsi="Times New Roman"/>
          <w:color w:val="000000"/>
          <w:sz w:val="28"/>
          <w:lang w:val="ru-RU"/>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2"/>
    </w:p>
    <w:p w14:paraId="168DEC25">
      <w:pPr>
        <w:rPr>
          <w:lang w:val="ru-RU"/>
        </w:rPr>
        <w:sectPr>
          <w:pgSz w:w="11906" w:h="16383"/>
          <w:pgMar w:top="1134" w:right="850" w:bottom="1134" w:left="1701" w:header="720" w:footer="720" w:gutter="0"/>
          <w:cols w:space="720" w:num="1"/>
        </w:sectPr>
      </w:pPr>
    </w:p>
    <w:bookmarkEnd w:id="1"/>
    <w:p w14:paraId="5DA9178A">
      <w:pPr>
        <w:spacing w:after="0" w:line="264" w:lineRule="auto"/>
        <w:ind w:left="120"/>
        <w:jc w:val="both"/>
        <w:rPr>
          <w:lang w:val="ru-RU"/>
        </w:rPr>
      </w:pPr>
      <w:bookmarkStart w:id="3" w:name="block-76578391"/>
      <w:r>
        <w:rPr>
          <w:rFonts w:ascii="Times New Roman" w:hAnsi="Times New Roman"/>
          <w:b/>
          <w:color w:val="000000"/>
          <w:sz w:val="28"/>
          <w:lang w:val="ru-RU"/>
        </w:rPr>
        <w:t>СОДЕРЖАНИЕ ОБУЧЕНИЯ</w:t>
      </w:r>
    </w:p>
    <w:p w14:paraId="3AF8E9A4">
      <w:pPr>
        <w:spacing w:after="0" w:line="264" w:lineRule="auto"/>
        <w:ind w:left="120"/>
        <w:jc w:val="both"/>
        <w:rPr>
          <w:lang w:val="ru-RU"/>
        </w:rPr>
      </w:pPr>
    </w:p>
    <w:p w14:paraId="7A28109E">
      <w:pPr>
        <w:spacing w:after="0" w:line="264" w:lineRule="auto"/>
        <w:ind w:left="120"/>
        <w:jc w:val="both"/>
        <w:rPr>
          <w:lang w:val="ru-RU"/>
        </w:rPr>
      </w:pPr>
      <w:r>
        <w:rPr>
          <w:rFonts w:ascii="Times New Roman" w:hAnsi="Times New Roman"/>
          <w:b/>
          <w:color w:val="000000"/>
          <w:sz w:val="28"/>
          <w:lang w:val="ru-RU"/>
        </w:rPr>
        <w:t>10 КЛАСС</w:t>
      </w:r>
    </w:p>
    <w:p w14:paraId="6E1267A5">
      <w:pPr>
        <w:spacing w:after="0" w:line="264" w:lineRule="auto"/>
        <w:ind w:left="120"/>
        <w:jc w:val="both"/>
        <w:rPr>
          <w:lang w:val="ru-RU"/>
        </w:rPr>
      </w:pPr>
    </w:p>
    <w:p w14:paraId="531F14A9">
      <w:pPr>
        <w:spacing w:after="0" w:line="264" w:lineRule="auto"/>
        <w:ind w:firstLine="600"/>
        <w:jc w:val="both"/>
        <w:rPr>
          <w:lang w:val="ru-RU"/>
        </w:rPr>
      </w:pPr>
      <w:r>
        <w:rPr>
          <w:rFonts w:ascii="Times New Roman" w:hAnsi="Times New Roman"/>
          <w:b/>
          <w:color w:val="000000"/>
          <w:sz w:val="28"/>
          <w:lang w:val="ru-RU"/>
        </w:rPr>
        <w:t>Прямые и плоскости в пространстве</w:t>
      </w:r>
    </w:p>
    <w:p w14:paraId="6A686AA3">
      <w:pPr>
        <w:spacing w:after="0" w:line="264" w:lineRule="auto"/>
        <w:ind w:firstLine="600"/>
        <w:jc w:val="both"/>
        <w:rPr>
          <w:lang w:val="ru-RU"/>
        </w:rPr>
      </w:pPr>
      <w:r>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14:paraId="42CFE7D9">
      <w:pPr>
        <w:spacing w:after="0" w:line="264" w:lineRule="auto"/>
        <w:ind w:firstLine="600"/>
        <w:jc w:val="both"/>
        <w:rPr>
          <w:lang w:val="ru-RU"/>
        </w:rPr>
      </w:pPr>
      <w:r>
        <w:rPr>
          <w:rFonts w:ascii="Times New Roman" w:hAnsi="Times New Roman"/>
          <w:color w:val="000000"/>
          <w:sz w:val="28"/>
          <w:lang w:val="ru-RU"/>
        </w:rP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14:paraId="3CFE5A9B">
      <w:pPr>
        <w:spacing w:after="0" w:line="264" w:lineRule="auto"/>
        <w:ind w:firstLine="600"/>
        <w:jc w:val="both"/>
        <w:rPr>
          <w:lang w:val="ru-RU"/>
        </w:rPr>
      </w:pPr>
      <w:r>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14:paraId="04E6BFEF">
      <w:pPr>
        <w:spacing w:after="0" w:line="264" w:lineRule="auto"/>
        <w:ind w:firstLine="600"/>
        <w:jc w:val="both"/>
        <w:rPr>
          <w:lang w:val="ru-RU"/>
        </w:rPr>
      </w:pPr>
      <w:r>
        <w:rPr>
          <w:rFonts w:ascii="Times New Roman" w:hAnsi="Times New Roman"/>
          <w:color w:val="000000"/>
          <w:sz w:val="28"/>
          <w:lang w:val="ru-RU"/>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14:paraId="235DDC36">
      <w:pPr>
        <w:spacing w:after="0" w:line="264" w:lineRule="auto"/>
        <w:ind w:firstLine="600"/>
        <w:jc w:val="both"/>
        <w:rPr>
          <w:lang w:val="ru-RU"/>
        </w:rPr>
      </w:pPr>
      <w:r>
        <w:rPr>
          <w:rFonts w:ascii="Times New Roman" w:hAnsi="Times New Roman"/>
          <w:b/>
          <w:color w:val="000000"/>
          <w:sz w:val="28"/>
          <w:lang w:val="ru-RU"/>
        </w:rPr>
        <w:t>Многогранники</w:t>
      </w:r>
    </w:p>
    <w:p w14:paraId="62D5D9C8">
      <w:pPr>
        <w:spacing w:after="0" w:line="264" w:lineRule="auto"/>
        <w:ind w:firstLine="600"/>
        <w:jc w:val="both"/>
      </w:pPr>
      <w:r>
        <w:rPr>
          <w:rFonts w:ascii="Times New Roman" w:hAnsi="Times New Roman"/>
          <w:color w:val="000000"/>
          <w:sz w:val="28"/>
          <w:lang w:val="ru-RU"/>
        </w:rPr>
        <w:t xml:space="preserve">Виды многогранников, развёртка многогранника. Призма: </w:t>
      </w:r>
      <w:r>
        <w:rPr>
          <w:rFonts w:ascii="Times New Roman" w:hAnsi="Times New Roman"/>
          <w:color w:val="000000"/>
          <w:sz w:val="28"/>
        </w:rPr>
        <w:t>n</w:t>
      </w:r>
      <w:r>
        <w:rPr>
          <w:rFonts w:ascii="Times New Roman" w:hAnsi="Times New Roman"/>
          <w:color w:val="000000"/>
          <w:sz w:val="28"/>
          <w:lang w:val="ru-RU"/>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Pr>
          <w:rFonts w:ascii="Times New Roman" w:hAnsi="Times New Roman"/>
          <w:color w:val="000000"/>
          <w:sz w:val="28"/>
        </w:rPr>
        <w:t>n</w:t>
      </w:r>
      <w:r>
        <w:rPr>
          <w:rFonts w:ascii="Times New Roman" w:hAnsi="Times New Roman"/>
          <w:color w:val="000000"/>
          <w:sz w:val="28"/>
          <w:lang w:val="ru-RU"/>
        </w:rPr>
        <w:t xml:space="preserve">-угольная пирамида, правильная и усечённая пирамиды. Свойства рёбер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w:t>
      </w:r>
      <w:r>
        <w:rPr>
          <w:rFonts w:ascii="Times New Roman" w:hAnsi="Times New Roman"/>
          <w:color w:val="000000"/>
          <w:sz w:val="28"/>
        </w:rPr>
        <w:t xml:space="preserve">Представление о правильных многогранниках: октаэдр, додекаэдр и икосаэдр. </w:t>
      </w:r>
    </w:p>
    <w:p w14:paraId="4110C983">
      <w:pPr>
        <w:spacing w:after="0" w:line="264" w:lineRule="auto"/>
        <w:ind w:firstLine="600"/>
        <w:jc w:val="both"/>
        <w:rPr>
          <w:lang w:val="ru-RU"/>
        </w:rPr>
      </w:pPr>
      <w:r>
        <w:rPr>
          <w:rFonts w:ascii="Times New Roman" w:hAnsi="Times New Roman"/>
          <w:color w:val="000000"/>
          <w:sz w:val="28"/>
          <w:lang w:val="ru-RU"/>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14:paraId="3C0F8A18">
      <w:pPr>
        <w:spacing w:after="0" w:line="264" w:lineRule="auto"/>
        <w:ind w:firstLine="600"/>
        <w:jc w:val="both"/>
        <w:rPr>
          <w:lang w:val="ru-RU"/>
        </w:rPr>
      </w:pPr>
      <w:r>
        <w:rPr>
          <w:rFonts w:ascii="Times New Roman" w:hAnsi="Times New Roman"/>
          <w:color w:val="000000"/>
          <w:sz w:val="28"/>
          <w:lang w:val="ru-RU"/>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14:paraId="3B319CF3">
      <w:pPr>
        <w:spacing w:after="0" w:line="264" w:lineRule="auto"/>
        <w:ind w:firstLine="600"/>
        <w:jc w:val="both"/>
        <w:rPr>
          <w:lang w:val="ru-RU"/>
        </w:rPr>
      </w:pPr>
      <w:r>
        <w:rPr>
          <w:rFonts w:ascii="Times New Roman" w:hAnsi="Times New Roman"/>
          <w:b/>
          <w:color w:val="000000"/>
          <w:sz w:val="28"/>
          <w:lang w:val="ru-RU"/>
        </w:rPr>
        <w:t>Векторы и координаты в пространстве</w:t>
      </w:r>
    </w:p>
    <w:p w14:paraId="795EF522">
      <w:pPr>
        <w:spacing w:after="0" w:line="264" w:lineRule="auto"/>
        <w:ind w:firstLine="600"/>
        <w:jc w:val="both"/>
        <w:rPr>
          <w:lang w:val="ru-RU"/>
        </w:rPr>
      </w:pPr>
      <w:r>
        <w:rPr>
          <w:rFonts w:ascii="Times New Roman" w:hAnsi="Times New Roman"/>
          <w:color w:val="000000"/>
          <w:sz w:val="28"/>
          <w:lang w:val="ru-RU"/>
        </w:rPr>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14:paraId="4AEF17E8">
      <w:pPr>
        <w:spacing w:after="0" w:line="264" w:lineRule="auto"/>
        <w:ind w:left="120"/>
        <w:jc w:val="both"/>
        <w:rPr>
          <w:lang w:val="ru-RU"/>
        </w:rPr>
      </w:pPr>
      <w:r>
        <w:rPr>
          <w:rFonts w:ascii="Times New Roman" w:hAnsi="Times New Roman"/>
          <w:b/>
          <w:color w:val="000000"/>
          <w:sz w:val="28"/>
          <w:lang w:val="ru-RU"/>
        </w:rPr>
        <w:t>11 КЛАСС</w:t>
      </w:r>
    </w:p>
    <w:p w14:paraId="5174F12D">
      <w:pPr>
        <w:spacing w:after="0" w:line="264" w:lineRule="auto"/>
        <w:ind w:left="120"/>
        <w:jc w:val="both"/>
        <w:rPr>
          <w:lang w:val="ru-RU"/>
        </w:rPr>
      </w:pPr>
    </w:p>
    <w:p w14:paraId="0E5539A5">
      <w:pPr>
        <w:spacing w:after="0" w:line="264" w:lineRule="auto"/>
        <w:ind w:firstLine="600"/>
        <w:jc w:val="both"/>
        <w:rPr>
          <w:lang w:val="ru-RU"/>
        </w:rPr>
      </w:pPr>
      <w:r>
        <w:rPr>
          <w:rFonts w:ascii="Times New Roman" w:hAnsi="Times New Roman"/>
          <w:b/>
          <w:color w:val="000000"/>
          <w:sz w:val="28"/>
          <w:lang w:val="ru-RU"/>
        </w:rPr>
        <w:t>Тела вращения</w:t>
      </w:r>
    </w:p>
    <w:p w14:paraId="769130CD">
      <w:pPr>
        <w:spacing w:after="0" w:line="264" w:lineRule="auto"/>
        <w:ind w:firstLine="600"/>
        <w:jc w:val="both"/>
        <w:rPr>
          <w:lang w:val="ru-RU"/>
        </w:rPr>
      </w:pPr>
      <w:r>
        <w:rPr>
          <w:rFonts w:ascii="Times New Roman" w:hAnsi="Times New Roman"/>
          <w:color w:val="000000"/>
          <w:sz w:val="28"/>
          <w:lang w:val="ru-RU"/>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14:paraId="3B0A1BB7">
      <w:pPr>
        <w:spacing w:after="0" w:line="264" w:lineRule="auto"/>
        <w:ind w:firstLine="600"/>
        <w:jc w:val="both"/>
        <w:rPr>
          <w:lang w:val="ru-RU"/>
        </w:rPr>
      </w:pPr>
      <w:r>
        <w:rPr>
          <w:rFonts w:ascii="Times New Roman" w:hAnsi="Times New Roman"/>
          <w:color w:val="000000"/>
          <w:sz w:val="28"/>
          <w:lang w:val="ru-RU"/>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14:paraId="0DD5FD0C">
      <w:pPr>
        <w:spacing w:after="0" w:line="264" w:lineRule="auto"/>
        <w:ind w:firstLine="600"/>
        <w:jc w:val="both"/>
        <w:rPr>
          <w:lang w:val="ru-RU"/>
        </w:rPr>
      </w:pPr>
      <w:r>
        <w:rPr>
          <w:rFonts w:ascii="Times New Roman" w:hAnsi="Times New Roman"/>
          <w:color w:val="000000"/>
          <w:sz w:val="28"/>
          <w:lang w:val="ru-RU"/>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 </w:t>
      </w:r>
    </w:p>
    <w:p w14:paraId="6559665C">
      <w:pPr>
        <w:spacing w:after="0" w:line="264" w:lineRule="auto"/>
        <w:ind w:firstLine="600"/>
        <w:jc w:val="both"/>
        <w:rPr>
          <w:lang w:val="ru-RU"/>
        </w:rPr>
      </w:pPr>
      <w:r>
        <w:rPr>
          <w:rFonts w:ascii="Times New Roman" w:hAnsi="Times New Roman"/>
          <w:color w:val="000000"/>
          <w:sz w:val="28"/>
          <w:lang w:val="ru-RU"/>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14:paraId="31B8CFAF">
      <w:pPr>
        <w:spacing w:after="0" w:line="264" w:lineRule="auto"/>
        <w:ind w:firstLine="600"/>
        <w:jc w:val="both"/>
        <w:rPr>
          <w:lang w:val="ru-RU"/>
        </w:rPr>
      </w:pPr>
      <w:r>
        <w:rPr>
          <w:rFonts w:ascii="Times New Roman" w:hAnsi="Times New Roman"/>
          <w:color w:val="000000"/>
          <w:sz w:val="28"/>
          <w:lang w:val="ru-RU"/>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14:paraId="1A043482">
      <w:pPr>
        <w:spacing w:after="0" w:line="264" w:lineRule="auto"/>
        <w:ind w:firstLine="600"/>
        <w:jc w:val="both"/>
        <w:rPr>
          <w:lang w:val="ru-RU"/>
        </w:rPr>
      </w:pPr>
      <w:r>
        <w:rPr>
          <w:rFonts w:ascii="Times New Roman" w:hAnsi="Times New Roman"/>
          <w:b/>
          <w:color w:val="000000"/>
          <w:sz w:val="28"/>
          <w:lang w:val="ru-RU"/>
        </w:rPr>
        <w:t>Векторы и координаты в пространстве</w:t>
      </w:r>
    </w:p>
    <w:p w14:paraId="2E5F2117">
      <w:pPr>
        <w:spacing w:after="0" w:line="264" w:lineRule="auto"/>
        <w:ind w:firstLine="600"/>
        <w:jc w:val="both"/>
        <w:rPr>
          <w:lang w:val="ru-RU"/>
        </w:rPr>
      </w:pPr>
      <w:r>
        <w:rPr>
          <w:rFonts w:ascii="Times New Roman" w:hAnsi="Times New Roman"/>
          <w:color w:val="000000"/>
          <w:sz w:val="28"/>
          <w:lang w:val="ru-RU"/>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14:paraId="12853C3C">
      <w:pPr>
        <w:spacing w:after="0" w:line="264" w:lineRule="auto"/>
        <w:ind w:firstLine="600"/>
        <w:jc w:val="both"/>
        <w:rPr>
          <w:lang w:val="ru-RU"/>
        </w:rPr>
      </w:pPr>
      <w:r>
        <w:rPr>
          <w:rFonts w:ascii="Times New Roman" w:hAnsi="Times New Roman"/>
          <w:b/>
          <w:color w:val="000000"/>
          <w:sz w:val="28"/>
          <w:lang w:val="ru-RU"/>
        </w:rPr>
        <w:t>Движения в пространстве</w:t>
      </w:r>
    </w:p>
    <w:p w14:paraId="1C648B36">
      <w:pPr>
        <w:spacing w:after="0" w:line="264" w:lineRule="auto"/>
        <w:ind w:firstLine="600"/>
        <w:jc w:val="both"/>
        <w:rPr>
          <w:lang w:val="ru-RU"/>
        </w:rPr>
      </w:pPr>
      <w:r>
        <w:rPr>
          <w:rFonts w:ascii="Times New Roman" w:hAnsi="Times New Roman"/>
          <w:color w:val="000000"/>
          <w:sz w:val="28"/>
          <w:lang w:val="ru-RU"/>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14:paraId="583D600C">
      <w:pPr>
        <w:rPr>
          <w:lang w:val="ru-RU"/>
        </w:rPr>
        <w:sectPr>
          <w:pgSz w:w="11906" w:h="16383"/>
          <w:pgMar w:top="1134" w:right="850" w:bottom="1134" w:left="1701" w:header="720" w:footer="720" w:gutter="0"/>
          <w:cols w:space="720" w:num="1"/>
        </w:sectPr>
      </w:pPr>
    </w:p>
    <w:bookmarkEnd w:id="3"/>
    <w:p w14:paraId="459A8680">
      <w:pPr>
        <w:spacing w:after="0" w:line="264" w:lineRule="auto"/>
        <w:ind w:left="120"/>
        <w:jc w:val="both"/>
        <w:rPr>
          <w:lang w:val="ru-RU"/>
        </w:rPr>
      </w:pPr>
      <w:bookmarkStart w:id="4" w:name="block-76578394"/>
      <w:r>
        <w:rPr>
          <w:rFonts w:ascii="Times New Roman" w:hAnsi="Times New Roman"/>
          <w:b/>
          <w:color w:val="000000"/>
          <w:sz w:val="28"/>
          <w:lang w:val="ru-RU"/>
        </w:rPr>
        <w:t>ПЛАНИРУЕМЫЕ РЕЗУЛЬТАТЫ ОСВОЕНИЯ УЧЕБНОГО КУРСА «ГЕОМЕТРИЯ» (УГЛУБЛЕННЫЙ УРОВЕНЬ) НА УРОВНЕ СРЕДНЕГО ОБЩЕГО ОБРАЗОВАНИЯ</w:t>
      </w:r>
    </w:p>
    <w:p w14:paraId="5426A3AE">
      <w:pPr>
        <w:spacing w:after="0" w:line="264" w:lineRule="auto"/>
        <w:ind w:left="120"/>
        <w:jc w:val="both"/>
        <w:rPr>
          <w:lang w:val="ru-RU"/>
        </w:rPr>
      </w:pPr>
    </w:p>
    <w:p w14:paraId="6962397A">
      <w:pPr>
        <w:spacing w:after="0" w:line="264" w:lineRule="auto"/>
        <w:ind w:left="120"/>
        <w:jc w:val="both"/>
        <w:rPr>
          <w:lang w:val="ru-RU"/>
        </w:rPr>
      </w:pPr>
      <w:r>
        <w:rPr>
          <w:rFonts w:ascii="Times New Roman" w:hAnsi="Times New Roman"/>
          <w:b/>
          <w:color w:val="000000"/>
          <w:sz w:val="28"/>
          <w:lang w:val="ru-RU"/>
        </w:rPr>
        <w:t>ЛИЧНОСТНЫЕ РЕЗУЛЬТАТЫ</w:t>
      </w:r>
    </w:p>
    <w:p w14:paraId="7843F367">
      <w:pPr>
        <w:spacing w:after="0" w:line="264" w:lineRule="auto"/>
        <w:ind w:left="120"/>
        <w:jc w:val="both"/>
        <w:rPr>
          <w:lang w:val="ru-RU"/>
        </w:rPr>
      </w:pPr>
    </w:p>
    <w:p w14:paraId="61DDC0CF">
      <w:pPr>
        <w:spacing w:after="0" w:line="264" w:lineRule="auto"/>
        <w:ind w:firstLine="600"/>
        <w:jc w:val="both"/>
        <w:rPr>
          <w:lang w:val="ru-RU"/>
        </w:rPr>
      </w:pPr>
      <w:r>
        <w:rPr>
          <w:rFonts w:ascii="Times New Roman" w:hAnsi="Times New Roman"/>
          <w:b/>
          <w:color w:val="000000"/>
          <w:sz w:val="28"/>
          <w:lang w:val="ru-RU"/>
        </w:rPr>
        <w:t>1) гражданское воспитание:</w:t>
      </w:r>
    </w:p>
    <w:p w14:paraId="133AB1EC">
      <w:pPr>
        <w:spacing w:after="0" w:line="264" w:lineRule="auto"/>
        <w:ind w:firstLine="600"/>
        <w:jc w:val="both"/>
        <w:rPr>
          <w:lang w:val="ru-RU"/>
        </w:rPr>
      </w:pPr>
      <w:r>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14:paraId="4DC873B7">
      <w:pPr>
        <w:spacing w:after="0" w:line="264" w:lineRule="auto"/>
        <w:ind w:firstLine="600"/>
        <w:jc w:val="both"/>
        <w:rPr>
          <w:lang w:val="ru-RU"/>
        </w:rPr>
      </w:pPr>
      <w:r>
        <w:rPr>
          <w:rFonts w:ascii="Times New Roman" w:hAnsi="Times New Roman"/>
          <w:b/>
          <w:color w:val="000000"/>
          <w:sz w:val="28"/>
          <w:lang w:val="ru-RU"/>
        </w:rPr>
        <w:t>2) патриотическое воспитание:</w:t>
      </w:r>
    </w:p>
    <w:p w14:paraId="1E0C0A2D">
      <w:pPr>
        <w:spacing w:after="0" w:line="264" w:lineRule="auto"/>
        <w:ind w:firstLine="600"/>
        <w:jc w:val="both"/>
        <w:rPr>
          <w:lang w:val="ru-RU"/>
        </w:rPr>
      </w:pPr>
      <w:r>
        <w:rPr>
          <w:rFonts w:ascii="Times New Roman" w:hAnsi="Times New Roman"/>
          <w:color w:val="000000"/>
          <w:sz w:val="28"/>
          <w:lang w:val="ru-RU"/>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14:paraId="4EEF19E4">
      <w:pPr>
        <w:spacing w:after="0" w:line="264" w:lineRule="auto"/>
        <w:ind w:firstLine="600"/>
        <w:jc w:val="both"/>
        <w:rPr>
          <w:lang w:val="ru-RU"/>
        </w:rPr>
      </w:pPr>
      <w:r>
        <w:rPr>
          <w:rFonts w:ascii="Times New Roman" w:hAnsi="Times New Roman"/>
          <w:b/>
          <w:color w:val="000000"/>
          <w:sz w:val="28"/>
          <w:lang w:val="ru-RU"/>
        </w:rPr>
        <w:t>3) духовно-нравственное воспитание:</w:t>
      </w:r>
    </w:p>
    <w:p w14:paraId="45C12CD9">
      <w:pPr>
        <w:spacing w:after="0" w:line="264" w:lineRule="auto"/>
        <w:ind w:firstLine="600"/>
        <w:jc w:val="both"/>
        <w:rPr>
          <w:lang w:val="ru-RU"/>
        </w:rPr>
      </w:pPr>
      <w:r>
        <w:rPr>
          <w:rFonts w:ascii="Times New Roman" w:hAnsi="Times New Roman"/>
          <w:color w:val="000000"/>
          <w:sz w:val="28"/>
          <w:lang w:val="ru-RU"/>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14:paraId="1EE265B0">
      <w:pPr>
        <w:spacing w:after="0" w:line="264" w:lineRule="auto"/>
        <w:ind w:firstLine="600"/>
        <w:jc w:val="both"/>
        <w:rPr>
          <w:lang w:val="ru-RU"/>
        </w:rPr>
      </w:pPr>
      <w:r>
        <w:rPr>
          <w:rFonts w:ascii="Times New Roman" w:hAnsi="Times New Roman"/>
          <w:b/>
          <w:color w:val="000000"/>
          <w:sz w:val="28"/>
          <w:lang w:val="ru-RU"/>
        </w:rPr>
        <w:t>4) эстетическое воспитание:</w:t>
      </w:r>
    </w:p>
    <w:p w14:paraId="6E63D725">
      <w:pPr>
        <w:spacing w:after="0" w:line="264" w:lineRule="auto"/>
        <w:ind w:firstLine="600"/>
        <w:jc w:val="both"/>
        <w:rPr>
          <w:lang w:val="ru-RU"/>
        </w:rPr>
      </w:pPr>
      <w:r>
        <w:rPr>
          <w:rFonts w:ascii="Times New Roman" w:hAnsi="Times New Roman"/>
          <w:color w:val="000000"/>
          <w:sz w:val="28"/>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14:paraId="074187DA">
      <w:pPr>
        <w:spacing w:after="0" w:line="264" w:lineRule="auto"/>
        <w:ind w:firstLine="600"/>
        <w:jc w:val="both"/>
        <w:rPr>
          <w:lang w:val="ru-RU"/>
        </w:rPr>
      </w:pPr>
      <w:r>
        <w:rPr>
          <w:rFonts w:ascii="Times New Roman" w:hAnsi="Times New Roman"/>
          <w:b/>
          <w:color w:val="000000"/>
          <w:sz w:val="28"/>
          <w:lang w:val="ru-RU"/>
        </w:rPr>
        <w:t>5) физическое воспитание:</w:t>
      </w:r>
    </w:p>
    <w:p w14:paraId="78056EC3">
      <w:pPr>
        <w:spacing w:after="0" w:line="264" w:lineRule="auto"/>
        <w:ind w:firstLine="600"/>
        <w:jc w:val="both"/>
        <w:rPr>
          <w:lang w:val="ru-RU"/>
        </w:rPr>
      </w:pPr>
      <w:r>
        <w:rPr>
          <w:rFonts w:ascii="Times New Roman" w:hAnsi="Times New Roman"/>
          <w:color w:val="000000"/>
          <w:sz w:val="28"/>
          <w:lang w:val="ru-RU"/>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14:paraId="0377345E">
      <w:pPr>
        <w:spacing w:after="0" w:line="264" w:lineRule="auto"/>
        <w:ind w:firstLine="600"/>
        <w:jc w:val="both"/>
        <w:rPr>
          <w:lang w:val="ru-RU"/>
        </w:rPr>
      </w:pPr>
      <w:r>
        <w:rPr>
          <w:rFonts w:ascii="Times New Roman" w:hAnsi="Times New Roman"/>
          <w:b/>
          <w:color w:val="000000"/>
          <w:sz w:val="28"/>
          <w:lang w:val="ru-RU"/>
        </w:rPr>
        <w:t>6) трудовое воспитание:</w:t>
      </w:r>
    </w:p>
    <w:p w14:paraId="0F20A1A4">
      <w:pPr>
        <w:spacing w:after="0" w:line="264" w:lineRule="auto"/>
        <w:ind w:firstLine="600"/>
        <w:jc w:val="both"/>
        <w:rPr>
          <w:lang w:val="ru-RU"/>
        </w:rPr>
      </w:pPr>
      <w:r>
        <w:rPr>
          <w:rFonts w:ascii="Times New Roman" w:hAnsi="Times New Roman"/>
          <w:color w:val="000000"/>
          <w:sz w:val="28"/>
          <w:lang w:val="ru-RU"/>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14:paraId="71E5B97C">
      <w:pPr>
        <w:spacing w:after="0" w:line="264" w:lineRule="auto"/>
        <w:ind w:firstLine="600"/>
        <w:jc w:val="both"/>
        <w:rPr>
          <w:lang w:val="ru-RU"/>
        </w:rPr>
      </w:pPr>
      <w:r>
        <w:rPr>
          <w:rFonts w:ascii="Times New Roman" w:hAnsi="Times New Roman"/>
          <w:b/>
          <w:color w:val="000000"/>
          <w:sz w:val="28"/>
          <w:lang w:val="ru-RU"/>
        </w:rPr>
        <w:t>7) экологическое воспитание:</w:t>
      </w:r>
    </w:p>
    <w:p w14:paraId="1509D0FF">
      <w:pPr>
        <w:spacing w:after="0" w:line="264" w:lineRule="auto"/>
        <w:ind w:firstLine="600"/>
        <w:jc w:val="both"/>
        <w:rPr>
          <w:lang w:val="ru-RU"/>
        </w:rPr>
      </w:pPr>
      <w:r>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14:paraId="34A37F5C">
      <w:pPr>
        <w:spacing w:after="0" w:line="264" w:lineRule="auto"/>
        <w:ind w:firstLine="600"/>
        <w:jc w:val="both"/>
        <w:rPr>
          <w:lang w:val="ru-RU"/>
        </w:rPr>
      </w:pPr>
      <w:r>
        <w:rPr>
          <w:rFonts w:ascii="Times New Roman" w:hAnsi="Times New Roman"/>
          <w:b/>
          <w:color w:val="000000"/>
          <w:sz w:val="28"/>
          <w:lang w:val="ru-RU"/>
        </w:rPr>
        <w:t xml:space="preserve">8) ценности научного познания: </w:t>
      </w:r>
    </w:p>
    <w:p w14:paraId="7F59B327">
      <w:pPr>
        <w:spacing w:after="0" w:line="264" w:lineRule="auto"/>
        <w:ind w:firstLine="600"/>
        <w:jc w:val="both"/>
        <w:rPr>
          <w:lang w:val="ru-RU"/>
        </w:rPr>
      </w:pPr>
      <w:r>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14:paraId="2F3ACAFE">
      <w:pPr>
        <w:spacing w:after="0" w:line="264" w:lineRule="auto"/>
        <w:ind w:left="120"/>
        <w:jc w:val="both"/>
        <w:rPr>
          <w:lang w:val="ru-RU"/>
        </w:rPr>
      </w:pPr>
    </w:p>
    <w:p w14:paraId="7D8A346F">
      <w:pPr>
        <w:spacing w:after="0" w:line="264" w:lineRule="auto"/>
        <w:ind w:left="120"/>
        <w:jc w:val="both"/>
        <w:rPr>
          <w:lang w:val="ru-RU"/>
        </w:rPr>
      </w:pPr>
      <w:r>
        <w:rPr>
          <w:rFonts w:ascii="Times New Roman" w:hAnsi="Times New Roman"/>
          <w:b/>
          <w:color w:val="000000"/>
          <w:sz w:val="28"/>
          <w:lang w:val="ru-RU"/>
        </w:rPr>
        <w:t>МЕТАПРЕДМЕТНЫЕ РЕЗУЛЬТАТЫ</w:t>
      </w:r>
    </w:p>
    <w:p w14:paraId="3A0A6F13">
      <w:pPr>
        <w:spacing w:after="0" w:line="264" w:lineRule="auto"/>
        <w:ind w:left="120"/>
        <w:jc w:val="both"/>
        <w:rPr>
          <w:lang w:val="ru-RU"/>
        </w:rPr>
      </w:pPr>
    </w:p>
    <w:p w14:paraId="3D540358">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14:paraId="5B111FD5">
      <w:pPr>
        <w:spacing w:after="0" w:line="264" w:lineRule="auto"/>
        <w:ind w:firstLine="600"/>
        <w:jc w:val="both"/>
        <w:rPr>
          <w:lang w:val="ru-RU"/>
        </w:rPr>
      </w:pPr>
      <w:r>
        <w:rPr>
          <w:rFonts w:ascii="Times New Roman" w:hAnsi="Times New Roman"/>
          <w:b/>
          <w:color w:val="000000"/>
          <w:sz w:val="28"/>
          <w:lang w:val="ru-RU"/>
        </w:rPr>
        <w:t>Базовые логические действия:</w:t>
      </w:r>
    </w:p>
    <w:p w14:paraId="3AFF188E">
      <w:pPr>
        <w:spacing w:after="0" w:line="264" w:lineRule="auto"/>
        <w:ind w:firstLine="600"/>
        <w:jc w:val="both"/>
        <w:rPr>
          <w:lang w:val="ru-RU"/>
        </w:rPr>
      </w:pPr>
      <w:r>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675DC1D2">
      <w:pPr>
        <w:spacing w:after="0" w:line="264" w:lineRule="auto"/>
        <w:ind w:firstLine="600"/>
        <w:jc w:val="both"/>
        <w:rPr>
          <w:lang w:val="ru-RU"/>
        </w:rPr>
      </w:pPr>
      <w:r>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12E18503">
      <w:pPr>
        <w:spacing w:after="0" w:line="264" w:lineRule="auto"/>
        <w:ind w:firstLine="600"/>
        <w:jc w:val="both"/>
        <w:rPr>
          <w:lang w:val="ru-RU"/>
        </w:rPr>
      </w:pPr>
      <w:r>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14:paraId="70B870E5">
      <w:pPr>
        <w:spacing w:after="0" w:line="264" w:lineRule="auto"/>
        <w:ind w:firstLine="600"/>
        <w:jc w:val="both"/>
        <w:rPr>
          <w:lang w:val="ru-RU"/>
        </w:rPr>
      </w:pPr>
      <w:r>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6ECFF2DB">
      <w:pPr>
        <w:spacing w:after="0" w:line="264" w:lineRule="auto"/>
        <w:ind w:firstLine="600"/>
        <w:jc w:val="both"/>
        <w:rPr>
          <w:lang w:val="ru-RU"/>
        </w:rPr>
      </w:pPr>
      <w:r>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3AA4AA87">
      <w:pPr>
        <w:spacing w:after="0" w:line="264" w:lineRule="auto"/>
        <w:ind w:firstLine="600"/>
        <w:jc w:val="both"/>
        <w:rPr>
          <w:lang w:val="ru-RU"/>
        </w:rPr>
      </w:pPr>
      <w:r>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5A2ED755">
      <w:pPr>
        <w:spacing w:after="0" w:line="264" w:lineRule="auto"/>
        <w:ind w:firstLine="600"/>
        <w:jc w:val="both"/>
        <w:rPr>
          <w:lang w:val="ru-RU"/>
        </w:rPr>
      </w:pPr>
      <w:r>
        <w:rPr>
          <w:rFonts w:ascii="Times New Roman" w:hAnsi="Times New Roman"/>
          <w:b/>
          <w:color w:val="000000"/>
          <w:sz w:val="28"/>
          <w:lang w:val="ru-RU"/>
        </w:rPr>
        <w:t>Базовые исследовательские действия:</w:t>
      </w:r>
    </w:p>
    <w:p w14:paraId="5207ACFF">
      <w:pPr>
        <w:spacing w:after="0" w:line="264" w:lineRule="auto"/>
        <w:ind w:firstLine="600"/>
        <w:jc w:val="both"/>
        <w:rPr>
          <w:lang w:val="ru-RU"/>
        </w:rPr>
      </w:pPr>
      <w:r>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0B8499AB">
      <w:pPr>
        <w:spacing w:after="0" w:line="264" w:lineRule="auto"/>
        <w:ind w:firstLine="600"/>
        <w:jc w:val="both"/>
        <w:rPr>
          <w:lang w:val="ru-RU"/>
        </w:rPr>
      </w:pPr>
      <w:r>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7907DF3A">
      <w:pPr>
        <w:spacing w:after="0" w:line="264" w:lineRule="auto"/>
        <w:ind w:firstLine="600"/>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3E0BB76C">
      <w:pPr>
        <w:spacing w:after="0" w:line="264" w:lineRule="auto"/>
        <w:ind w:firstLine="600"/>
        <w:jc w:val="both"/>
        <w:rPr>
          <w:lang w:val="ru-RU"/>
        </w:rPr>
      </w:pPr>
      <w:r>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62886DBE">
      <w:pPr>
        <w:spacing w:after="0" w:line="264" w:lineRule="auto"/>
        <w:ind w:firstLine="600"/>
        <w:jc w:val="both"/>
        <w:rPr>
          <w:lang w:val="ru-RU"/>
        </w:rPr>
      </w:pPr>
      <w:r>
        <w:rPr>
          <w:rFonts w:ascii="Times New Roman" w:hAnsi="Times New Roman"/>
          <w:b/>
          <w:color w:val="000000"/>
          <w:sz w:val="28"/>
          <w:lang w:val="ru-RU"/>
        </w:rPr>
        <w:t>Работа с информацией:</w:t>
      </w:r>
    </w:p>
    <w:p w14:paraId="26E7051D">
      <w:pPr>
        <w:spacing w:after="0" w:line="264" w:lineRule="auto"/>
        <w:ind w:firstLine="600"/>
        <w:jc w:val="both"/>
        <w:rPr>
          <w:lang w:val="ru-RU"/>
        </w:rPr>
      </w:pPr>
      <w:r>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14:paraId="07BC0361">
      <w:pPr>
        <w:spacing w:after="0" w:line="264" w:lineRule="auto"/>
        <w:ind w:firstLine="600"/>
        <w:jc w:val="both"/>
        <w:rPr>
          <w:lang w:val="ru-RU"/>
        </w:rPr>
      </w:pPr>
      <w:r>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52DA4B8C">
      <w:pPr>
        <w:spacing w:after="0" w:line="264" w:lineRule="auto"/>
        <w:ind w:firstLine="600"/>
        <w:jc w:val="both"/>
        <w:rPr>
          <w:lang w:val="ru-RU"/>
        </w:rPr>
      </w:pPr>
      <w:r>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14:paraId="1B911340">
      <w:pPr>
        <w:spacing w:after="0" w:line="264" w:lineRule="auto"/>
        <w:ind w:firstLine="600"/>
        <w:jc w:val="both"/>
        <w:rPr>
          <w:lang w:val="ru-RU"/>
        </w:rPr>
      </w:pPr>
      <w:r>
        <w:rPr>
          <w:rFonts w:ascii="Times New Roman" w:hAnsi="Times New Roman"/>
          <w:color w:val="000000"/>
          <w:sz w:val="28"/>
          <w:lang w:val="ru-RU"/>
        </w:rPr>
        <w:t>оценивать надёжность информации по самостоятельно сформулированным критериям.</w:t>
      </w:r>
    </w:p>
    <w:p w14:paraId="279C4C7A">
      <w:pPr>
        <w:spacing w:after="0" w:line="264" w:lineRule="auto"/>
        <w:ind w:left="120"/>
        <w:jc w:val="both"/>
        <w:rPr>
          <w:lang w:val="ru-RU"/>
        </w:rPr>
      </w:pPr>
    </w:p>
    <w:p w14:paraId="322EB013">
      <w:pPr>
        <w:spacing w:after="0" w:line="264" w:lineRule="auto"/>
        <w:ind w:left="120"/>
        <w:jc w:val="both"/>
        <w:rPr>
          <w:lang w:val="ru-RU"/>
        </w:rPr>
      </w:pPr>
      <w:r>
        <w:rPr>
          <w:rFonts w:ascii="Times New Roman" w:hAnsi="Times New Roman"/>
          <w:b/>
          <w:color w:val="000000"/>
          <w:sz w:val="28"/>
          <w:lang w:val="ru-RU"/>
        </w:rPr>
        <w:t>Коммуникативные универсальные учебные действия</w:t>
      </w:r>
    </w:p>
    <w:p w14:paraId="442594E1">
      <w:pPr>
        <w:spacing w:after="0" w:line="264" w:lineRule="auto"/>
        <w:ind w:firstLine="600"/>
        <w:jc w:val="both"/>
        <w:rPr>
          <w:lang w:val="ru-RU"/>
        </w:rPr>
      </w:pPr>
      <w:r>
        <w:rPr>
          <w:rFonts w:ascii="Times New Roman" w:hAnsi="Times New Roman"/>
          <w:b/>
          <w:color w:val="000000"/>
          <w:sz w:val="28"/>
          <w:lang w:val="ru-RU"/>
        </w:rPr>
        <w:t>Общение:</w:t>
      </w:r>
    </w:p>
    <w:p w14:paraId="70CD5C9E">
      <w:pPr>
        <w:spacing w:after="0" w:line="264" w:lineRule="auto"/>
        <w:ind w:firstLine="600"/>
        <w:jc w:val="both"/>
        <w:rPr>
          <w:lang w:val="ru-RU"/>
        </w:rPr>
      </w:pPr>
      <w:r>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14:paraId="11671449">
      <w:pPr>
        <w:spacing w:after="0" w:line="264" w:lineRule="auto"/>
        <w:ind w:firstLine="600"/>
        <w:jc w:val="both"/>
        <w:rPr>
          <w:lang w:val="ru-RU"/>
        </w:rPr>
      </w:pPr>
      <w:r>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3A81E3CD">
      <w:pPr>
        <w:spacing w:after="0" w:line="264" w:lineRule="auto"/>
        <w:ind w:firstLine="600"/>
        <w:jc w:val="both"/>
        <w:rPr>
          <w:lang w:val="ru-RU"/>
        </w:rPr>
      </w:pPr>
      <w:r>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240CFA8E">
      <w:pPr>
        <w:spacing w:after="0" w:line="264" w:lineRule="auto"/>
        <w:ind w:left="120"/>
        <w:jc w:val="both"/>
        <w:rPr>
          <w:lang w:val="ru-RU"/>
        </w:rPr>
      </w:pPr>
    </w:p>
    <w:p w14:paraId="20F4CD37">
      <w:pPr>
        <w:spacing w:after="0" w:line="264"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14:paraId="6A717039">
      <w:pPr>
        <w:spacing w:after="0" w:line="264" w:lineRule="auto"/>
        <w:ind w:firstLine="600"/>
        <w:jc w:val="both"/>
        <w:rPr>
          <w:lang w:val="ru-RU"/>
        </w:rPr>
      </w:pPr>
      <w:r>
        <w:rPr>
          <w:rFonts w:ascii="Times New Roman" w:hAnsi="Times New Roman"/>
          <w:b/>
          <w:color w:val="000000"/>
          <w:sz w:val="28"/>
          <w:lang w:val="ru-RU"/>
        </w:rPr>
        <w:t>Самоорганизация:</w:t>
      </w:r>
    </w:p>
    <w:p w14:paraId="1CEB3238">
      <w:pPr>
        <w:spacing w:after="0" w:line="264" w:lineRule="auto"/>
        <w:ind w:firstLine="600"/>
        <w:jc w:val="both"/>
        <w:rPr>
          <w:lang w:val="ru-RU"/>
        </w:rPr>
      </w:pPr>
      <w:r>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05F25D52">
      <w:pPr>
        <w:spacing w:after="0" w:line="264" w:lineRule="auto"/>
        <w:ind w:firstLine="600"/>
        <w:jc w:val="both"/>
        <w:rPr>
          <w:lang w:val="ru-RU"/>
        </w:rPr>
      </w:pPr>
      <w:r>
        <w:rPr>
          <w:rFonts w:ascii="Times New Roman" w:hAnsi="Times New Roman"/>
          <w:b/>
          <w:color w:val="000000"/>
          <w:sz w:val="28"/>
          <w:lang w:val="ru-RU"/>
        </w:rPr>
        <w:t>Самоконтроль, эмоциональный интеллект:</w:t>
      </w:r>
    </w:p>
    <w:p w14:paraId="3DF2D780">
      <w:pPr>
        <w:spacing w:after="0" w:line="264" w:lineRule="auto"/>
        <w:ind w:firstLine="600"/>
        <w:jc w:val="both"/>
        <w:rPr>
          <w:lang w:val="ru-RU"/>
        </w:rPr>
      </w:pPr>
      <w:r>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284212A2">
      <w:pPr>
        <w:spacing w:after="0" w:line="264" w:lineRule="auto"/>
        <w:ind w:firstLine="600"/>
        <w:jc w:val="both"/>
        <w:rPr>
          <w:lang w:val="ru-RU"/>
        </w:rPr>
      </w:pPr>
      <w:r>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09D18F1F">
      <w:pPr>
        <w:spacing w:after="0" w:line="264" w:lineRule="auto"/>
        <w:ind w:firstLine="600"/>
        <w:jc w:val="both"/>
        <w:rPr>
          <w:lang w:val="ru-RU"/>
        </w:rPr>
      </w:pPr>
      <w:r>
        <w:rPr>
          <w:rFonts w:ascii="Times New Roman" w:hAnsi="Times New Roman"/>
          <w:color w:val="000000"/>
          <w:sz w:val="28"/>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14:paraId="476C4990">
      <w:pPr>
        <w:spacing w:after="0" w:line="264" w:lineRule="auto"/>
        <w:ind w:firstLine="600"/>
        <w:jc w:val="both"/>
        <w:rPr>
          <w:lang w:val="ru-RU"/>
        </w:rPr>
      </w:pPr>
      <w:r>
        <w:rPr>
          <w:rFonts w:ascii="Times New Roman" w:hAnsi="Times New Roman"/>
          <w:b/>
          <w:color w:val="000000"/>
          <w:sz w:val="28"/>
          <w:lang w:val="ru-RU"/>
        </w:rPr>
        <w:t>Совместная деятельность:</w:t>
      </w:r>
    </w:p>
    <w:p w14:paraId="204F0716">
      <w:pPr>
        <w:spacing w:after="0" w:line="264" w:lineRule="auto"/>
        <w:ind w:firstLine="600"/>
        <w:jc w:val="both"/>
        <w:rPr>
          <w:lang w:val="ru-RU"/>
        </w:rPr>
      </w:pPr>
      <w:r>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12CF8E71">
      <w:pPr>
        <w:spacing w:after="0" w:line="264" w:lineRule="auto"/>
        <w:ind w:firstLine="600"/>
        <w:jc w:val="both"/>
        <w:rPr>
          <w:lang w:val="ru-RU"/>
        </w:rPr>
      </w:pPr>
      <w:r>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3F984869">
      <w:pPr>
        <w:spacing w:after="0" w:line="264" w:lineRule="auto"/>
        <w:ind w:left="120"/>
        <w:jc w:val="both"/>
        <w:rPr>
          <w:lang w:val="ru-RU"/>
        </w:rPr>
      </w:pPr>
    </w:p>
    <w:p w14:paraId="501EC94C">
      <w:pPr>
        <w:spacing w:after="0" w:line="264" w:lineRule="auto"/>
        <w:ind w:left="120"/>
        <w:jc w:val="both"/>
        <w:rPr>
          <w:lang w:val="ru-RU"/>
        </w:rPr>
      </w:pPr>
      <w:r>
        <w:rPr>
          <w:rFonts w:ascii="Times New Roman" w:hAnsi="Times New Roman"/>
          <w:b/>
          <w:color w:val="000000"/>
          <w:sz w:val="28"/>
          <w:lang w:val="ru-RU"/>
        </w:rPr>
        <w:t xml:space="preserve">ПРЕДМЕТНЫЕ РЕЗУЛЬТАТЫ </w:t>
      </w:r>
    </w:p>
    <w:p w14:paraId="481D4AB1">
      <w:pPr>
        <w:spacing w:after="0" w:line="264" w:lineRule="auto"/>
        <w:ind w:left="120"/>
        <w:jc w:val="both"/>
        <w:rPr>
          <w:lang w:val="ru-RU"/>
        </w:rPr>
      </w:pPr>
    </w:p>
    <w:p w14:paraId="26C7393A">
      <w:pPr>
        <w:spacing w:after="0" w:line="264" w:lineRule="auto"/>
        <w:ind w:firstLine="600"/>
        <w:jc w:val="both"/>
        <w:rPr>
          <w:lang w:val="ru-RU"/>
        </w:rPr>
      </w:pPr>
      <w:r>
        <w:rPr>
          <w:rFonts w:ascii="Times New Roman" w:hAnsi="Times New Roman"/>
          <w:color w:val="000000"/>
          <w:sz w:val="28"/>
          <w:lang w:val="ru-RU"/>
        </w:rPr>
        <w:t xml:space="preserve">К концу </w:t>
      </w:r>
      <w:r>
        <w:rPr>
          <w:rFonts w:ascii="Times New Roman" w:hAnsi="Times New Roman"/>
          <w:b/>
          <w:color w:val="000000"/>
          <w:sz w:val="28"/>
          <w:lang w:val="ru-RU"/>
        </w:rPr>
        <w:t>10 класса</w:t>
      </w:r>
      <w:r>
        <w:rPr>
          <w:rFonts w:ascii="Times New Roman" w:hAnsi="Times New Roman"/>
          <w:color w:val="000000"/>
          <w:sz w:val="28"/>
          <w:lang w:val="ru-RU"/>
        </w:rPr>
        <w:t xml:space="preserve"> обучающийся научится:</w:t>
      </w:r>
    </w:p>
    <w:p w14:paraId="43EB2024">
      <w:pPr>
        <w:numPr>
          <w:ilvl w:val="0"/>
          <w:numId w:val="1"/>
        </w:numPr>
        <w:spacing w:after="0" w:line="264" w:lineRule="auto"/>
        <w:jc w:val="both"/>
        <w:rPr>
          <w:lang w:val="ru-RU"/>
        </w:rPr>
      </w:pPr>
      <w:r>
        <w:rPr>
          <w:rFonts w:ascii="Times New Roman" w:hAnsi="Times New Roman"/>
          <w:color w:val="000000"/>
          <w:sz w:val="28"/>
          <w:lang w:val="ru-RU"/>
        </w:rPr>
        <w:t>свободно оперировать основными понятиями стереометрии при решении задач и проведении математических рассуждений;</w:t>
      </w:r>
    </w:p>
    <w:p w14:paraId="2E3CD627">
      <w:pPr>
        <w:numPr>
          <w:ilvl w:val="0"/>
          <w:numId w:val="1"/>
        </w:numPr>
        <w:spacing w:after="0" w:line="264" w:lineRule="auto"/>
        <w:jc w:val="both"/>
        <w:rPr>
          <w:lang w:val="ru-RU"/>
        </w:rPr>
      </w:pPr>
      <w:r>
        <w:rPr>
          <w:rFonts w:ascii="Times New Roman" w:hAnsi="Times New Roman"/>
          <w:color w:val="000000"/>
          <w:sz w:val="28"/>
          <w:lang w:val="ru-RU"/>
        </w:rPr>
        <w:t>применять аксиомы стереометрии и следствия из них при решении геометрических задач;</w:t>
      </w:r>
    </w:p>
    <w:p w14:paraId="6EF05E2C">
      <w:pPr>
        <w:numPr>
          <w:ilvl w:val="0"/>
          <w:numId w:val="1"/>
        </w:numPr>
        <w:spacing w:after="0" w:line="264" w:lineRule="auto"/>
        <w:jc w:val="both"/>
        <w:rPr>
          <w:lang w:val="ru-RU"/>
        </w:rPr>
      </w:pPr>
      <w:r>
        <w:rPr>
          <w:rFonts w:ascii="Times New Roman" w:hAnsi="Times New Roman"/>
          <w:color w:val="000000"/>
          <w:sz w:val="28"/>
          <w:lang w:val="ru-RU"/>
        </w:rPr>
        <w:t>классифицировать взаимное расположение прямых в пространстве, плоскостей в пространстве, прямых и плоскостей в пространстве;</w:t>
      </w:r>
    </w:p>
    <w:p w14:paraId="1659AD2E">
      <w:pPr>
        <w:numPr>
          <w:ilvl w:val="0"/>
          <w:numId w:val="1"/>
        </w:numPr>
        <w:spacing w:after="0" w:line="264" w:lineRule="auto"/>
        <w:jc w:val="both"/>
        <w:rPr>
          <w:lang w:val="ru-RU"/>
        </w:rPr>
      </w:pPr>
      <w:r>
        <w:rPr>
          <w:rFonts w:ascii="Times New Roman" w:hAnsi="Times New Roman"/>
          <w:color w:val="000000"/>
          <w:sz w:val="28"/>
          <w:lang w:val="ru-RU"/>
        </w:rPr>
        <w:t>свободно оперировать понятиями, связанными с углами в пространстве: между прямыми в пространстве, между прямой и плоскостью;</w:t>
      </w:r>
    </w:p>
    <w:p w14:paraId="09558678">
      <w:pPr>
        <w:numPr>
          <w:ilvl w:val="0"/>
          <w:numId w:val="1"/>
        </w:numPr>
        <w:spacing w:after="0" w:line="264" w:lineRule="auto"/>
        <w:jc w:val="both"/>
        <w:rPr>
          <w:lang w:val="ru-RU"/>
        </w:rPr>
      </w:pPr>
      <w:r>
        <w:rPr>
          <w:rFonts w:ascii="Times New Roman" w:hAnsi="Times New Roman"/>
          <w:color w:val="000000"/>
          <w:sz w:val="28"/>
          <w:lang w:val="ru-RU"/>
        </w:rPr>
        <w:t>свободно оперировать понятиями, связанными с многогранниками;</w:t>
      </w:r>
    </w:p>
    <w:p w14:paraId="31146B62">
      <w:pPr>
        <w:numPr>
          <w:ilvl w:val="0"/>
          <w:numId w:val="1"/>
        </w:numPr>
        <w:spacing w:after="0" w:line="264" w:lineRule="auto"/>
        <w:jc w:val="both"/>
        <w:rPr>
          <w:lang w:val="ru-RU"/>
        </w:rPr>
      </w:pPr>
      <w:r>
        <w:rPr>
          <w:rFonts w:ascii="Times New Roman" w:hAnsi="Times New Roman"/>
          <w:color w:val="000000"/>
          <w:sz w:val="28"/>
          <w:lang w:val="ru-RU"/>
        </w:rPr>
        <w:t>свободно распознавать основные виды многогранников (призма, пирамида, прямоугольный параллелепипед, куб);</w:t>
      </w:r>
    </w:p>
    <w:p w14:paraId="77685482">
      <w:pPr>
        <w:numPr>
          <w:ilvl w:val="0"/>
          <w:numId w:val="1"/>
        </w:numPr>
        <w:spacing w:after="0" w:line="264" w:lineRule="auto"/>
        <w:jc w:val="both"/>
        <w:rPr>
          <w:lang w:val="ru-RU"/>
        </w:rPr>
      </w:pPr>
      <w:r>
        <w:rPr>
          <w:rFonts w:ascii="Times New Roman" w:hAnsi="Times New Roman"/>
          <w:color w:val="000000"/>
          <w:sz w:val="28"/>
          <w:lang w:val="ru-RU"/>
        </w:rPr>
        <w:t>классифицировать многогранники, выбирая основания для классификации;</w:t>
      </w:r>
    </w:p>
    <w:p w14:paraId="787EEB1F">
      <w:pPr>
        <w:numPr>
          <w:ilvl w:val="0"/>
          <w:numId w:val="1"/>
        </w:numPr>
        <w:spacing w:after="0" w:line="264" w:lineRule="auto"/>
        <w:jc w:val="both"/>
        <w:rPr>
          <w:lang w:val="ru-RU"/>
        </w:rPr>
      </w:pPr>
      <w:r>
        <w:rPr>
          <w:rFonts w:ascii="Times New Roman" w:hAnsi="Times New Roman"/>
          <w:color w:val="000000"/>
          <w:sz w:val="28"/>
          <w:lang w:val="ru-RU"/>
        </w:rPr>
        <w:t>свободно оперировать понятиями, связанными с сечением многогранников плоскостью;</w:t>
      </w:r>
    </w:p>
    <w:p w14:paraId="380EF3AE">
      <w:pPr>
        <w:numPr>
          <w:ilvl w:val="0"/>
          <w:numId w:val="1"/>
        </w:numPr>
        <w:spacing w:after="0" w:line="264" w:lineRule="auto"/>
        <w:jc w:val="both"/>
        <w:rPr>
          <w:lang w:val="ru-RU"/>
        </w:rPr>
      </w:pPr>
      <w:r>
        <w:rPr>
          <w:rFonts w:ascii="Times New Roman" w:hAnsi="Times New Roman"/>
          <w:color w:val="000000"/>
          <w:sz w:val="28"/>
          <w:lang w:val="ru-RU"/>
        </w:rPr>
        <w:t>выполнять параллельное, центральное и ортогональное проектирование фигур на плоскость, выполнять изображения фигур на плоскости;</w:t>
      </w:r>
    </w:p>
    <w:p w14:paraId="30A737F3">
      <w:pPr>
        <w:numPr>
          <w:ilvl w:val="0"/>
          <w:numId w:val="1"/>
        </w:numPr>
        <w:spacing w:after="0" w:line="264" w:lineRule="auto"/>
        <w:jc w:val="both"/>
        <w:rPr>
          <w:lang w:val="ru-RU"/>
        </w:rPr>
      </w:pPr>
      <w:r>
        <w:rPr>
          <w:rFonts w:ascii="Times New Roman" w:hAnsi="Times New Roman"/>
          <w:color w:val="000000"/>
          <w:sz w:val="28"/>
          <w:lang w:val="ru-RU"/>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14:paraId="1A1A21AC">
      <w:pPr>
        <w:numPr>
          <w:ilvl w:val="0"/>
          <w:numId w:val="1"/>
        </w:numPr>
        <w:spacing w:after="0" w:line="264" w:lineRule="auto"/>
        <w:jc w:val="both"/>
        <w:rPr>
          <w:lang w:val="ru-RU"/>
        </w:rPr>
      </w:pPr>
      <w:r>
        <w:rPr>
          <w:rFonts w:ascii="Times New Roman" w:hAnsi="Times New Roman"/>
          <w:color w:val="000000"/>
          <w:sz w:val="28"/>
          <w:lang w:val="ru-RU"/>
        </w:rPr>
        <w:t>вычислять площади поверхностей многогранников (призма, пирамида), геометрических тел с применением формул;</w:t>
      </w:r>
    </w:p>
    <w:p w14:paraId="778A8664">
      <w:pPr>
        <w:numPr>
          <w:ilvl w:val="0"/>
          <w:numId w:val="1"/>
        </w:numPr>
        <w:spacing w:after="0" w:line="264" w:lineRule="auto"/>
        <w:jc w:val="both"/>
        <w:rPr>
          <w:lang w:val="ru-RU"/>
        </w:rPr>
      </w:pPr>
      <w:r>
        <w:rPr>
          <w:rFonts w:ascii="Times New Roman" w:hAnsi="Times New Roman"/>
          <w:color w:val="000000"/>
          <w:sz w:val="28"/>
          <w:lang w:val="ru-RU"/>
        </w:rPr>
        <w:t>свободно оперировать понятиями: симметрия в пространстве, центр, ось и плоскость симметрии, центр, ось и плоскость симметрии фигуры;</w:t>
      </w:r>
    </w:p>
    <w:p w14:paraId="1852B267">
      <w:pPr>
        <w:numPr>
          <w:ilvl w:val="0"/>
          <w:numId w:val="1"/>
        </w:numPr>
        <w:spacing w:after="0" w:line="264" w:lineRule="auto"/>
        <w:jc w:val="both"/>
        <w:rPr>
          <w:lang w:val="ru-RU"/>
        </w:rPr>
      </w:pPr>
      <w:r>
        <w:rPr>
          <w:rFonts w:ascii="Times New Roman" w:hAnsi="Times New Roman"/>
          <w:color w:val="000000"/>
          <w:sz w:val="28"/>
          <w:lang w:val="ru-RU"/>
        </w:rPr>
        <w:t>свободно оперировать понятиями, соответствующими векторам и координатам в пространстве;</w:t>
      </w:r>
    </w:p>
    <w:p w14:paraId="3792C780">
      <w:pPr>
        <w:numPr>
          <w:ilvl w:val="0"/>
          <w:numId w:val="1"/>
        </w:numPr>
        <w:spacing w:after="0" w:line="264" w:lineRule="auto"/>
        <w:jc w:val="both"/>
      </w:pPr>
      <w:r>
        <w:rPr>
          <w:rFonts w:ascii="Times New Roman" w:hAnsi="Times New Roman"/>
          <w:color w:val="000000"/>
          <w:sz w:val="28"/>
        </w:rPr>
        <w:t>выполнять действия над векторами;</w:t>
      </w:r>
    </w:p>
    <w:p w14:paraId="14FC482D">
      <w:pPr>
        <w:numPr>
          <w:ilvl w:val="0"/>
          <w:numId w:val="1"/>
        </w:numPr>
        <w:spacing w:after="0" w:line="264" w:lineRule="auto"/>
        <w:jc w:val="both"/>
        <w:rPr>
          <w:lang w:val="ru-RU"/>
        </w:rPr>
      </w:pPr>
      <w:r>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14:paraId="2D69B58C">
      <w:pPr>
        <w:numPr>
          <w:ilvl w:val="0"/>
          <w:numId w:val="1"/>
        </w:numPr>
        <w:spacing w:after="0" w:line="264" w:lineRule="auto"/>
        <w:jc w:val="both"/>
        <w:rPr>
          <w:lang w:val="ru-RU"/>
        </w:rPr>
      </w:pPr>
      <w:r>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14:paraId="4B669579">
      <w:pPr>
        <w:numPr>
          <w:ilvl w:val="0"/>
          <w:numId w:val="1"/>
        </w:numPr>
        <w:spacing w:after="0" w:line="264" w:lineRule="auto"/>
        <w:jc w:val="both"/>
        <w:rPr>
          <w:lang w:val="ru-RU"/>
        </w:rPr>
      </w:pPr>
      <w:r>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39812616">
      <w:pPr>
        <w:numPr>
          <w:ilvl w:val="0"/>
          <w:numId w:val="1"/>
        </w:numPr>
        <w:spacing w:after="0" w:line="264" w:lineRule="auto"/>
        <w:jc w:val="both"/>
        <w:rPr>
          <w:lang w:val="ru-RU"/>
        </w:rPr>
      </w:pPr>
      <w:r>
        <w:rPr>
          <w:rFonts w:ascii="Times New Roman" w:hAnsi="Times New Roman"/>
          <w:color w:val="000000"/>
          <w:sz w:val="28"/>
          <w:lang w:val="ru-RU"/>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2A9EFFBF">
      <w:pPr>
        <w:numPr>
          <w:ilvl w:val="0"/>
          <w:numId w:val="1"/>
        </w:numPr>
        <w:spacing w:after="0" w:line="264" w:lineRule="auto"/>
        <w:jc w:val="both"/>
        <w:rPr>
          <w:lang w:val="ru-RU"/>
        </w:rPr>
      </w:pPr>
      <w:r>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14:paraId="30C60F7D">
      <w:pPr>
        <w:spacing w:after="0" w:line="264" w:lineRule="auto"/>
        <w:ind w:firstLine="600"/>
        <w:jc w:val="both"/>
        <w:rPr>
          <w:lang w:val="ru-RU"/>
        </w:rPr>
      </w:pPr>
      <w:r>
        <w:rPr>
          <w:rFonts w:ascii="Times New Roman" w:hAnsi="Times New Roman"/>
          <w:color w:val="000000"/>
          <w:sz w:val="28"/>
          <w:lang w:val="ru-RU"/>
        </w:rPr>
        <w:t xml:space="preserve">К концу </w:t>
      </w:r>
      <w:r>
        <w:rPr>
          <w:rFonts w:ascii="Times New Roman" w:hAnsi="Times New Roman"/>
          <w:b/>
          <w:color w:val="000000"/>
          <w:sz w:val="28"/>
          <w:lang w:val="ru-RU"/>
        </w:rPr>
        <w:t>11 класса</w:t>
      </w:r>
      <w:r>
        <w:rPr>
          <w:rFonts w:ascii="Times New Roman" w:hAnsi="Times New Roman"/>
          <w:color w:val="000000"/>
          <w:sz w:val="28"/>
          <w:lang w:val="ru-RU"/>
        </w:rPr>
        <w:t xml:space="preserve"> обучающийся научится:</w:t>
      </w:r>
    </w:p>
    <w:p w14:paraId="394D04BA">
      <w:pPr>
        <w:numPr>
          <w:ilvl w:val="0"/>
          <w:numId w:val="2"/>
        </w:numPr>
        <w:spacing w:after="0" w:line="264" w:lineRule="auto"/>
        <w:jc w:val="both"/>
        <w:rPr>
          <w:lang w:val="ru-RU"/>
        </w:rPr>
      </w:pPr>
      <w:r>
        <w:rPr>
          <w:rFonts w:ascii="Times New Roman" w:hAnsi="Times New Roman"/>
          <w:color w:val="000000"/>
          <w:sz w:val="28"/>
          <w:lang w:val="ru-RU"/>
        </w:rPr>
        <w:t>свободно оперировать понятиями, связанными с цилиндрической, конической и сферической поверхностями, объяснять способы получения;</w:t>
      </w:r>
    </w:p>
    <w:p w14:paraId="5ABB3700">
      <w:pPr>
        <w:numPr>
          <w:ilvl w:val="0"/>
          <w:numId w:val="2"/>
        </w:numPr>
        <w:spacing w:after="0" w:line="264" w:lineRule="auto"/>
        <w:jc w:val="both"/>
        <w:rPr>
          <w:lang w:val="ru-RU"/>
        </w:rPr>
      </w:pPr>
      <w:r>
        <w:rPr>
          <w:rFonts w:ascii="Times New Roman" w:hAnsi="Times New Roman"/>
          <w:color w:val="000000"/>
          <w:sz w:val="28"/>
          <w:lang w:val="ru-RU"/>
        </w:rPr>
        <w:t>оперировать понятиями, связанными с телами вращения: цилиндром, конусом, сферой и шаром;</w:t>
      </w:r>
    </w:p>
    <w:p w14:paraId="5B39D643">
      <w:pPr>
        <w:numPr>
          <w:ilvl w:val="0"/>
          <w:numId w:val="2"/>
        </w:numPr>
        <w:spacing w:after="0" w:line="264" w:lineRule="auto"/>
        <w:jc w:val="both"/>
        <w:rPr>
          <w:lang w:val="ru-RU"/>
        </w:rPr>
      </w:pPr>
      <w:r>
        <w:rPr>
          <w:rFonts w:ascii="Times New Roman" w:hAnsi="Times New Roman"/>
          <w:color w:val="000000"/>
          <w:sz w:val="28"/>
          <w:lang w:val="ru-RU"/>
        </w:rPr>
        <w:t>распознавать тела вращения (цилиндр, конус, сфера и шар) и объяснять способы получения тел вращения;</w:t>
      </w:r>
    </w:p>
    <w:p w14:paraId="54DDAB52">
      <w:pPr>
        <w:numPr>
          <w:ilvl w:val="0"/>
          <w:numId w:val="2"/>
        </w:numPr>
        <w:spacing w:after="0" w:line="264" w:lineRule="auto"/>
        <w:jc w:val="both"/>
        <w:rPr>
          <w:lang w:val="ru-RU"/>
        </w:rPr>
      </w:pPr>
      <w:r>
        <w:rPr>
          <w:rFonts w:ascii="Times New Roman" w:hAnsi="Times New Roman"/>
          <w:color w:val="000000"/>
          <w:sz w:val="28"/>
          <w:lang w:val="ru-RU"/>
        </w:rPr>
        <w:t>классифицировать взаимное расположение сферы и плоскости;</w:t>
      </w:r>
    </w:p>
    <w:p w14:paraId="5702409B">
      <w:pPr>
        <w:numPr>
          <w:ilvl w:val="0"/>
          <w:numId w:val="2"/>
        </w:numPr>
        <w:spacing w:after="0" w:line="264" w:lineRule="auto"/>
        <w:jc w:val="both"/>
        <w:rPr>
          <w:lang w:val="ru-RU"/>
        </w:rPr>
      </w:pPr>
      <w:r>
        <w:rPr>
          <w:rFonts w:ascii="Times New Roman" w:hAnsi="Times New Roman"/>
          <w:color w:val="000000"/>
          <w:sz w:val="28"/>
          <w:lang w:val="ru-RU"/>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14:paraId="0C754FA8">
      <w:pPr>
        <w:numPr>
          <w:ilvl w:val="0"/>
          <w:numId w:val="2"/>
        </w:numPr>
        <w:spacing w:after="0" w:line="264" w:lineRule="auto"/>
        <w:jc w:val="both"/>
        <w:rPr>
          <w:lang w:val="ru-RU"/>
        </w:rPr>
      </w:pPr>
      <w:r>
        <w:rPr>
          <w:rFonts w:ascii="Times New Roman" w:hAnsi="Times New Roman"/>
          <w:color w:val="000000"/>
          <w:sz w:val="28"/>
          <w:lang w:val="ru-RU"/>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14:paraId="0B7D8F3D">
      <w:pPr>
        <w:numPr>
          <w:ilvl w:val="0"/>
          <w:numId w:val="2"/>
        </w:numPr>
        <w:spacing w:after="0" w:line="264" w:lineRule="auto"/>
        <w:jc w:val="both"/>
        <w:rPr>
          <w:lang w:val="ru-RU"/>
        </w:rPr>
      </w:pPr>
      <w:r>
        <w:rPr>
          <w:rFonts w:ascii="Times New Roman" w:hAnsi="Times New Roman"/>
          <w:color w:val="000000"/>
          <w:sz w:val="28"/>
          <w:lang w:val="ru-RU"/>
        </w:rPr>
        <w:t>вычислять соотношения между площадями поверхностей и объёмами подобных тел;</w:t>
      </w:r>
    </w:p>
    <w:p w14:paraId="6AECDB45">
      <w:pPr>
        <w:numPr>
          <w:ilvl w:val="0"/>
          <w:numId w:val="2"/>
        </w:numPr>
        <w:spacing w:after="0" w:line="264" w:lineRule="auto"/>
        <w:jc w:val="both"/>
        <w:rPr>
          <w:lang w:val="ru-RU"/>
        </w:rPr>
      </w:pPr>
      <w:r>
        <w:rPr>
          <w:rFonts w:ascii="Times New Roman" w:hAnsi="Times New Roman"/>
          <w:color w:val="000000"/>
          <w:sz w:val="28"/>
          <w:lang w:val="ru-RU"/>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14:paraId="1BA4C42E">
      <w:pPr>
        <w:numPr>
          <w:ilvl w:val="0"/>
          <w:numId w:val="2"/>
        </w:numPr>
        <w:spacing w:after="0" w:line="264" w:lineRule="auto"/>
        <w:jc w:val="both"/>
        <w:rPr>
          <w:lang w:val="ru-RU"/>
        </w:rPr>
      </w:pPr>
      <w:r>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14:paraId="1B06D196">
      <w:pPr>
        <w:numPr>
          <w:ilvl w:val="0"/>
          <w:numId w:val="2"/>
        </w:numPr>
        <w:spacing w:after="0" w:line="264" w:lineRule="auto"/>
        <w:jc w:val="both"/>
        <w:rPr>
          <w:lang w:val="ru-RU"/>
        </w:rPr>
      </w:pPr>
      <w:r>
        <w:rPr>
          <w:rFonts w:ascii="Times New Roman" w:hAnsi="Times New Roman"/>
          <w:color w:val="000000"/>
          <w:sz w:val="28"/>
          <w:lang w:val="ru-RU"/>
        </w:rPr>
        <w:t>свободно оперировать понятием вектор в пространстве;</w:t>
      </w:r>
    </w:p>
    <w:p w14:paraId="6FA315CC">
      <w:pPr>
        <w:numPr>
          <w:ilvl w:val="0"/>
          <w:numId w:val="2"/>
        </w:numPr>
        <w:spacing w:after="0" w:line="264" w:lineRule="auto"/>
        <w:jc w:val="both"/>
      </w:pPr>
      <w:r>
        <w:rPr>
          <w:rFonts w:ascii="Times New Roman" w:hAnsi="Times New Roman"/>
          <w:color w:val="000000"/>
          <w:sz w:val="28"/>
        </w:rPr>
        <w:t>выполнять операции над векторами;</w:t>
      </w:r>
    </w:p>
    <w:p w14:paraId="5E8816B0">
      <w:pPr>
        <w:numPr>
          <w:ilvl w:val="0"/>
          <w:numId w:val="2"/>
        </w:numPr>
        <w:spacing w:after="0" w:line="264" w:lineRule="auto"/>
        <w:jc w:val="both"/>
        <w:rPr>
          <w:lang w:val="ru-RU"/>
        </w:rPr>
      </w:pPr>
      <w:r>
        <w:rPr>
          <w:rFonts w:ascii="Times New Roman" w:hAnsi="Times New Roman"/>
          <w:color w:val="000000"/>
          <w:sz w:val="28"/>
          <w:lang w:val="ru-RU"/>
        </w:rPr>
        <w:t>задавать плоскость уравнением в декартовой системе координат;</w:t>
      </w:r>
    </w:p>
    <w:p w14:paraId="25DB4737">
      <w:pPr>
        <w:numPr>
          <w:ilvl w:val="0"/>
          <w:numId w:val="2"/>
        </w:numPr>
        <w:spacing w:after="0" w:line="264" w:lineRule="auto"/>
        <w:jc w:val="both"/>
        <w:rPr>
          <w:lang w:val="ru-RU"/>
        </w:rPr>
      </w:pPr>
      <w:r>
        <w:rPr>
          <w:rFonts w:ascii="Times New Roman" w:hAnsi="Times New Roman"/>
          <w:color w:val="000000"/>
          <w:sz w:val="28"/>
          <w:lang w:val="ru-RU"/>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14:paraId="6847C452">
      <w:pPr>
        <w:numPr>
          <w:ilvl w:val="0"/>
          <w:numId w:val="2"/>
        </w:numPr>
        <w:spacing w:after="0" w:line="264" w:lineRule="auto"/>
        <w:jc w:val="both"/>
        <w:rPr>
          <w:lang w:val="ru-RU"/>
        </w:rPr>
      </w:pPr>
      <w:r>
        <w:rPr>
          <w:rFonts w:ascii="Times New Roman" w:hAnsi="Times New Roman"/>
          <w:color w:val="000000"/>
          <w:sz w:val="28"/>
          <w:lang w:val="ru-RU"/>
        </w:rPr>
        <w:t>свободно оперировать понятиями, связанными с движением в пространстве, знать свойства движений;</w:t>
      </w:r>
    </w:p>
    <w:p w14:paraId="24437899">
      <w:pPr>
        <w:numPr>
          <w:ilvl w:val="0"/>
          <w:numId w:val="2"/>
        </w:numPr>
        <w:spacing w:after="0" w:line="264" w:lineRule="auto"/>
        <w:jc w:val="both"/>
        <w:rPr>
          <w:lang w:val="ru-RU"/>
        </w:rPr>
      </w:pPr>
      <w:r>
        <w:rPr>
          <w:rFonts w:ascii="Times New Roman" w:hAnsi="Times New Roman"/>
          <w:color w:val="000000"/>
          <w:sz w:val="28"/>
          <w:lang w:val="ru-RU"/>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14:paraId="4B765442">
      <w:pPr>
        <w:numPr>
          <w:ilvl w:val="0"/>
          <w:numId w:val="2"/>
        </w:numPr>
        <w:spacing w:after="0" w:line="264" w:lineRule="auto"/>
        <w:jc w:val="both"/>
        <w:rPr>
          <w:lang w:val="ru-RU"/>
        </w:rPr>
      </w:pPr>
      <w:r>
        <w:rPr>
          <w:rFonts w:ascii="Times New Roman" w:hAnsi="Times New Roman"/>
          <w:color w:val="000000"/>
          <w:sz w:val="28"/>
          <w:lang w:val="ru-RU"/>
        </w:rPr>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14:paraId="158B372E">
      <w:pPr>
        <w:numPr>
          <w:ilvl w:val="0"/>
          <w:numId w:val="2"/>
        </w:numPr>
        <w:spacing w:after="0" w:line="264" w:lineRule="auto"/>
        <w:jc w:val="both"/>
        <w:rPr>
          <w:lang w:val="ru-RU"/>
        </w:rPr>
      </w:pPr>
      <w:r>
        <w:rPr>
          <w:rFonts w:ascii="Times New Roman" w:hAnsi="Times New Roman"/>
          <w:color w:val="000000"/>
          <w:sz w:val="28"/>
          <w:lang w:val="ru-RU"/>
        </w:rPr>
        <w:t>использовать методы построения сечений: метод следов, метод внутреннего проектирования, метод переноса секущей плоскости;</w:t>
      </w:r>
    </w:p>
    <w:p w14:paraId="18D092F7">
      <w:pPr>
        <w:numPr>
          <w:ilvl w:val="0"/>
          <w:numId w:val="2"/>
        </w:numPr>
        <w:spacing w:after="0" w:line="264" w:lineRule="auto"/>
        <w:jc w:val="both"/>
      </w:pPr>
      <w:r>
        <w:rPr>
          <w:rFonts w:ascii="Times New Roman" w:hAnsi="Times New Roman"/>
          <w:color w:val="000000"/>
          <w:sz w:val="28"/>
        </w:rPr>
        <w:t>доказывать геометрические утверждения;</w:t>
      </w:r>
    </w:p>
    <w:p w14:paraId="14A2CA80">
      <w:pPr>
        <w:numPr>
          <w:ilvl w:val="0"/>
          <w:numId w:val="2"/>
        </w:numPr>
        <w:spacing w:after="0" w:line="264" w:lineRule="auto"/>
        <w:jc w:val="both"/>
        <w:rPr>
          <w:lang w:val="ru-RU"/>
        </w:rPr>
      </w:pPr>
      <w:r>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14:paraId="443F4FE4">
      <w:pPr>
        <w:numPr>
          <w:ilvl w:val="0"/>
          <w:numId w:val="2"/>
        </w:numPr>
        <w:spacing w:after="0" w:line="264" w:lineRule="auto"/>
        <w:jc w:val="both"/>
        <w:rPr>
          <w:lang w:val="ru-RU"/>
        </w:rPr>
      </w:pPr>
      <w:r>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w:t>
      </w:r>
    </w:p>
    <w:p w14:paraId="4BE8AAEE">
      <w:pPr>
        <w:numPr>
          <w:ilvl w:val="0"/>
          <w:numId w:val="2"/>
        </w:numPr>
        <w:spacing w:after="0" w:line="264" w:lineRule="auto"/>
        <w:jc w:val="both"/>
        <w:rPr>
          <w:lang w:val="ru-RU"/>
        </w:rPr>
      </w:pPr>
      <w:r>
        <w:rPr>
          <w:rFonts w:ascii="Times New Roman" w:hAnsi="Times New Roman"/>
          <w:color w:val="000000"/>
          <w:sz w:val="28"/>
          <w:lang w:val="ru-RU"/>
        </w:rPr>
        <w:t>применять программные средства и электронно-коммуникационные системы при решении стереометрических задач;</w:t>
      </w:r>
    </w:p>
    <w:p w14:paraId="37F242C7">
      <w:pPr>
        <w:numPr>
          <w:ilvl w:val="0"/>
          <w:numId w:val="2"/>
        </w:numPr>
        <w:spacing w:after="0" w:line="264" w:lineRule="auto"/>
        <w:jc w:val="both"/>
        <w:rPr>
          <w:lang w:val="ru-RU"/>
        </w:rPr>
      </w:pPr>
      <w:r>
        <w:rPr>
          <w:rFonts w:ascii="Times New Roman" w:hAnsi="Times New Roman"/>
          <w:color w:val="000000"/>
          <w:sz w:val="28"/>
          <w:lang w:val="ru-RU"/>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63F8AFB9">
      <w:pPr>
        <w:numPr>
          <w:ilvl w:val="0"/>
          <w:numId w:val="2"/>
        </w:numPr>
        <w:spacing w:after="0" w:line="264" w:lineRule="auto"/>
        <w:jc w:val="both"/>
        <w:rPr>
          <w:lang w:val="ru-RU"/>
        </w:rPr>
      </w:pPr>
      <w:r>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14:paraId="567A2778">
      <w:pPr>
        <w:rPr>
          <w:lang w:val="ru-RU"/>
        </w:rPr>
        <w:sectPr>
          <w:pgSz w:w="11906" w:h="16383"/>
          <w:pgMar w:top="1134" w:right="850" w:bottom="1134" w:left="1701" w:header="720" w:footer="720" w:gutter="0"/>
          <w:cols w:space="720" w:num="1"/>
        </w:sectPr>
      </w:pPr>
    </w:p>
    <w:bookmarkEnd w:id="4"/>
    <w:p w14:paraId="27490993">
      <w:pPr>
        <w:spacing w:after="0"/>
        <w:ind w:left="120"/>
      </w:pPr>
      <w:bookmarkStart w:id="5" w:name="block-76578392"/>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38012438">
      <w:pPr>
        <w:spacing w:after="0"/>
        <w:ind w:left="120"/>
      </w:pPr>
      <w:r>
        <w:rPr>
          <w:rFonts w:ascii="Times New Roman" w:hAnsi="Times New Roman"/>
          <w:b/>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7"/>
        <w:gridCol w:w="4734"/>
        <w:gridCol w:w="1491"/>
        <w:gridCol w:w="1667"/>
        <w:gridCol w:w="1756"/>
        <w:gridCol w:w="3287"/>
      </w:tblGrid>
      <w:tr w14:paraId="5AC9E4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vMerge w:val="restart"/>
            <w:tcMar>
              <w:top w:w="50" w:type="dxa"/>
              <w:left w:w="100" w:type="dxa"/>
            </w:tcMar>
            <w:vAlign w:val="center"/>
          </w:tcPr>
          <w:p w14:paraId="1ED74DB0">
            <w:pPr>
              <w:spacing w:after="0"/>
              <w:ind w:left="135"/>
            </w:pPr>
            <w:r>
              <w:rPr>
                <w:rFonts w:ascii="Times New Roman" w:hAnsi="Times New Roman"/>
                <w:b/>
                <w:color w:val="000000"/>
                <w:sz w:val="24"/>
              </w:rPr>
              <w:t xml:space="preserve">№ п/п </w:t>
            </w:r>
          </w:p>
          <w:p w14:paraId="44CC2E81">
            <w:pPr>
              <w:spacing w:after="0"/>
              <w:ind w:left="135"/>
            </w:pPr>
          </w:p>
        </w:tc>
        <w:tc>
          <w:tcPr>
            <w:tcW w:w="3344" w:type="dxa"/>
            <w:vMerge w:val="restart"/>
            <w:tcMar>
              <w:top w:w="50" w:type="dxa"/>
              <w:left w:w="100" w:type="dxa"/>
            </w:tcMar>
            <w:vAlign w:val="center"/>
          </w:tcPr>
          <w:p w14:paraId="6820F556">
            <w:pPr>
              <w:spacing w:after="0"/>
              <w:ind w:left="135"/>
            </w:pPr>
            <w:r>
              <w:rPr>
                <w:rFonts w:ascii="Times New Roman" w:hAnsi="Times New Roman"/>
                <w:b/>
                <w:color w:val="000000"/>
                <w:sz w:val="24"/>
              </w:rPr>
              <w:t xml:space="preserve">Наименование разделов и тем программы </w:t>
            </w:r>
          </w:p>
          <w:p w14:paraId="5370C25A">
            <w:pPr>
              <w:spacing w:after="0"/>
              <w:ind w:left="135"/>
            </w:pPr>
          </w:p>
        </w:tc>
        <w:tc>
          <w:tcPr>
            <w:tcW w:w="0" w:type="auto"/>
            <w:gridSpan w:val="3"/>
            <w:tcMar>
              <w:top w:w="50" w:type="dxa"/>
              <w:left w:w="100" w:type="dxa"/>
            </w:tcMar>
            <w:vAlign w:val="center"/>
          </w:tcPr>
          <w:p w14:paraId="27DCD5EE">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14:paraId="5E07E021">
            <w:pPr>
              <w:spacing w:after="0"/>
              <w:ind w:left="135"/>
            </w:pPr>
            <w:r>
              <w:rPr>
                <w:rFonts w:ascii="Times New Roman" w:hAnsi="Times New Roman"/>
                <w:b/>
                <w:color w:val="000000"/>
                <w:sz w:val="24"/>
              </w:rPr>
              <w:t xml:space="preserve">Электронные (цифровые) образовательные ресурсы </w:t>
            </w:r>
          </w:p>
          <w:p w14:paraId="6F2E3591">
            <w:pPr>
              <w:spacing w:after="0"/>
              <w:ind w:left="135"/>
            </w:pPr>
          </w:p>
        </w:tc>
      </w:tr>
      <w:tr w14:paraId="359670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E5E401E"/>
        </w:tc>
        <w:tc>
          <w:tcPr>
            <w:tcW w:w="0" w:type="auto"/>
            <w:vMerge w:val="continue"/>
            <w:tcBorders>
              <w:top w:val="nil"/>
            </w:tcBorders>
            <w:tcMar>
              <w:top w:w="50" w:type="dxa"/>
              <w:left w:w="100" w:type="dxa"/>
            </w:tcMar>
          </w:tcPr>
          <w:p w14:paraId="50CE711A"/>
        </w:tc>
        <w:tc>
          <w:tcPr>
            <w:tcW w:w="949" w:type="dxa"/>
            <w:tcMar>
              <w:top w:w="50" w:type="dxa"/>
              <w:left w:w="100" w:type="dxa"/>
            </w:tcMar>
            <w:vAlign w:val="center"/>
          </w:tcPr>
          <w:p w14:paraId="1AD5C0BF">
            <w:pPr>
              <w:spacing w:after="0"/>
              <w:ind w:left="135"/>
            </w:pPr>
            <w:r>
              <w:rPr>
                <w:rFonts w:ascii="Times New Roman" w:hAnsi="Times New Roman"/>
                <w:b/>
                <w:color w:val="000000"/>
                <w:sz w:val="24"/>
              </w:rPr>
              <w:t xml:space="preserve">Всего </w:t>
            </w:r>
          </w:p>
          <w:p w14:paraId="1550321C">
            <w:pPr>
              <w:spacing w:after="0"/>
              <w:ind w:left="135"/>
            </w:pPr>
          </w:p>
        </w:tc>
        <w:tc>
          <w:tcPr>
            <w:tcW w:w="1667" w:type="dxa"/>
            <w:tcMar>
              <w:top w:w="50" w:type="dxa"/>
              <w:left w:w="100" w:type="dxa"/>
            </w:tcMar>
            <w:vAlign w:val="center"/>
          </w:tcPr>
          <w:p w14:paraId="409F2407">
            <w:pPr>
              <w:spacing w:after="0"/>
              <w:ind w:left="135"/>
            </w:pPr>
            <w:r>
              <w:rPr>
                <w:rFonts w:ascii="Times New Roman" w:hAnsi="Times New Roman"/>
                <w:b/>
                <w:color w:val="000000"/>
                <w:sz w:val="24"/>
              </w:rPr>
              <w:t xml:space="preserve">Контрольные работы </w:t>
            </w:r>
          </w:p>
          <w:p w14:paraId="343601CD">
            <w:pPr>
              <w:spacing w:after="0"/>
              <w:ind w:left="135"/>
            </w:pPr>
          </w:p>
        </w:tc>
        <w:tc>
          <w:tcPr>
            <w:tcW w:w="1756" w:type="dxa"/>
            <w:tcMar>
              <w:top w:w="50" w:type="dxa"/>
              <w:left w:w="100" w:type="dxa"/>
            </w:tcMar>
            <w:vAlign w:val="center"/>
          </w:tcPr>
          <w:p w14:paraId="16EFE679">
            <w:pPr>
              <w:spacing w:after="0"/>
              <w:ind w:left="135"/>
            </w:pPr>
            <w:r>
              <w:rPr>
                <w:rFonts w:ascii="Times New Roman" w:hAnsi="Times New Roman"/>
                <w:b/>
                <w:color w:val="000000"/>
                <w:sz w:val="24"/>
              </w:rPr>
              <w:t xml:space="preserve">Практические работы </w:t>
            </w:r>
          </w:p>
          <w:p w14:paraId="0C697100">
            <w:pPr>
              <w:spacing w:after="0"/>
              <w:ind w:left="135"/>
            </w:pPr>
          </w:p>
        </w:tc>
        <w:tc>
          <w:tcPr>
            <w:tcW w:w="0" w:type="auto"/>
            <w:vMerge w:val="continue"/>
            <w:tcBorders>
              <w:top w:val="nil"/>
            </w:tcBorders>
            <w:tcMar>
              <w:top w:w="50" w:type="dxa"/>
              <w:left w:w="100" w:type="dxa"/>
            </w:tcMar>
          </w:tcPr>
          <w:p w14:paraId="4420B397"/>
        </w:tc>
      </w:tr>
      <w:tr w14:paraId="3B0A5B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675C9977">
            <w:pPr>
              <w:spacing w:after="0"/>
            </w:pPr>
            <w:r>
              <w:rPr>
                <w:rFonts w:ascii="Times New Roman" w:hAnsi="Times New Roman"/>
                <w:color w:val="000000"/>
                <w:sz w:val="24"/>
              </w:rPr>
              <w:t>1</w:t>
            </w:r>
          </w:p>
        </w:tc>
        <w:tc>
          <w:tcPr>
            <w:tcW w:w="3344" w:type="dxa"/>
            <w:tcMar>
              <w:top w:w="50" w:type="dxa"/>
              <w:left w:w="100" w:type="dxa"/>
            </w:tcMar>
            <w:vAlign w:val="center"/>
          </w:tcPr>
          <w:p w14:paraId="66786B1B">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14:paraId="34B1D4D5">
            <w:pPr>
              <w:spacing w:after="0"/>
              <w:ind w:left="135"/>
              <w:jc w:val="center"/>
            </w:pPr>
            <w:r>
              <w:rPr>
                <w:rFonts w:ascii="Times New Roman" w:hAnsi="Times New Roman"/>
                <w:color w:val="000000"/>
                <w:sz w:val="24"/>
              </w:rPr>
              <w:t xml:space="preserve"> 23 </w:t>
            </w:r>
          </w:p>
        </w:tc>
        <w:tc>
          <w:tcPr>
            <w:tcW w:w="1667" w:type="dxa"/>
            <w:tcMar>
              <w:top w:w="50" w:type="dxa"/>
              <w:left w:w="100" w:type="dxa"/>
            </w:tcMar>
            <w:vAlign w:val="center"/>
          </w:tcPr>
          <w:p w14:paraId="253ECA0B">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74D9D997">
            <w:pPr>
              <w:spacing w:after="0"/>
              <w:ind w:left="135"/>
              <w:jc w:val="center"/>
            </w:pPr>
          </w:p>
        </w:tc>
        <w:tc>
          <w:tcPr>
            <w:tcW w:w="2568" w:type="dxa"/>
            <w:tcMar>
              <w:top w:w="50" w:type="dxa"/>
              <w:left w:w="100" w:type="dxa"/>
            </w:tcMar>
            <w:vAlign w:val="center"/>
          </w:tcPr>
          <w:p w14:paraId="647D6EA3">
            <w:pPr>
              <w:spacing w:after="0"/>
              <w:ind w:left="135"/>
            </w:pPr>
            <w:r>
              <w:fldChar w:fldCharType="begin"/>
            </w:r>
            <w:r>
              <w:instrText xml:space="preserve"> HYPERLINK "https://m.edsoo.ru/N9W8B1M6E" \h </w:instrText>
            </w:r>
            <w:r>
              <w:fldChar w:fldCharType="separate"/>
            </w:r>
            <w:r>
              <w:rPr>
                <w:rFonts w:ascii="Times New Roman" w:hAnsi="Times New Roman"/>
                <w:color w:val="0000FF"/>
                <w:u w:val="single"/>
              </w:rPr>
              <w:t>https://m.edsoo.ru/N9W8B1M6E</w:t>
            </w:r>
            <w:r>
              <w:rPr>
                <w:rFonts w:ascii="Times New Roman" w:hAnsi="Times New Roman"/>
                <w:color w:val="0000FF"/>
                <w:u w:val="single"/>
              </w:rPr>
              <w:fldChar w:fldCharType="end"/>
            </w:r>
          </w:p>
        </w:tc>
      </w:tr>
      <w:tr w14:paraId="6CD8CD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17755E7A">
            <w:pPr>
              <w:spacing w:after="0"/>
            </w:pPr>
            <w:r>
              <w:rPr>
                <w:rFonts w:ascii="Times New Roman" w:hAnsi="Times New Roman"/>
                <w:color w:val="000000"/>
                <w:sz w:val="24"/>
              </w:rPr>
              <w:t>2</w:t>
            </w:r>
          </w:p>
        </w:tc>
        <w:tc>
          <w:tcPr>
            <w:tcW w:w="3344" w:type="dxa"/>
            <w:tcMar>
              <w:top w:w="50" w:type="dxa"/>
              <w:left w:w="100" w:type="dxa"/>
            </w:tcMar>
            <w:vAlign w:val="center"/>
          </w:tcPr>
          <w:p w14:paraId="0CB63DD3">
            <w:pPr>
              <w:spacing w:after="0"/>
              <w:ind w:left="135"/>
              <w:rPr>
                <w:lang w:val="ru-RU"/>
              </w:rPr>
            </w:pPr>
            <w:r>
              <w:rPr>
                <w:rFonts w:ascii="Times New Roman" w:hAnsi="Times New Roman"/>
                <w:color w:val="000000"/>
                <w:sz w:val="24"/>
                <w:lang w:val="ru-RU"/>
              </w:rPr>
              <w:t>Взаимное расположение прямых в пространстве</w:t>
            </w:r>
          </w:p>
        </w:tc>
        <w:tc>
          <w:tcPr>
            <w:tcW w:w="949" w:type="dxa"/>
            <w:tcMar>
              <w:top w:w="50" w:type="dxa"/>
              <w:left w:w="100" w:type="dxa"/>
            </w:tcMar>
            <w:vAlign w:val="center"/>
          </w:tcPr>
          <w:p w14:paraId="466E70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67" w:type="dxa"/>
            <w:tcMar>
              <w:top w:w="50" w:type="dxa"/>
              <w:left w:w="100" w:type="dxa"/>
            </w:tcMar>
            <w:vAlign w:val="center"/>
          </w:tcPr>
          <w:p w14:paraId="15DB6528">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1CC4706C">
            <w:pPr>
              <w:spacing w:after="0"/>
              <w:ind w:left="135"/>
              <w:jc w:val="center"/>
            </w:pPr>
          </w:p>
        </w:tc>
        <w:tc>
          <w:tcPr>
            <w:tcW w:w="2568" w:type="dxa"/>
            <w:tcMar>
              <w:top w:w="50" w:type="dxa"/>
              <w:left w:w="100" w:type="dxa"/>
            </w:tcMar>
            <w:vAlign w:val="center"/>
          </w:tcPr>
          <w:p w14:paraId="37199E40">
            <w:pPr>
              <w:spacing w:after="0"/>
              <w:ind w:left="135"/>
            </w:pPr>
            <w:r>
              <w:fldChar w:fldCharType="begin"/>
            </w:r>
            <w:r>
              <w:instrText xml:space="preserve"> HYPERLINK "https://m.edsoo.ru/M1C9A4D4D" \h </w:instrText>
            </w:r>
            <w:r>
              <w:fldChar w:fldCharType="separate"/>
            </w:r>
            <w:r>
              <w:rPr>
                <w:rFonts w:ascii="Times New Roman" w:hAnsi="Times New Roman"/>
                <w:color w:val="0000FF"/>
                <w:u w:val="single"/>
              </w:rPr>
              <w:t>https://m.edsoo.ru/M1C9A4D4D</w:t>
            </w:r>
            <w:r>
              <w:rPr>
                <w:rFonts w:ascii="Times New Roman" w:hAnsi="Times New Roman"/>
                <w:color w:val="0000FF"/>
                <w:u w:val="single"/>
              </w:rPr>
              <w:fldChar w:fldCharType="end"/>
            </w:r>
          </w:p>
        </w:tc>
      </w:tr>
      <w:tr w14:paraId="247818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545ECEEF">
            <w:pPr>
              <w:spacing w:after="0"/>
            </w:pPr>
            <w:r>
              <w:rPr>
                <w:rFonts w:ascii="Times New Roman" w:hAnsi="Times New Roman"/>
                <w:color w:val="000000"/>
                <w:sz w:val="24"/>
              </w:rPr>
              <w:t>3</w:t>
            </w:r>
          </w:p>
        </w:tc>
        <w:tc>
          <w:tcPr>
            <w:tcW w:w="3344" w:type="dxa"/>
            <w:tcMar>
              <w:top w:w="50" w:type="dxa"/>
              <w:left w:w="100" w:type="dxa"/>
            </w:tcMar>
            <w:vAlign w:val="center"/>
          </w:tcPr>
          <w:p w14:paraId="54358874">
            <w:pPr>
              <w:spacing w:after="0"/>
              <w:ind w:left="135"/>
              <w:rPr>
                <w:lang w:val="ru-RU"/>
              </w:rPr>
            </w:pPr>
            <w:r>
              <w:rPr>
                <w:rFonts w:ascii="Times New Roman" w:hAnsi="Times New Roman"/>
                <w:color w:val="000000"/>
                <w:sz w:val="24"/>
                <w:lang w:val="ru-RU"/>
              </w:rPr>
              <w:t>Параллельность прямых и плоскостей в пространстве</w:t>
            </w:r>
          </w:p>
        </w:tc>
        <w:tc>
          <w:tcPr>
            <w:tcW w:w="949" w:type="dxa"/>
            <w:tcMar>
              <w:top w:w="50" w:type="dxa"/>
              <w:left w:w="100" w:type="dxa"/>
            </w:tcMar>
            <w:vAlign w:val="center"/>
          </w:tcPr>
          <w:p w14:paraId="24C0BDF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67" w:type="dxa"/>
            <w:tcMar>
              <w:top w:w="50" w:type="dxa"/>
              <w:left w:w="100" w:type="dxa"/>
            </w:tcMar>
            <w:vAlign w:val="center"/>
          </w:tcPr>
          <w:p w14:paraId="114518FC">
            <w:pPr>
              <w:spacing w:after="0"/>
              <w:ind w:left="135"/>
              <w:jc w:val="center"/>
            </w:pPr>
          </w:p>
        </w:tc>
        <w:tc>
          <w:tcPr>
            <w:tcW w:w="1756" w:type="dxa"/>
            <w:tcMar>
              <w:top w:w="50" w:type="dxa"/>
              <w:left w:w="100" w:type="dxa"/>
            </w:tcMar>
            <w:vAlign w:val="center"/>
          </w:tcPr>
          <w:p w14:paraId="22DC2403">
            <w:pPr>
              <w:spacing w:after="0"/>
              <w:ind w:left="135"/>
              <w:jc w:val="center"/>
            </w:pPr>
          </w:p>
        </w:tc>
        <w:tc>
          <w:tcPr>
            <w:tcW w:w="2568" w:type="dxa"/>
            <w:tcMar>
              <w:top w:w="50" w:type="dxa"/>
              <w:left w:w="100" w:type="dxa"/>
            </w:tcMar>
            <w:vAlign w:val="center"/>
          </w:tcPr>
          <w:p w14:paraId="725E3DDC">
            <w:pPr>
              <w:spacing w:after="0"/>
              <w:ind w:left="135"/>
            </w:pPr>
            <w:r>
              <w:fldChar w:fldCharType="begin"/>
            </w:r>
            <w:r>
              <w:instrText xml:space="preserve"> HYPERLINK "https://m.edsoo.ru/U8Z8I4V3R" \h </w:instrText>
            </w:r>
            <w:r>
              <w:fldChar w:fldCharType="separate"/>
            </w:r>
            <w:r>
              <w:rPr>
                <w:rFonts w:ascii="Times New Roman" w:hAnsi="Times New Roman"/>
                <w:color w:val="0000FF"/>
                <w:u w:val="single"/>
              </w:rPr>
              <w:t>https://m.edsoo.ru/U8Z8I4V3R</w:t>
            </w:r>
            <w:r>
              <w:rPr>
                <w:rFonts w:ascii="Times New Roman" w:hAnsi="Times New Roman"/>
                <w:color w:val="0000FF"/>
                <w:u w:val="single"/>
              </w:rPr>
              <w:fldChar w:fldCharType="end"/>
            </w:r>
          </w:p>
        </w:tc>
      </w:tr>
      <w:tr w14:paraId="6E41F1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2E56C910">
            <w:pPr>
              <w:spacing w:after="0"/>
            </w:pPr>
            <w:r>
              <w:rPr>
                <w:rFonts w:ascii="Times New Roman" w:hAnsi="Times New Roman"/>
                <w:color w:val="000000"/>
                <w:sz w:val="24"/>
              </w:rPr>
              <w:t>4</w:t>
            </w:r>
          </w:p>
        </w:tc>
        <w:tc>
          <w:tcPr>
            <w:tcW w:w="3344" w:type="dxa"/>
            <w:tcMar>
              <w:top w:w="50" w:type="dxa"/>
              <w:left w:w="100" w:type="dxa"/>
            </w:tcMar>
            <w:vAlign w:val="center"/>
          </w:tcPr>
          <w:p w14:paraId="526C3118">
            <w:pPr>
              <w:spacing w:after="0"/>
              <w:ind w:left="135"/>
              <w:rPr>
                <w:lang w:val="ru-RU"/>
              </w:rPr>
            </w:pPr>
            <w:r>
              <w:rPr>
                <w:rFonts w:ascii="Times New Roman" w:hAnsi="Times New Roman"/>
                <w:color w:val="000000"/>
                <w:sz w:val="24"/>
                <w:lang w:val="ru-RU"/>
              </w:rPr>
              <w:t>Перпендикулярность прямых и плоскостей в пространстве</w:t>
            </w:r>
          </w:p>
        </w:tc>
        <w:tc>
          <w:tcPr>
            <w:tcW w:w="949" w:type="dxa"/>
            <w:tcMar>
              <w:top w:w="50" w:type="dxa"/>
              <w:left w:w="100" w:type="dxa"/>
            </w:tcMar>
            <w:vAlign w:val="center"/>
          </w:tcPr>
          <w:p w14:paraId="1BA44E1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25 </w:t>
            </w:r>
          </w:p>
        </w:tc>
        <w:tc>
          <w:tcPr>
            <w:tcW w:w="1667" w:type="dxa"/>
            <w:tcMar>
              <w:top w:w="50" w:type="dxa"/>
              <w:left w:w="100" w:type="dxa"/>
            </w:tcMar>
            <w:vAlign w:val="center"/>
          </w:tcPr>
          <w:p w14:paraId="0954C989">
            <w:pPr>
              <w:spacing w:after="0"/>
              <w:ind w:left="135"/>
              <w:jc w:val="center"/>
            </w:pPr>
          </w:p>
        </w:tc>
        <w:tc>
          <w:tcPr>
            <w:tcW w:w="1756" w:type="dxa"/>
            <w:tcMar>
              <w:top w:w="50" w:type="dxa"/>
              <w:left w:w="100" w:type="dxa"/>
            </w:tcMar>
            <w:vAlign w:val="center"/>
          </w:tcPr>
          <w:p w14:paraId="14C445F1">
            <w:pPr>
              <w:spacing w:after="0"/>
              <w:ind w:left="135"/>
              <w:jc w:val="center"/>
            </w:pPr>
          </w:p>
        </w:tc>
        <w:tc>
          <w:tcPr>
            <w:tcW w:w="2568" w:type="dxa"/>
            <w:tcMar>
              <w:top w:w="50" w:type="dxa"/>
              <w:left w:w="100" w:type="dxa"/>
            </w:tcMar>
            <w:vAlign w:val="center"/>
          </w:tcPr>
          <w:p w14:paraId="48BBF8BB">
            <w:pPr>
              <w:spacing w:after="0"/>
              <w:ind w:left="135"/>
            </w:pPr>
            <w:r>
              <w:fldChar w:fldCharType="begin"/>
            </w:r>
            <w:r>
              <w:instrText xml:space="preserve"> HYPERLINK "https://m.edsoo.ru/L5O0L9D0R" \h </w:instrText>
            </w:r>
            <w:r>
              <w:fldChar w:fldCharType="separate"/>
            </w:r>
            <w:r>
              <w:rPr>
                <w:rFonts w:ascii="Times New Roman" w:hAnsi="Times New Roman"/>
                <w:color w:val="0000FF"/>
                <w:u w:val="single"/>
              </w:rPr>
              <w:t>https://m.edsoo.ru/L5O0L9D0R</w:t>
            </w:r>
            <w:r>
              <w:rPr>
                <w:rFonts w:ascii="Times New Roman" w:hAnsi="Times New Roman"/>
                <w:color w:val="0000FF"/>
                <w:u w:val="single"/>
              </w:rPr>
              <w:fldChar w:fldCharType="end"/>
            </w:r>
          </w:p>
        </w:tc>
      </w:tr>
      <w:tr w14:paraId="7CEDA6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72C8843D">
            <w:pPr>
              <w:spacing w:after="0"/>
            </w:pPr>
            <w:r>
              <w:rPr>
                <w:rFonts w:ascii="Times New Roman" w:hAnsi="Times New Roman"/>
                <w:color w:val="000000"/>
                <w:sz w:val="24"/>
              </w:rPr>
              <w:t>5</w:t>
            </w:r>
          </w:p>
        </w:tc>
        <w:tc>
          <w:tcPr>
            <w:tcW w:w="3344" w:type="dxa"/>
            <w:tcMar>
              <w:top w:w="50" w:type="dxa"/>
              <w:left w:w="100" w:type="dxa"/>
            </w:tcMar>
            <w:vAlign w:val="center"/>
          </w:tcPr>
          <w:p w14:paraId="11860B2E">
            <w:pPr>
              <w:spacing w:after="0"/>
              <w:ind w:left="135"/>
            </w:pPr>
            <w:r>
              <w:rPr>
                <w:rFonts w:ascii="Times New Roman" w:hAnsi="Times New Roman"/>
                <w:color w:val="000000"/>
                <w:sz w:val="24"/>
              </w:rPr>
              <w:t>Углы и расстояния</w:t>
            </w:r>
          </w:p>
        </w:tc>
        <w:tc>
          <w:tcPr>
            <w:tcW w:w="949" w:type="dxa"/>
            <w:tcMar>
              <w:top w:w="50" w:type="dxa"/>
              <w:left w:w="100" w:type="dxa"/>
            </w:tcMar>
            <w:vAlign w:val="center"/>
          </w:tcPr>
          <w:p w14:paraId="5E67904B">
            <w:pPr>
              <w:spacing w:after="0"/>
              <w:ind w:left="135"/>
              <w:jc w:val="center"/>
            </w:pPr>
            <w:r>
              <w:rPr>
                <w:rFonts w:ascii="Times New Roman" w:hAnsi="Times New Roman"/>
                <w:color w:val="000000"/>
                <w:sz w:val="24"/>
              </w:rPr>
              <w:t xml:space="preserve"> 16 </w:t>
            </w:r>
          </w:p>
        </w:tc>
        <w:tc>
          <w:tcPr>
            <w:tcW w:w="1667" w:type="dxa"/>
            <w:tcMar>
              <w:top w:w="50" w:type="dxa"/>
              <w:left w:w="100" w:type="dxa"/>
            </w:tcMar>
            <w:vAlign w:val="center"/>
          </w:tcPr>
          <w:p w14:paraId="46176A02">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0B4AA3A0">
            <w:pPr>
              <w:spacing w:after="0"/>
              <w:ind w:left="135"/>
              <w:jc w:val="center"/>
            </w:pPr>
          </w:p>
        </w:tc>
        <w:tc>
          <w:tcPr>
            <w:tcW w:w="2568" w:type="dxa"/>
            <w:tcMar>
              <w:top w:w="50" w:type="dxa"/>
              <w:left w:w="100" w:type="dxa"/>
            </w:tcMar>
            <w:vAlign w:val="center"/>
          </w:tcPr>
          <w:p w14:paraId="4973DCE2">
            <w:pPr>
              <w:spacing w:after="0"/>
              <w:ind w:left="135"/>
            </w:pPr>
            <w:r>
              <w:fldChar w:fldCharType="begin"/>
            </w:r>
            <w:r>
              <w:instrText xml:space="preserve"> HYPERLINK "https://m.edsoo.ru/G6I4X9S1B" \h </w:instrText>
            </w:r>
            <w:r>
              <w:fldChar w:fldCharType="separate"/>
            </w:r>
            <w:r>
              <w:rPr>
                <w:rFonts w:ascii="Times New Roman" w:hAnsi="Times New Roman"/>
                <w:color w:val="0000FF"/>
                <w:u w:val="single"/>
              </w:rPr>
              <w:t>https://m.edsoo.ru/G6I4X9S1B</w:t>
            </w:r>
            <w:r>
              <w:rPr>
                <w:rFonts w:ascii="Times New Roman" w:hAnsi="Times New Roman"/>
                <w:color w:val="0000FF"/>
                <w:u w:val="single"/>
              </w:rPr>
              <w:fldChar w:fldCharType="end"/>
            </w:r>
          </w:p>
        </w:tc>
      </w:tr>
      <w:tr w14:paraId="4BC589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442A210D">
            <w:pPr>
              <w:spacing w:after="0"/>
            </w:pPr>
            <w:r>
              <w:rPr>
                <w:rFonts w:ascii="Times New Roman" w:hAnsi="Times New Roman"/>
                <w:color w:val="000000"/>
                <w:sz w:val="24"/>
              </w:rPr>
              <w:t>6</w:t>
            </w:r>
          </w:p>
        </w:tc>
        <w:tc>
          <w:tcPr>
            <w:tcW w:w="3344" w:type="dxa"/>
            <w:tcMar>
              <w:top w:w="50" w:type="dxa"/>
              <w:left w:w="100" w:type="dxa"/>
            </w:tcMar>
            <w:vAlign w:val="center"/>
          </w:tcPr>
          <w:p w14:paraId="1F42BDE0">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14:paraId="5E7AFF28">
            <w:pPr>
              <w:spacing w:after="0"/>
              <w:ind w:left="135"/>
              <w:jc w:val="center"/>
            </w:pPr>
            <w:r>
              <w:rPr>
                <w:rFonts w:ascii="Times New Roman" w:hAnsi="Times New Roman"/>
                <w:color w:val="000000"/>
                <w:sz w:val="24"/>
              </w:rPr>
              <w:t xml:space="preserve"> 7 </w:t>
            </w:r>
          </w:p>
        </w:tc>
        <w:tc>
          <w:tcPr>
            <w:tcW w:w="1667" w:type="dxa"/>
            <w:tcMar>
              <w:top w:w="50" w:type="dxa"/>
              <w:left w:w="100" w:type="dxa"/>
            </w:tcMar>
            <w:vAlign w:val="center"/>
          </w:tcPr>
          <w:p w14:paraId="2F9B97FF">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7F22CBC7">
            <w:pPr>
              <w:spacing w:after="0"/>
              <w:ind w:left="135"/>
              <w:jc w:val="center"/>
            </w:pPr>
          </w:p>
        </w:tc>
        <w:tc>
          <w:tcPr>
            <w:tcW w:w="2568" w:type="dxa"/>
            <w:tcMar>
              <w:top w:w="50" w:type="dxa"/>
              <w:left w:w="100" w:type="dxa"/>
            </w:tcMar>
            <w:vAlign w:val="center"/>
          </w:tcPr>
          <w:p w14:paraId="74F08FB2">
            <w:pPr>
              <w:spacing w:after="0"/>
              <w:ind w:left="135"/>
            </w:pPr>
            <w:r>
              <w:fldChar w:fldCharType="begin"/>
            </w:r>
            <w:r>
              <w:instrText xml:space="preserve"> HYPERLINK "https://m.edsoo.ru/K4I5V4D7F" \h </w:instrText>
            </w:r>
            <w:r>
              <w:fldChar w:fldCharType="separate"/>
            </w:r>
            <w:r>
              <w:rPr>
                <w:rFonts w:ascii="Times New Roman" w:hAnsi="Times New Roman"/>
                <w:color w:val="0000FF"/>
                <w:u w:val="single"/>
              </w:rPr>
              <w:t>https://m.edsoo.ru/K4I5V4D7F</w:t>
            </w:r>
            <w:r>
              <w:rPr>
                <w:rFonts w:ascii="Times New Roman" w:hAnsi="Times New Roman"/>
                <w:color w:val="0000FF"/>
                <w:u w:val="single"/>
              </w:rPr>
              <w:fldChar w:fldCharType="end"/>
            </w:r>
          </w:p>
        </w:tc>
      </w:tr>
      <w:tr w14:paraId="74F0FD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744B7F28">
            <w:pPr>
              <w:spacing w:after="0"/>
            </w:pPr>
            <w:r>
              <w:rPr>
                <w:rFonts w:ascii="Times New Roman" w:hAnsi="Times New Roman"/>
                <w:color w:val="000000"/>
                <w:sz w:val="24"/>
              </w:rPr>
              <w:t>7</w:t>
            </w:r>
          </w:p>
        </w:tc>
        <w:tc>
          <w:tcPr>
            <w:tcW w:w="3344" w:type="dxa"/>
            <w:tcMar>
              <w:top w:w="50" w:type="dxa"/>
              <w:left w:w="100" w:type="dxa"/>
            </w:tcMar>
            <w:vAlign w:val="center"/>
          </w:tcPr>
          <w:p w14:paraId="0F5A0FFB">
            <w:pPr>
              <w:spacing w:after="0"/>
              <w:ind w:left="135"/>
            </w:pPr>
            <w:r>
              <w:rPr>
                <w:rFonts w:ascii="Times New Roman" w:hAnsi="Times New Roman"/>
                <w:color w:val="000000"/>
                <w:sz w:val="24"/>
              </w:rPr>
              <w:t>Векторы в пространстве</w:t>
            </w:r>
          </w:p>
        </w:tc>
        <w:tc>
          <w:tcPr>
            <w:tcW w:w="949" w:type="dxa"/>
            <w:tcMar>
              <w:top w:w="50" w:type="dxa"/>
              <w:left w:w="100" w:type="dxa"/>
            </w:tcMar>
            <w:vAlign w:val="center"/>
          </w:tcPr>
          <w:p w14:paraId="0D23B9C6">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14:paraId="2E9A8D24">
            <w:pPr>
              <w:spacing w:after="0"/>
              <w:ind w:left="135"/>
              <w:jc w:val="center"/>
            </w:pPr>
          </w:p>
        </w:tc>
        <w:tc>
          <w:tcPr>
            <w:tcW w:w="1756" w:type="dxa"/>
            <w:tcMar>
              <w:top w:w="50" w:type="dxa"/>
              <w:left w:w="100" w:type="dxa"/>
            </w:tcMar>
            <w:vAlign w:val="center"/>
          </w:tcPr>
          <w:p w14:paraId="7A2557FF">
            <w:pPr>
              <w:spacing w:after="0"/>
              <w:ind w:left="135"/>
              <w:jc w:val="center"/>
            </w:pPr>
          </w:p>
        </w:tc>
        <w:tc>
          <w:tcPr>
            <w:tcW w:w="2568" w:type="dxa"/>
            <w:tcMar>
              <w:top w:w="50" w:type="dxa"/>
              <w:left w:w="100" w:type="dxa"/>
            </w:tcMar>
            <w:vAlign w:val="center"/>
          </w:tcPr>
          <w:p w14:paraId="05ADBB24">
            <w:pPr>
              <w:spacing w:after="0"/>
              <w:ind w:left="135"/>
            </w:pPr>
            <w:r>
              <w:fldChar w:fldCharType="begin"/>
            </w:r>
            <w:r>
              <w:instrText xml:space="preserve"> HYPERLINK "https://m.edsoo.ru/H2P5B1T9O" \h </w:instrText>
            </w:r>
            <w:r>
              <w:fldChar w:fldCharType="separate"/>
            </w:r>
            <w:r>
              <w:rPr>
                <w:rFonts w:ascii="Times New Roman" w:hAnsi="Times New Roman"/>
                <w:color w:val="0000FF"/>
                <w:u w:val="single"/>
              </w:rPr>
              <w:t>https://m.edsoo.ru/H2P5B1T9O</w:t>
            </w:r>
            <w:r>
              <w:rPr>
                <w:rFonts w:ascii="Times New Roman" w:hAnsi="Times New Roman"/>
                <w:color w:val="0000FF"/>
                <w:u w:val="single"/>
              </w:rPr>
              <w:fldChar w:fldCharType="end"/>
            </w:r>
          </w:p>
        </w:tc>
      </w:tr>
      <w:tr w14:paraId="6100AD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46" w:type="dxa"/>
            <w:tcMar>
              <w:top w:w="50" w:type="dxa"/>
              <w:left w:w="100" w:type="dxa"/>
            </w:tcMar>
            <w:vAlign w:val="center"/>
          </w:tcPr>
          <w:p w14:paraId="5C4BB4CF">
            <w:pPr>
              <w:spacing w:after="0"/>
            </w:pPr>
            <w:r>
              <w:rPr>
                <w:rFonts w:ascii="Times New Roman" w:hAnsi="Times New Roman"/>
                <w:color w:val="000000"/>
                <w:sz w:val="24"/>
              </w:rPr>
              <w:t>8</w:t>
            </w:r>
          </w:p>
        </w:tc>
        <w:tc>
          <w:tcPr>
            <w:tcW w:w="3344" w:type="dxa"/>
            <w:tcMar>
              <w:top w:w="50" w:type="dxa"/>
              <w:left w:w="100" w:type="dxa"/>
            </w:tcMar>
            <w:vAlign w:val="center"/>
          </w:tcPr>
          <w:p w14:paraId="5F645F82">
            <w:pPr>
              <w:spacing w:after="0"/>
              <w:ind w:left="135"/>
              <w:rPr>
                <w:lang w:val="ru-RU"/>
              </w:rPr>
            </w:pPr>
            <w:r>
              <w:rPr>
                <w:rFonts w:ascii="Times New Roman" w:hAnsi="Times New Roman"/>
                <w:color w:val="000000"/>
                <w:sz w:val="24"/>
                <w:lang w:val="ru-RU"/>
              </w:rPr>
              <w:t>Повторение, обобщение и систематизация знаний</w:t>
            </w:r>
          </w:p>
        </w:tc>
        <w:tc>
          <w:tcPr>
            <w:tcW w:w="949" w:type="dxa"/>
            <w:tcMar>
              <w:top w:w="50" w:type="dxa"/>
              <w:left w:w="100" w:type="dxa"/>
            </w:tcMar>
            <w:vAlign w:val="center"/>
          </w:tcPr>
          <w:p w14:paraId="28B0F72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67" w:type="dxa"/>
            <w:tcMar>
              <w:top w:w="50" w:type="dxa"/>
              <w:left w:w="100" w:type="dxa"/>
            </w:tcMar>
            <w:vAlign w:val="center"/>
          </w:tcPr>
          <w:p w14:paraId="2806C02E">
            <w:pPr>
              <w:spacing w:after="0"/>
              <w:ind w:left="135"/>
              <w:jc w:val="center"/>
            </w:pPr>
            <w:r>
              <w:rPr>
                <w:rFonts w:ascii="Times New Roman" w:hAnsi="Times New Roman"/>
                <w:color w:val="000000"/>
                <w:sz w:val="24"/>
              </w:rPr>
              <w:t xml:space="preserve"> 2 </w:t>
            </w:r>
          </w:p>
        </w:tc>
        <w:tc>
          <w:tcPr>
            <w:tcW w:w="1756" w:type="dxa"/>
            <w:tcMar>
              <w:top w:w="50" w:type="dxa"/>
              <w:left w:w="100" w:type="dxa"/>
            </w:tcMar>
            <w:vAlign w:val="center"/>
          </w:tcPr>
          <w:p w14:paraId="260767D9">
            <w:pPr>
              <w:spacing w:after="0"/>
              <w:ind w:left="135"/>
              <w:jc w:val="center"/>
            </w:pPr>
          </w:p>
        </w:tc>
        <w:tc>
          <w:tcPr>
            <w:tcW w:w="2568" w:type="dxa"/>
            <w:tcMar>
              <w:top w:w="50" w:type="dxa"/>
              <w:left w:w="100" w:type="dxa"/>
            </w:tcMar>
            <w:vAlign w:val="center"/>
          </w:tcPr>
          <w:p w14:paraId="0527C016">
            <w:pPr>
              <w:spacing w:after="0"/>
              <w:ind w:left="135"/>
            </w:pPr>
            <w:r>
              <w:fldChar w:fldCharType="begin"/>
            </w:r>
            <w:r>
              <w:instrText xml:space="preserve"> HYPERLINK "https://m.edsoo.ru/J7Z9U1K8F" \h </w:instrText>
            </w:r>
            <w:r>
              <w:fldChar w:fldCharType="separate"/>
            </w:r>
            <w:r>
              <w:rPr>
                <w:rFonts w:ascii="Times New Roman" w:hAnsi="Times New Roman"/>
                <w:color w:val="0000FF"/>
                <w:u w:val="single"/>
              </w:rPr>
              <w:t>https://m.edsoo.ru/J7Z9U1K8F</w:t>
            </w:r>
            <w:r>
              <w:rPr>
                <w:rFonts w:ascii="Times New Roman" w:hAnsi="Times New Roman"/>
                <w:color w:val="0000FF"/>
                <w:u w:val="single"/>
              </w:rPr>
              <w:fldChar w:fldCharType="end"/>
            </w:r>
          </w:p>
        </w:tc>
      </w:tr>
      <w:tr w14:paraId="679956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214EEEA">
            <w:pPr>
              <w:spacing w:after="0"/>
              <w:ind w:left="135"/>
              <w:rPr>
                <w:lang w:val="ru-RU"/>
              </w:rPr>
            </w:pPr>
            <w:r>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14:paraId="281E720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67" w:type="dxa"/>
            <w:tcMar>
              <w:top w:w="50" w:type="dxa"/>
              <w:left w:w="100" w:type="dxa"/>
            </w:tcMar>
            <w:vAlign w:val="center"/>
          </w:tcPr>
          <w:p w14:paraId="330878E4">
            <w:pPr>
              <w:spacing w:after="0"/>
              <w:ind w:left="135"/>
              <w:jc w:val="center"/>
            </w:pPr>
            <w:r>
              <w:rPr>
                <w:rFonts w:ascii="Times New Roman" w:hAnsi="Times New Roman"/>
                <w:color w:val="000000"/>
                <w:sz w:val="24"/>
              </w:rPr>
              <w:t xml:space="preserve"> 6 </w:t>
            </w:r>
          </w:p>
        </w:tc>
        <w:tc>
          <w:tcPr>
            <w:tcW w:w="1756" w:type="dxa"/>
            <w:tcMar>
              <w:top w:w="50" w:type="dxa"/>
              <w:left w:w="100" w:type="dxa"/>
            </w:tcMar>
            <w:vAlign w:val="center"/>
          </w:tcPr>
          <w:p w14:paraId="67128536">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4C8D6646"/>
        </w:tc>
      </w:tr>
    </w:tbl>
    <w:p w14:paraId="0092D37A">
      <w:pPr>
        <w:sectPr>
          <w:pgSz w:w="16383" w:h="11906" w:orient="landscape"/>
          <w:pgMar w:top="1134" w:right="850" w:bottom="1134" w:left="1701" w:header="720" w:footer="720" w:gutter="0"/>
          <w:cols w:space="720" w:num="1"/>
        </w:sectPr>
      </w:pPr>
    </w:p>
    <w:p w14:paraId="1BC7B0CF">
      <w:pPr>
        <w:spacing w:after="0"/>
        <w:ind w:left="120"/>
      </w:pPr>
      <w:r>
        <w:rPr>
          <w:rFonts w:ascii="Times New Roman" w:hAnsi="Times New Roman"/>
          <w:b/>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90"/>
        <w:gridCol w:w="4502"/>
        <w:gridCol w:w="1590"/>
        <w:gridCol w:w="1733"/>
        <w:gridCol w:w="1816"/>
        <w:gridCol w:w="3214"/>
      </w:tblGrid>
      <w:tr w14:paraId="6FD5EC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vMerge w:val="restart"/>
            <w:tcMar>
              <w:top w:w="50" w:type="dxa"/>
              <w:left w:w="100" w:type="dxa"/>
            </w:tcMar>
            <w:vAlign w:val="center"/>
          </w:tcPr>
          <w:p w14:paraId="56D6C599">
            <w:pPr>
              <w:spacing w:after="0"/>
              <w:ind w:left="135"/>
            </w:pPr>
            <w:r>
              <w:rPr>
                <w:rFonts w:ascii="Times New Roman" w:hAnsi="Times New Roman"/>
                <w:b/>
                <w:color w:val="000000"/>
                <w:sz w:val="24"/>
              </w:rPr>
              <w:t xml:space="preserve">№ п/п </w:t>
            </w:r>
          </w:p>
          <w:p w14:paraId="0867601B">
            <w:pPr>
              <w:spacing w:after="0"/>
              <w:ind w:left="135"/>
            </w:pPr>
          </w:p>
        </w:tc>
        <w:tc>
          <w:tcPr>
            <w:tcW w:w="2640" w:type="dxa"/>
            <w:vMerge w:val="restart"/>
            <w:tcMar>
              <w:top w:w="50" w:type="dxa"/>
              <w:left w:w="100" w:type="dxa"/>
            </w:tcMar>
            <w:vAlign w:val="center"/>
          </w:tcPr>
          <w:p w14:paraId="00DE9B9E">
            <w:pPr>
              <w:spacing w:after="0"/>
              <w:ind w:left="135"/>
            </w:pPr>
            <w:r>
              <w:rPr>
                <w:rFonts w:ascii="Times New Roman" w:hAnsi="Times New Roman"/>
                <w:b/>
                <w:color w:val="000000"/>
                <w:sz w:val="24"/>
              </w:rPr>
              <w:t xml:space="preserve">Наименование разделов и тем программы </w:t>
            </w:r>
          </w:p>
          <w:p w14:paraId="7704AB86">
            <w:pPr>
              <w:spacing w:after="0"/>
              <w:ind w:left="135"/>
            </w:pPr>
          </w:p>
        </w:tc>
        <w:tc>
          <w:tcPr>
            <w:tcW w:w="0" w:type="auto"/>
            <w:gridSpan w:val="3"/>
            <w:tcMar>
              <w:top w:w="50" w:type="dxa"/>
              <w:left w:w="100" w:type="dxa"/>
            </w:tcMar>
            <w:vAlign w:val="center"/>
          </w:tcPr>
          <w:p w14:paraId="09353D8D">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14:paraId="5A8711A1">
            <w:pPr>
              <w:spacing w:after="0"/>
              <w:ind w:left="135"/>
            </w:pPr>
            <w:r>
              <w:rPr>
                <w:rFonts w:ascii="Times New Roman" w:hAnsi="Times New Roman"/>
                <w:b/>
                <w:color w:val="000000"/>
                <w:sz w:val="24"/>
              </w:rPr>
              <w:t xml:space="preserve">Электронные (цифровые) образовательные ресурсы </w:t>
            </w:r>
          </w:p>
          <w:p w14:paraId="0ABC2B4D">
            <w:pPr>
              <w:spacing w:after="0"/>
              <w:ind w:left="135"/>
            </w:pPr>
          </w:p>
        </w:tc>
      </w:tr>
      <w:tr w14:paraId="57FF92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CD85E07"/>
        </w:tc>
        <w:tc>
          <w:tcPr>
            <w:tcW w:w="0" w:type="auto"/>
            <w:vMerge w:val="continue"/>
            <w:tcBorders>
              <w:top w:val="nil"/>
            </w:tcBorders>
            <w:tcMar>
              <w:top w:w="50" w:type="dxa"/>
              <w:left w:w="100" w:type="dxa"/>
            </w:tcMar>
          </w:tcPr>
          <w:p w14:paraId="139C3B24"/>
        </w:tc>
        <w:tc>
          <w:tcPr>
            <w:tcW w:w="1017" w:type="dxa"/>
            <w:tcMar>
              <w:top w:w="50" w:type="dxa"/>
              <w:left w:w="100" w:type="dxa"/>
            </w:tcMar>
            <w:vAlign w:val="center"/>
          </w:tcPr>
          <w:p w14:paraId="6B958CA6">
            <w:pPr>
              <w:spacing w:after="0"/>
              <w:ind w:left="135"/>
            </w:pPr>
            <w:r>
              <w:rPr>
                <w:rFonts w:ascii="Times New Roman" w:hAnsi="Times New Roman"/>
                <w:b/>
                <w:color w:val="000000"/>
                <w:sz w:val="24"/>
              </w:rPr>
              <w:t xml:space="preserve">Всего </w:t>
            </w:r>
          </w:p>
          <w:p w14:paraId="63419B76">
            <w:pPr>
              <w:spacing w:after="0"/>
              <w:ind w:left="135"/>
            </w:pPr>
          </w:p>
        </w:tc>
        <w:tc>
          <w:tcPr>
            <w:tcW w:w="1745" w:type="dxa"/>
            <w:tcMar>
              <w:top w:w="50" w:type="dxa"/>
              <w:left w:w="100" w:type="dxa"/>
            </w:tcMar>
            <w:vAlign w:val="center"/>
          </w:tcPr>
          <w:p w14:paraId="66F5F214">
            <w:pPr>
              <w:spacing w:after="0"/>
              <w:ind w:left="135"/>
            </w:pPr>
            <w:r>
              <w:rPr>
                <w:rFonts w:ascii="Times New Roman" w:hAnsi="Times New Roman"/>
                <w:b/>
                <w:color w:val="000000"/>
                <w:sz w:val="24"/>
              </w:rPr>
              <w:t xml:space="preserve">Контрольные работы </w:t>
            </w:r>
          </w:p>
          <w:p w14:paraId="0454DEE8">
            <w:pPr>
              <w:spacing w:after="0"/>
              <w:ind w:left="135"/>
            </w:pPr>
          </w:p>
        </w:tc>
        <w:tc>
          <w:tcPr>
            <w:tcW w:w="1829" w:type="dxa"/>
            <w:tcMar>
              <w:top w:w="50" w:type="dxa"/>
              <w:left w:w="100" w:type="dxa"/>
            </w:tcMar>
            <w:vAlign w:val="center"/>
          </w:tcPr>
          <w:p w14:paraId="46F82480">
            <w:pPr>
              <w:spacing w:after="0"/>
              <w:ind w:left="135"/>
            </w:pPr>
            <w:r>
              <w:rPr>
                <w:rFonts w:ascii="Times New Roman" w:hAnsi="Times New Roman"/>
                <w:b/>
                <w:color w:val="000000"/>
                <w:sz w:val="24"/>
              </w:rPr>
              <w:t xml:space="preserve">Практические работы </w:t>
            </w:r>
          </w:p>
          <w:p w14:paraId="389D2183">
            <w:pPr>
              <w:spacing w:after="0"/>
              <w:ind w:left="135"/>
            </w:pPr>
          </w:p>
        </w:tc>
        <w:tc>
          <w:tcPr>
            <w:tcW w:w="0" w:type="auto"/>
            <w:vMerge w:val="continue"/>
            <w:tcBorders>
              <w:top w:val="nil"/>
            </w:tcBorders>
            <w:tcMar>
              <w:top w:w="50" w:type="dxa"/>
              <w:left w:w="100" w:type="dxa"/>
            </w:tcMar>
          </w:tcPr>
          <w:p w14:paraId="7F1B5E5A"/>
        </w:tc>
      </w:tr>
      <w:tr w14:paraId="08919E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02A95F72">
            <w:pPr>
              <w:spacing w:after="0"/>
            </w:pPr>
            <w:r>
              <w:rPr>
                <w:rFonts w:ascii="Times New Roman" w:hAnsi="Times New Roman"/>
                <w:color w:val="000000"/>
                <w:sz w:val="24"/>
              </w:rPr>
              <w:t>1</w:t>
            </w:r>
          </w:p>
        </w:tc>
        <w:tc>
          <w:tcPr>
            <w:tcW w:w="2640" w:type="dxa"/>
            <w:tcMar>
              <w:top w:w="50" w:type="dxa"/>
              <w:left w:w="100" w:type="dxa"/>
            </w:tcMar>
            <w:vAlign w:val="center"/>
          </w:tcPr>
          <w:p w14:paraId="36BF3EEE">
            <w:pPr>
              <w:spacing w:after="0"/>
              <w:ind w:left="135"/>
            </w:pPr>
            <w:r>
              <w:rPr>
                <w:rFonts w:ascii="Times New Roman" w:hAnsi="Times New Roman"/>
                <w:color w:val="000000"/>
                <w:sz w:val="24"/>
              </w:rPr>
              <w:t>Аналитическая геометрия</w:t>
            </w:r>
          </w:p>
        </w:tc>
        <w:tc>
          <w:tcPr>
            <w:tcW w:w="1017" w:type="dxa"/>
            <w:tcMar>
              <w:top w:w="50" w:type="dxa"/>
              <w:left w:w="100" w:type="dxa"/>
            </w:tcMar>
            <w:vAlign w:val="center"/>
          </w:tcPr>
          <w:p w14:paraId="61DDF1E0">
            <w:pPr>
              <w:spacing w:after="0"/>
              <w:ind w:left="135"/>
              <w:jc w:val="center"/>
            </w:pPr>
            <w:r>
              <w:rPr>
                <w:rFonts w:ascii="Times New Roman" w:hAnsi="Times New Roman"/>
                <w:color w:val="000000"/>
                <w:sz w:val="24"/>
              </w:rPr>
              <w:t xml:space="preserve"> 15 </w:t>
            </w:r>
          </w:p>
        </w:tc>
        <w:tc>
          <w:tcPr>
            <w:tcW w:w="1745" w:type="dxa"/>
            <w:tcMar>
              <w:top w:w="50" w:type="dxa"/>
              <w:left w:w="100" w:type="dxa"/>
            </w:tcMar>
            <w:vAlign w:val="center"/>
          </w:tcPr>
          <w:p w14:paraId="1A94FEC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61001C45">
            <w:pPr>
              <w:spacing w:after="0"/>
              <w:ind w:left="135"/>
              <w:jc w:val="center"/>
            </w:pPr>
          </w:p>
        </w:tc>
        <w:tc>
          <w:tcPr>
            <w:tcW w:w="2757" w:type="dxa"/>
            <w:tcMar>
              <w:top w:w="50" w:type="dxa"/>
              <w:left w:w="100" w:type="dxa"/>
            </w:tcMar>
            <w:vAlign w:val="center"/>
          </w:tcPr>
          <w:p w14:paraId="5C49716F">
            <w:pPr>
              <w:spacing w:after="0"/>
              <w:ind w:left="135"/>
            </w:pPr>
            <w:r>
              <w:fldChar w:fldCharType="begin"/>
            </w:r>
            <w:r>
              <w:instrText xml:space="preserve"> HYPERLINK "https://m.edsoo.ru/J9C7F5W6J" \h </w:instrText>
            </w:r>
            <w:r>
              <w:fldChar w:fldCharType="separate"/>
            </w:r>
            <w:r>
              <w:rPr>
                <w:rFonts w:ascii="Times New Roman" w:hAnsi="Times New Roman"/>
                <w:color w:val="0000FF"/>
                <w:u w:val="single"/>
              </w:rPr>
              <w:t>https://m.edsoo.ru/J9C7F5W6J</w:t>
            </w:r>
            <w:r>
              <w:rPr>
                <w:rFonts w:ascii="Times New Roman" w:hAnsi="Times New Roman"/>
                <w:color w:val="0000FF"/>
                <w:u w:val="single"/>
              </w:rPr>
              <w:fldChar w:fldCharType="end"/>
            </w:r>
          </w:p>
        </w:tc>
      </w:tr>
      <w:tr w14:paraId="59F437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557B1D12">
            <w:pPr>
              <w:spacing w:after="0"/>
            </w:pPr>
            <w:r>
              <w:rPr>
                <w:rFonts w:ascii="Times New Roman" w:hAnsi="Times New Roman"/>
                <w:color w:val="000000"/>
                <w:sz w:val="24"/>
              </w:rPr>
              <w:t>2</w:t>
            </w:r>
          </w:p>
        </w:tc>
        <w:tc>
          <w:tcPr>
            <w:tcW w:w="2640" w:type="dxa"/>
            <w:tcMar>
              <w:top w:w="50" w:type="dxa"/>
              <w:left w:w="100" w:type="dxa"/>
            </w:tcMar>
            <w:vAlign w:val="center"/>
          </w:tcPr>
          <w:p w14:paraId="6F1723B0">
            <w:pPr>
              <w:spacing w:after="0"/>
              <w:ind w:left="135"/>
              <w:rPr>
                <w:lang w:val="ru-RU"/>
              </w:rPr>
            </w:pPr>
            <w:r>
              <w:rPr>
                <w:rFonts w:ascii="Times New Roman" w:hAnsi="Times New Roman"/>
                <w:color w:val="000000"/>
                <w:sz w:val="24"/>
                <w:lang w:val="ru-RU"/>
              </w:rPr>
              <w:t>Повторение, обобщение и систематизация знаний</w:t>
            </w:r>
          </w:p>
        </w:tc>
        <w:tc>
          <w:tcPr>
            <w:tcW w:w="1017" w:type="dxa"/>
            <w:tcMar>
              <w:top w:w="50" w:type="dxa"/>
              <w:left w:w="100" w:type="dxa"/>
            </w:tcMar>
            <w:vAlign w:val="center"/>
          </w:tcPr>
          <w:p w14:paraId="65C1033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45" w:type="dxa"/>
            <w:tcMar>
              <w:top w:w="50" w:type="dxa"/>
              <w:left w:w="100" w:type="dxa"/>
            </w:tcMar>
            <w:vAlign w:val="center"/>
          </w:tcPr>
          <w:p w14:paraId="38A4F43A">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2B3A2518">
            <w:pPr>
              <w:spacing w:after="0"/>
              <w:ind w:left="135"/>
              <w:jc w:val="center"/>
            </w:pPr>
          </w:p>
        </w:tc>
        <w:tc>
          <w:tcPr>
            <w:tcW w:w="2757" w:type="dxa"/>
            <w:tcMar>
              <w:top w:w="50" w:type="dxa"/>
              <w:left w:w="100" w:type="dxa"/>
            </w:tcMar>
            <w:vAlign w:val="center"/>
          </w:tcPr>
          <w:p w14:paraId="70ADE341">
            <w:pPr>
              <w:spacing w:after="0"/>
              <w:ind w:left="135"/>
            </w:pPr>
            <w:r>
              <w:fldChar w:fldCharType="begin"/>
            </w:r>
            <w:r>
              <w:instrText xml:space="preserve"> HYPERLINK "https://m.edsoo.ru/R7X1L1N2P" \h </w:instrText>
            </w:r>
            <w:r>
              <w:fldChar w:fldCharType="separate"/>
            </w:r>
            <w:r>
              <w:rPr>
                <w:rFonts w:ascii="Times New Roman" w:hAnsi="Times New Roman"/>
                <w:color w:val="0000FF"/>
                <w:u w:val="single"/>
              </w:rPr>
              <w:t>https://m.edsoo.ru/R7X1L1N2P</w:t>
            </w:r>
            <w:r>
              <w:rPr>
                <w:rFonts w:ascii="Times New Roman" w:hAnsi="Times New Roman"/>
                <w:color w:val="0000FF"/>
                <w:u w:val="single"/>
              </w:rPr>
              <w:fldChar w:fldCharType="end"/>
            </w:r>
          </w:p>
        </w:tc>
      </w:tr>
      <w:tr w14:paraId="05D472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08F423BE">
            <w:pPr>
              <w:spacing w:after="0"/>
            </w:pPr>
            <w:r>
              <w:rPr>
                <w:rFonts w:ascii="Times New Roman" w:hAnsi="Times New Roman"/>
                <w:color w:val="000000"/>
                <w:sz w:val="24"/>
              </w:rPr>
              <w:t>3</w:t>
            </w:r>
          </w:p>
        </w:tc>
        <w:tc>
          <w:tcPr>
            <w:tcW w:w="2640" w:type="dxa"/>
            <w:tcMar>
              <w:top w:w="50" w:type="dxa"/>
              <w:left w:w="100" w:type="dxa"/>
            </w:tcMar>
            <w:vAlign w:val="center"/>
          </w:tcPr>
          <w:p w14:paraId="190BE453">
            <w:pPr>
              <w:spacing w:after="0"/>
              <w:ind w:left="135"/>
            </w:pPr>
            <w:r>
              <w:rPr>
                <w:rFonts w:ascii="Times New Roman" w:hAnsi="Times New Roman"/>
                <w:color w:val="000000"/>
                <w:sz w:val="24"/>
              </w:rPr>
              <w:t>Объём многогранника</w:t>
            </w:r>
          </w:p>
        </w:tc>
        <w:tc>
          <w:tcPr>
            <w:tcW w:w="1017" w:type="dxa"/>
            <w:tcMar>
              <w:top w:w="50" w:type="dxa"/>
              <w:left w:w="100" w:type="dxa"/>
            </w:tcMar>
            <w:vAlign w:val="center"/>
          </w:tcPr>
          <w:p w14:paraId="784315BF">
            <w:pPr>
              <w:spacing w:after="0"/>
              <w:ind w:left="135"/>
              <w:jc w:val="center"/>
            </w:pPr>
            <w:r>
              <w:rPr>
                <w:rFonts w:ascii="Times New Roman" w:hAnsi="Times New Roman"/>
                <w:color w:val="000000"/>
                <w:sz w:val="24"/>
              </w:rPr>
              <w:t xml:space="preserve"> 17 </w:t>
            </w:r>
          </w:p>
        </w:tc>
        <w:tc>
          <w:tcPr>
            <w:tcW w:w="1745" w:type="dxa"/>
            <w:tcMar>
              <w:top w:w="50" w:type="dxa"/>
              <w:left w:w="100" w:type="dxa"/>
            </w:tcMar>
            <w:vAlign w:val="center"/>
          </w:tcPr>
          <w:p w14:paraId="40A6392C">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43EC1F55">
            <w:pPr>
              <w:spacing w:after="0"/>
              <w:ind w:left="135"/>
              <w:jc w:val="center"/>
            </w:pPr>
          </w:p>
        </w:tc>
        <w:tc>
          <w:tcPr>
            <w:tcW w:w="2757" w:type="dxa"/>
            <w:tcMar>
              <w:top w:w="50" w:type="dxa"/>
              <w:left w:w="100" w:type="dxa"/>
            </w:tcMar>
            <w:vAlign w:val="center"/>
          </w:tcPr>
          <w:p w14:paraId="547ACB41">
            <w:pPr>
              <w:spacing w:after="0"/>
              <w:ind w:left="135"/>
            </w:pPr>
            <w:r>
              <w:fldChar w:fldCharType="begin"/>
            </w:r>
            <w:r>
              <w:instrText xml:space="preserve"> HYPERLINK "https://m.edsoo.ru/Y9Z0G7Y8Y" \h </w:instrText>
            </w:r>
            <w:r>
              <w:fldChar w:fldCharType="separate"/>
            </w:r>
            <w:r>
              <w:rPr>
                <w:rFonts w:ascii="Times New Roman" w:hAnsi="Times New Roman"/>
                <w:color w:val="0000FF"/>
                <w:u w:val="single"/>
              </w:rPr>
              <w:t>https://m.edsoo.ru/Y9Z0G7Y8Y</w:t>
            </w:r>
            <w:r>
              <w:rPr>
                <w:rFonts w:ascii="Times New Roman" w:hAnsi="Times New Roman"/>
                <w:color w:val="0000FF"/>
                <w:u w:val="single"/>
              </w:rPr>
              <w:fldChar w:fldCharType="end"/>
            </w:r>
          </w:p>
        </w:tc>
      </w:tr>
      <w:tr w14:paraId="51EFB2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42388172">
            <w:pPr>
              <w:spacing w:after="0"/>
            </w:pPr>
            <w:r>
              <w:rPr>
                <w:rFonts w:ascii="Times New Roman" w:hAnsi="Times New Roman"/>
                <w:color w:val="000000"/>
                <w:sz w:val="24"/>
              </w:rPr>
              <w:t>4</w:t>
            </w:r>
          </w:p>
        </w:tc>
        <w:tc>
          <w:tcPr>
            <w:tcW w:w="2640" w:type="dxa"/>
            <w:tcMar>
              <w:top w:w="50" w:type="dxa"/>
              <w:left w:w="100" w:type="dxa"/>
            </w:tcMar>
            <w:vAlign w:val="center"/>
          </w:tcPr>
          <w:p w14:paraId="0CCAC510">
            <w:pPr>
              <w:spacing w:after="0"/>
              <w:ind w:left="135"/>
            </w:pPr>
            <w:r>
              <w:rPr>
                <w:rFonts w:ascii="Times New Roman" w:hAnsi="Times New Roman"/>
                <w:color w:val="000000"/>
                <w:sz w:val="24"/>
              </w:rPr>
              <w:t>Тела вращения</w:t>
            </w:r>
          </w:p>
        </w:tc>
        <w:tc>
          <w:tcPr>
            <w:tcW w:w="1017" w:type="dxa"/>
            <w:tcMar>
              <w:top w:w="50" w:type="dxa"/>
              <w:left w:w="100" w:type="dxa"/>
            </w:tcMar>
            <w:vAlign w:val="center"/>
          </w:tcPr>
          <w:p w14:paraId="59F6B7B3">
            <w:pPr>
              <w:spacing w:after="0"/>
              <w:ind w:left="135"/>
              <w:jc w:val="center"/>
            </w:pPr>
            <w:r>
              <w:rPr>
                <w:rFonts w:ascii="Times New Roman" w:hAnsi="Times New Roman"/>
                <w:color w:val="000000"/>
                <w:sz w:val="24"/>
              </w:rPr>
              <w:t xml:space="preserve"> 24 </w:t>
            </w:r>
          </w:p>
        </w:tc>
        <w:tc>
          <w:tcPr>
            <w:tcW w:w="1745" w:type="dxa"/>
            <w:tcMar>
              <w:top w:w="50" w:type="dxa"/>
              <w:left w:w="100" w:type="dxa"/>
            </w:tcMar>
            <w:vAlign w:val="center"/>
          </w:tcPr>
          <w:p w14:paraId="68F23367">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2EAAED68">
            <w:pPr>
              <w:spacing w:after="0"/>
              <w:ind w:left="135"/>
              <w:jc w:val="center"/>
            </w:pPr>
          </w:p>
        </w:tc>
        <w:tc>
          <w:tcPr>
            <w:tcW w:w="2757" w:type="dxa"/>
            <w:tcMar>
              <w:top w:w="50" w:type="dxa"/>
              <w:left w:w="100" w:type="dxa"/>
            </w:tcMar>
            <w:vAlign w:val="center"/>
          </w:tcPr>
          <w:p w14:paraId="6E627357">
            <w:pPr>
              <w:spacing w:after="0"/>
              <w:ind w:left="135"/>
            </w:pPr>
            <w:r>
              <w:fldChar w:fldCharType="begin"/>
            </w:r>
            <w:r>
              <w:instrText xml:space="preserve"> HYPERLINK "https://m.edsoo.ru/G9A1L2B2Z" \h </w:instrText>
            </w:r>
            <w:r>
              <w:fldChar w:fldCharType="separate"/>
            </w:r>
            <w:r>
              <w:rPr>
                <w:rFonts w:ascii="Times New Roman" w:hAnsi="Times New Roman"/>
                <w:color w:val="0000FF"/>
                <w:u w:val="single"/>
              </w:rPr>
              <w:t>https://m.edsoo.ru/G9A1L2B2Z</w:t>
            </w:r>
            <w:r>
              <w:rPr>
                <w:rFonts w:ascii="Times New Roman" w:hAnsi="Times New Roman"/>
                <w:color w:val="0000FF"/>
                <w:u w:val="single"/>
              </w:rPr>
              <w:fldChar w:fldCharType="end"/>
            </w:r>
          </w:p>
        </w:tc>
      </w:tr>
      <w:tr w14:paraId="39EC18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7392BBEA">
            <w:pPr>
              <w:spacing w:after="0"/>
            </w:pPr>
            <w:r>
              <w:rPr>
                <w:rFonts w:ascii="Times New Roman" w:hAnsi="Times New Roman"/>
                <w:color w:val="000000"/>
                <w:sz w:val="24"/>
              </w:rPr>
              <w:t>5</w:t>
            </w:r>
          </w:p>
        </w:tc>
        <w:tc>
          <w:tcPr>
            <w:tcW w:w="2640" w:type="dxa"/>
            <w:tcMar>
              <w:top w:w="50" w:type="dxa"/>
              <w:left w:w="100" w:type="dxa"/>
            </w:tcMar>
            <w:vAlign w:val="center"/>
          </w:tcPr>
          <w:p w14:paraId="5F3FE4DC">
            <w:pPr>
              <w:spacing w:after="0"/>
              <w:ind w:left="135"/>
              <w:rPr>
                <w:lang w:val="ru-RU"/>
              </w:rPr>
            </w:pPr>
            <w:r>
              <w:rPr>
                <w:rFonts w:ascii="Times New Roman" w:hAnsi="Times New Roman"/>
                <w:color w:val="000000"/>
                <w:sz w:val="24"/>
                <w:lang w:val="ru-RU"/>
              </w:rPr>
              <w:t>Площади поверхности и объёмы круглых тел</w:t>
            </w:r>
          </w:p>
        </w:tc>
        <w:tc>
          <w:tcPr>
            <w:tcW w:w="1017" w:type="dxa"/>
            <w:tcMar>
              <w:top w:w="50" w:type="dxa"/>
              <w:left w:w="100" w:type="dxa"/>
            </w:tcMar>
            <w:vAlign w:val="center"/>
          </w:tcPr>
          <w:p w14:paraId="313BB8A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45" w:type="dxa"/>
            <w:tcMar>
              <w:top w:w="50" w:type="dxa"/>
              <w:left w:w="100" w:type="dxa"/>
            </w:tcMar>
            <w:vAlign w:val="center"/>
          </w:tcPr>
          <w:p w14:paraId="5B275AEC">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0FD7E66E">
            <w:pPr>
              <w:spacing w:after="0"/>
              <w:ind w:left="135"/>
              <w:jc w:val="center"/>
            </w:pPr>
          </w:p>
        </w:tc>
        <w:tc>
          <w:tcPr>
            <w:tcW w:w="2757" w:type="dxa"/>
            <w:tcMar>
              <w:top w:w="50" w:type="dxa"/>
              <w:left w:w="100" w:type="dxa"/>
            </w:tcMar>
            <w:vAlign w:val="center"/>
          </w:tcPr>
          <w:p w14:paraId="68AFC381">
            <w:pPr>
              <w:spacing w:after="0"/>
              <w:ind w:left="135"/>
            </w:pPr>
            <w:r>
              <w:fldChar w:fldCharType="begin"/>
            </w:r>
            <w:r>
              <w:instrText xml:space="preserve"> HYPERLINK "https://m.edsoo.ru/J2X2C6B1R" \h </w:instrText>
            </w:r>
            <w:r>
              <w:fldChar w:fldCharType="separate"/>
            </w:r>
            <w:r>
              <w:rPr>
                <w:rFonts w:ascii="Times New Roman" w:hAnsi="Times New Roman"/>
                <w:color w:val="0000FF"/>
                <w:u w:val="single"/>
              </w:rPr>
              <w:t>https://m.edsoo.ru/J2X2C6B1R</w:t>
            </w:r>
            <w:r>
              <w:rPr>
                <w:rFonts w:ascii="Times New Roman" w:hAnsi="Times New Roman"/>
                <w:color w:val="0000FF"/>
                <w:u w:val="single"/>
              </w:rPr>
              <w:fldChar w:fldCharType="end"/>
            </w:r>
          </w:p>
        </w:tc>
      </w:tr>
      <w:tr w14:paraId="2DC1DD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31837AF5">
            <w:pPr>
              <w:spacing w:after="0"/>
            </w:pPr>
            <w:r>
              <w:rPr>
                <w:rFonts w:ascii="Times New Roman" w:hAnsi="Times New Roman"/>
                <w:color w:val="000000"/>
                <w:sz w:val="24"/>
              </w:rPr>
              <w:t>6</w:t>
            </w:r>
          </w:p>
        </w:tc>
        <w:tc>
          <w:tcPr>
            <w:tcW w:w="2640" w:type="dxa"/>
            <w:tcMar>
              <w:top w:w="50" w:type="dxa"/>
              <w:left w:w="100" w:type="dxa"/>
            </w:tcMar>
            <w:vAlign w:val="center"/>
          </w:tcPr>
          <w:p w14:paraId="1C10CF37">
            <w:pPr>
              <w:spacing w:after="0"/>
              <w:ind w:left="135"/>
            </w:pPr>
            <w:r>
              <w:rPr>
                <w:rFonts w:ascii="Times New Roman" w:hAnsi="Times New Roman"/>
                <w:color w:val="000000"/>
                <w:sz w:val="24"/>
              </w:rPr>
              <w:t>Движения</w:t>
            </w:r>
          </w:p>
        </w:tc>
        <w:tc>
          <w:tcPr>
            <w:tcW w:w="1017" w:type="dxa"/>
            <w:tcMar>
              <w:top w:w="50" w:type="dxa"/>
              <w:left w:w="100" w:type="dxa"/>
            </w:tcMar>
            <w:vAlign w:val="center"/>
          </w:tcPr>
          <w:p w14:paraId="4BEA2C06">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14:paraId="71A7C11C">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4BA854B2">
            <w:pPr>
              <w:spacing w:after="0"/>
              <w:ind w:left="135"/>
              <w:jc w:val="center"/>
            </w:pPr>
          </w:p>
        </w:tc>
        <w:tc>
          <w:tcPr>
            <w:tcW w:w="2757" w:type="dxa"/>
            <w:tcMar>
              <w:top w:w="50" w:type="dxa"/>
              <w:left w:w="100" w:type="dxa"/>
            </w:tcMar>
            <w:vAlign w:val="center"/>
          </w:tcPr>
          <w:p w14:paraId="13C5FE85">
            <w:pPr>
              <w:spacing w:after="0"/>
              <w:ind w:left="135"/>
            </w:pPr>
            <w:r>
              <w:fldChar w:fldCharType="begin"/>
            </w:r>
            <w:r>
              <w:instrText xml:space="preserve"> HYPERLINK "https://m.edsoo.ru/B5G9R2C5E" \h </w:instrText>
            </w:r>
            <w:r>
              <w:fldChar w:fldCharType="separate"/>
            </w:r>
            <w:r>
              <w:rPr>
                <w:rFonts w:ascii="Times New Roman" w:hAnsi="Times New Roman"/>
                <w:color w:val="0000FF"/>
                <w:u w:val="single"/>
              </w:rPr>
              <w:t>https://m.edsoo.ru/B5G9R2C5E</w:t>
            </w:r>
            <w:r>
              <w:rPr>
                <w:rFonts w:ascii="Times New Roman" w:hAnsi="Times New Roman"/>
                <w:color w:val="0000FF"/>
                <w:u w:val="single"/>
              </w:rPr>
              <w:fldChar w:fldCharType="end"/>
            </w:r>
          </w:p>
        </w:tc>
      </w:tr>
      <w:tr w14:paraId="73A2E3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5" w:type="dxa"/>
            <w:tcMar>
              <w:top w:w="50" w:type="dxa"/>
              <w:left w:w="100" w:type="dxa"/>
            </w:tcMar>
            <w:vAlign w:val="center"/>
          </w:tcPr>
          <w:p w14:paraId="0150DAA8">
            <w:pPr>
              <w:spacing w:after="0"/>
            </w:pPr>
            <w:r>
              <w:rPr>
                <w:rFonts w:ascii="Times New Roman" w:hAnsi="Times New Roman"/>
                <w:color w:val="000000"/>
                <w:sz w:val="24"/>
              </w:rPr>
              <w:t>7</w:t>
            </w:r>
          </w:p>
        </w:tc>
        <w:tc>
          <w:tcPr>
            <w:tcW w:w="2640" w:type="dxa"/>
            <w:tcMar>
              <w:top w:w="50" w:type="dxa"/>
              <w:left w:w="100" w:type="dxa"/>
            </w:tcMar>
            <w:vAlign w:val="center"/>
          </w:tcPr>
          <w:p w14:paraId="15E117AE">
            <w:pPr>
              <w:spacing w:after="0"/>
              <w:ind w:left="135"/>
              <w:rPr>
                <w:lang w:val="ru-RU"/>
              </w:rPr>
            </w:pPr>
            <w:r>
              <w:rPr>
                <w:rFonts w:ascii="Times New Roman" w:hAnsi="Times New Roman"/>
                <w:color w:val="000000"/>
                <w:sz w:val="24"/>
                <w:lang w:val="ru-RU"/>
              </w:rPr>
              <w:t>Повторение, обобщение и систематизация знаний</w:t>
            </w:r>
          </w:p>
        </w:tc>
        <w:tc>
          <w:tcPr>
            <w:tcW w:w="1017" w:type="dxa"/>
            <w:tcMar>
              <w:top w:w="50" w:type="dxa"/>
              <w:left w:w="100" w:type="dxa"/>
            </w:tcMar>
            <w:vAlign w:val="center"/>
          </w:tcPr>
          <w:p w14:paraId="77562DF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745" w:type="dxa"/>
            <w:tcMar>
              <w:top w:w="50" w:type="dxa"/>
              <w:left w:w="100" w:type="dxa"/>
            </w:tcMar>
            <w:vAlign w:val="center"/>
          </w:tcPr>
          <w:p w14:paraId="402EA4E7">
            <w:pPr>
              <w:spacing w:after="0"/>
              <w:ind w:left="135"/>
              <w:jc w:val="center"/>
            </w:pPr>
            <w:r>
              <w:rPr>
                <w:rFonts w:ascii="Times New Roman" w:hAnsi="Times New Roman"/>
                <w:color w:val="000000"/>
                <w:sz w:val="24"/>
              </w:rPr>
              <w:t xml:space="preserve"> 2 </w:t>
            </w:r>
          </w:p>
        </w:tc>
        <w:tc>
          <w:tcPr>
            <w:tcW w:w="1829" w:type="dxa"/>
            <w:tcMar>
              <w:top w:w="50" w:type="dxa"/>
              <w:left w:w="100" w:type="dxa"/>
            </w:tcMar>
            <w:vAlign w:val="center"/>
          </w:tcPr>
          <w:p w14:paraId="58790251">
            <w:pPr>
              <w:spacing w:after="0"/>
              <w:ind w:left="135"/>
              <w:jc w:val="center"/>
            </w:pPr>
          </w:p>
        </w:tc>
        <w:tc>
          <w:tcPr>
            <w:tcW w:w="2757" w:type="dxa"/>
            <w:tcMar>
              <w:top w:w="50" w:type="dxa"/>
              <w:left w:w="100" w:type="dxa"/>
            </w:tcMar>
            <w:vAlign w:val="center"/>
          </w:tcPr>
          <w:p w14:paraId="355AB372">
            <w:pPr>
              <w:spacing w:after="0"/>
              <w:ind w:left="135"/>
            </w:pPr>
            <w:r>
              <w:fldChar w:fldCharType="begin"/>
            </w:r>
            <w:r>
              <w:instrText xml:space="preserve"> HYPERLINK "https://m.edsoo.ru/C3B5O8K3V" \h </w:instrText>
            </w:r>
            <w:r>
              <w:fldChar w:fldCharType="separate"/>
            </w:r>
            <w:r>
              <w:rPr>
                <w:rFonts w:ascii="Times New Roman" w:hAnsi="Times New Roman"/>
                <w:color w:val="0000FF"/>
                <w:u w:val="single"/>
              </w:rPr>
              <w:t>https://m.edsoo.ru/C3B5O8K3V</w:t>
            </w:r>
            <w:r>
              <w:rPr>
                <w:rFonts w:ascii="Times New Roman" w:hAnsi="Times New Roman"/>
                <w:color w:val="0000FF"/>
                <w:u w:val="single"/>
              </w:rPr>
              <w:fldChar w:fldCharType="end"/>
            </w:r>
          </w:p>
        </w:tc>
      </w:tr>
      <w:tr w14:paraId="58116D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B108CD7">
            <w:pPr>
              <w:spacing w:after="0"/>
              <w:ind w:left="135"/>
              <w:rPr>
                <w:lang w:val="ru-RU"/>
              </w:rPr>
            </w:pPr>
            <w:r>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54F7F5B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45" w:type="dxa"/>
            <w:tcMar>
              <w:top w:w="50" w:type="dxa"/>
              <w:left w:w="100" w:type="dxa"/>
            </w:tcMar>
            <w:vAlign w:val="center"/>
          </w:tcPr>
          <w:p w14:paraId="479B2123">
            <w:pPr>
              <w:spacing w:after="0"/>
              <w:ind w:left="135"/>
              <w:jc w:val="center"/>
            </w:pPr>
            <w:r>
              <w:rPr>
                <w:rFonts w:ascii="Times New Roman" w:hAnsi="Times New Roman"/>
                <w:color w:val="000000"/>
                <w:sz w:val="24"/>
              </w:rPr>
              <w:t xml:space="preserve"> 8 </w:t>
            </w:r>
          </w:p>
        </w:tc>
        <w:tc>
          <w:tcPr>
            <w:tcW w:w="1829" w:type="dxa"/>
            <w:tcMar>
              <w:top w:w="50" w:type="dxa"/>
              <w:left w:w="100" w:type="dxa"/>
            </w:tcMar>
            <w:vAlign w:val="center"/>
          </w:tcPr>
          <w:p w14:paraId="25530E83">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7E608669"/>
        </w:tc>
      </w:tr>
    </w:tbl>
    <w:p w14:paraId="2FA82464">
      <w:pPr>
        <w:sectPr>
          <w:pgSz w:w="16383" w:h="11906" w:orient="landscape"/>
          <w:pgMar w:top="1134" w:right="850" w:bottom="1134" w:left="1701" w:header="720" w:footer="720" w:gutter="0"/>
          <w:cols w:space="720" w:num="1"/>
        </w:sectPr>
      </w:pPr>
    </w:p>
    <w:p w14:paraId="6088D4D0">
      <w:pPr>
        <w:sectPr>
          <w:pgSz w:w="16383" w:h="11906" w:orient="landscape"/>
          <w:pgMar w:top="1134" w:right="850" w:bottom="1134" w:left="1701" w:header="720" w:footer="720" w:gutter="0"/>
          <w:cols w:space="720" w:num="1"/>
        </w:sectPr>
      </w:pPr>
    </w:p>
    <w:bookmarkEnd w:id="5"/>
    <w:p w14:paraId="7C590A26">
      <w:pPr>
        <w:spacing w:after="0"/>
        <w:ind w:left="120"/>
      </w:pPr>
      <w:bookmarkStart w:id="6" w:name="block-76578393"/>
      <w:r>
        <w:rPr>
          <w:rFonts w:ascii="Times New Roman" w:hAnsi="Times New Roman"/>
          <w:b/>
          <w:color w:val="000000"/>
          <w:sz w:val="28"/>
        </w:rPr>
        <w:t xml:space="preserve"> ПОУРОЧНОЕ ПЛАНИРОВАНИЕ </w:t>
      </w:r>
    </w:p>
    <w:p w14:paraId="7EE744CB">
      <w:pPr>
        <w:spacing w:after="0"/>
        <w:ind w:left="120"/>
      </w:pPr>
      <w:r>
        <w:rPr>
          <w:rFonts w:ascii="Times New Roman" w:hAnsi="Times New Roman"/>
          <w:b/>
          <w:color w:val="000000"/>
          <w:sz w:val="28"/>
        </w:rPr>
        <w:t xml:space="preserve"> 10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7"/>
        <w:gridCol w:w="4558"/>
        <w:gridCol w:w="1212"/>
        <w:gridCol w:w="1417"/>
        <w:gridCol w:w="1512"/>
        <w:gridCol w:w="1068"/>
        <w:gridCol w:w="3311"/>
      </w:tblGrid>
      <w:tr w14:paraId="536447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vMerge w:val="restart"/>
            <w:tcMar>
              <w:top w:w="50" w:type="dxa"/>
              <w:left w:w="100" w:type="dxa"/>
            </w:tcMar>
            <w:vAlign w:val="center"/>
          </w:tcPr>
          <w:p w14:paraId="09471CA8">
            <w:pPr>
              <w:spacing w:after="0"/>
              <w:ind w:left="135"/>
            </w:pPr>
            <w:r>
              <w:rPr>
                <w:rFonts w:ascii="Times New Roman" w:hAnsi="Times New Roman"/>
                <w:b/>
                <w:color w:val="000000"/>
                <w:sz w:val="24"/>
              </w:rPr>
              <w:t xml:space="preserve">№ п/п </w:t>
            </w:r>
          </w:p>
          <w:p w14:paraId="082304B8">
            <w:pPr>
              <w:spacing w:after="0"/>
              <w:ind w:left="135"/>
            </w:pPr>
          </w:p>
        </w:tc>
        <w:tc>
          <w:tcPr>
            <w:tcW w:w="3344" w:type="dxa"/>
            <w:vMerge w:val="restart"/>
            <w:tcMar>
              <w:top w:w="50" w:type="dxa"/>
              <w:left w:w="100" w:type="dxa"/>
            </w:tcMar>
            <w:vAlign w:val="center"/>
          </w:tcPr>
          <w:p w14:paraId="4278B659">
            <w:pPr>
              <w:spacing w:after="0"/>
              <w:ind w:left="135"/>
            </w:pPr>
            <w:r>
              <w:rPr>
                <w:rFonts w:ascii="Times New Roman" w:hAnsi="Times New Roman"/>
                <w:b/>
                <w:color w:val="000000"/>
                <w:sz w:val="24"/>
              </w:rPr>
              <w:t xml:space="preserve">Тема урока </w:t>
            </w:r>
          </w:p>
          <w:p w14:paraId="2BF85451">
            <w:pPr>
              <w:spacing w:after="0"/>
              <w:ind w:left="135"/>
            </w:pPr>
          </w:p>
        </w:tc>
        <w:tc>
          <w:tcPr>
            <w:tcW w:w="0" w:type="auto"/>
            <w:gridSpan w:val="3"/>
            <w:tcMar>
              <w:top w:w="50" w:type="dxa"/>
              <w:left w:w="100" w:type="dxa"/>
            </w:tcMar>
            <w:vAlign w:val="center"/>
          </w:tcPr>
          <w:p w14:paraId="70C7750D">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2EE25475">
            <w:pPr>
              <w:spacing w:after="0"/>
              <w:ind w:left="135"/>
            </w:pPr>
            <w:r>
              <w:rPr>
                <w:rFonts w:ascii="Times New Roman" w:hAnsi="Times New Roman"/>
                <w:b/>
                <w:color w:val="000000"/>
                <w:sz w:val="24"/>
              </w:rPr>
              <w:t xml:space="preserve">Дата изучения </w:t>
            </w:r>
          </w:p>
          <w:p w14:paraId="3BCED329">
            <w:pPr>
              <w:spacing w:after="0"/>
              <w:ind w:left="135"/>
            </w:pPr>
          </w:p>
        </w:tc>
        <w:tc>
          <w:tcPr>
            <w:tcW w:w="1936" w:type="dxa"/>
            <w:vMerge w:val="restart"/>
            <w:tcMar>
              <w:top w:w="50" w:type="dxa"/>
              <w:left w:w="100" w:type="dxa"/>
            </w:tcMar>
            <w:vAlign w:val="center"/>
          </w:tcPr>
          <w:p w14:paraId="0887B0C0">
            <w:pPr>
              <w:spacing w:after="0"/>
              <w:ind w:left="135"/>
            </w:pPr>
            <w:r>
              <w:rPr>
                <w:rFonts w:ascii="Times New Roman" w:hAnsi="Times New Roman"/>
                <w:b/>
                <w:color w:val="000000"/>
                <w:sz w:val="24"/>
              </w:rPr>
              <w:t xml:space="preserve">Электронные цифровые образовательные ресурсы </w:t>
            </w:r>
          </w:p>
          <w:p w14:paraId="58947BF5">
            <w:pPr>
              <w:spacing w:after="0"/>
              <w:ind w:left="135"/>
            </w:pPr>
          </w:p>
        </w:tc>
      </w:tr>
      <w:tr w14:paraId="5E9679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9146614"/>
        </w:tc>
        <w:tc>
          <w:tcPr>
            <w:tcW w:w="0" w:type="auto"/>
            <w:vMerge w:val="continue"/>
            <w:tcBorders>
              <w:top w:val="nil"/>
            </w:tcBorders>
            <w:tcMar>
              <w:top w:w="50" w:type="dxa"/>
              <w:left w:w="100" w:type="dxa"/>
            </w:tcMar>
          </w:tcPr>
          <w:p w14:paraId="2E9CEC6D"/>
        </w:tc>
        <w:tc>
          <w:tcPr>
            <w:tcW w:w="795" w:type="dxa"/>
            <w:tcMar>
              <w:top w:w="50" w:type="dxa"/>
              <w:left w:w="100" w:type="dxa"/>
            </w:tcMar>
            <w:vAlign w:val="center"/>
          </w:tcPr>
          <w:p w14:paraId="5526DF4C">
            <w:pPr>
              <w:spacing w:after="0"/>
              <w:ind w:left="135"/>
            </w:pPr>
            <w:r>
              <w:rPr>
                <w:rFonts w:ascii="Times New Roman" w:hAnsi="Times New Roman"/>
                <w:b/>
                <w:color w:val="000000"/>
                <w:sz w:val="24"/>
              </w:rPr>
              <w:t xml:space="preserve">Всего </w:t>
            </w:r>
          </w:p>
          <w:p w14:paraId="4F514E4F">
            <w:pPr>
              <w:spacing w:after="0"/>
              <w:ind w:left="135"/>
            </w:pPr>
          </w:p>
        </w:tc>
        <w:tc>
          <w:tcPr>
            <w:tcW w:w="1488" w:type="dxa"/>
            <w:tcMar>
              <w:top w:w="50" w:type="dxa"/>
              <w:left w:w="100" w:type="dxa"/>
            </w:tcMar>
            <w:vAlign w:val="center"/>
          </w:tcPr>
          <w:p w14:paraId="7D361585">
            <w:pPr>
              <w:spacing w:after="0"/>
              <w:ind w:left="135"/>
            </w:pPr>
            <w:r>
              <w:rPr>
                <w:rFonts w:ascii="Times New Roman" w:hAnsi="Times New Roman"/>
                <w:b/>
                <w:color w:val="000000"/>
                <w:sz w:val="24"/>
              </w:rPr>
              <w:t xml:space="preserve">Контрольные работы </w:t>
            </w:r>
          </w:p>
          <w:p w14:paraId="1EE493F1">
            <w:pPr>
              <w:spacing w:after="0"/>
              <w:ind w:left="135"/>
            </w:pPr>
          </w:p>
        </w:tc>
        <w:tc>
          <w:tcPr>
            <w:tcW w:w="1590" w:type="dxa"/>
            <w:tcMar>
              <w:top w:w="50" w:type="dxa"/>
              <w:left w:w="100" w:type="dxa"/>
            </w:tcMar>
            <w:vAlign w:val="center"/>
          </w:tcPr>
          <w:p w14:paraId="420C4B82">
            <w:pPr>
              <w:spacing w:after="0"/>
              <w:ind w:left="135"/>
            </w:pPr>
            <w:r>
              <w:rPr>
                <w:rFonts w:ascii="Times New Roman" w:hAnsi="Times New Roman"/>
                <w:b/>
                <w:color w:val="000000"/>
                <w:sz w:val="24"/>
              </w:rPr>
              <w:t xml:space="preserve">Практические работы </w:t>
            </w:r>
          </w:p>
          <w:p w14:paraId="6CB99496">
            <w:pPr>
              <w:spacing w:after="0"/>
              <w:ind w:left="135"/>
            </w:pPr>
          </w:p>
        </w:tc>
        <w:tc>
          <w:tcPr>
            <w:tcW w:w="0" w:type="auto"/>
            <w:vMerge w:val="continue"/>
            <w:tcBorders>
              <w:top w:val="nil"/>
            </w:tcBorders>
            <w:tcMar>
              <w:top w:w="50" w:type="dxa"/>
              <w:left w:w="100" w:type="dxa"/>
            </w:tcMar>
          </w:tcPr>
          <w:p w14:paraId="268640F2"/>
        </w:tc>
        <w:tc>
          <w:tcPr>
            <w:tcW w:w="0" w:type="auto"/>
            <w:vMerge w:val="continue"/>
            <w:tcBorders>
              <w:top w:val="nil"/>
            </w:tcBorders>
            <w:tcMar>
              <w:top w:w="50" w:type="dxa"/>
              <w:left w:w="100" w:type="dxa"/>
            </w:tcMar>
          </w:tcPr>
          <w:p w14:paraId="07764089"/>
        </w:tc>
      </w:tr>
      <w:tr w14:paraId="4AC632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DB5550D">
            <w:pPr>
              <w:spacing w:after="0"/>
            </w:pPr>
            <w:r>
              <w:rPr>
                <w:rFonts w:ascii="Times New Roman" w:hAnsi="Times New Roman"/>
                <w:color w:val="000000"/>
                <w:sz w:val="24"/>
              </w:rPr>
              <w:t>1</w:t>
            </w:r>
          </w:p>
        </w:tc>
        <w:tc>
          <w:tcPr>
            <w:tcW w:w="3344" w:type="dxa"/>
            <w:tcMar>
              <w:top w:w="50" w:type="dxa"/>
              <w:left w:w="100" w:type="dxa"/>
            </w:tcMar>
            <w:vAlign w:val="center"/>
          </w:tcPr>
          <w:p w14:paraId="408CA94B">
            <w:pPr>
              <w:spacing w:after="0"/>
              <w:ind w:left="135"/>
              <w:rPr>
                <w:lang w:val="ru-RU"/>
              </w:rPr>
            </w:pPr>
            <w:r>
              <w:rPr>
                <w:rFonts w:ascii="Times New Roman" w:hAnsi="Times New Roman"/>
                <w:color w:val="000000"/>
                <w:sz w:val="24"/>
                <w:lang w:val="ru-RU"/>
              </w:rPr>
              <w:t xml:space="preserve">Основные правила изображения на рисунке плоскости, параллельных прямых (отрезков), середины отрезка </w:t>
            </w:r>
          </w:p>
        </w:tc>
        <w:tc>
          <w:tcPr>
            <w:tcW w:w="795" w:type="dxa"/>
            <w:tcMar>
              <w:top w:w="50" w:type="dxa"/>
              <w:left w:w="100" w:type="dxa"/>
            </w:tcMar>
            <w:vAlign w:val="center"/>
          </w:tcPr>
          <w:p w14:paraId="6F47665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2E8F2C">
            <w:pPr>
              <w:spacing w:after="0"/>
              <w:ind w:left="135"/>
              <w:jc w:val="center"/>
            </w:pPr>
          </w:p>
        </w:tc>
        <w:tc>
          <w:tcPr>
            <w:tcW w:w="1590" w:type="dxa"/>
            <w:tcMar>
              <w:top w:w="50" w:type="dxa"/>
              <w:left w:w="100" w:type="dxa"/>
            </w:tcMar>
            <w:vAlign w:val="center"/>
          </w:tcPr>
          <w:p w14:paraId="123743DC">
            <w:pPr>
              <w:spacing w:after="0"/>
              <w:ind w:left="135"/>
              <w:jc w:val="center"/>
            </w:pPr>
          </w:p>
        </w:tc>
        <w:tc>
          <w:tcPr>
            <w:tcW w:w="1122" w:type="dxa"/>
            <w:tcMar>
              <w:top w:w="50" w:type="dxa"/>
              <w:left w:w="100" w:type="dxa"/>
            </w:tcMar>
            <w:vAlign w:val="center"/>
          </w:tcPr>
          <w:p w14:paraId="6D32FD3A">
            <w:pPr>
              <w:spacing w:after="0"/>
              <w:ind w:left="135"/>
            </w:pPr>
          </w:p>
        </w:tc>
        <w:tc>
          <w:tcPr>
            <w:tcW w:w="1936" w:type="dxa"/>
            <w:tcMar>
              <w:top w:w="50" w:type="dxa"/>
              <w:left w:w="100" w:type="dxa"/>
            </w:tcMar>
            <w:vAlign w:val="center"/>
          </w:tcPr>
          <w:p w14:paraId="58297DA6">
            <w:pPr>
              <w:spacing w:after="0"/>
              <w:ind w:left="135"/>
            </w:pPr>
            <w:r>
              <w:fldChar w:fldCharType="begin"/>
            </w:r>
            <w:r>
              <w:instrText xml:space="preserve"> HYPERLINK "https://m.edsoo.ru/C8R5V2L5W" \h </w:instrText>
            </w:r>
            <w:r>
              <w:fldChar w:fldCharType="separate"/>
            </w:r>
            <w:r>
              <w:rPr>
                <w:rFonts w:ascii="Times New Roman" w:hAnsi="Times New Roman"/>
                <w:color w:val="0000FF"/>
                <w:u w:val="single"/>
              </w:rPr>
              <w:t>https://m.edsoo.ru/C8R5V2L5W</w:t>
            </w:r>
            <w:r>
              <w:rPr>
                <w:rFonts w:ascii="Times New Roman" w:hAnsi="Times New Roman"/>
                <w:color w:val="0000FF"/>
                <w:u w:val="single"/>
              </w:rPr>
              <w:fldChar w:fldCharType="end"/>
            </w:r>
          </w:p>
        </w:tc>
      </w:tr>
      <w:tr w14:paraId="6F2090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08F3979">
            <w:pPr>
              <w:spacing w:after="0"/>
            </w:pPr>
            <w:r>
              <w:rPr>
                <w:rFonts w:ascii="Times New Roman" w:hAnsi="Times New Roman"/>
                <w:color w:val="000000"/>
                <w:sz w:val="24"/>
              </w:rPr>
              <w:t>2</w:t>
            </w:r>
          </w:p>
        </w:tc>
        <w:tc>
          <w:tcPr>
            <w:tcW w:w="3344" w:type="dxa"/>
            <w:tcMar>
              <w:top w:w="50" w:type="dxa"/>
              <w:left w:w="100" w:type="dxa"/>
            </w:tcMar>
            <w:vAlign w:val="center"/>
          </w:tcPr>
          <w:p w14:paraId="019CAB68">
            <w:pPr>
              <w:spacing w:after="0"/>
              <w:ind w:left="135"/>
              <w:rPr>
                <w:lang w:val="ru-RU"/>
              </w:rPr>
            </w:pPr>
            <w:r>
              <w:rPr>
                <w:rFonts w:ascii="Times New Roman" w:hAnsi="Times New Roman"/>
                <w:color w:val="000000"/>
                <w:sz w:val="24"/>
                <w:lang w:val="ru-RU"/>
              </w:rPr>
              <w:t>Понятия стереометрии: точка, прямая, плоскость, пространство. Основные правила изображения на рисунке плоскости, параллельных прямых (отрезков), середины отрезка</w:t>
            </w:r>
          </w:p>
        </w:tc>
        <w:tc>
          <w:tcPr>
            <w:tcW w:w="795" w:type="dxa"/>
            <w:tcMar>
              <w:top w:w="50" w:type="dxa"/>
              <w:left w:w="100" w:type="dxa"/>
            </w:tcMar>
            <w:vAlign w:val="center"/>
          </w:tcPr>
          <w:p w14:paraId="72685D1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8C830EC">
            <w:pPr>
              <w:spacing w:after="0"/>
              <w:ind w:left="135"/>
              <w:jc w:val="center"/>
            </w:pPr>
          </w:p>
        </w:tc>
        <w:tc>
          <w:tcPr>
            <w:tcW w:w="1590" w:type="dxa"/>
            <w:tcMar>
              <w:top w:w="50" w:type="dxa"/>
              <w:left w:w="100" w:type="dxa"/>
            </w:tcMar>
            <w:vAlign w:val="center"/>
          </w:tcPr>
          <w:p w14:paraId="23098C9A">
            <w:pPr>
              <w:spacing w:after="0"/>
              <w:ind w:left="135"/>
              <w:jc w:val="center"/>
            </w:pPr>
          </w:p>
        </w:tc>
        <w:tc>
          <w:tcPr>
            <w:tcW w:w="1122" w:type="dxa"/>
            <w:tcMar>
              <w:top w:w="50" w:type="dxa"/>
              <w:left w:w="100" w:type="dxa"/>
            </w:tcMar>
            <w:vAlign w:val="center"/>
          </w:tcPr>
          <w:p w14:paraId="4063B2A2">
            <w:pPr>
              <w:spacing w:after="0"/>
              <w:ind w:left="135"/>
            </w:pPr>
          </w:p>
        </w:tc>
        <w:tc>
          <w:tcPr>
            <w:tcW w:w="1936" w:type="dxa"/>
            <w:tcMar>
              <w:top w:w="50" w:type="dxa"/>
              <w:left w:w="100" w:type="dxa"/>
            </w:tcMar>
            <w:vAlign w:val="center"/>
          </w:tcPr>
          <w:p w14:paraId="4BC8BDA7">
            <w:pPr>
              <w:spacing w:after="0"/>
              <w:ind w:left="135"/>
            </w:pPr>
            <w:r>
              <w:fldChar w:fldCharType="begin"/>
            </w:r>
            <w:r>
              <w:instrText xml:space="preserve"> HYPERLINK "https://m.edsoo.ru/D1J1V7K8M" \h </w:instrText>
            </w:r>
            <w:r>
              <w:fldChar w:fldCharType="separate"/>
            </w:r>
            <w:r>
              <w:rPr>
                <w:rFonts w:ascii="Times New Roman" w:hAnsi="Times New Roman"/>
                <w:color w:val="0000FF"/>
                <w:u w:val="single"/>
              </w:rPr>
              <w:t>https://m.edsoo.ru/D1J1V7K8M</w:t>
            </w:r>
            <w:r>
              <w:rPr>
                <w:rFonts w:ascii="Times New Roman" w:hAnsi="Times New Roman"/>
                <w:color w:val="0000FF"/>
                <w:u w:val="single"/>
              </w:rPr>
              <w:fldChar w:fldCharType="end"/>
            </w:r>
          </w:p>
        </w:tc>
      </w:tr>
      <w:tr w14:paraId="26900A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F5365DF">
            <w:pPr>
              <w:spacing w:after="0"/>
            </w:pPr>
            <w:r>
              <w:rPr>
                <w:rFonts w:ascii="Times New Roman" w:hAnsi="Times New Roman"/>
                <w:color w:val="000000"/>
                <w:sz w:val="24"/>
              </w:rPr>
              <w:t>3</w:t>
            </w:r>
          </w:p>
        </w:tc>
        <w:tc>
          <w:tcPr>
            <w:tcW w:w="3344" w:type="dxa"/>
            <w:tcMar>
              <w:top w:w="50" w:type="dxa"/>
              <w:left w:w="100" w:type="dxa"/>
            </w:tcMar>
            <w:vAlign w:val="center"/>
          </w:tcPr>
          <w:p w14:paraId="4D77F5DA">
            <w:pPr>
              <w:spacing w:after="0"/>
              <w:ind w:left="135"/>
              <w:rPr>
                <w:lang w:val="ru-RU"/>
              </w:rPr>
            </w:pPr>
            <w:r>
              <w:rPr>
                <w:rFonts w:ascii="Times New Roman" w:hAnsi="Times New Roman"/>
                <w:color w:val="000000"/>
                <w:sz w:val="24"/>
                <w:lang w:val="ru-RU"/>
              </w:rPr>
              <w:t>Понятия: пересекающиеся плоскости, пересекающиеся прямая и плоскость; полупространство</w:t>
            </w:r>
          </w:p>
        </w:tc>
        <w:tc>
          <w:tcPr>
            <w:tcW w:w="795" w:type="dxa"/>
            <w:tcMar>
              <w:top w:w="50" w:type="dxa"/>
              <w:left w:w="100" w:type="dxa"/>
            </w:tcMar>
            <w:vAlign w:val="center"/>
          </w:tcPr>
          <w:p w14:paraId="0E1F7DD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2C8709">
            <w:pPr>
              <w:spacing w:after="0"/>
              <w:ind w:left="135"/>
              <w:jc w:val="center"/>
            </w:pPr>
          </w:p>
        </w:tc>
        <w:tc>
          <w:tcPr>
            <w:tcW w:w="1590" w:type="dxa"/>
            <w:tcMar>
              <w:top w:w="50" w:type="dxa"/>
              <w:left w:w="100" w:type="dxa"/>
            </w:tcMar>
            <w:vAlign w:val="center"/>
          </w:tcPr>
          <w:p w14:paraId="6C4558DB">
            <w:pPr>
              <w:spacing w:after="0"/>
              <w:ind w:left="135"/>
              <w:jc w:val="center"/>
            </w:pPr>
          </w:p>
        </w:tc>
        <w:tc>
          <w:tcPr>
            <w:tcW w:w="1122" w:type="dxa"/>
            <w:tcMar>
              <w:top w:w="50" w:type="dxa"/>
              <w:left w:w="100" w:type="dxa"/>
            </w:tcMar>
            <w:vAlign w:val="center"/>
          </w:tcPr>
          <w:p w14:paraId="3B6EBBAD">
            <w:pPr>
              <w:spacing w:after="0"/>
              <w:ind w:left="135"/>
            </w:pPr>
          </w:p>
        </w:tc>
        <w:tc>
          <w:tcPr>
            <w:tcW w:w="1936" w:type="dxa"/>
            <w:tcMar>
              <w:top w:w="50" w:type="dxa"/>
              <w:left w:w="100" w:type="dxa"/>
            </w:tcMar>
            <w:vAlign w:val="center"/>
          </w:tcPr>
          <w:p w14:paraId="2222A7E7">
            <w:pPr>
              <w:spacing w:after="0"/>
              <w:ind w:left="135"/>
            </w:pPr>
            <w:r>
              <w:fldChar w:fldCharType="begin"/>
            </w:r>
            <w:r>
              <w:instrText xml:space="preserve"> HYPERLINK "https://m.edsoo.ru/E7A4A8V7D" \h </w:instrText>
            </w:r>
            <w:r>
              <w:fldChar w:fldCharType="separate"/>
            </w:r>
            <w:r>
              <w:rPr>
                <w:rFonts w:ascii="Times New Roman" w:hAnsi="Times New Roman"/>
                <w:color w:val="0000FF"/>
                <w:u w:val="single"/>
              </w:rPr>
              <w:t>https://m.edsoo.ru/E7A4A8V7D</w:t>
            </w:r>
            <w:r>
              <w:rPr>
                <w:rFonts w:ascii="Times New Roman" w:hAnsi="Times New Roman"/>
                <w:color w:val="0000FF"/>
                <w:u w:val="single"/>
              </w:rPr>
              <w:fldChar w:fldCharType="end"/>
            </w:r>
          </w:p>
        </w:tc>
      </w:tr>
      <w:tr w14:paraId="718694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EEC082D">
            <w:pPr>
              <w:spacing w:after="0"/>
            </w:pPr>
            <w:r>
              <w:rPr>
                <w:rFonts w:ascii="Times New Roman" w:hAnsi="Times New Roman"/>
                <w:color w:val="000000"/>
                <w:sz w:val="24"/>
              </w:rPr>
              <w:t>4</w:t>
            </w:r>
          </w:p>
        </w:tc>
        <w:tc>
          <w:tcPr>
            <w:tcW w:w="3344" w:type="dxa"/>
            <w:tcMar>
              <w:top w:w="50" w:type="dxa"/>
              <w:left w:w="100" w:type="dxa"/>
            </w:tcMar>
            <w:vAlign w:val="center"/>
          </w:tcPr>
          <w:p w14:paraId="4002A2BB">
            <w:pPr>
              <w:spacing w:after="0"/>
              <w:ind w:left="135"/>
              <w:rPr>
                <w:lang w:val="ru-RU"/>
              </w:rPr>
            </w:pPr>
            <w:r>
              <w:rPr>
                <w:rFonts w:ascii="Times New Roman" w:hAnsi="Times New Roman"/>
                <w:color w:val="000000"/>
                <w:sz w:val="24"/>
                <w:lang w:val="ru-RU"/>
              </w:rPr>
              <w:t>Понятия: пересекающиеся плоскости, пересекающиеся прямая и плоскость; полупространство</w:t>
            </w:r>
          </w:p>
        </w:tc>
        <w:tc>
          <w:tcPr>
            <w:tcW w:w="795" w:type="dxa"/>
            <w:tcMar>
              <w:top w:w="50" w:type="dxa"/>
              <w:left w:w="100" w:type="dxa"/>
            </w:tcMar>
            <w:vAlign w:val="center"/>
          </w:tcPr>
          <w:p w14:paraId="4029A77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0B5229">
            <w:pPr>
              <w:spacing w:after="0"/>
              <w:ind w:left="135"/>
              <w:jc w:val="center"/>
            </w:pPr>
          </w:p>
        </w:tc>
        <w:tc>
          <w:tcPr>
            <w:tcW w:w="1590" w:type="dxa"/>
            <w:tcMar>
              <w:top w:w="50" w:type="dxa"/>
              <w:left w:w="100" w:type="dxa"/>
            </w:tcMar>
            <w:vAlign w:val="center"/>
          </w:tcPr>
          <w:p w14:paraId="625BAA03">
            <w:pPr>
              <w:spacing w:after="0"/>
              <w:ind w:left="135"/>
              <w:jc w:val="center"/>
            </w:pPr>
          </w:p>
        </w:tc>
        <w:tc>
          <w:tcPr>
            <w:tcW w:w="1122" w:type="dxa"/>
            <w:tcMar>
              <w:top w:w="50" w:type="dxa"/>
              <w:left w:w="100" w:type="dxa"/>
            </w:tcMar>
            <w:vAlign w:val="center"/>
          </w:tcPr>
          <w:p w14:paraId="71961AFD">
            <w:pPr>
              <w:spacing w:after="0"/>
              <w:ind w:left="135"/>
            </w:pPr>
          </w:p>
        </w:tc>
        <w:tc>
          <w:tcPr>
            <w:tcW w:w="1936" w:type="dxa"/>
            <w:tcMar>
              <w:top w:w="50" w:type="dxa"/>
              <w:left w:w="100" w:type="dxa"/>
            </w:tcMar>
            <w:vAlign w:val="center"/>
          </w:tcPr>
          <w:p w14:paraId="26965D50">
            <w:pPr>
              <w:spacing w:after="0"/>
              <w:ind w:left="135"/>
            </w:pPr>
            <w:r>
              <w:fldChar w:fldCharType="begin"/>
            </w:r>
            <w:r>
              <w:instrText xml:space="preserve"> HYPERLINK "https://m.edsoo.ru/M4P3F1K3O" \h </w:instrText>
            </w:r>
            <w:r>
              <w:fldChar w:fldCharType="separate"/>
            </w:r>
            <w:r>
              <w:rPr>
                <w:rFonts w:ascii="Times New Roman" w:hAnsi="Times New Roman"/>
                <w:color w:val="0000FF"/>
                <w:u w:val="single"/>
              </w:rPr>
              <w:t>https://m.edsoo.ru/M4P3F1K3O</w:t>
            </w:r>
            <w:r>
              <w:rPr>
                <w:rFonts w:ascii="Times New Roman" w:hAnsi="Times New Roman"/>
                <w:color w:val="0000FF"/>
                <w:u w:val="single"/>
              </w:rPr>
              <w:fldChar w:fldCharType="end"/>
            </w:r>
          </w:p>
        </w:tc>
      </w:tr>
      <w:tr w14:paraId="25BE63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2F0C6C4">
            <w:pPr>
              <w:spacing w:after="0"/>
            </w:pPr>
            <w:r>
              <w:rPr>
                <w:rFonts w:ascii="Times New Roman" w:hAnsi="Times New Roman"/>
                <w:color w:val="000000"/>
                <w:sz w:val="24"/>
              </w:rPr>
              <w:t>5</w:t>
            </w:r>
          </w:p>
        </w:tc>
        <w:tc>
          <w:tcPr>
            <w:tcW w:w="3344" w:type="dxa"/>
            <w:tcMar>
              <w:top w:w="50" w:type="dxa"/>
              <w:left w:w="100" w:type="dxa"/>
            </w:tcMar>
            <w:vAlign w:val="center"/>
          </w:tcPr>
          <w:p w14:paraId="7A061D73">
            <w:pPr>
              <w:spacing w:after="0"/>
              <w:ind w:left="135"/>
              <w:rPr>
                <w:lang w:val="ru-RU"/>
              </w:rPr>
            </w:pPr>
            <w:r>
              <w:rPr>
                <w:rFonts w:ascii="Times New Roman" w:hAnsi="Times New Roman"/>
                <w:color w:val="000000"/>
                <w:sz w:val="24"/>
                <w:lang w:val="ru-RU"/>
              </w:rPr>
              <w:t>Многогранники, изображение простейших пространственных фигур, несуществующих объектов</w:t>
            </w:r>
          </w:p>
        </w:tc>
        <w:tc>
          <w:tcPr>
            <w:tcW w:w="795" w:type="dxa"/>
            <w:tcMar>
              <w:top w:w="50" w:type="dxa"/>
              <w:left w:w="100" w:type="dxa"/>
            </w:tcMar>
            <w:vAlign w:val="center"/>
          </w:tcPr>
          <w:p w14:paraId="57A4B33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7C61A7">
            <w:pPr>
              <w:spacing w:after="0"/>
              <w:ind w:left="135"/>
              <w:jc w:val="center"/>
            </w:pPr>
          </w:p>
        </w:tc>
        <w:tc>
          <w:tcPr>
            <w:tcW w:w="1590" w:type="dxa"/>
            <w:tcMar>
              <w:top w:w="50" w:type="dxa"/>
              <w:left w:w="100" w:type="dxa"/>
            </w:tcMar>
            <w:vAlign w:val="center"/>
          </w:tcPr>
          <w:p w14:paraId="12BB3C9B">
            <w:pPr>
              <w:spacing w:after="0"/>
              <w:ind w:left="135"/>
              <w:jc w:val="center"/>
            </w:pPr>
          </w:p>
        </w:tc>
        <w:tc>
          <w:tcPr>
            <w:tcW w:w="1122" w:type="dxa"/>
            <w:tcMar>
              <w:top w:w="50" w:type="dxa"/>
              <w:left w:w="100" w:type="dxa"/>
            </w:tcMar>
            <w:vAlign w:val="center"/>
          </w:tcPr>
          <w:p w14:paraId="3410C03B">
            <w:pPr>
              <w:spacing w:after="0"/>
              <w:ind w:left="135"/>
            </w:pPr>
          </w:p>
        </w:tc>
        <w:tc>
          <w:tcPr>
            <w:tcW w:w="1936" w:type="dxa"/>
            <w:tcMar>
              <w:top w:w="50" w:type="dxa"/>
              <w:left w:w="100" w:type="dxa"/>
            </w:tcMar>
            <w:vAlign w:val="center"/>
          </w:tcPr>
          <w:p w14:paraId="01AB5A93">
            <w:pPr>
              <w:spacing w:after="0"/>
              <w:ind w:left="135"/>
            </w:pPr>
            <w:r>
              <w:fldChar w:fldCharType="begin"/>
            </w:r>
            <w:r>
              <w:instrText xml:space="preserve"> HYPERLINK "https://m.edsoo.ru/M4J5A3Y1F" \h </w:instrText>
            </w:r>
            <w:r>
              <w:fldChar w:fldCharType="separate"/>
            </w:r>
            <w:r>
              <w:rPr>
                <w:rFonts w:ascii="Times New Roman" w:hAnsi="Times New Roman"/>
                <w:color w:val="0000FF"/>
                <w:u w:val="single"/>
              </w:rPr>
              <w:t>https://m.edsoo.ru/M4J5A3Y1F</w:t>
            </w:r>
            <w:r>
              <w:rPr>
                <w:rFonts w:ascii="Times New Roman" w:hAnsi="Times New Roman"/>
                <w:color w:val="0000FF"/>
                <w:u w:val="single"/>
              </w:rPr>
              <w:fldChar w:fldCharType="end"/>
            </w:r>
          </w:p>
        </w:tc>
      </w:tr>
      <w:tr w14:paraId="61EC3F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3F3D5F8">
            <w:pPr>
              <w:spacing w:after="0"/>
            </w:pPr>
            <w:r>
              <w:rPr>
                <w:rFonts w:ascii="Times New Roman" w:hAnsi="Times New Roman"/>
                <w:color w:val="000000"/>
                <w:sz w:val="24"/>
              </w:rPr>
              <w:t>6</w:t>
            </w:r>
          </w:p>
        </w:tc>
        <w:tc>
          <w:tcPr>
            <w:tcW w:w="3344" w:type="dxa"/>
            <w:tcMar>
              <w:top w:w="50" w:type="dxa"/>
              <w:left w:w="100" w:type="dxa"/>
            </w:tcMar>
            <w:vAlign w:val="center"/>
          </w:tcPr>
          <w:p w14:paraId="0C644B89">
            <w:pPr>
              <w:spacing w:after="0"/>
              <w:ind w:left="135"/>
              <w:rPr>
                <w:lang w:val="ru-RU"/>
              </w:rPr>
            </w:pPr>
            <w:r>
              <w:rPr>
                <w:rFonts w:ascii="Times New Roman" w:hAnsi="Times New Roman"/>
                <w:color w:val="000000"/>
                <w:sz w:val="24"/>
                <w:lang w:val="ru-RU"/>
              </w:rPr>
              <w:t>Многогранники, изображение простейших пространственных фигур, несуществующих объектов</w:t>
            </w:r>
          </w:p>
        </w:tc>
        <w:tc>
          <w:tcPr>
            <w:tcW w:w="795" w:type="dxa"/>
            <w:tcMar>
              <w:top w:w="50" w:type="dxa"/>
              <w:left w:w="100" w:type="dxa"/>
            </w:tcMar>
            <w:vAlign w:val="center"/>
          </w:tcPr>
          <w:p w14:paraId="7EB2825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3F0698">
            <w:pPr>
              <w:spacing w:after="0"/>
              <w:ind w:left="135"/>
              <w:jc w:val="center"/>
            </w:pPr>
          </w:p>
        </w:tc>
        <w:tc>
          <w:tcPr>
            <w:tcW w:w="1590" w:type="dxa"/>
            <w:tcMar>
              <w:top w:w="50" w:type="dxa"/>
              <w:left w:w="100" w:type="dxa"/>
            </w:tcMar>
            <w:vAlign w:val="center"/>
          </w:tcPr>
          <w:p w14:paraId="09ECB7AF">
            <w:pPr>
              <w:spacing w:after="0"/>
              <w:ind w:left="135"/>
              <w:jc w:val="center"/>
            </w:pPr>
          </w:p>
        </w:tc>
        <w:tc>
          <w:tcPr>
            <w:tcW w:w="1122" w:type="dxa"/>
            <w:tcMar>
              <w:top w:w="50" w:type="dxa"/>
              <w:left w:w="100" w:type="dxa"/>
            </w:tcMar>
            <w:vAlign w:val="center"/>
          </w:tcPr>
          <w:p w14:paraId="594F6C78">
            <w:pPr>
              <w:spacing w:after="0"/>
              <w:ind w:left="135"/>
            </w:pPr>
          </w:p>
        </w:tc>
        <w:tc>
          <w:tcPr>
            <w:tcW w:w="1936" w:type="dxa"/>
            <w:tcMar>
              <w:top w:w="50" w:type="dxa"/>
              <w:left w:w="100" w:type="dxa"/>
            </w:tcMar>
            <w:vAlign w:val="center"/>
          </w:tcPr>
          <w:p w14:paraId="570124C3">
            <w:pPr>
              <w:spacing w:after="0"/>
              <w:ind w:left="135"/>
            </w:pPr>
            <w:r>
              <w:fldChar w:fldCharType="begin"/>
            </w:r>
            <w:r>
              <w:instrText xml:space="preserve"> HYPERLINK "https://m.edsoo.ru/R0Z8Y9Y1A" \h </w:instrText>
            </w:r>
            <w:r>
              <w:fldChar w:fldCharType="separate"/>
            </w:r>
            <w:r>
              <w:rPr>
                <w:rFonts w:ascii="Times New Roman" w:hAnsi="Times New Roman"/>
                <w:color w:val="0000FF"/>
                <w:u w:val="single"/>
              </w:rPr>
              <w:t>https://m.edsoo.ru/R0Z8Y9Y1A</w:t>
            </w:r>
            <w:r>
              <w:rPr>
                <w:rFonts w:ascii="Times New Roman" w:hAnsi="Times New Roman"/>
                <w:color w:val="0000FF"/>
                <w:u w:val="single"/>
              </w:rPr>
              <w:fldChar w:fldCharType="end"/>
            </w:r>
          </w:p>
        </w:tc>
      </w:tr>
      <w:tr w14:paraId="7986D2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F51E7D1">
            <w:pPr>
              <w:spacing w:after="0"/>
            </w:pPr>
            <w:r>
              <w:rPr>
                <w:rFonts w:ascii="Times New Roman" w:hAnsi="Times New Roman"/>
                <w:color w:val="000000"/>
                <w:sz w:val="24"/>
              </w:rPr>
              <w:t>7</w:t>
            </w:r>
          </w:p>
        </w:tc>
        <w:tc>
          <w:tcPr>
            <w:tcW w:w="3344" w:type="dxa"/>
            <w:tcMar>
              <w:top w:w="50" w:type="dxa"/>
              <w:left w:w="100" w:type="dxa"/>
            </w:tcMar>
            <w:vAlign w:val="center"/>
          </w:tcPr>
          <w:p w14:paraId="44371F15">
            <w:pPr>
              <w:spacing w:after="0"/>
              <w:ind w:left="135"/>
              <w:rPr>
                <w:lang w:val="ru-RU"/>
              </w:rPr>
            </w:pPr>
            <w:r>
              <w:rPr>
                <w:rFonts w:ascii="Times New Roman" w:hAnsi="Times New Roman"/>
                <w:color w:val="000000"/>
                <w:sz w:val="24"/>
                <w:lang w:val="ru-RU"/>
              </w:rPr>
              <w:t>Аксиомы стереометрии и первые следствия из них</w:t>
            </w:r>
          </w:p>
        </w:tc>
        <w:tc>
          <w:tcPr>
            <w:tcW w:w="795" w:type="dxa"/>
            <w:tcMar>
              <w:top w:w="50" w:type="dxa"/>
              <w:left w:w="100" w:type="dxa"/>
            </w:tcMar>
            <w:vAlign w:val="center"/>
          </w:tcPr>
          <w:p w14:paraId="11B0408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A80AA1">
            <w:pPr>
              <w:spacing w:after="0"/>
              <w:ind w:left="135"/>
              <w:jc w:val="center"/>
            </w:pPr>
          </w:p>
        </w:tc>
        <w:tc>
          <w:tcPr>
            <w:tcW w:w="1590" w:type="dxa"/>
            <w:tcMar>
              <w:top w:w="50" w:type="dxa"/>
              <w:left w:w="100" w:type="dxa"/>
            </w:tcMar>
            <w:vAlign w:val="center"/>
          </w:tcPr>
          <w:p w14:paraId="16AC93F0">
            <w:pPr>
              <w:spacing w:after="0"/>
              <w:ind w:left="135"/>
              <w:jc w:val="center"/>
            </w:pPr>
          </w:p>
        </w:tc>
        <w:tc>
          <w:tcPr>
            <w:tcW w:w="1122" w:type="dxa"/>
            <w:tcMar>
              <w:top w:w="50" w:type="dxa"/>
              <w:left w:w="100" w:type="dxa"/>
            </w:tcMar>
            <w:vAlign w:val="center"/>
          </w:tcPr>
          <w:p w14:paraId="75B422AB">
            <w:pPr>
              <w:spacing w:after="0"/>
              <w:ind w:left="135"/>
            </w:pPr>
          </w:p>
        </w:tc>
        <w:tc>
          <w:tcPr>
            <w:tcW w:w="1936" w:type="dxa"/>
            <w:tcMar>
              <w:top w:w="50" w:type="dxa"/>
              <w:left w:w="100" w:type="dxa"/>
            </w:tcMar>
            <w:vAlign w:val="center"/>
          </w:tcPr>
          <w:p w14:paraId="1AA2FB13">
            <w:pPr>
              <w:spacing w:after="0"/>
              <w:ind w:left="135"/>
            </w:pPr>
            <w:r>
              <w:fldChar w:fldCharType="begin"/>
            </w:r>
            <w:r>
              <w:instrText xml:space="preserve"> HYPERLINK "https://m.edsoo.ru/D8Y2W8X4F" \h </w:instrText>
            </w:r>
            <w:r>
              <w:fldChar w:fldCharType="separate"/>
            </w:r>
            <w:r>
              <w:rPr>
                <w:rFonts w:ascii="Times New Roman" w:hAnsi="Times New Roman"/>
                <w:color w:val="0000FF"/>
                <w:u w:val="single"/>
              </w:rPr>
              <w:t>https://m.edsoo.ru/D8Y2W8X4F</w:t>
            </w:r>
            <w:r>
              <w:rPr>
                <w:rFonts w:ascii="Times New Roman" w:hAnsi="Times New Roman"/>
                <w:color w:val="0000FF"/>
                <w:u w:val="single"/>
              </w:rPr>
              <w:fldChar w:fldCharType="end"/>
            </w:r>
          </w:p>
        </w:tc>
      </w:tr>
      <w:tr w14:paraId="7EAB78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44A61D2">
            <w:pPr>
              <w:spacing w:after="0"/>
            </w:pPr>
            <w:r>
              <w:rPr>
                <w:rFonts w:ascii="Times New Roman" w:hAnsi="Times New Roman"/>
                <w:color w:val="000000"/>
                <w:sz w:val="24"/>
              </w:rPr>
              <w:t>8</w:t>
            </w:r>
          </w:p>
        </w:tc>
        <w:tc>
          <w:tcPr>
            <w:tcW w:w="3344" w:type="dxa"/>
            <w:tcMar>
              <w:top w:w="50" w:type="dxa"/>
              <w:left w:w="100" w:type="dxa"/>
            </w:tcMar>
            <w:vAlign w:val="center"/>
          </w:tcPr>
          <w:p w14:paraId="74978323">
            <w:pPr>
              <w:spacing w:after="0"/>
              <w:ind w:left="135"/>
              <w:rPr>
                <w:lang w:val="ru-RU"/>
              </w:rPr>
            </w:pPr>
            <w:r>
              <w:rPr>
                <w:rFonts w:ascii="Times New Roman" w:hAnsi="Times New Roman"/>
                <w:color w:val="000000"/>
                <w:sz w:val="24"/>
                <w:lang w:val="ru-RU"/>
              </w:rPr>
              <w:t>Аксиомы стереометрии и первые следствия из них</w:t>
            </w:r>
          </w:p>
        </w:tc>
        <w:tc>
          <w:tcPr>
            <w:tcW w:w="795" w:type="dxa"/>
            <w:tcMar>
              <w:top w:w="50" w:type="dxa"/>
              <w:left w:w="100" w:type="dxa"/>
            </w:tcMar>
            <w:vAlign w:val="center"/>
          </w:tcPr>
          <w:p w14:paraId="738ECB5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1C1C6D">
            <w:pPr>
              <w:spacing w:after="0"/>
              <w:ind w:left="135"/>
              <w:jc w:val="center"/>
            </w:pPr>
          </w:p>
        </w:tc>
        <w:tc>
          <w:tcPr>
            <w:tcW w:w="1590" w:type="dxa"/>
            <w:tcMar>
              <w:top w:w="50" w:type="dxa"/>
              <w:left w:w="100" w:type="dxa"/>
            </w:tcMar>
            <w:vAlign w:val="center"/>
          </w:tcPr>
          <w:p w14:paraId="797B6E9D">
            <w:pPr>
              <w:spacing w:after="0"/>
              <w:ind w:left="135"/>
              <w:jc w:val="center"/>
            </w:pPr>
          </w:p>
        </w:tc>
        <w:tc>
          <w:tcPr>
            <w:tcW w:w="1122" w:type="dxa"/>
            <w:tcMar>
              <w:top w:w="50" w:type="dxa"/>
              <w:left w:w="100" w:type="dxa"/>
            </w:tcMar>
            <w:vAlign w:val="center"/>
          </w:tcPr>
          <w:p w14:paraId="0F4F8841">
            <w:pPr>
              <w:spacing w:after="0"/>
              <w:ind w:left="135"/>
            </w:pPr>
          </w:p>
        </w:tc>
        <w:tc>
          <w:tcPr>
            <w:tcW w:w="1936" w:type="dxa"/>
            <w:tcMar>
              <w:top w:w="50" w:type="dxa"/>
              <w:left w:w="100" w:type="dxa"/>
            </w:tcMar>
            <w:vAlign w:val="center"/>
          </w:tcPr>
          <w:p w14:paraId="792AEBF8">
            <w:pPr>
              <w:spacing w:after="0"/>
              <w:ind w:left="135"/>
            </w:pPr>
            <w:r>
              <w:fldChar w:fldCharType="begin"/>
            </w:r>
            <w:r>
              <w:instrText xml:space="preserve"> HYPERLINK "https://m.edsoo.ru/T8T1D4X3X" \h </w:instrText>
            </w:r>
            <w:r>
              <w:fldChar w:fldCharType="separate"/>
            </w:r>
            <w:r>
              <w:rPr>
                <w:rFonts w:ascii="Times New Roman" w:hAnsi="Times New Roman"/>
                <w:color w:val="0000FF"/>
                <w:u w:val="single"/>
              </w:rPr>
              <w:t>https://m.edsoo.ru/T8T1D4X3X</w:t>
            </w:r>
            <w:r>
              <w:rPr>
                <w:rFonts w:ascii="Times New Roman" w:hAnsi="Times New Roman"/>
                <w:color w:val="0000FF"/>
                <w:u w:val="single"/>
              </w:rPr>
              <w:fldChar w:fldCharType="end"/>
            </w:r>
          </w:p>
        </w:tc>
      </w:tr>
      <w:tr w14:paraId="367109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3383788">
            <w:pPr>
              <w:spacing w:after="0"/>
            </w:pPr>
            <w:r>
              <w:rPr>
                <w:rFonts w:ascii="Times New Roman" w:hAnsi="Times New Roman"/>
                <w:color w:val="000000"/>
                <w:sz w:val="24"/>
              </w:rPr>
              <w:t>9</w:t>
            </w:r>
          </w:p>
        </w:tc>
        <w:tc>
          <w:tcPr>
            <w:tcW w:w="3344" w:type="dxa"/>
            <w:tcMar>
              <w:top w:w="50" w:type="dxa"/>
              <w:left w:w="100" w:type="dxa"/>
            </w:tcMar>
            <w:vAlign w:val="center"/>
          </w:tcPr>
          <w:p w14:paraId="6EB723F6">
            <w:pPr>
              <w:spacing w:after="0"/>
              <w:ind w:left="135"/>
            </w:pPr>
            <w:r>
              <w:rPr>
                <w:rFonts w:ascii="Times New Roman" w:hAnsi="Times New Roman"/>
                <w:color w:val="000000"/>
                <w:sz w:val="24"/>
                <w:lang w:val="ru-RU"/>
              </w:rPr>
              <w:t xml:space="preserve">Аксиомы стереометрии и первые следствия из них. Способы задания прямых и плоскостей в пространстве. </w:t>
            </w:r>
            <w:r>
              <w:rPr>
                <w:rFonts w:ascii="Times New Roman" w:hAnsi="Times New Roman"/>
                <w:color w:val="000000"/>
                <w:sz w:val="24"/>
              </w:rPr>
              <w:t>Обозначения прямых и плоскостей</w:t>
            </w:r>
          </w:p>
        </w:tc>
        <w:tc>
          <w:tcPr>
            <w:tcW w:w="795" w:type="dxa"/>
            <w:tcMar>
              <w:top w:w="50" w:type="dxa"/>
              <w:left w:w="100" w:type="dxa"/>
            </w:tcMar>
            <w:vAlign w:val="center"/>
          </w:tcPr>
          <w:p w14:paraId="02EB801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F9EBA2B">
            <w:pPr>
              <w:spacing w:after="0"/>
              <w:ind w:left="135"/>
              <w:jc w:val="center"/>
            </w:pPr>
          </w:p>
        </w:tc>
        <w:tc>
          <w:tcPr>
            <w:tcW w:w="1590" w:type="dxa"/>
            <w:tcMar>
              <w:top w:w="50" w:type="dxa"/>
              <w:left w:w="100" w:type="dxa"/>
            </w:tcMar>
            <w:vAlign w:val="center"/>
          </w:tcPr>
          <w:p w14:paraId="2758D11A">
            <w:pPr>
              <w:spacing w:after="0"/>
              <w:ind w:left="135"/>
              <w:jc w:val="center"/>
            </w:pPr>
          </w:p>
        </w:tc>
        <w:tc>
          <w:tcPr>
            <w:tcW w:w="1122" w:type="dxa"/>
            <w:tcMar>
              <w:top w:w="50" w:type="dxa"/>
              <w:left w:w="100" w:type="dxa"/>
            </w:tcMar>
            <w:vAlign w:val="center"/>
          </w:tcPr>
          <w:p w14:paraId="155A95E2">
            <w:pPr>
              <w:spacing w:after="0"/>
              <w:ind w:left="135"/>
            </w:pPr>
          </w:p>
        </w:tc>
        <w:tc>
          <w:tcPr>
            <w:tcW w:w="1936" w:type="dxa"/>
            <w:tcMar>
              <w:top w:w="50" w:type="dxa"/>
              <w:left w:w="100" w:type="dxa"/>
            </w:tcMar>
            <w:vAlign w:val="center"/>
          </w:tcPr>
          <w:p w14:paraId="4F34C4DC">
            <w:pPr>
              <w:spacing w:after="0"/>
              <w:ind w:left="135"/>
            </w:pPr>
            <w:r>
              <w:fldChar w:fldCharType="begin"/>
            </w:r>
            <w:r>
              <w:instrText xml:space="preserve"> HYPERLINK "https://m.edsoo.ru/L6U8B5P1W" \h </w:instrText>
            </w:r>
            <w:r>
              <w:fldChar w:fldCharType="separate"/>
            </w:r>
            <w:r>
              <w:rPr>
                <w:rFonts w:ascii="Times New Roman" w:hAnsi="Times New Roman"/>
                <w:color w:val="0000FF"/>
                <w:u w:val="single"/>
              </w:rPr>
              <w:t>https://m.edsoo.ru/L6U8B5P1W</w:t>
            </w:r>
            <w:r>
              <w:rPr>
                <w:rFonts w:ascii="Times New Roman" w:hAnsi="Times New Roman"/>
                <w:color w:val="0000FF"/>
                <w:u w:val="single"/>
              </w:rPr>
              <w:fldChar w:fldCharType="end"/>
            </w:r>
          </w:p>
        </w:tc>
      </w:tr>
      <w:tr w14:paraId="61BC4A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994F467">
            <w:pPr>
              <w:spacing w:after="0"/>
            </w:pPr>
            <w:r>
              <w:rPr>
                <w:rFonts w:ascii="Times New Roman" w:hAnsi="Times New Roman"/>
                <w:color w:val="000000"/>
                <w:sz w:val="24"/>
              </w:rPr>
              <w:t>10</w:t>
            </w:r>
          </w:p>
        </w:tc>
        <w:tc>
          <w:tcPr>
            <w:tcW w:w="3344" w:type="dxa"/>
            <w:tcMar>
              <w:top w:w="50" w:type="dxa"/>
              <w:left w:w="100" w:type="dxa"/>
            </w:tcMar>
            <w:vAlign w:val="center"/>
          </w:tcPr>
          <w:p w14:paraId="5270C9F7">
            <w:pPr>
              <w:spacing w:after="0"/>
              <w:ind w:left="135"/>
            </w:pPr>
            <w:r>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795" w:type="dxa"/>
            <w:tcMar>
              <w:top w:w="50" w:type="dxa"/>
              <w:left w:w="100" w:type="dxa"/>
            </w:tcMar>
            <w:vAlign w:val="center"/>
          </w:tcPr>
          <w:p w14:paraId="4C00EB8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A59BD31">
            <w:pPr>
              <w:spacing w:after="0"/>
              <w:ind w:left="135"/>
              <w:jc w:val="center"/>
            </w:pPr>
          </w:p>
        </w:tc>
        <w:tc>
          <w:tcPr>
            <w:tcW w:w="1590" w:type="dxa"/>
            <w:tcMar>
              <w:top w:w="50" w:type="dxa"/>
              <w:left w:w="100" w:type="dxa"/>
            </w:tcMar>
            <w:vAlign w:val="center"/>
          </w:tcPr>
          <w:p w14:paraId="3FBBDE63">
            <w:pPr>
              <w:spacing w:after="0"/>
              <w:ind w:left="135"/>
              <w:jc w:val="center"/>
            </w:pPr>
          </w:p>
        </w:tc>
        <w:tc>
          <w:tcPr>
            <w:tcW w:w="1122" w:type="dxa"/>
            <w:tcMar>
              <w:top w:w="50" w:type="dxa"/>
              <w:left w:w="100" w:type="dxa"/>
            </w:tcMar>
            <w:vAlign w:val="center"/>
          </w:tcPr>
          <w:p w14:paraId="254F50C9">
            <w:pPr>
              <w:spacing w:after="0"/>
              <w:ind w:left="135"/>
            </w:pPr>
          </w:p>
        </w:tc>
        <w:tc>
          <w:tcPr>
            <w:tcW w:w="1936" w:type="dxa"/>
            <w:tcMar>
              <w:top w:w="50" w:type="dxa"/>
              <w:left w:w="100" w:type="dxa"/>
            </w:tcMar>
            <w:vAlign w:val="center"/>
          </w:tcPr>
          <w:p w14:paraId="6EDAFA2C">
            <w:pPr>
              <w:spacing w:after="0"/>
              <w:ind w:left="135"/>
            </w:pPr>
            <w:r>
              <w:fldChar w:fldCharType="begin"/>
            </w:r>
            <w:r>
              <w:instrText xml:space="preserve"> HYPERLINK "https://m.edsoo.ru/N9H8R9U4A" \h </w:instrText>
            </w:r>
            <w:r>
              <w:fldChar w:fldCharType="separate"/>
            </w:r>
            <w:r>
              <w:rPr>
                <w:rFonts w:ascii="Times New Roman" w:hAnsi="Times New Roman"/>
                <w:color w:val="0000FF"/>
                <w:u w:val="single"/>
              </w:rPr>
              <w:t>https://m.edsoo.ru/N9H8R9U4A</w:t>
            </w:r>
            <w:r>
              <w:rPr>
                <w:rFonts w:ascii="Times New Roman" w:hAnsi="Times New Roman"/>
                <w:color w:val="0000FF"/>
                <w:u w:val="single"/>
              </w:rPr>
              <w:fldChar w:fldCharType="end"/>
            </w:r>
          </w:p>
        </w:tc>
      </w:tr>
      <w:tr w14:paraId="009F14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F93DB31">
            <w:pPr>
              <w:spacing w:after="0"/>
            </w:pPr>
            <w:r>
              <w:rPr>
                <w:rFonts w:ascii="Times New Roman" w:hAnsi="Times New Roman"/>
                <w:color w:val="000000"/>
                <w:sz w:val="24"/>
              </w:rPr>
              <w:t>11</w:t>
            </w:r>
          </w:p>
        </w:tc>
        <w:tc>
          <w:tcPr>
            <w:tcW w:w="3344" w:type="dxa"/>
            <w:tcMar>
              <w:top w:w="50" w:type="dxa"/>
              <w:left w:w="100" w:type="dxa"/>
            </w:tcMar>
            <w:vAlign w:val="center"/>
          </w:tcPr>
          <w:p w14:paraId="364C9FE6">
            <w:pPr>
              <w:spacing w:after="0"/>
              <w:ind w:left="135"/>
            </w:pPr>
            <w:r>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795" w:type="dxa"/>
            <w:tcMar>
              <w:top w:w="50" w:type="dxa"/>
              <w:left w:w="100" w:type="dxa"/>
            </w:tcMar>
            <w:vAlign w:val="center"/>
          </w:tcPr>
          <w:p w14:paraId="349EFDC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27A1F6B">
            <w:pPr>
              <w:spacing w:after="0"/>
              <w:ind w:left="135"/>
              <w:jc w:val="center"/>
            </w:pPr>
          </w:p>
        </w:tc>
        <w:tc>
          <w:tcPr>
            <w:tcW w:w="1590" w:type="dxa"/>
            <w:tcMar>
              <w:top w:w="50" w:type="dxa"/>
              <w:left w:w="100" w:type="dxa"/>
            </w:tcMar>
            <w:vAlign w:val="center"/>
          </w:tcPr>
          <w:p w14:paraId="32143632">
            <w:pPr>
              <w:spacing w:after="0"/>
              <w:ind w:left="135"/>
              <w:jc w:val="center"/>
            </w:pPr>
          </w:p>
        </w:tc>
        <w:tc>
          <w:tcPr>
            <w:tcW w:w="1122" w:type="dxa"/>
            <w:tcMar>
              <w:top w:w="50" w:type="dxa"/>
              <w:left w:w="100" w:type="dxa"/>
            </w:tcMar>
            <w:vAlign w:val="center"/>
          </w:tcPr>
          <w:p w14:paraId="4C6FEC56">
            <w:pPr>
              <w:spacing w:after="0"/>
              <w:ind w:left="135"/>
            </w:pPr>
          </w:p>
        </w:tc>
        <w:tc>
          <w:tcPr>
            <w:tcW w:w="1936" w:type="dxa"/>
            <w:tcMar>
              <w:top w:w="50" w:type="dxa"/>
              <w:left w:w="100" w:type="dxa"/>
            </w:tcMar>
            <w:vAlign w:val="center"/>
          </w:tcPr>
          <w:p w14:paraId="7CCA86B7">
            <w:pPr>
              <w:spacing w:after="0"/>
              <w:ind w:left="135"/>
            </w:pPr>
            <w:r>
              <w:fldChar w:fldCharType="begin"/>
            </w:r>
            <w:r>
              <w:instrText xml:space="preserve"> HYPERLINK "https://m.edsoo.ru/C8Y6C0R9F" \h </w:instrText>
            </w:r>
            <w:r>
              <w:fldChar w:fldCharType="separate"/>
            </w:r>
            <w:r>
              <w:rPr>
                <w:rFonts w:ascii="Times New Roman" w:hAnsi="Times New Roman"/>
                <w:color w:val="0000FF"/>
                <w:u w:val="single"/>
              </w:rPr>
              <w:t>https://m.edsoo.ru/C8Y6C0R9F</w:t>
            </w:r>
            <w:r>
              <w:rPr>
                <w:rFonts w:ascii="Times New Roman" w:hAnsi="Times New Roman"/>
                <w:color w:val="0000FF"/>
                <w:u w:val="single"/>
              </w:rPr>
              <w:fldChar w:fldCharType="end"/>
            </w:r>
          </w:p>
        </w:tc>
      </w:tr>
      <w:tr w14:paraId="114E8A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1EC6776">
            <w:pPr>
              <w:spacing w:after="0"/>
            </w:pPr>
            <w:r>
              <w:rPr>
                <w:rFonts w:ascii="Times New Roman" w:hAnsi="Times New Roman"/>
                <w:color w:val="000000"/>
                <w:sz w:val="24"/>
              </w:rPr>
              <w:t>12</w:t>
            </w:r>
          </w:p>
        </w:tc>
        <w:tc>
          <w:tcPr>
            <w:tcW w:w="3344" w:type="dxa"/>
            <w:tcMar>
              <w:top w:w="50" w:type="dxa"/>
              <w:left w:w="100" w:type="dxa"/>
            </w:tcMar>
            <w:vAlign w:val="center"/>
          </w:tcPr>
          <w:p w14:paraId="154A05EB">
            <w:pPr>
              <w:spacing w:after="0"/>
              <w:ind w:left="135"/>
            </w:pPr>
            <w:r>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795" w:type="dxa"/>
            <w:tcMar>
              <w:top w:w="50" w:type="dxa"/>
              <w:left w:w="100" w:type="dxa"/>
            </w:tcMar>
            <w:vAlign w:val="center"/>
          </w:tcPr>
          <w:p w14:paraId="53D1C48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16DB681">
            <w:pPr>
              <w:spacing w:after="0"/>
              <w:ind w:left="135"/>
              <w:jc w:val="center"/>
            </w:pPr>
          </w:p>
        </w:tc>
        <w:tc>
          <w:tcPr>
            <w:tcW w:w="1590" w:type="dxa"/>
            <w:tcMar>
              <w:top w:w="50" w:type="dxa"/>
              <w:left w:w="100" w:type="dxa"/>
            </w:tcMar>
            <w:vAlign w:val="center"/>
          </w:tcPr>
          <w:p w14:paraId="58FF3A92">
            <w:pPr>
              <w:spacing w:after="0"/>
              <w:ind w:left="135"/>
              <w:jc w:val="center"/>
            </w:pPr>
          </w:p>
        </w:tc>
        <w:tc>
          <w:tcPr>
            <w:tcW w:w="1122" w:type="dxa"/>
            <w:tcMar>
              <w:top w:w="50" w:type="dxa"/>
              <w:left w:w="100" w:type="dxa"/>
            </w:tcMar>
            <w:vAlign w:val="center"/>
          </w:tcPr>
          <w:p w14:paraId="5276C65C">
            <w:pPr>
              <w:spacing w:after="0"/>
              <w:ind w:left="135"/>
            </w:pPr>
          </w:p>
        </w:tc>
        <w:tc>
          <w:tcPr>
            <w:tcW w:w="1936" w:type="dxa"/>
            <w:tcMar>
              <w:top w:w="50" w:type="dxa"/>
              <w:left w:w="100" w:type="dxa"/>
            </w:tcMar>
            <w:vAlign w:val="center"/>
          </w:tcPr>
          <w:p w14:paraId="31A490AA">
            <w:pPr>
              <w:spacing w:after="0"/>
              <w:ind w:left="135"/>
            </w:pPr>
            <w:r>
              <w:fldChar w:fldCharType="begin"/>
            </w:r>
            <w:r>
              <w:instrText xml:space="preserve"> HYPERLINK "https://m.edsoo.ru/V8S2D3A6E" \h </w:instrText>
            </w:r>
            <w:r>
              <w:fldChar w:fldCharType="separate"/>
            </w:r>
            <w:r>
              <w:rPr>
                <w:rFonts w:ascii="Times New Roman" w:hAnsi="Times New Roman"/>
                <w:color w:val="0000FF"/>
                <w:u w:val="single"/>
              </w:rPr>
              <w:t>https://m.edsoo.ru/V8S2D3A6E</w:t>
            </w:r>
            <w:r>
              <w:rPr>
                <w:rFonts w:ascii="Times New Roman" w:hAnsi="Times New Roman"/>
                <w:color w:val="0000FF"/>
                <w:u w:val="single"/>
              </w:rPr>
              <w:fldChar w:fldCharType="end"/>
            </w:r>
          </w:p>
        </w:tc>
      </w:tr>
      <w:tr w14:paraId="1DFBA6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D12C25C">
            <w:pPr>
              <w:spacing w:after="0"/>
            </w:pPr>
            <w:r>
              <w:rPr>
                <w:rFonts w:ascii="Times New Roman" w:hAnsi="Times New Roman"/>
                <w:color w:val="000000"/>
                <w:sz w:val="24"/>
              </w:rPr>
              <w:t>13</w:t>
            </w:r>
          </w:p>
        </w:tc>
        <w:tc>
          <w:tcPr>
            <w:tcW w:w="3344" w:type="dxa"/>
            <w:tcMar>
              <w:top w:w="50" w:type="dxa"/>
              <w:left w:w="100" w:type="dxa"/>
            </w:tcMar>
            <w:vAlign w:val="center"/>
          </w:tcPr>
          <w:p w14:paraId="23B6E84A">
            <w:pPr>
              <w:spacing w:after="0"/>
              <w:ind w:left="135"/>
            </w:pPr>
            <w:r>
              <w:rPr>
                <w:rFonts w:ascii="Times New Roman" w:hAnsi="Times New Roman"/>
                <w:color w:val="000000"/>
                <w:sz w:val="24"/>
                <w:lang w:val="ru-RU"/>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795" w:type="dxa"/>
            <w:tcMar>
              <w:top w:w="50" w:type="dxa"/>
              <w:left w:w="100" w:type="dxa"/>
            </w:tcMar>
            <w:vAlign w:val="center"/>
          </w:tcPr>
          <w:p w14:paraId="3AFA20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8BB8CC8">
            <w:pPr>
              <w:spacing w:after="0"/>
              <w:ind w:left="135"/>
              <w:jc w:val="center"/>
            </w:pPr>
          </w:p>
        </w:tc>
        <w:tc>
          <w:tcPr>
            <w:tcW w:w="1590" w:type="dxa"/>
            <w:tcMar>
              <w:top w:w="50" w:type="dxa"/>
              <w:left w:w="100" w:type="dxa"/>
            </w:tcMar>
            <w:vAlign w:val="center"/>
          </w:tcPr>
          <w:p w14:paraId="3E14A68E">
            <w:pPr>
              <w:spacing w:after="0"/>
              <w:ind w:left="135"/>
              <w:jc w:val="center"/>
            </w:pPr>
          </w:p>
        </w:tc>
        <w:tc>
          <w:tcPr>
            <w:tcW w:w="1122" w:type="dxa"/>
            <w:tcMar>
              <w:top w:w="50" w:type="dxa"/>
              <w:left w:w="100" w:type="dxa"/>
            </w:tcMar>
            <w:vAlign w:val="center"/>
          </w:tcPr>
          <w:p w14:paraId="39465D85">
            <w:pPr>
              <w:spacing w:after="0"/>
              <w:ind w:left="135"/>
            </w:pPr>
          </w:p>
        </w:tc>
        <w:tc>
          <w:tcPr>
            <w:tcW w:w="1936" w:type="dxa"/>
            <w:tcMar>
              <w:top w:w="50" w:type="dxa"/>
              <w:left w:w="100" w:type="dxa"/>
            </w:tcMar>
            <w:vAlign w:val="center"/>
          </w:tcPr>
          <w:p w14:paraId="5B7E792D">
            <w:pPr>
              <w:spacing w:after="0"/>
              <w:ind w:left="135"/>
            </w:pPr>
            <w:r>
              <w:fldChar w:fldCharType="begin"/>
            </w:r>
            <w:r>
              <w:instrText xml:space="preserve"> HYPERLINK "https://m.edsoo.ru/V3A7D0P9S" \h </w:instrText>
            </w:r>
            <w:r>
              <w:fldChar w:fldCharType="separate"/>
            </w:r>
            <w:r>
              <w:rPr>
                <w:rFonts w:ascii="Times New Roman" w:hAnsi="Times New Roman"/>
                <w:color w:val="0000FF"/>
                <w:u w:val="single"/>
              </w:rPr>
              <w:t>https://m.edsoo.ru/V3A7D0P9S</w:t>
            </w:r>
            <w:r>
              <w:rPr>
                <w:rFonts w:ascii="Times New Roman" w:hAnsi="Times New Roman"/>
                <w:color w:val="0000FF"/>
                <w:u w:val="single"/>
              </w:rPr>
              <w:fldChar w:fldCharType="end"/>
            </w:r>
          </w:p>
        </w:tc>
      </w:tr>
      <w:tr w14:paraId="37ABFD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A32B044">
            <w:pPr>
              <w:spacing w:after="0"/>
            </w:pPr>
            <w:r>
              <w:rPr>
                <w:rFonts w:ascii="Times New Roman" w:hAnsi="Times New Roman"/>
                <w:color w:val="000000"/>
                <w:sz w:val="24"/>
              </w:rPr>
              <w:t>14</w:t>
            </w:r>
          </w:p>
        </w:tc>
        <w:tc>
          <w:tcPr>
            <w:tcW w:w="3344" w:type="dxa"/>
            <w:tcMar>
              <w:top w:w="50" w:type="dxa"/>
              <w:left w:w="100" w:type="dxa"/>
            </w:tcMar>
            <w:vAlign w:val="center"/>
          </w:tcPr>
          <w:p w14:paraId="65A1107F">
            <w:pPr>
              <w:spacing w:after="0"/>
              <w:ind w:left="135"/>
              <w:rPr>
                <w:lang w:val="ru-RU"/>
              </w:rPr>
            </w:pPr>
            <w:r>
              <w:rPr>
                <w:rFonts w:ascii="Times New Roman" w:hAnsi="Times New Roman"/>
                <w:color w:val="000000"/>
                <w:sz w:val="24"/>
                <w:lang w:val="ru-RU"/>
              </w:rPr>
              <w:t>Метод следов для построения сечений</w:t>
            </w:r>
          </w:p>
        </w:tc>
        <w:tc>
          <w:tcPr>
            <w:tcW w:w="795" w:type="dxa"/>
            <w:tcMar>
              <w:top w:w="50" w:type="dxa"/>
              <w:left w:w="100" w:type="dxa"/>
            </w:tcMar>
            <w:vAlign w:val="center"/>
          </w:tcPr>
          <w:p w14:paraId="6F02B24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7E14F9">
            <w:pPr>
              <w:spacing w:after="0"/>
              <w:ind w:left="135"/>
              <w:jc w:val="center"/>
            </w:pPr>
          </w:p>
        </w:tc>
        <w:tc>
          <w:tcPr>
            <w:tcW w:w="1590" w:type="dxa"/>
            <w:tcMar>
              <w:top w:w="50" w:type="dxa"/>
              <w:left w:w="100" w:type="dxa"/>
            </w:tcMar>
            <w:vAlign w:val="center"/>
          </w:tcPr>
          <w:p w14:paraId="60F783E0">
            <w:pPr>
              <w:spacing w:after="0"/>
              <w:ind w:left="135"/>
              <w:jc w:val="center"/>
            </w:pPr>
          </w:p>
        </w:tc>
        <w:tc>
          <w:tcPr>
            <w:tcW w:w="1122" w:type="dxa"/>
            <w:tcMar>
              <w:top w:w="50" w:type="dxa"/>
              <w:left w:w="100" w:type="dxa"/>
            </w:tcMar>
            <w:vAlign w:val="center"/>
          </w:tcPr>
          <w:p w14:paraId="128B060A">
            <w:pPr>
              <w:spacing w:after="0"/>
              <w:ind w:left="135"/>
            </w:pPr>
          </w:p>
        </w:tc>
        <w:tc>
          <w:tcPr>
            <w:tcW w:w="1936" w:type="dxa"/>
            <w:tcMar>
              <w:top w:w="50" w:type="dxa"/>
              <w:left w:w="100" w:type="dxa"/>
            </w:tcMar>
            <w:vAlign w:val="center"/>
          </w:tcPr>
          <w:p w14:paraId="7A73630E">
            <w:pPr>
              <w:spacing w:after="0"/>
              <w:ind w:left="135"/>
            </w:pPr>
            <w:r>
              <w:fldChar w:fldCharType="begin"/>
            </w:r>
            <w:r>
              <w:instrText xml:space="preserve"> HYPERLINK "https://m.edsoo.ru/U6F3M4W3T" \h </w:instrText>
            </w:r>
            <w:r>
              <w:fldChar w:fldCharType="separate"/>
            </w:r>
            <w:r>
              <w:rPr>
                <w:rFonts w:ascii="Times New Roman" w:hAnsi="Times New Roman"/>
                <w:color w:val="0000FF"/>
                <w:u w:val="single"/>
              </w:rPr>
              <w:t>https://m.edsoo.ru/U6F3M4W3T</w:t>
            </w:r>
            <w:r>
              <w:rPr>
                <w:rFonts w:ascii="Times New Roman" w:hAnsi="Times New Roman"/>
                <w:color w:val="0000FF"/>
                <w:u w:val="single"/>
              </w:rPr>
              <w:fldChar w:fldCharType="end"/>
            </w:r>
          </w:p>
        </w:tc>
      </w:tr>
      <w:tr w14:paraId="1A1520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C283904">
            <w:pPr>
              <w:spacing w:after="0"/>
            </w:pPr>
            <w:r>
              <w:rPr>
                <w:rFonts w:ascii="Times New Roman" w:hAnsi="Times New Roman"/>
                <w:color w:val="000000"/>
                <w:sz w:val="24"/>
              </w:rPr>
              <w:t>15</w:t>
            </w:r>
          </w:p>
        </w:tc>
        <w:tc>
          <w:tcPr>
            <w:tcW w:w="3344" w:type="dxa"/>
            <w:tcMar>
              <w:top w:w="50" w:type="dxa"/>
              <w:left w:w="100" w:type="dxa"/>
            </w:tcMar>
            <w:vAlign w:val="center"/>
          </w:tcPr>
          <w:p w14:paraId="0E20266C">
            <w:pPr>
              <w:spacing w:after="0"/>
              <w:ind w:left="135"/>
              <w:rPr>
                <w:lang w:val="ru-RU"/>
              </w:rPr>
            </w:pPr>
            <w:r>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795" w:type="dxa"/>
            <w:tcMar>
              <w:top w:w="50" w:type="dxa"/>
              <w:left w:w="100" w:type="dxa"/>
            </w:tcMar>
            <w:vAlign w:val="center"/>
          </w:tcPr>
          <w:p w14:paraId="026EBA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E8377E">
            <w:pPr>
              <w:spacing w:after="0"/>
              <w:ind w:left="135"/>
              <w:jc w:val="center"/>
            </w:pPr>
          </w:p>
        </w:tc>
        <w:tc>
          <w:tcPr>
            <w:tcW w:w="1590" w:type="dxa"/>
            <w:tcMar>
              <w:top w:w="50" w:type="dxa"/>
              <w:left w:w="100" w:type="dxa"/>
            </w:tcMar>
            <w:vAlign w:val="center"/>
          </w:tcPr>
          <w:p w14:paraId="23A5C800">
            <w:pPr>
              <w:spacing w:after="0"/>
              <w:ind w:left="135"/>
              <w:jc w:val="center"/>
            </w:pPr>
          </w:p>
        </w:tc>
        <w:tc>
          <w:tcPr>
            <w:tcW w:w="1122" w:type="dxa"/>
            <w:tcMar>
              <w:top w:w="50" w:type="dxa"/>
              <w:left w:w="100" w:type="dxa"/>
            </w:tcMar>
            <w:vAlign w:val="center"/>
          </w:tcPr>
          <w:p w14:paraId="29F66FB5">
            <w:pPr>
              <w:spacing w:after="0"/>
              <w:ind w:left="135"/>
            </w:pPr>
          </w:p>
        </w:tc>
        <w:tc>
          <w:tcPr>
            <w:tcW w:w="1936" w:type="dxa"/>
            <w:tcMar>
              <w:top w:w="50" w:type="dxa"/>
              <w:left w:w="100" w:type="dxa"/>
            </w:tcMar>
            <w:vAlign w:val="center"/>
          </w:tcPr>
          <w:p w14:paraId="6E284612">
            <w:pPr>
              <w:spacing w:after="0"/>
              <w:ind w:left="135"/>
            </w:pPr>
            <w:r>
              <w:fldChar w:fldCharType="begin"/>
            </w:r>
            <w:r>
              <w:instrText xml:space="preserve"> HYPERLINK "https://m.edsoo.ru/B1D7X2R5I" \h </w:instrText>
            </w:r>
            <w:r>
              <w:fldChar w:fldCharType="separate"/>
            </w:r>
            <w:r>
              <w:rPr>
                <w:rFonts w:ascii="Times New Roman" w:hAnsi="Times New Roman"/>
                <w:color w:val="0000FF"/>
                <w:u w:val="single"/>
              </w:rPr>
              <w:t>https://m.edsoo.ru/B1D7X2R5I</w:t>
            </w:r>
            <w:r>
              <w:rPr>
                <w:rFonts w:ascii="Times New Roman" w:hAnsi="Times New Roman"/>
                <w:color w:val="0000FF"/>
                <w:u w:val="single"/>
              </w:rPr>
              <w:fldChar w:fldCharType="end"/>
            </w:r>
          </w:p>
        </w:tc>
      </w:tr>
      <w:tr w14:paraId="16E2F6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77EEBCE">
            <w:pPr>
              <w:spacing w:after="0"/>
            </w:pPr>
            <w:r>
              <w:rPr>
                <w:rFonts w:ascii="Times New Roman" w:hAnsi="Times New Roman"/>
                <w:color w:val="000000"/>
                <w:sz w:val="24"/>
              </w:rPr>
              <w:t>16</w:t>
            </w:r>
          </w:p>
        </w:tc>
        <w:tc>
          <w:tcPr>
            <w:tcW w:w="3344" w:type="dxa"/>
            <w:tcMar>
              <w:top w:w="50" w:type="dxa"/>
              <w:left w:w="100" w:type="dxa"/>
            </w:tcMar>
            <w:vAlign w:val="center"/>
          </w:tcPr>
          <w:p w14:paraId="1B2918CD">
            <w:pPr>
              <w:spacing w:after="0"/>
              <w:ind w:left="135"/>
              <w:rPr>
                <w:lang w:val="ru-RU"/>
              </w:rPr>
            </w:pPr>
            <w:r>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795" w:type="dxa"/>
            <w:tcMar>
              <w:top w:w="50" w:type="dxa"/>
              <w:left w:w="100" w:type="dxa"/>
            </w:tcMar>
            <w:vAlign w:val="center"/>
          </w:tcPr>
          <w:p w14:paraId="12A9379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C61112">
            <w:pPr>
              <w:spacing w:after="0"/>
              <w:ind w:left="135"/>
              <w:jc w:val="center"/>
            </w:pPr>
          </w:p>
        </w:tc>
        <w:tc>
          <w:tcPr>
            <w:tcW w:w="1590" w:type="dxa"/>
            <w:tcMar>
              <w:top w:w="50" w:type="dxa"/>
              <w:left w:w="100" w:type="dxa"/>
            </w:tcMar>
            <w:vAlign w:val="center"/>
          </w:tcPr>
          <w:p w14:paraId="49898D05">
            <w:pPr>
              <w:spacing w:after="0"/>
              <w:ind w:left="135"/>
              <w:jc w:val="center"/>
            </w:pPr>
          </w:p>
        </w:tc>
        <w:tc>
          <w:tcPr>
            <w:tcW w:w="1122" w:type="dxa"/>
            <w:tcMar>
              <w:top w:w="50" w:type="dxa"/>
              <w:left w:w="100" w:type="dxa"/>
            </w:tcMar>
            <w:vAlign w:val="center"/>
          </w:tcPr>
          <w:p w14:paraId="3CF3DC79">
            <w:pPr>
              <w:spacing w:after="0"/>
              <w:ind w:left="135"/>
            </w:pPr>
          </w:p>
        </w:tc>
        <w:tc>
          <w:tcPr>
            <w:tcW w:w="1936" w:type="dxa"/>
            <w:tcMar>
              <w:top w:w="50" w:type="dxa"/>
              <w:left w:w="100" w:type="dxa"/>
            </w:tcMar>
            <w:vAlign w:val="center"/>
          </w:tcPr>
          <w:p w14:paraId="725DE339">
            <w:pPr>
              <w:spacing w:after="0"/>
              <w:ind w:left="135"/>
            </w:pPr>
            <w:r>
              <w:fldChar w:fldCharType="begin"/>
            </w:r>
            <w:r>
              <w:instrText xml:space="preserve"> HYPERLINK "https://m.edsoo.ru/K6S2Y2T4X" \h </w:instrText>
            </w:r>
            <w:r>
              <w:fldChar w:fldCharType="separate"/>
            </w:r>
            <w:r>
              <w:rPr>
                <w:rFonts w:ascii="Times New Roman" w:hAnsi="Times New Roman"/>
                <w:color w:val="0000FF"/>
                <w:u w:val="single"/>
              </w:rPr>
              <w:t>https://m.edsoo.ru/K6S2Y2T4X</w:t>
            </w:r>
            <w:r>
              <w:rPr>
                <w:rFonts w:ascii="Times New Roman" w:hAnsi="Times New Roman"/>
                <w:color w:val="0000FF"/>
                <w:u w:val="single"/>
              </w:rPr>
              <w:fldChar w:fldCharType="end"/>
            </w:r>
          </w:p>
        </w:tc>
      </w:tr>
      <w:tr w14:paraId="420D97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C1DECCB">
            <w:pPr>
              <w:spacing w:after="0"/>
            </w:pPr>
            <w:r>
              <w:rPr>
                <w:rFonts w:ascii="Times New Roman" w:hAnsi="Times New Roman"/>
                <w:color w:val="000000"/>
                <w:sz w:val="24"/>
              </w:rPr>
              <w:t>17</w:t>
            </w:r>
          </w:p>
        </w:tc>
        <w:tc>
          <w:tcPr>
            <w:tcW w:w="3344" w:type="dxa"/>
            <w:tcMar>
              <w:top w:w="50" w:type="dxa"/>
              <w:left w:w="100" w:type="dxa"/>
            </w:tcMar>
            <w:vAlign w:val="center"/>
          </w:tcPr>
          <w:p w14:paraId="4311E616">
            <w:pPr>
              <w:spacing w:after="0"/>
              <w:ind w:left="135"/>
              <w:rPr>
                <w:lang w:val="ru-RU"/>
              </w:rPr>
            </w:pPr>
            <w:r>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14:paraId="20B4B8A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01BBBC6">
            <w:pPr>
              <w:spacing w:after="0"/>
              <w:ind w:left="135"/>
              <w:jc w:val="center"/>
            </w:pPr>
          </w:p>
        </w:tc>
        <w:tc>
          <w:tcPr>
            <w:tcW w:w="1590" w:type="dxa"/>
            <w:tcMar>
              <w:top w:w="50" w:type="dxa"/>
              <w:left w:w="100" w:type="dxa"/>
            </w:tcMar>
            <w:vAlign w:val="center"/>
          </w:tcPr>
          <w:p w14:paraId="52FF791D">
            <w:pPr>
              <w:spacing w:after="0"/>
              <w:ind w:left="135"/>
              <w:jc w:val="center"/>
            </w:pPr>
          </w:p>
        </w:tc>
        <w:tc>
          <w:tcPr>
            <w:tcW w:w="1122" w:type="dxa"/>
            <w:tcMar>
              <w:top w:w="50" w:type="dxa"/>
              <w:left w:w="100" w:type="dxa"/>
            </w:tcMar>
            <w:vAlign w:val="center"/>
          </w:tcPr>
          <w:p w14:paraId="2DD633BD">
            <w:pPr>
              <w:spacing w:after="0"/>
              <w:ind w:left="135"/>
            </w:pPr>
          </w:p>
        </w:tc>
        <w:tc>
          <w:tcPr>
            <w:tcW w:w="1936" w:type="dxa"/>
            <w:tcMar>
              <w:top w:w="50" w:type="dxa"/>
              <w:left w:w="100" w:type="dxa"/>
            </w:tcMar>
            <w:vAlign w:val="center"/>
          </w:tcPr>
          <w:p w14:paraId="0D8BAA36">
            <w:pPr>
              <w:spacing w:after="0"/>
              <w:ind w:left="135"/>
            </w:pPr>
            <w:r>
              <w:fldChar w:fldCharType="begin"/>
            </w:r>
            <w:r>
              <w:instrText xml:space="preserve"> HYPERLINK "https://m.edsoo.ru/C4W6Z8A9L" \h </w:instrText>
            </w:r>
            <w:r>
              <w:fldChar w:fldCharType="separate"/>
            </w:r>
            <w:r>
              <w:rPr>
                <w:rFonts w:ascii="Times New Roman" w:hAnsi="Times New Roman"/>
                <w:color w:val="0000FF"/>
                <w:u w:val="single"/>
              </w:rPr>
              <w:t>https://m.edsoo.ru/C4W6Z8A9L</w:t>
            </w:r>
            <w:r>
              <w:rPr>
                <w:rFonts w:ascii="Times New Roman" w:hAnsi="Times New Roman"/>
                <w:color w:val="0000FF"/>
                <w:u w:val="single"/>
              </w:rPr>
              <w:fldChar w:fldCharType="end"/>
            </w:r>
          </w:p>
        </w:tc>
      </w:tr>
      <w:tr w14:paraId="243859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E6EB1EF">
            <w:pPr>
              <w:spacing w:after="0"/>
            </w:pPr>
            <w:r>
              <w:rPr>
                <w:rFonts w:ascii="Times New Roman" w:hAnsi="Times New Roman"/>
                <w:color w:val="000000"/>
                <w:sz w:val="24"/>
              </w:rPr>
              <w:t>18</w:t>
            </w:r>
          </w:p>
        </w:tc>
        <w:tc>
          <w:tcPr>
            <w:tcW w:w="3344" w:type="dxa"/>
            <w:tcMar>
              <w:top w:w="50" w:type="dxa"/>
              <w:left w:w="100" w:type="dxa"/>
            </w:tcMar>
            <w:vAlign w:val="center"/>
          </w:tcPr>
          <w:p w14:paraId="17ACE3F6">
            <w:pPr>
              <w:spacing w:after="0"/>
              <w:ind w:left="135"/>
              <w:rPr>
                <w:lang w:val="ru-RU"/>
              </w:rPr>
            </w:pPr>
            <w:r>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14:paraId="5EB2087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FABA1A">
            <w:pPr>
              <w:spacing w:after="0"/>
              <w:ind w:left="135"/>
              <w:jc w:val="center"/>
            </w:pPr>
          </w:p>
        </w:tc>
        <w:tc>
          <w:tcPr>
            <w:tcW w:w="1590" w:type="dxa"/>
            <w:tcMar>
              <w:top w:w="50" w:type="dxa"/>
              <w:left w:w="100" w:type="dxa"/>
            </w:tcMar>
            <w:vAlign w:val="center"/>
          </w:tcPr>
          <w:p w14:paraId="23C27C98">
            <w:pPr>
              <w:spacing w:after="0"/>
              <w:ind w:left="135"/>
              <w:jc w:val="center"/>
            </w:pPr>
          </w:p>
        </w:tc>
        <w:tc>
          <w:tcPr>
            <w:tcW w:w="1122" w:type="dxa"/>
            <w:tcMar>
              <w:top w:w="50" w:type="dxa"/>
              <w:left w:w="100" w:type="dxa"/>
            </w:tcMar>
            <w:vAlign w:val="center"/>
          </w:tcPr>
          <w:p w14:paraId="7732A483">
            <w:pPr>
              <w:spacing w:after="0"/>
              <w:ind w:left="135"/>
            </w:pPr>
          </w:p>
        </w:tc>
        <w:tc>
          <w:tcPr>
            <w:tcW w:w="1936" w:type="dxa"/>
            <w:tcMar>
              <w:top w:w="50" w:type="dxa"/>
              <w:left w:w="100" w:type="dxa"/>
            </w:tcMar>
            <w:vAlign w:val="center"/>
          </w:tcPr>
          <w:p w14:paraId="6CDE38DD">
            <w:pPr>
              <w:spacing w:after="0"/>
              <w:ind w:left="135"/>
            </w:pPr>
            <w:r>
              <w:fldChar w:fldCharType="begin"/>
            </w:r>
            <w:r>
              <w:instrText xml:space="preserve"> HYPERLINK "https://m.edsoo.ru/M1G3J6Q0T" \h </w:instrText>
            </w:r>
            <w:r>
              <w:fldChar w:fldCharType="separate"/>
            </w:r>
            <w:r>
              <w:rPr>
                <w:rFonts w:ascii="Times New Roman" w:hAnsi="Times New Roman"/>
                <w:color w:val="0000FF"/>
                <w:u w:val="single"/>
              </w:rPr>
              <w:t>https://m.edsoo.ru/M1G3J6Q0T</w:t>
            </w:r>
            <w:r>
              <w:rPr>
                <w:rFonts w:ascii="Times New Roman" w:hAnsi="Times New Roman"/>
                <w:color w:val="0000FF"/>
                <w:u w:val="single"/>
              </w:rPr>
              <w:fldChar w:fldCharType="end"/>
            </w:r>
          </w:p>
        </w:tc>
      </w:tr>
      <w:tr w14:paraId="316C64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0BF9DDB">
            <w:pPr>
              <w:spacing w:after="0"/>
            </w:pPr>
            <w:r>
              <w:rPr>
                <w:rFonts w:ascii="Times New Roman" w:hAnsi="Times New Roman"/>
                <w:color w:val="000000"/>
                <w:sz w:val="24"/>
              </w:rPr>
              <w:t>19</w:t>
            </w:r>
          </w:p>
        </w:tc>
        <w:tc>
          <w:tcPr>
            <w:tcW w:w="3344" w:type="dxa"/>
            <w:tcMar>
              <w:top w:w="50" w:type="dxa"/>
              <w:left w:w="100" w:type="dxa"/>
            </w:tcMar>
            <w:vAlign w:val="center"/>
          </w:tcPr>
          <w:p w14:paraId="721798BF">
            <w:pPr>
              <w:spacing w:after="0"/>
              <w:ind w:left="135"/>
              <w:rPr>
                <w:lang w:val="ru-RU"/>
              </w:rPr>
            </w:pPr>
            <w:r>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14:paraId="0E4BCE7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3BDD62">
            <w:pPr>
              <w:spacing w:after="0"/>
              <w:ind w:left="135"/>
              <w:jc w:val="center"/>
            </w:pPr>
          </w:p>
        </w:tc>
        <w:tc>
          <w:tcPr>
            <w:tcW w:w="1590" w:type="dxa"/>
            <w:tcMar>
              <w:top w:w="50" w:type="dxa"/>
              <w:left w:w="100" w:type="dxa"/>
            </w:tcMar>
            <w:vAlign w:val="center"/>
          </w:tcPr>
          <w:p w14:paraId="4CA8B6A4">
            <w:pPr>
              <w:spacing w:after="0"/>
              <w:ind w:left="135"/>
              <w:jc w:val="center"/>
            </w:pPr>
          </w:p>
        </w:tc>
        <w:tc>
          <w:tcPr>
            <w:tcW w:w="1122" w:type="dxa"/>
            <w:tcMar>
              <w:top w:w="50" w:type="dxa"/>
              <w:left w:w="100" w:type="dxa"/>
            </w:tcMar>
            <w:vAlign w:val="center"/>
          </w:tcPr>
          <w:p w14:paraId="7F739AB3">
            <w:pPr>
              <w:spacing w:after="0"/>
              <w:ind w:left="135"/>
            </w:pPr>
          </w:p>
        </w:tc>
        <w:tc>
          <w:tcPr>
            <w:tcW w:w="1936" w:type="dxa"/>
            <w:tcMar>
              <w:top w:w="50" w:type="dxa"/>
              <w:left w:w="100" w:type="dxa"/>
            </w:tcMar>
            <w:vAlign w:val="center"/>
          </w:tcPr>
          <w:p w14:paraId="1102BF2A">
            <w:pPr>
              <w:spacing w:after="0"/>
              <w:ind w:left="135"/>
            </w:pPr>
            <w:r>
              <w:fldChar w:fldCharType="begin"/>
            </w:r>
            <w:r>
              <w:instrText xml:space="preserve"> HYPERLINK "https://m.edsoo.ru/R3U3M0N5I" \h </w:instrText>
            </w:r>
            <w:r>
              <w:fldChar w:fldCharType="separate"/>
            </w:r>
            <w:r>
              <w:rPr>
                <w:rFonts w:ascii="Times New Roman" w:hAnsi="Times New Roman"/>
                <w:color w:val="0000FF"/>
                <w:u w:val="single"/>
              </w:rPr>
              <w:t>https://m.edsoo.ru/R3U3M0N5I</w:t>
            </w:r>
            <w:r>
              <w:rPr>
                <w:rFonts w:ascii="Times New Roman" w:hAnsi="Times New Roman"/>
                <w:color w:val="0000FF"/>
                <w:u w:val="single"/>
              </w:rPr>
              <w:fldChar w:fldCharType="end"/>
            </w:r>
          </w:p>
        </w:tc>
      </w:tr>
      <w:tr w14:paraId="028AC3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66135CC">
            <w:pPr>
              <w:spacing w:after="0"/>
            </w:pPr>
            <w:r>
              <w:rPr>
                <w:rFonts w:ascii="Times New Roman" w:hAnsi="Times New Roman"/>
                <w:color w:val="000000"/>
                <w:sz w:val="24"/>
              </w:rPr>
              <w:t>20</w:t>
            </w:r>
          </w:p>
        </w:tc>
        <w:tc>
          <w:tcPr>
            <w:tcW w:w="3344" w:type="dxa"/>
            <w:tcMar>
              <w:top w:w="50" w:type="dxa"/>
              <w:left w:w="100" w:type="dxa"/>
            </w:tcMar>
            <w:vAlign w:val="center"/>
          </w:tcPr>
          <w:p w14:paraId="7A59A11B">
            <w:pPr>
              <w:spacing w:after="0"/>
              <w:ind w:left="135"/>
              <w:rPr>
                <w:lang w:val="ru-RU"/>
              </w:rPr>
            </w:pPr>
            <w:r>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14:paraId="5B868C6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C463F1">
            <w:pPr>
              <w:spacing w:after="0"/>
              <w:ind w:left="135"/>
              <w:jc w:val="center"/>
            </w:pPr>
          </w:p>
        </w:tc>
        <w:tc>
          <w:tcPr>
            <w:tcW w:w="1590" w:type="dxa"/>
            <w:tcMar>
              <w:top w:w="50" w:type="dxa"/>
              <w:left w:w="100" w:type="dxa"/>
            </w:tcMar>
            <w:vAlign w:val="center"/>
          </w:tcPr>
          <w:p w14:paraId="303AF44F">
            <w:pPr>
              <w:spacing w:after="0"/>
              <w:ind w:left="135"/>
              <w:jc w:val="center"/>
            </w:pPr>
          </w:p>
        </w:tc>
        <w:tc>
          <w:tcPr>
            <w:tcW w:w="1122" w:type="dxa"/>
            <w:tcMar>
              <w:top w:w="50" w:type="dxa"/>
              <w:left w:w="100" w:type="dxa"/>
            </w:tcMar>
            <w:vAlign w:val="center"/>
          </w:tcPr>
          <w:p w14:paraId="60BB59C8">
            <w:pPr>
              <w:spacing w:after="0"/>
              <w:ind w:left="135"/>
            </w:pPr>
          </w:p>
        </w:tc>
        <w:tc>
          <w:tcPr>
            <w:tcW w:w="1936" w:type="dxa"/>
            <w:tcMar>
              <w:top w:w="50" w:type="dxa"/>
              <w:left w:w="100" w:type="dxa"/>
            </w:tcMar>
            <w:vAlign w:val="center"/>
          </w:tcPr>
          <w:p w14:paraId="0E703AC1">
            <w:pPr>
              <w:spacing w:after="0"/>
              <w:ind w:left="135"/>
            </w:pPr>
            <w:r>
              <w:fldChar w:fldCharType="begin"/>
            </w:r>
            <w:r>
              <w:instrText xml:space="preserve"> HYPERLINK "https://m.edsoo.ru/C3U8N6S7U" \h </w:instrText>
            </w:r>
            <w:r>
              <w:fldChar w:fldCharType="separate"/>
            </w:r>
            <w:r>
              <w:rPr>
                <w:rFonts w:ascii="Times New Roman" w:hAnsi="Times New Roman"/>
                <w:color w:val="0000FF"/>
                <w:u w:val="single"/>
              </w:rPr>
              <w:t>https://m.edsoo.ru/C3U8N6S7U</w:t>
            </w:r>
            <w:r>
              <w:rPr>
                <w:rFonts w:ascii="Times New Roman" w:hAnsi="Times New Roman"/>
                <w:color w:val="0000FF"/>
                <w:u w:val="single"/>
              </w:rPr>
              <w:fldChar w:fldCharType="end"/>
            </w:r>
          </w:p>
        </w:tc>
      </w:tr>
      <w:tr w14:paraId="3D5488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07DA07E">
            <w:pPr>
              <w:spacing w:after="0"/>
            </w:pPr>
            <w:r>
              <w:rPr>
                <w:rFonts w:ascii="Times New Roman" w:hAnsi="Times New Roman"/>
                <w:color w:val="000000"/>
                <w:sz w:val="24"/>
              </w:rPr>
              <w:t>21</w:t>
            </w:r>
          </w:p>
        </w:tc>
        <w:tc>
          <w:tcPr>
            <w:tcW w:w="3344" w:type="dxa"/>
            <w:tcMar>
              <w:top w:w="50" w:type="dxa"/>
              <w:left w:w="100" w:type="dxa"/>
            </w:tcMar>
            <w:vAlign w:val="center"/>
          </w:tcPr>
          <w:p w14:paraId="0E82BD32">
            <w:pPr>
              <w:spacing w:after="0"/>
              <w:ind w:left="135"/>
            </w:pPr>
            <w:r>
              <w:rPr>
                <w:rFonts w:ascii="Times New Roman" w:hAnsi="Times New Roman"/>
                <w:color w:val="000000"/>
                <w:sz w:val="24"/>
                <w:lang w:val="ru-RU"/>
              </w:rPr>
              <w:t xml:space="preserve">Повторение планиметрии: Теорема о пропорциональных отрезках. </w:t>
            </w:r>
            <w:r>
              <w:rPr>
                <w:rFonts w:ascii="Times New Roman" w:hAnsi="Times New Roman"/>
                <w:color w:val="000000"/>
                <w:sz w:val="24"/>
              </w:rPr>
              <w:t>Подобие треугольников</w:t>
            </w:r>
          </w:p>
        </w:tc>
        <w:tc>
          <w:tcPr>
            <w:tcW w:w="795" w:type="dxa"/>
            <w:tcMar>
              <w:top w:w="50" w:type="dxa"/>
              <w:left w:w="100" w:type="dxa"/>
            </w:tcMar>
            <w:vAlign w:val="center"/>
          </w:tcPr>
          <w:p w14:paraId="48A0F33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19F6CD4">
            <w:pPr>
              <w:spacing w:after="0"/>
              <w:ind w:left="135"/>
              <w:jc w:val="center"/>
            </w:pPr>
          </w:p>
        </w:tc>
        <w:tc>
          <w:tcPr>
            <w:tcW w:w="1590" w:type="dxa"/>
            <w:tcMar>
              <w:top w:w="50" w:type="dxa"/>
              <w:left w:w="100" w:type="dxa"/>
            </w:tcMar>
            <w:vAlign w:val="center"/>
          </w:tcPr>
          <w:p w14:paraId="3C1EF7C7">
            <w:pPr>
              <w:spacing w:after="0"/>
              <w:ind w:left="135"/>
              <w:jc w:val="center"/>
            </w:pPr>
          </w:p>
        </w:tc>
        <w:tc>
          <w:tcPr>
            <w:tcW w:w="1122" w:type="dxa"/>
            <w:tcMar>
              <w:top w:w="50" w:type="dxa"/>
              <w:left w:w="100" w:type="dxa"/>
            </w:tcMar>
            <w:vAlign w:val="center"/>
          </w:tcPr>
          <w:p w14:paraId="0B146350">
            <w:pPr>
              <w:spacing w:after="0"/>
              <w:ind w:left="135"/>
            </w:pPr>
          </w:p>
        </w:tc>
        <w:tc>
          <w:tcPr>
            <w:tcW w:w="1936" w:type="dxa"/>
            <w:tcMar>
              <w:top w:w="50" w:type="dxa"/>
              <w:left w:w="100" w:type="dxa"/>
            </w:tcMar>
            <w:vAlign w:val="center"/>
          </w:tcPr>
          <w:p w14:paraId="2832BB9F">
            <w:pPr>
              <w:spacing w:after="0"/>
              <w:ind w:left="135"/>
            </w:pPr>
            <w:r>
              <w:fldChar w:fldCharType="begin"/>
            </w:r>
            <w:r>
              <w:instrText xml:space="preserve"> HYPERLINK "https://m.edsoo.ru/S5U5B1J8X" \h </w:instrText>
            </w:r>
            <w:r>
              <w:fldChar w:fldCharType="separate"/>
            </w:r>
            <w:r>
              <w:rPr>
                <w:rFonts w:ascii="Times New Roman" w:hAnsi="Times New Roman"/>
                <w:color w:val="0000FF"/>
                <w:u w:val="single"/>
              </w:rPr>
              <w:t>https://m.edsoo.ru/S5U5B1J8X</w:t>
            </w:r>
            <w:r>
              <w:rPr>
                <w:rFonts w:ascii="Times New Roman" w:hAnsi="Times New Roman"/>
                <w:color w:val="0000FF"/>
                <w:u w:val="single"/>
              </w:rPr>
              <w:fldChar w:fldCharType="end"/>
            </w:r>
          </w:p>
        </w:tc>
      </w:tr>
      <w:tr w14:paraId="6F228C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EF7D4EC">
            <w:pPr>
              <w:spacing w:after="0"/>
            </w:pPr>
            <w:r>
              <w:rPr>
                <w:rFonts w:ascii="Times New Roman" w:hAnsi="Times New Roman"/>
                <w:color w:val="000000"/>
                <w:sz w:val="24"/>
              </w:rPr>
              <w:t>22</w:t>
            </w:r>
          </w:p>
        </w:tc>
        <w:tc>
          <w:tcPr>
            <w:tcW w:w="3344" w:type="dxa"/>
            <w:tcMar>
              <w:top w:w="50" w:type="dxa"/>
              <w:left w:w="100" w:type="dxa"/>
            </w:tcMar>
            <w:vAlign w:val="center"/>
          </w:tcPr>
          <w:p w14:paraId="34B047A3">
            <w:pPr>
              <w:spacing w:after="0"/>
              <w:ind w:left="135"/>
            </w:pPr>
            <w:r>
              <w:rPr>
                <w:rFonts w:ascii="Times New Roman" w:hAnsi="Times New Roman"/>
                <w:color w:val="000000"/>
                <w:sz w:val="24"/>
                <w:lang w:val="ru-RU"/>
              </w:rPr>
              <w:t xml:space="preserve">Повторение планиметрии: Теорема Менелая. Расчеты в сечениях на выносных чертежах. </w:t>
            </w:r>
            <w:r>
              <w:rPr>
                <w:rFonts w:ascii="Times New Roman" w:hAnsi="Times New Roman"/>
                <w:color w:val="000000"/>
                <w:sz w:val="24"/>
              </w:rPr>
              <w:t>История развития планиметрии и стереометрии</w:t>
            </w:r>
          </w:p>
        </w:tc>
        <w:tc>
          <w:tcPr>
            <w:tcW w:w="795" w:type="dxa"/>
            <w:tcMar>
              <w:top w:w="50" w:type="dxa"/>
              <w:left w:w="100" w:type="dxa"/>
            </w:tcMar>
            <w:vAlign w:val="center"/>
          </w:tcPr>
          <w:p w14:paraId="69B9134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C2472AF">
            <w:pPr>
              <w:spacing w:after="0"/>
              <w:ind w:left="135"/>
              <w:jc w:val="center"/>
            </w:pPr>
          </w:p>
        </w:tc>
        <w:tc>
          <w:tcPr>
            <w:tcW w:w="1590" w:type="dxa"/>
            <w:tcMar>
              <w:top w:w="50" w:type="dxa"/>
              <w:left w:w="100" w:type="dxa"/>
            </w:tcMar>
            <w:vAlign w:val="center"/>
          </w:tcPr>
          <w:p w14:paraId="1D50AE1E">
            <w:pPr>
              <w:spacing w:after="0"/>
              <w:ind w:left="135"/>
              <w:jc w:val="center"/>
            </w:pPr>
          </w:p>
        </w:tc>
        <w:tc>
          <w:tcPr>
            <w:tcW w:w="1122" w:type="dxa"/>
            <w:tcMar>
              <w:top w:w="50" w:type="dxa"/>
              <w:left w:w="100" w:type="dxa"/>
            </w:tcMar>
            <w:vAlign w:val="center"/>
          </w:tcPr>
          <w:p w14:paraId="3B348932">
            <w:pPr>
              <w:spacing w:after="0"/>
              <w:ind w:left="135"/>
            </w:pPr>
          </w:p>
        </w:tc>
        <w:tc>
          <w:tcPr>
            <w:tcW w:w="1936" w:type="dxa"/>
            <w:tcMar>
              <w:top w:w="50" w:type="dxa"/>
              <w:left w:w="100" w:type="dxa"/>
            </w:tcMar>
            <w:vAlign w:val="center"/>
          </w:tcPr>
          <w:p w14:paraId="698003E6">
            <w:pPr>
              <w:spacing w:after="0"/>
              <w:ind w:left="135"/>
            </w:pPr>
            <w:r>
              <w:fldChar w:fldCharType="begin"/>
            </w:r>
            <w:r>
              <w:instrText xml:space="preserve"> HYPERLINK "https://m.edsoo.ru/X2O8V7M0M" \h </w:instrText>
            </w:r>
            <w:r>
              <w:fldChar w:fldCharType="separate"/>
            </w:r>
            <w:r>
              <w:rPr>
                <w:rFonts w:ascii="Times New Roman" w:hAnsi="Times New Roman"/>
                <w:color w:val="0000FF"/>
                <w:u w:val="single"/>
              </w:rPr>
              <w:t>https://m.edsoo.ru/X2O8V7M0M</w:t>
            </w:r>
            <w:r>
              <w:rPr>
                <w:rFonts w:ascii="Times New Roman" w:hAnsi="Times New Roman"/>
                <w:color w:val="0000FF"/>
                <w:u w:val="single"/>
              </w:rPr>
              <w:fldChar w:fldCharType="end"/>
            </w:r>
          </w:p>
        </w:tc>
      </w:tr>
      <w:tr w14:paraId="053903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B6F7E4A">
            <w:pPr>
              <w:spacing w:after="0"/>
            </w:pPr>
            <w:r>
              <w:rPr>
                <w:rFonts w:ascii="Times New Roman" w:hAnsi="Times New Roman"/>
                <w:color w:val="000000"/>
                <w:sz w:val="24"/>
              </w:rPr>
              <w:t>23</w:t>
            </w:r>
          </w:p>
        </w:tc>
        <w:tc>
          <w:tcPr>
            <w:tcW w:w="3344" w:type="dxa"/>
            <w:tcMar>
              <w:top w:w="50" w:type="dxa"/>
              <w:left w:w="100" w:type="dxa"/>
            </w:tcMar>
            <w:vAlign w:val="center"/>
          </w:tcPr>
          <w:p w14:paraId="1F4CA0D8">
            <w:pPr>
              <w:spacing w:after="0"/>
              <w:ind w:left="135"/>
              <w:rPr>
                <w:lang w:val="ru-RU"/>
              </w:rPr>
            </w:pPr>
            <w:r>
              <w:rPr>
                <w:rFonts w:ascii="Times New Roman" w:hAnsi="Times New Roman"/>
                <w:color w:val="000000"/>
                <w:sz w:val="24"/>
                <w:lang w:val="ru-RU"/>
              </w:rPr>
              <w:t>Контрольная работа "Аксиомы стереометрии. Сечения"</w:t>
            </w:r>
          </w:p>
        </w:tc>
        <w:tc>
          <w:tcPr>
            <w:tcW w:w="795" w:type="dxa"/>
            <w:tcMar>
              <w:top w:w="50" w:type="dxa"/>
              <w:left w:w="100" w:type="dxa"/>
            </w:tcMar>
            <w:vAlign w:val="center"/>
          </w:tcPr>
          <w:p w14:paraId="59C34EA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ACD10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4DCDA01">
            <w:pPr>
              <w:spacing w:after="0"/>
              <w:ind w:left="135"/>
              <w:jc w:val="center"/>
            </w:pPr>
          </w:p>
        </w:tc>
        <w:tc>
          <w:tcPr>
            <w:tcW w:w="1122" w:type="dxa"/>
            <w:tcMar>
              <w:top w:w="50" w:type="dxa"/>
              <w:left w:w="100" w:type="dxa"/>
            </w:tcMar>
            <w:vAlign w:val="center"/>
          </w:tcPr>
          <w:p w14:paraId="07A442FD">
            <w:pPr>
              <w:spacing w:after="0"/>
              <w:ind w:left="135"/>
            </w:pPr>
          </w:p>
        </w:tc>
        <w:tc>
          <w:tcPr>
            <w:tcW w:w="1936" w:type="dxa"/>
            <w:tcMar>
              <w:top w:w="50" w:type="dxa"/>
              <w:left w:w="100" w:type="dxa"/>
            </w:tcMar>
            <w:vAlign w:val="center"/>
          </w:tcPr>
          <w:p w14:paraId="43AAA998">
            <w:pPr>
              <w:spacing w:after="0"/>
              <w:ind w:left="135"/>
            </w:pPr>
            <w:r>
              <w:fldChar w:fldCharType="begin"/>
            </w:r>
            <w:r>
              <w:instrText xml:space="preserve"> HYPERLINK "https://m.edsoo.ru/U6A0T2Z1X" \h </w:instrText>
            </w:r>
            <w:r>
              <w:fldChar w:fldCharType="separate"/>
            </w:r>
            <w:r>
              <w:rPr>
                <w:rFonts w:ascii="Times New Roman" w:hAnsi="Times New Roman"/>
                <w:color w:val="0000FF"/>
                <w:u w:val="single"/>
              </w:rPr>
              <w:t>https://m.edsoo.ru/U6A0T2Z1X</w:t>
            </w:r>
            <w:r>
              <w:rPr>
                <w:rFonts w:ascii="Times New Roman" w:hAnsi="Times New Roman"/>
                <w:color w:val="0000FF"/>
                <w:u w:val="single"/>
              </w:rPr>
              <w:fldChar w:fldCharType="end"/>
            </w:r>
          </w:p>
        </w:tc>
      </w:tr>
      <w:tr w14:paraId="717839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73D0408">
            <w:pPr>
              <w:spacing w:after="0"/>
            </w:pPr>
            <w:r>
              <w:rPr>
                <w:rFonts w:ascii="Times New Roman" w:hAnsi="Times New Roman"/>
                <w:color w:val="000000"/>
                <w:sz w:val="24"/>
              </w:rPr>
              <w:t>24</w:t>
            </w:r>
          </w:p>
        </w:tc>
        <w:tc>
          <w:tcPr>
            <w:tcW w:w="3344" w:type="dxa"/>
            <w:tcMar>
              <w:top w:w="50" w:type="dxa"/>
              <w:left w:w="100" w:type="dxa"/>
            </w:tcMar>
            <w:vAlign w:val="center"/>
          </w:tcPr>
          <w:p w14:paraId="7AD0A9CD">
            <w:pPr>
              <w:spacing w:after="0"/>
              <w:ind w:left="135"/>
            </w:pPr>
            <w:r>
              <w:rPr>
                <w:rFonts w:ascii="Times New Roman" w:hAnsi="Times New Roman"/>
                <w:color w:val="000000"/>
                <w:sz w:val="24"/>
                <w:lang w:val="ru-RU"/>
              </w:rPr>
              <w:t xml:space="preserve">Взаимное расположение прямых в пространстве. Скрещивающиеся прямые. Признаки скрещивающихся прямых. </w:t>
            </w:r>
            <w:r>
              <w:rPr>
                <w:rFonts w:ascii="Times New Roman" w:hAnsi="Times New Roman"/>
                <w:color w:val="000000"/>
                <w:sz w:val="24"/>
              </w:rPr>
              <w:t>Параллельные прямые в пространстве</w:t>
            </w:r>
          </w:p>
        </w:tc>
        <w:tc>
          <w:tcPr>
            <w:tcW w:w="795" w:type="dxa"/>
            <w:tcMar>
              <w:top w:w="50" w:type="dxa"/>
              <w:left w:w="100" w:type="dxa"/>
            </w:tcMar>
            <w:vAlign w:val="center"/>
          </w:tcPr>
          <w:p w14:paraId="320F2A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AD531DF">
            <w:pPr>
              <w:spacing w:after="0"/>
              <w:ind w:left="135"/>
              <w:jc w:val="center"/>
            </w:pPr>
          </w:p>
        </w:tc>
        <w:tc>
          <w:tcPr>
            <w:tcW w:w="1590" w:type="dxa"/>
            <w:tcMar>
              <w:top w:w="50" w:type="dxa"/>
              <w:left w:w="100" w:type="dxa"/>
            </w:tcMar>
            <w:vAlign w:val="center"/>
          </w:tcPr>
          <w:p w14:paraId="2FE6F036">
            <w:pPr>
              <w:spacing w:after="0"/>
              <w:ind w:left="135"/>
              <w:jc w:val="center"/>
            </w:pPr>
          </w:p>
        </w:tc>
        <w:tc>
          <w:tcPr>
            <w:tcW w:w="1122" w:type="dxa"/>
            <w:tcMar>
              <w:top w:w="50" w:type="dxa"/>
              <w:left w:w="100" w:type="dxa"/>
            </w:tcMar>
            <w:vAlign w:val="center"/>
          </w:tcPr>
          <w:p w14:paraId="499A03EF">
            <w:pPr>
              <w:spacing w:after="0"/>
              <w:ind w:left="135"/>
            </w:pPr>
          </w:p>
        </w:tc>
        <w:tc>
          <w:tcPr>
            <w:tcW w:w="1936" w:type="dxa"/>
            <w:tcMar>
              <w:top w:w="50" w:type="dxa"/>
              <w:left w:w="100" w:type="dxa"/>
            </w:tcMar>
            <w:vAlign w:val="center"/>
          </w:tcPr>
          <w:p w14:paraId="3495CA22">
            <w:pPr>
              <w:spacing w:after="0"/>
              <w:ind w:left="135"/>
            </w:pPr>
            <w:r>
              <w:fldChar w:fldCharType="begin"/>
            </w:r>
            <w:r>
              <w:instrText xml:space="preserve"> HYPERLINK "https://m.edsoo.ru/I6W5Z5L3V" \h </w:instrText>
            </w:r>
            <w:r>
              <w:fldChar w:fldCharType="separate"/>
            </w:r>
            <w:r>
              <w:rPr>
                <w:rFonts w:ascii="Times New Roman" w:hAnsi="Times New Roman"/>
                <w:color w:val="0000FF"/>
                <w:u w:val="single"/>
              </w:rPr>
              <w:t>https://m.edsoo.ru/I6W5Z5L3V</w:t>
            </w:r>
            <w:r>
              <w:rPr>
                <w:rFonts w:ascii="Times New Roman" w:hAnsi="Times New Roman"/>
                <w:color w:val="0000FF"/>
                <w:u w:val="single"/>
              </w:rPr>
              <w:fldChar w:fldCharType="end"/>
            </w:r>
          </w:p>
        </w:tc>
      </w:tr>
      <w:tr w14:paraId="7C3A76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C4EDAFF">
            <w:pPr>
              <w:spacing w:after="0"/>
            </w:pPr>
            <w:r>
              <w:rPr>
                <w:rFonts w:ascii="Times New Roman" w:hAnsi="Times New Roman"/>
                <w:color w:val="000000"/>
                <w:sz w:val="24"/>
              </w:rPr>
              <w:t>25</w:t>
            </w:r>
          </w:p>
        </w:tc>
        <w:tc>
          <w:tcPr>
            <w:tcW w:w="3344" w:type="dxa"/>
            <w:tcMar>
              <w:top w:w="50" w:type="dxa"/>
              <w:left w:w="100" w:type="dxa"/>
            </w:tcMar>
            <w:vAlign w:val="center"/>
          </w:tcPr>
          <w:p w14:paraId="68343AFB">
            <w:pPr>
              <w:spacing w:after="0"/>
              <w:ind w:left="135"/>
            </w:pPr>
            <w:r>
              <w:rPr>
                <w:rFonts w:ascii="Times New Roman" w:hAnsi="Times New Roman"/>
                <w:color w:val="000000"/>
                <w:sz w:val="24"/>
                <w:lang w:val="ru-RU"/>
              </w:rPr>
              <w:t xml:space="preserve">Теорема о существовании и единственности прямой параллельной данной прямой, проходящей через точку пространства и не лежащей на данной прямой. </w:t>
            </w:r>
            <w:r>
              <w:rPr>
                <w:rFonts w:ascii="Times New Roman" w:hAnsi="Times New Roman"/>
                <w:color w:val="000000"/>
                <w:sz w:val="24"/>
              </w:rPr>
              <w:t>Лемма о пересечении параллельных прямых плоскостью</w:t>
            </w:r>
          </w:p>
        </w:tc>
        <w:tc>
          <w:tcPr>
            <w:tcW w:w="795" w:type="dxa"/>
            <w:tcMar>
              <w:top w:w="50" w:type="dxa"/>
              <w:left w:w="100" w:type="dxa"/>
            </w:tcMar>
            <w:vAlign w:val="center"/>
          </w:tcPr>
          <w:p w14:paraId="36C7A0E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3757399">
            <w:pPr>
              <w:spacing w:after="0"/>
              <w:ind w:left="135"/>
              <w:jc w:val="center"/>
            </w:pPr>
          </w:p>
        </w:tc>
        <w:tc>
          <w:tcPr>
            <w:tcW w:w="1590" w:type="dxa"/>
            <w:tcMar>
              <w:top w:w="50" w:type="dxa"/>
              <w:left w:w="100" w:type="dxa"/>
            </w:tcMar>
            <w:vAlign w:val="center"/>
          </w:tcPr>
          <w:p w14:paraId="6BE083B4">
            <w:pPr>
              <w:spacing w:after="0"/>
              <w:ind w:left="135"/>
              <w:jc w:val="center"/>
            </w:pPr>
          </w:p>
        </w:tc>
        <w:tc>
          <w:tcPr>
            <w:tcW w:w="1122" w:type="dxa"/>
            <w:tcMar>
              <w:top w:w="50" w:type="dxa"/>
              <w:left w:w="100" w:type="dxa"/>
            </w:tcMar>
            <w:vAlign w:val="center"/>
          </w:tcPr>
          <w:p w14:paraId="1F298967">
            <w:pPr>
              <w:spacing w:after="0"/>
              <w:ind w:left="135"/>
            </w:pPr>
          </w:p>
        </w:tc>
        <w:tc>
          <w:tcPr>
            <w:tcW w:w="1936" w:type="dxa"/>
            <w:tcMar>
              <w:top w:w="50" w:type="dxa"/>
              <w:left w:w="100" w:type="dxa"/>
            </w:tcMar>
            <w:vAlign w:val="center"/>
          </w:tcPr>
          <w:p w14:paraId="1788F562">
            <w:pPr>
              <w:spacing w:after="0"/>
              <w:ind w:left="135"/>
            </w:pPr>
            <w:r>
              <w:fldChar w:fldCharType="begin"/>
            </w:r>
            <w:r>
              <w:instrText xml:space="preserve"> HYPERLINK "https://m.edsoo.ru/R1T2G0Z4E" \h </w:instrText>
            </w:r>
            <w:r>
              <w:fldChar w:fldCharType="separate"/>
            </w:r>
            <w:r>
              <w:rPr>
                <w:rFonts w:ascii="Times New Roman" w:hAnsi="Times New Roman"/>
                <w:color w:val="0000FF"/>
                <w:u w:val="single"/>
              </w:rPr>
              <w:t>https://m.edsoo.ru/R1T2G0Z4E</w:t>
            </w:r>
            <w:r>
              <w:rPr>
                <w:rFonts w:ascii="Times New Roman" w:hAnsi="Times New Roman"/>
                <w:color w:val="0000FF"/>
                <w:u w:val="single"/>
              </w:rPr>
              <w:fldChar w:fldCharType="end"/>
            </w:r>
          </w:p>
        </w:tc>
      </w:tr>
      <w:tr w14:paraId="0A2B5D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9E424FE">
            <w:pPr>
              <w:spacing w:after="0"/>
            </w:pPr>
            <w:r>
              <w:rPr>
                <w:rFonts w:ascii="Times New Roman" w:hAnsi="Times New Roman"/>
                <w:color w:val="000000"/>
                <w:sz w:val="24"/>
              </w:rPr>
              <w:t>26</w:t>
            </w:r>
          </w:p>
        </w:tc>
        <w:tc>
          <w:tcPr>
            <w:tcW w:w="3344" w:type="dxa"/>
            <w:tcMar>
              <w:top w:w="50" w:type="dxa"/>
              <w:left w:w="100" w:type="dxa"/>
            </w:tcMar>
            <w:vAlign w:val="center"/>
          </w:tcPr>
          <w:p w14:paraId="706C0FA5">
            <w:pPr>
              <w:spacing w:after="0"/>
              <w:ind w:left="135"/>
            </w:pPr>
            <w:r>
              <w:rPr>
                <w:rFonts w:ascii="Times New Roman" w:hAnsi="Times New Roman"/>
                <w:color w:val="000000"/>
                <w:sz w:val="24"/>
                <w:lang w:val="ru-RU"/>
              </w:rPr>
              <w:t xml:space="preserve">Параллельность трех прямых. Теорема о трёх параллельных прямых. </w:t>
            </w:r>
            <w:r>
              <w:rPr>
                <w:rFonts w:ascii="Times New Roman" w:hAnsi="Times New Roman"/>
                <w:color w:val="000000"/>
                <w:sz w:val="24"/>
              </w:rPr>
              <w:t>Теорема о скрещивающихся прямых</w:t>
            </w:r>
          </w:p>
        </w:tc>
        <w:tc>
          <w:tcPr>
            <w:tcW w:w="795" w:type="dxa"/>
            <w:tcMar>
              <w:top w:w="50" w:type="dxa"/>
              <w:left w:w="100" w:type="dxa"/>
            </w:tcMar>
            <w:vAlign w:val="center"/>
          </w:tcPr>
          <w:p w14:paraId="7CA111F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A3A450F">
            <w:pPr>
              <w:spacing w:after="0"/>
              <w:ind w:left="135"/>
              <w:jc w:val="center"/>
            </w:pPr>
          </w:p>
        </w:tc>
        <w:tc>
          <w:tcPr>
            <w:tcW w:w="1590" w:type="dxa"/>
            <w:tcMar>
              <w:top w:w="50" w:type="dxa"/>
              <w:left w:w="100" w:type="dxa"/>
            </w:tcMar>
            <w:vAlign w:val="center"/>
          </w:tcPr>
          <w:p w14:paraId="387829B1">
            <w:pPr>
              <w:spacing w:after="0"/>
              <w:ind w:left="135"/>
              <w:jc w:val="center"/>
            </w:pPr>
          </w:p>
        </w:tc>
        <w:tc>
          <w:tcPr>
            <w:tcW w:w="1122" w:type="dxa"/>
            <w:tcMar>
              <w:top w:w="50" w:type="dxa"/>
              <w:left w:w="100" w:type="dxa"/>
            </w:tcMar>
            <w:vAlign w:val="center"/>
          </w:tcPr>
          <w:p w14:paraId="74E42B96">
            <w:pPr>
              <w:spacing w:after="0"/>
              <w:ind w:left="135"/>
            </w:pPr>
          </w:p>
        </w:tc>
        <w:tc>
          <w:tcPr>
            <w:tcW w:w="1936" w:type="dxa"/>
            <w:tcMar>
              <w:top w:w="50" w:type="dxa"/>
              <w:left w:w="100" w:type="dxa"/>
            </w:tcMar>
            <w:vAlign w:val="center"/>
          </w:tcPr>
          <w:p w14:paraId="706913D9">
            <w:pPr>
              <w:spacing w:after="0"/>
              <w:ind w:left="135"/>
            </w:pPr>
            <w:r>
              <w:fldChar w:fldCharType="begin"/>
            </w:r>
            <w:r>
              <w:instrText xml:space="preserve"> HYPERLINK "https://m.edsoo.ru/B5B7N7L1X" \h </w:instrText>
            </w:r>
            <w:r>
              <w:fldChar w:fldCharType="separate"/>
            </w:r>
            <w:r>
              <w:rPr>
                <w:rFonts w:ascii="Times New Roman" w:hAnsi="Times New Roman"/>
                <w:color w:val="0000FF"/>
                <w:u w:val="single"/>
              </w:rPr>
              <w:t>https://m.edsoo.ru/B5B7N7L1X</w:t>
            </w:r>
            <w:r>
              <w:rPr>
                <w:rFonts w:ascii="Times New Roman" w:hAnsi="Times New Roman"/>
                <w:color w:val="0000FF"/>
                <w:u w:val="single"/>
              </w:rPr>
              <w:fldChar w:fldCharType="end"/>
            </w:r>
          </w:p>
        </w:tc>
      </w:tr>
      <w:tr w14:paraId="714BD6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CAEC01B">
            <w:pPr>
              <w:spacing w:after="0"/>
            </w:pPr>
            <w:r>
              <w:rPr>
                <w:rFonts w:ascii="Times New Roman" w:hAnsi="Times New Roman"/>
                <w:color w:val="000000"/>
                <w:sz w:val="24"/>
              </w:rPr>
              <w:t>27</w:t>
            </w:r>
          </w:p>
        </w:tc>
        <w:tc>
          <w:tcPr>
            <w:tcW w:w="3344" w:type="dxa"/>
            <w:tcMar>
              <w:top w:w="50" w:type="dxa"/>
              <w:left w:w="100" w:type="dxa"/>
            </w:tcMar>
            <w:vAlign w:val="center"/>
          </w:tcPr>
          <w:p w14:paraId="170CA606">
            <w:pPr>
              <w:spacing w:after="0"/>
              <w:ind w:left="135"/>
            </w:pPr>
            <w:r>
              <w:rPr>
                <w:rFonts w:ascii="Times New Roman" w:hAnsi="Times New Roman"/>
                <w:color w:val="000000"/>
                <w:sz w:val="24"/>
                <w:lang w:val="ru-RU"/>
              </w:rPr>
              <w:t xml:space="preserve">Параллельное проектирование. Основные свойства параллельного проектирования. </w:t>
            </w:r>
            <w:r>
              <w:rPr>
                <w:rFonts w:ascii="Times New Roman" w:hAnsi="Times New Roman"/>
                <w:color w:val="000000"/>
                <w:sz w:val="24"/>
              </w:rPr>
              <w:t>Изображение разных фигур в параллельной проекции</w:t>
            </w:r>
          </w:p>
        </w:tc>
        <w:tc>
          <w:tcPr>
            <w:tcW w:w="795" w:type="dxa"/>
            <w:tcMar>
              <w:top w:w="50" w:type="dxa"/>
              <w:left w:w="100" w:type="dxa"/>
            </w:tcMar>
            <w:vAlign w:val="center"/>
          </w:tcPr>
          <w:p w14:paraId="5B4A025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1483BAA">
            <w:pPr>
              <w:spacing w:after="0"/>
              <w:ind w:left="135"/>
              <w:jc w:val="center"/>
            </w:pPr>
          </w:p>
        </w:tc>
        <w:tc>
          <w:tcPr>
            <w:tcW w:w="1590" w:type="dxa"/>
            <w:tcMar>
              <w:top w:w="50" w:type="dxa"/>
              <w:left w:w="100" w:type="dxa"/>
            </w:tcMar>
            <w:vAlign w:val="center"/>
          </w:tcPr>
          <w:p w14:paraId="0B25B8DC">
            <w:pPr>
              <w:spacing w:after="0"/>
              <w:ind w:left="135"/>
              <w:jc w:val="center"/>
            </w:pPr>
          </w:p>
        </w:tc>
        <w:tc>
          <w:tcPr>
            <w:tcW w:w="1122" w:type="dxa"/>
            <w:tcMar>
              <w:top w:w="50" w:type="dxa"/>
              <w:left w:w="100" w:type="dxa"/>
            </w:tcMar>
            <w:vAlign w:val="center"/>
          </w:tcPr>
          <w:p w14:paraId="41318A11">
            <w:pPr>
              <w:spacing w:after="0"/>
              <w:ind w:left="135"/>
            </w:pPr>
          </w:p>
        </w:tc>
        <w:tc>
          <w:tcPr>
            <w:tcW w:w="1936" w:type="dxa"/>
            <w:tcMar>
              <w:top w:w="50" w:type="dxa"/>
              <w:left w:w="100" w:type="dxa"/>
            </w:tcMar>
            <w:vAlign w:val="center"/>
          </w:tcPr>
          <w:p w14:paraId="248A8638">
            <w:pPr>
              <w:spacing w:after="0"/>
              <w:ind w:left="135"/>
            </w:pPr>
            <w:r>
              <w:fldChar w:fldCharType="begin"/>
            </w:r>
            <w:r>
              <w:instrText xml:space="preserve"> HYPERLINK "https://m.edsoo.ru/J9X4Z9V3V" \h </w:instrText>
            </w:r>
            <w:r>
              <w:fldChar w:fldCharType="separate"/>
            </w:r>
            <w:r>
              <w:rPr>
                <w:rFonts w:ascii="Times New Roman" w:hAnsi="Times New Roman"/>
                <w:color w:val="0000FF"/>
                <w:u w:val="single"/>
              </w:rPr>
              <w:t>https://m.edsoo.ru/J9X4Z9V3V</w:t>
            </w:r>
            <w:r>
              <w:rPr>
                <w:rFonts w:ascii="Times New Roman" w:hAnsi="Times New Roman"/>
                <w:color w:val="0000FF"/>
                <w:u w:val="single"/>
              </w:rPr>
              <w:fldChar w:fldCharType="end"/>
            </w:r>
          </w:p>
        </w:tc>
      </w:tr>
      <w:tr w14:paraId="277703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5665EA4">
            <w:pPr>
              <w:spacing w:after="0"/>
            </w:pPr>
            <w:r>
              <w:rPr>
                <w:rFonts w:ascii="Times New Roman" w:hAnsi="Times New Roman"/>
                <w:color w:val="000000"/>
                <w:sz w:val="24"/>
              </w:rPr>
              <w:t>28</w:t>
            </w:r>
          </w:p>
        </w:tc>
        <w:tc>
          <w:tcPr>
            <w:tcW w:w="3344" w:type="dxa"/>
            <w:tcMar>
              <w:top w:w="50" w:type="dxa"/>
              <w:left w:w="100" w:type="dxa"/>
            </w:tcMar>
            <w:vAlign w:val="center"/>
          </w:tcPr>
          <w:p w14:paraId="43497EE3">
            <w:pPr>
              <w:spacing w:after="0"/>
              <w:ind w:left="135"/>
            </w:pPr>
            <w:r>
              <w:rPr>
                <w:rFonts w:ascii="Times New Roman" w:hAnsi="Times New Roman"/>
                <w:color w:val="000000"/>
                <w:sz w:val="24"/>
                <w:lang w:val="ru-RU"/>
              </w:rPr>
              <w:t xml:space="preserve">Центральная проекция. Угол с сонаправленными сторонами. </w:t>
            </w:r>
            <w:r>
              <w:rPr>
                <w:rFonts w:ascii="Times New Roman" w:hAnsi="Times New Roman"/>
                <w:color w:val="000000"/>
                <w:sz w:val="24"/>
              </w:rPr>
              <w:t>Угол между прямыми</w:t>
            </w:r>
          </w:p>
        </w:tc>
        <w:tc>
          <w:tcPr>
            <w:tcW w:w="795" w:type="dxa"/>
            <w:tcMar>
              <w:top w:w="50" w:type="dxa"/>
              <w:left w:w="100" w:type="dxa"/>
            </w:tcMar>
            <w:vAlign w:val="center"/>
          </w:tcPr>
          <w:p w14:paraId="7595A4F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8E6F4D9">
            <w:pPr>
              <w:spacing w:after="0"/>
              <w:ind w:left="135"/>
              <w:jc w:val="center"/>
            </w:pPr>
          </w:p>
        </w:tc>
        <w:tc>
          <w:tcPr>
            <w:tcW w:w="1590" w:type="dxa"/>
            <w:tcMar>
              <w:top w:w="50" w:type="dxa"/>
              <w:left w:w="100" w:type="dxa"/>
            </w:tcMar>
            <w:vAlign w:val="center"/>
          </w:tcPr>
          <w:p w14:paraId="1F4BDD36">
            <w:pPr>
              <w:spacing w:after="0"/>
              <w:ind w:left="135"/>
              <w:jc w:val="center"/>
            </w:pPr>
          </w:p>
        </w:tc>
        <w:tc>
          <w:tcPr>
            <w:tcW w:w="1122" w:type="dxa"/>
            <w:tcMar>
              <w:top w:w="50" w:type="dxa"/>
              <w:left w:w="100" w:type="dxa"/>
            </w:tcMar>
            <w:vAlign w:val="center"/>
          </w:tcPr>
          <w:p w14:paraId="3C7212D2">
            <w:pPr>
              <w:spacing w:after="0"/>
              <w:ind w:left="135"/>
            </w:pPr>
          </w:p>
        </w:tc>
        <w:tc>
          <w:tcPr>
            <w:tcW w:w="1936" w:type="dxa"/>
            <w:tcMar>
              <w:top w:w="50" w:type="dxa"/>
              <w:left w:w="100" w:type="dxa"/>
            </w:tcMar>
            <w:vAlign w:val="center"/>
          </w:tcPr>
          <w:p w14:paraId="7F48D096">
            <w:pPr>
              <w:spacing w:after="0"/>
              <w:ind w:left="135"/>
            </w:pPr>
            <w:r>
              <w:fldChar w:fldCharType="begin"/>
            </w:r>
            <w:r>
              <w:instrText xml:space="preserve"> HYPERLINK "https://m.edsoo.ru/T3L2A9K4T" \h </w:instrText>
            </w:r>
            <w:r>
              <w:fldChar w:fldCharType="separate"/>
            </w:r>
            <w:r>
              <w:rPr>
                <w:rFonts w:ascii="Times New Roman" w:hAnsi="Times New Roman"/>
                <w:color w:val="0000FF"/>
                <w:u w:val="single"/>
              </w:rPr>
              <w:t>https://m.edsoo.ru/T3L2A9K4T</w:t>
            </w:r>
            <w:r>
              <w:rPr>
                <w:rFonts w:ascii="Times New Roman" w:hAnsi="Times New Roman"/>
                <w:color w:val="0000FF"/>
                <w:u w:val="single"/>
              </w:rPr>
              <w:fldChar w:fldCharType="end"/>
            </w:r>
          </w:p>
        </w:tc>
      </w:tr>
      <w:tr w14:paraId="6C5D27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BD10CA0">
            <w:pPr>
              <w:spacing w:after="0"/>
            </w:pPr>
            <w:r>
              <w:rPr>
                <w:rFonts w:ascii="Times New Roman" w:hAnsi="Times New Roman"/>
                <w:color w:val="000000"/>
                <w:sz w:val="24"/>
              </w:rPr>
              <w:t>29</w:t>
            </w:r>
          </w:p>
        </w:tc>
        <w:tc>
          <w:tcPr>
            <w:tcW w:w="3344" w:type="dxa"/>
            <w:tcMar>
              <w:top w:w="50" w:type="dxa"/>
              <w:left w:w="100" w:type="dxa"/>
            </w:tcMar>
            <w:vAlign w:val="center"/>
          </w:tcPr>
          <w:p w14:paraId="3DDE1105">
            <w:pPr>
              <w:spacing w:after="0"/>
              <w:ind w:left="135"/>
              <w:rPr>
                <w:lang w:val="ru-RU"/>
              </w:rPr>
            </w:pPr>
            <w:r>
              <w:rPr>
                <w:rFonts w:ascii="Times New Roman" w:hAnsi="Times New Roman"/>
                <w:color w:val="000000"/>
                <w:sz w:val="24"/>
                <w:lang w:val="ru-RU"/>
              </w:rPr>
              <w:t>Задачи на доказательство и исследование, связанные с расположением прямых в пространстве</w:t>
            </w:r>
          </w:p>
        </w:tc>
        <w:tc>
          <w:tcPr>
            <w:tcW w:w="795" w:type="dxa"/>
            <w:tcMar>
              <w:top w:w="50" w:type="dxa"/>
              <w:left w:w="100" w:type="dxa"/>
            </w:tcMar>
            <w:vAlign w:val="center"/>
          </w:tcPr>
          <w:p w14:paraId="0B3FBDD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61BBF7">
            <w:pPr>
              <w:spacing w:after="0"/>
              <w:ind w:left="135"/>
              <w:jc w:val="center"/>
            </w:pPr>
          </w:p>
        </w:tc>
        <w:tc>
          <w:tcPr>
            <w:tcW w:w="1590" w:type="dxa"/>
            <w:tcMar>
              <w:top w:w="50" w:type="dxa"/>
              <w:left w:w="100" w:type="dxa"/>
            </w:tcMar>
            <w:vAlign w:val="center"/>
          </w:tcPr>
          <w:p w14:paraId="6B74BFAE">
            <w:pPr>
              <w:spacing w:after="0"/>
              <w:ind w:left="135"/>
              <w:jc w:val="center"/>
            </w:pPr>
          </w:p>
        </w:tc>
        <w:tc>
          <w:tcPr>
            <w:tcW w:w="1122" w:type="dxa"/>
            <w:tcMar>
              <w:top w:w="50" w:type="dxa"/>
              <w:left w:w="100" w:type="dxa"/>
            </w:tcMar>
            <w:vAlign w:val="center"/>
          </w:tcPr>
          <w:p w14:paraId="78EA64F4">
            <w:pPr>
              <w:spacing w:after="0"/>
              <w:ind w:left="135"/>
            </w:pPr>
          </w:p>
        </w:tc>
        <w:tc>
          <w:tcPr>
            <w:tcW w:w="1936" w:type="dxa"/>
            <w:tcMar>
              <w:top w:w="50" w:type="dxa"/>
              <w:left w:w="100" w:type="dxa"/>
            </w:tcMar>
            <w:vAlign w:val="center"/>
          </w:tcPr>
          <w:p w14:paraId="532FD076">
            <w:pPr>
              <w:spacing w:after="0"/>
              <w:ind w:left="135"/>
            </w:pPr>
            <w:r>
              <w:fldChar w:fldCharType="begin"/>
            </w:r>
            <w:r>
              <w:instrText xml:space="preserve"> HYPERLINK "https://m.edsoo.ru/O0U1V2R4I" \h </w:instrText>
            </w:r>
            <w:r>
              <w:fldChar w:fldCharType="separate"/>
            </w:r>
            <w:r>
              <w:rPr>
                <w:rFonts w:ascii="Times New Roman" w:hAnsi="Times New Roman"/>
                <w:color w:val="0000FF"/>
                <w:u w:val="single"/>
              </w:rPr>
              <w:t>https://m.edsoo.ru/O0U1V2R4I</w:t>
            </w:r>
            <w:r>
              <w:rPr>
                <w:rFonts w:ascii="Times New Roman" w:hAnsi="Times New Roman"/>
                <w:color w:val="0000FF"/>
                <w:u w:val="single"/>
              </w:rPr>
              <w:fldChar w:fldCharType="end"/>
            </w:r>
          </w:p>
        </w:tc>
      </w:tr>
      <w:tr w14:paraId="40A676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CBD1014">
            <w:pPr>
              <w:spacing w:after="0"/>
            </w:pPr>
            <w:r>
              <w:rPr>
                <w:rFonts w:ascii="Times New Roman" w:hAnsi="Times New Roman"/>
                <w:color w:val="000000"/>
                <w:sz w:val="24"/>
              </w:rPr>
              <w:t>30</w:t>
            </w:r>
          </w:p>
        </w:tc>
        <w:tc>
          <w:tcPr>
            <w:tcW w:w="3344" w:type="dxa"/>
            <w:tcMar>
              <w:top w:w="50" w:type="dxa"/>
              <w:left w:w="100" w:type="dxa"/>
            </w:tcMar>
            <w:vAlign w:val="center"/>
          </w:tcPr>
          <w:p w14:paraId="0C1EA6B6">
            <w:pPr>
              <w:spacing w:after="0"/>
              <w:ind w:left="135"/>
            </w:pPr>
            <w:r>
              <w:rPr>
                <w:rFonts w:ascii="Times New Roman" w:hAnsi="Times New Roman"/>
                <w:color w:val="000000"/>
                <w:sz w:val="24"/>
                <w:lang w:val="ru-RU"/>
              </w:rPr>
              <w:t xml:space="preserve">Понятия: параллельность прямой и плоскости в пространстве. Признак параллельности прямой и плоскости. </w:t>
            </w:r>
            <w:r>
              <w:rPr>
                <w:rFonts w:ascii="Times New Roman" w:hAnsi="Times New Roman"/>
                <w:color w:val="000000"/>
                <w:sz w:val="24"/>
              </w:rPr>
              <w:t>Свойства параллельности прямой и плоскости</w:t>
            </w:r>
          </w:p>
        </w:tc>
        <w:tc>
          <w:tcPr>
            <w:tcW w:w="795" w:type="dxa"/>
            <w:tcMar>
              <w:top w:w="50" w:type="dxa"/>
              <w:left w:w="100" w:type="dxa"/>
            </w:tcMar>
            <w:vAlign w:val="center"/>
          </w:tcPr>
          <w:p w14:paraId="0EEE469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180592">
            <w:pPr>
              <w:spacing w:after="0"/>
              <w:ind w:left="135"/>
              <w:jc w:val="center"/>
            </w:pPr>
          </w:p>
        </w:tc>
        <w:tc>
          <w:tcPr>
            <w:tcW w:w="1590" w:type="dxa"/>
            <w:tcMar>
              <w:top w:w="50" w:type="dxa"/>
              <w:left w:w="100" w:type="dxa"/>
            </w:tcMar>
            <w:vAlign w:val="center"/>
          </w:tcPr>
          <w:p w14:paraId="429A9AA4">
            <w:pPr>
              <w:spacing w:after="0"/>
              <w:ind w:left="135"/>
              <w:jc w:val="center"/>
            </w:pPr>
          </w:p>
        </w:tc>
        <w:tc>
          <w:tcPr>
            <w:tcW w:w="1122" w:type="dxa"/>
            <w:tcMar>
              <w:top w:w="50" w:type="dxa"/>
              <w:left w:w="100" w:type="dxa"/>
            </w:tcMar>
            <w:vAlign w:val="center"/>
          </w:tcPr>
          <w:p w14:paraId="402B4EEF">
            <w:pPr>
              <w:spacing w:after="0"/>
              <w:ind w:left="135"/>
            </w:pPr>
          </w:p>
        </w:tc>
        <w:tc>
          <w:tcPr>
            <w:tcW w:w="1936" w:type="dxa"/>
            <w:tcMar>
              <w:top w:w="50" w:type="dxa"/>
              <w:left w:w="100" w:type="dxa"/>
            </w:tcMar>
            <w:vAlign w:val="center"/>
          </w:tcPr>
          <w:p w14:paraId="587FF9FE">
            <w:pPr>
              <w:spacing w:after="0"/>
              <w:ind w:left="135"/>
            </w:pPr>
            <w:r>
              <w:fldChar w:fldCharType="begin"/>
            </w:r>
            <w:r>
              <w:instrText xml:space="preserve"> HYPERLINK "https://m.edsoo.ru/V5F0I6L9F" \h </w:instrText>
            </w:r>
            <w:r>
              <w:fldChar w:fldCharType="separate"/>
            </w:r>
            <w:r>
              <w:rPr>
                <w:rFonts w:ascii="Times New Roman" w:hAnsi="Times New Roman"/>
                <w:color w:val="0000FF"/>
                <w:u w:val="single"/>
              </w:rPr>
              <w:t>https://m.edsoo.ru/V5F0I6L9F</w:t>
            </w:r>
            <w:r>
              <w:rPr>
                <w:rFonts w:ascii="Times New Roman" w:hAnsi="Times New Roman"/>
                <w:color w:val="0000FF"/>
                <w:u w:val="single"/>
              </w:rPr>
              <w:fldChar w:fldCharType="end"/>
            </w:r>
          </w:p>
        </w:tc>
      </w:tr>
      <w:tr w14:paraId="5EF580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D2DC415">
            <w:pPr>
              <w:spacing w:after="0"/>
            </w:pPr>
            <w:r>
              <w:rPr>
                <w:rFonts w:ascii="Times New Roman" w:hAnsi="Times New Roman"/>
                <w:color w:val="000000"/>
                <w:sz w:val="24"/>
              </w:rPr>
              <w:t>31</w:t>
            </w:r>
          </w:p>
        </w:tc>
        <w:tc>
          <w:tcPr>
            <w:tcW w:w="3344" w:type="dxa"/>
            <w:tcMar>
              <w:top w:w="50" w:type="dxa"/>
              <w:left w:w="100" w:type="dxa"/>
            </w:tcMar>
            <w:vAlign w:val="center"/>
          </w:tcPr>
          <w:p w14:paraId="6FC82CDF">
            <w:pPr>
              <w:spacing w:after="0"/>
              <w:ind w:left="135"/>
              <w:rPr>
                <w:lang w:val="ru-RU"/>
              </w:rPr>
            </w:pPr>
            <w:r>
              <w:rPr>
                <w:rFonts w:ascii="Times New Roman" w:hAnsi="Times New Roman"/>
                <w:color w:val="000000"/>
                <w:sz w:val="24"/>
                <w:lang w:val="ru-RU"/>
              </w:rPr>
              <w:t>Геометрические задачи на вычисление и доказательство, связанные с параллельностью прямых и плоскостей в пространстве</w:t>
            </w:r>
          </w:p>
        </w:tc>
        <w:tc>
          <w:tcPr>
            <w:tcW w:w="795" w:type="dxa"/>
            <w:tcMar>
              <w:top w:w="50" w:type="dxa"/>
              <w:left w:w="100" w:type="dxa"/>
            </w:tcMar>
            <w:vAlign w:val="center"/>
          </w:tcPr>
          <w:p w14:paraId="6D6E5FA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5827DD">
            <w:pPr>
              <w:spacing w:after="0"/>
              <w:ind w:left="135"/>
              <w:jc w:val="center"/>
            </w:pPr>
          </w:p>
        </w:tc>
        <w:tc>
          <w:tcPr>
            <w:tcW w:w="1590" w:type="dxa"/>
            <w:tcMar>
              <w:top w:w="50" w:type="dxa"/>
              <w:left w:w="100" w:type="dxa"/>
            </w:tcMar>
            <w:vAlign w:val="center"/>
          </w:tcPr>
          <w:p w14:paraId="56FE2AEA">
            <w:pPr>
              <w:spacing w:after="0"/>
              <w:ind w:left="135"/>
              <w:jc w:val="center"/>
            </w:pPr>
          </w:p>
        </w:tc>
        <w:tc>
          <w:tcPr>
            <w:tcW w:w="1122" w:type="dxa"/>
            <w:tcMar>
              <w:top w:w="50" w:type="dxa"/>
              <w:left w:w="100" w:type="dxa"/>
            </w:tcMar>
            <w:vAlign w:val="center"/>
          </w:tcPr>
          <w:p w14:paraId="6FC146D8">
            <w:pPr>
              <w:spacing w:after="0"/>
              <w:ind w:left="135"/>
            </w:pPr>
          </w:p>
        </w:tc>
        <w:tc>
          <w:tcPr>
            <w:tcW w:w="1936" w:type="dxa"/>
            <w:tcMar>
              <w:top w:w="50" w:type="dxa"/>
              <w:left w:w="100" w:type="dxa"/>
            </w:tcMar>
            <w:vAlign w:val="center"/>
          </w:tcPr>
          <w:p w14:paraId="64C7C5A0">
            <w:pPr>
              <w:spacing w:after="0"/>
              <w:ind w:left="135"/>
            </w:pPr>
            <w:r>
              <w:fldChar w:fldCharType="begin"/>
            </w:r>
            <w:r>
              <w:instrText xml:space="preserve"> HYPERLINK "https://m.edsoo.ru/D8P3J2F0B" \h </w:instrText>
            </w:r>
            <w:r>
              <w:fldChar w:fldCharType="separate"/>
            </w:r>
            <w:r>
              <w:rPr>
                <w:rFonts w:ascii="Times New Roman" w:hAnsi="Times New Roman"/>
                <w:color w:val="0000FF"/>
                <w:u w:val="single"/>
              </w:rPr>
              <w:t>https://m.edsoo.ru/D8P3J2F0B</w:t>
            </w:r>
            <w:r>
              <w:rPr>
                <w:rFonts w:ascii="Times New Roman" w:hAnsi="Times New Roman"/>
                <w:color w:val="0000FF"/>
                <w:u w:val="single"/>
              </w:rPr>
              <w:fldChar w:fldCharType="end"/>
            </w:r>
          </w:p>
        </w:tc>
      </w:tr>
      <w:tr w14:paraId="0B3F35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B4B3A13">
            <w:pPr>
              <w:spacing w:after="0"/>
            </w:pPr>
            <w:r>
              <w:rPr>
                <w:rFonts w:ascii="Times New Roman" w:hAnsi="Times New Roman"/>
                <w:color w:val="000000"/>
                <w:sz w:val="24"/>
              </w:rPr>
              <w:t>32</w:t>
            </w:r>
          </w:p>
        </w:tc>
        <w:tc>
          <w:tcPr>
            <w:tcW w:w="3344" w:type="dxa"/>
            <w:tcMar>
              <w:top w:w="50" w:type="dxa"/>
              <w:left w:w="100" w:type="dxa"/>
            </w:tcMar>
            <w:vAlign w:val="center"/>
          </w:tcPr>
          <w:p w14:paraId="5FFF91CA">
            <w:pPr>
              <w:spacing w:after="0"/>
              <w:ind w:left="135"/>
            </w:pPr>
            <w:r>
              <w:rPr>
                <w:rFonts w:ascii="Times New Roman" w:hAnsi="Times New Roman"/>
                <w:color w:val="000000"/>
                <w:sz w:val="24"/>
                <w:lang w:val="ru-RU"/>
              </w:rPr>
              <w:t xml:space="preserve">Построение сечения, проходящего через данную прямую на чертеже и параллельного другой прямой. </w:t>
            </w:r>
            <w:r>
              <w:rPr>
                <w:rFonts w:ascii="Times New Roman" w:hAnsi="Times New Roman"/>
                <w:color w:val="000000"/>
                <w:sz w:val="24"/>
              </w:rPr>
              <w:t>Расчёт отношений</w:t>
            </w:r>
          </w:p>
        </w:tc>
        <w:tc>
          <w:tcPr>
            <w:tcW w:w="795" w:type="dxa"/>
            <w:tcMar>
              <w:top w:w="50" w:type="dxa"/>
              <w:left w:w="100" w:type="dxa"/>
            </w:tcMar>
            <w:vAlign w:val="center"/>
          </w:tcPr>
          <w:p w14:paraId="6A88D6A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E9F0668">
            <w:pPr>
              <w:spacing w:after="0"/>
              <w:ind w:left="135"/>
              <w:jc w:val="center"/>
            </w:pPr>
          </w:p>
        </w:tc>
        <w:tc>
          <w:tcPr>
            <w:tcW w:w="1590" w:type="dxa"/>
            <w:tcMar>
              <w:top w:w="50" w:type="dxa"/>
              <w:left w:w="100" w:type="dxa"/>
            </w:tcMar>
            <w:vAlign w:val="center"/>
          </w:tcPr>
          <w:p w14:paraId="55C5796E">
            <w:pPr>
              <w:spacing w:after="0"/>
              <w:ind w:left="135"/>
              <w:jc w:val="center"/>
            </w:pPr>
          </w:p>
        </w:tc>
        <w:tc>
          <w:tcPr>
            <w:tcW w:w="1122" w:type="dxa"/>
            <w:tcMar>
              <w:top w:w="50" w:type="dxa"/>
              <w:left w:w="100" w:type="dxa"/>
            </w:tcMar>
            <w:vAlign w:val="center"/>
          </w:tcPr>
          <w:p w14:paraId="13D04CE7">
            <w:pPr>
              <w:spacing w:after="0"/>
              <w:ind w:left="135"/>
            </w:pPr>
          </w:p>
        </w:tc>
        <w:tc>
          <w:tcPr>
            <w:tcW w:w="1936" w:type="dxa"/>
            <w:tcMar>
              <w:top w:w="50" w:type="dxa"/>
              <w:left w:w="100" w:type="dxa"/>
            </w:tcMar>
            <w:vAlign w:val="center"/>
          </w:tcPr>
          <w:p w14:paraId="3922E886">
            <w:pPr>
              <w:spacing w:after="0"/>
              <w:ind w:left="135"/>
            </w:pPr>
            <w:r>
              <w:fldChar w:fldCharType="begin"/>
            </w:r>
            <w:r>
              <w:instrText xml:space="preserve"> HYPERLINK "https://m.edsoo.ru/S0V4S5G1W" \h </w:instrText>
            </w:r>
            <w:r>
              <w:fldChar w:fldCharType="separate"/>
            </w:r>
            <w:r>
              <w:rPr>
                <w:rFonts w:ascii="Times New Roman" w:hAnsi="Times New Roman"/>
                <w:color w:val="0000FF"/>
                <w:u w:val="single"/>
              </w:rPr>
              <w:t>https://m.edsoo.ru/S0V4S5G1W</w:t>
            </w:r>
            <w:r>
              <w:rPr>
                <w:rFonts w:ascii="Times New Roman" w:hAnsi="Times New Roman"/>
                <w:color w:val="0000FF"/>
                <w:u w:val="single"/>
              </w:rPr>
              <w:fldChar w:fldCharType="end"/>
            </w:r>
          </w:p>
        </w:tc>
      </w:tr>
      <w:tr w14:paraId="75B49C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2FE9F49">
            <w:pPr>
              <w:spacing w:after="0"/>
            </w:pPr>
            <w:r>
              <w:rPr>
                <w:rFonts w:ascii="Times New Roman" w:hAnsi="Times New Roman"/>
                <w:color w:val="000000"/>
                <w:sz w:val="24"/>
              </w:rPr>
              <w:t>33</w:t>
            </w:r>
          </w:p>
        </w:tc>
        <w:tc>
          <w:tcPr>
            <w:tcW w:w="3344" w:type="dxa"/>
            <w:tcMar>
              <w:top w:w="50" w:type="dxa"/>
              <w:left w:w="100" w:type="dxa"/>
            </w:tcMar>
            <w:vAlign w:val="center"/>
          </w:tcPr>
          <w:p w14:paraId="4D316964">
            <w:pPr>
              <w:spacing w:after="0"/>
              <w:ind w:left="135"/>
            </w:pPr>
            <w:r>
              <w:rPr>
                <w:rFonts w:ascii="Times New Roman" w:hAnsi="Times New Roman"/>
                <w:color w:val="000000"/>
                <w:sz w:val="24"/>
                <w:lang w:val="ru-RU"/>
              </w:rPr>
              <w:t xml:space="preserve">Параллельная проекция, применение для построения сечений куба и параллелепипеда. </w:t>
            </w:r>
            <w:r>
              <w:rPr>
                <w:rFonts w:ascii="Times New Roman" w:hAnsi="Times New Roman"/>
                <w:color w:val="000000"/>
                <w:sz w:val="24"/>
              </w:rPr>
              <w:t>Свойства параллелепипеда и призмы</w:t>
            </w:r>
          </w:p>
        </w:tc>
        <w:tc>
          <w:tcPr>
            <w:tcW w:w="795" w:type="dxa"/>
            <w:tcMar>
              <w:top w:w="50" w:type="dxa"/>
              <w:left w:w="100" w:type="dxa"/>
            </w:tcMar>
            <w:vAlign w:val="center"/>
          </w:tcPr>
          <w:p w14:paraId="7BA5122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6B6EA98">
            <w:pPr>
              <w:spacing w:after="0"/>
              <w:ind w:left="135"/>
              <w:jc w:val="center"/>
            </w:pPr>
          </w:p>
        </w:tc>
        <w:tc>
          <w:tcPr>
            <w:tcW w:w="1590" w:type="dxa"/>
            <w:tcMar>
              <w:top w:w="50" w:type="dxa"/>
              <w:left w:w="100" w:type="dxa"/>
            </w:tcMar>
            <w:vAlign w:val="center"/>
          </w:tcPr>
          <w:p w14:paraId="32527D25">
            <w:pPr>
              <w:spacing w:after="0"/>
              <w:ind w:left="135"/>
              <w:jc w:val="center"/>
            </w:pPr>
          </w:p>
        </w:tc>
        <w:tc>
          <w:tcPr>
            <w:tcW w:w="1122" w:type="dxa"/>
            <w:tcMar>
              <w:top w:w="50" w:type="dxa"/>
              <w:left w:w="100" w:type="dxa"/>
            </w:tcMar>
            <w:vAlign w:val="center"/>
          </w:tcPr>
          <w:p w14:paraId="2197C990">
            <w:pPr>
              <w:spacing w:after="0"/>
              <w:ind w:left="135"/>
            </w:pPr>
          </w:p>
        </w:tc>
        <w:tc>
          <w:tcPr>
            <w:tcW w:w="1936" w:type="dxa"/>
            <w:tcMar>
              <w:top w:w="50" w:type="dxa"/>
              <w:left w:w="100" w:type="dxa"/>
            </w:tcMar>
            <w:vAlign w:val="center"/>
          </w:tcPr>
          <w:p w14:paraId="571C59F9">
            <w:pPr>
              <w:spacing w:after="0"/>
              <w:ind w:left="135"/>
            </w:pPr>
            <w:r>
              <w:fldChar w:fldCharType="begin"/>
            </w:r>
            <w:r>
              <w:instrText xml:space="preserve"> HYPERLINK "https://m.edsoo.ru/F5O4V6P3D" \h </w:instrText>
            </w:r>
            <w:r>
              <w:fldChar w:fldCharType="separate"/>
            </w:r>
            <w:r>
              <w:rPr>
                <w:rFonts w:ascii="Times New Roman" w:hAnsi="Times New Roman"/>
                <w:color w:val="0000FF"/>
                <w:u w:val="single"/>
              </w:rPr>
              <w:t>https://m.edsoo.ru/F5O4V6P3D</w:t>
            </w:r>
            <w:r>
              <w:rPr>
                <w:rFonts w:ascii="Times New Roman" w:hAnsi="Times New Roman"/>
                <w:color w:val="0000FF"/>
                <w:u w:val="single"/>
              </w:rPr>
              <w:fldChar w:fldCharType="end"/>
            </w:r>
          </w:p>
        </w:tc>
      </w:tr>
      <w:tr w14:paraId="6173EA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CDCC63C">
            <w:pPr>
              <w:spacing w:after="0"/>
            </w:pPr>
            <w:r>
              <w:rPr>
                <w:rFonts w:ascii="Times New Roman" w:hAnsi="Times New Roman"/>
                <w:color w:val="000000"/>
                <w:sz w:val="24"/>
              </w:rPr>
              <w:t>34</w:t>
            </w:r>
          </w:p>
        </w:tc>
        <w:tc>
          <w:tcPr>
            <w:tcW w:w="3344" w:type="dxa"/>
            <w:tcMar>
              <w:top w:w="50" w:type="dxa"/>
              <w:left w:w="100" w:type="dxa"/>
            </w:tcMar>
            <w:vAlign w:val="center"/>
          </w:tcPr>
          <w:p w14:paraId="2CADAF4F">
            <w:pPr>
              <w:spacing w:after="0"/>
              <w:ind w:left="135"/>
              <w:rPr>
                <w:lang w:val="ru-RU"/>
              </w:rPr>
            </w:pPr>
            <w:r>
              <w:rPr>
                <w:rFonts w:ascii="Times New Roman" w:hAnsi="Times New Roman"/>
                <w:color w:val="000000"/>
                <w:sz w:val="24"/>
                <w:lang w:val="ru-RU"/>
              </w:rPr>
              <w:t>Параллельные плоскости. Признаки параллельности двух плоскостей</w:t>
            </w:r>
          </w:p>
        </w:tc>
        <w:tc>
          <w:tcPr>
            <w:tcW w:w="795" w:type="dxa"/>
            <w:tcMar>
              <w:top w:w="50" w:type="dxa"/>
              <w:left w:w="100" w:type="dxa"/>
            </w:tcMar>
            <w:vAlign w:val="center"/>
          </w:tcPr>
          <w:p w14:paraId="1E2B366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D3CD6F">
            <w:pPr>
              <w:spacing w:after="0"/>
              <w:ind w:left="135"/>
              <w:jc w:val="center"/>
            </w:pPr>
          </w:p>
        </w:tc>
        <w:tc>
          <w:tcPr>
            <w:tcW w:w="1590" w:type="dxa"/>
            <w:tcMar>
              <w:top w:w="50" w:type="dxa"/>
              <w:left w:w="100" w:type="dxa"/>
            </w:tcMar>
            <w:vAlign w:val="center"/>
          </w:tcPr>
          <w:p w14:paraId="2A7D135C">
            <w:pPr>
              <w:spacing w:after="0"/>
              <w:ind w:left="135"/>
              <w:jc w:val="center"/>
            </w:pPr>
          </w:p>
        </w:tc>
        <w:tc>
          <w:tcPr>
            <w:tcW w:w="1122" w:type="dxa"/>
            <w:tcMar>
              <w:top w:w="50" w:type="dxa"/>
              <w:left w:w="100" w:type="dxa"/>
            </w:tcMar>
            <w:vAlign w:val="center"/>
          </w:tcPr>
          <w:p w14:paraId="1B5C89F7">
            <w:pPr>
              <w:spacing w:after="0"/>
              <w:ind w:left="135"/>
            </w:pPr>
          </w:p>
        </w:tc>
        <w:tc>
          <w:tcPr>
            <w:tcW w:w="1936" w:type="dxa"/>
            <w:tcMar>
              <w:top w:w="50" w:type="dxa"/>
              <w:left w:w="100" w:type="dxa"/>
            </w:tcMar>
            <w:vAlign w:val="center"/>
          </w:tcPr>
          <w:p w14:paraId="48257E87">
            <w:pPr>
              <w:spacing w:after="0"/>
              <w:ind w:left="135"/>
            </w:pPr>
            <w:r>
              <w:fldChar w:fldCharType="begin"/>
            </w:r>
            <w:r>
              <w:instrText xml:space="preserve"> HYPERLINK "https://m.edsoo.ru/V9E3I4F1N" \h </w:instrText>
            </w:r>
            <w:r>
              <w:fldChar w:fldCharType="separate"/>
            </w:r>
            <w:r>
              <w:rPr>
                <w:rFonts w:ascii="Times New Roman" w:hAnsi="Times New Roman"/>
                <w:color w:val="0000FF"/>
                <w:u w:val="single"/>
              </w:rPr>
              <w:t>https://m.edsoo.ru/V9E3I4F1N</w:t>
            </w:r>
            <w:r>
              <w:rPr>
                <w:rFonts w:ascii="Times New Roman" w:hAnsi="Times New Roman"/>
                <w:color w:val="0000FF"/>
                <w:u w:val="single"/>
              </w:rPr>
              <w:fldChar w:fldCharType="end"/>
            </w:r>
          </w:p>
        </w:tc>
      </w:tr>
      <w:tr w14:paraId="0B4131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7080619">
            <w:pPr>
              <w:spacing w:after="0"/>
            </w:pPr>
            <w:r>
              <w:rPr>
                <w:rFonts w:ascii="Times New Roman" w:hAnsi="Times New Roman"/>
                <w:color w:val="000000"/>
                <w:sz w:val="24"/>
              </w:rPr>
              <w:t>35</w:t>
            </w:r>
          </w:p>
        </w:tc>
        <w:tc>
          <w:tcPr>
            <w:tcW w:w="3344" w:type="dxa"/>
            <w:tcMar>
              <w:top w:w="50" w:type="dxa"/>
              <w:left w:w="100" w:type="dxa"/>
            </w:tcMar>
            <w:vAlign w:val="center"/>
          </w:tcPr>
          <w:p w14:paraId="49DEC6EC">
            <w:pPr>
              <w:spacing w:after="0"/>
              <w:ind w:left="135"/>
              <w:rPr>
                <w:lang w:val="ru-RU"/>
              </w:rPr>
            </w:pPr>
            <w:r>
              <w:rPr>
                <w:rFonts w:ascii="Times New Roman" w:hAnsi="Times New Roman"/>
                <w:color w:val="000000"/>
                <w:sz w:val="24"/>
                <w:lang w:val="ru-RU"/>
              </w:rPr>
              <w:t>Теорема о параллельности и единственности плоскости, проходящей через точку, не принадлежащую данной плоскости и следствия из неё</w:t>
            </w:r>
          </w:p>
        </w:tc>
        <w:tc>
          <w:tcPr>
            <w:tcW w:w="795" w:type="dxa"/>
            <w:tcMar>
              <w:top w:w="50" w:type="dxa"/>
              <w:left w:w="100" w:type="dxa"/>
            </w:tcMar>
            <w:vAlign w:val="center"/>
          </w:tcPr>
          <w:p w14:paraId="02821D6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AEF82B">
            <w:pPr>
              <w:spacing w:after="0"/>
              <w:ind w:left="135"/>
              <w:jc w:val="center"/>
            </w:pPr>
          </w:p>
        </w:tc>
        <w:tc>
          <w:tcPr>
            <w:tcW w:w="1590" w:type="dxa"/>
            <w:tcMar>
              <w:top w:w="50" w:type="dxa"/>
              <w:left w:w="100" w:type="dxa"/>
            </w:tcMar>
            <w:vAlign w:val="center"/>
          </w:tcPr>
          <w:p w14:paraId="57737E36">
            <w:pPr>
              <w:spacing w:after="0"/>
              <w:ind w:left="135"/>
              <w:jc w:val="center"/>
            </w:pPr>
          </w:p>
        </w:tc>
        <w:tc>
          <w:tcPr>
            <w:tcW w:w="1122" w:type="dxa"/>
            <w:tcMar>
              <w:top w:w="50" w:type="dxa"/>
              <w:left w:w="100" w:type="dxa"/>
            </w:tcMar>
            <w:vAlign w:val="center"/>
          </w:tcPr>
          <w:p w14:paraId="04BDC060">
            <w:pPr>
              <w:spacing w:after="0"/>
              <w:ind w:left="135"/>
            </w:pPr>
          </w:p>
        </w:tc>
        <w:tc>
          <w:tcPr>
            <w:tcW w:w="1936" w:type="dxa"/>
            <w:tcMar>
              <w:top w:w="50" w:type="dxa"/>
              <w:left w:w="100" w:type="dxa"/>
            </w:tcMar>
            <w:vAlign w:val="center"/>
          </w:tcPr>
          <w:p w14:paraId="7E89E5C8">
            <w:pPr>
              <w:spacing w:after="0"/>
              <w:ind w:left="135"/>
            </w:pPr>
            <w:r>
              <w:fldChar w:fldCharType="begin"/>
            </w:r>
            <w:r>
              <w:instrText xml:space="preserve"> HYPERLINK "https://m.edsoo.ru/Y0H2G1I9Y" \h </w:instrText>
            </w:r>
            <w:r>
              <w:fldChar w:fldCharType="separate"/>
            </w:r>
            <w:r>
              <w:rPr>
                <w:rFonts w:ascii="Times New Roman" w:hAnsi="Times New Roman"/>
                <w:color w:val="0000FF"/>
                <w:u w:val="single"/>
              </w:rPr>
              <w:t>https://m.edsoo.ru/Y0H2G1I9Y</w:t>
            </w:r>
            <w:r>
              <w:rPr>
                <w:rFonts w:ascii="Times New Roman" w:hAnsi="Times New Roman"/>
                <w:color w:val="0000FF"/>
                <w:u w:val="single"/>
              </w:rPr>
              <w:fldChar w:fldCharType="end"/>
            </w:r>
          </w:p>
        </w:tc>
      </w:tr>
      <w:tr w14:paraId="2CEDF8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F1D8103">
            <w:pPr>
              <w:spacing w:after="0"/>
            </w:pPr>
            <w:r>
              <w:rPr>
                <w:rFonts w:ascii="Times New Roman" w:hAnsi="Times New Roman"/>
                <w:color w:val="000000"/>
                <w:sz w:val="24"/>
              </w:rPr>
              <w:t>36</w:t>
            </w:r>
          </w:p>
        </w:tc>
        <w:tc>
          <w:tcPr>
            <w:tcW w:w="3344" w:type="dxa"/>
            <w:tcMar>
              <w:top w:w="50" w:type="dxa"/>
              <w:left w:w="100" w:type="dxa"/>
            </w:tcMar>
            <w:vAlign w:val="center"/>
          </w:tcPr>
          <w:p w14:paraId="09EB4522">
            <w:pPr>
              <w:spacing w:after="0"/>
              <w:ind w:left="135"/>
              <w:rPr>
                <w:lang w:val="ru-RU"/>
              </w:rPr>
            </w:pPr>
            <w:r>
              <w:rPr>
                <w:rFonts w:ascii="Times New Roman" w:hAnsi="Times New Roman"/>
                <w:color w:val="000000"/>
                <w:sz w:val="24"/>
                <w:lang w:val="ru-RU"/>
              </w:rPr>
              <w:t>Свойства параллельных плоскостей: о параллельности прямых пересечения при пересечении двух параллельных плоскостей третьей</w:t>
            </w:r>
          </w:p>
        </w:tc>
        <w:tc>
          <w:tcPr>
            <w:tcW w:w="795" w:type="dxa"/>
            <w:tcMar>
              <w:top w:w="50" w:type="dxa"/>
              <w:left w:w="100" w:type="dxa"/>
            </w:tcMar>
            <w:vAlign w:val="center"/>
          </w:tcPr>
          <w:p w14:paraId="21C7D23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D7550E">
            <w:pPr>
              <w:spacing w:after="0"/>
              <w:ind w:left="135"/>
              <w:jc w:val="center"/>
            </w:pPr>
          </w:p>
        </w:tc>
        <w:tc>
          <w:tcPr>
            <w:tcW w:w="1590" w:type="dxa"/>
            <w:tcMar>
              <w:top w:w="50" w:type="dxa"/>
              <w:left w:w="100" w:type="dxa"/>
            </w:tcMar>
            <w:vAlign w:val="center"/>
          </w:tcPr>
          <w:p w14:paraId="24E6B6DB">
            <w:pPr>
              <w:spacing w:after="0"/>
              <w:ind w:left="135"/>
              <w:jc w:val="center"/>
            </w:pPr>
          </w:p>
        </w:tc>
        <w:tc>
          <w:tcPr>
            <w:tcW w:w="1122" w:type="dxa"/>
            <w:tcMar>
              <w:top w:w="50" w:type="dxa"/>
              <w:left w:w="100" w:type="dxa"/>
            </w:tcMar>
            <w:vAlign w:val="center"/>
          </w:tcPr>
          <w:p w14:paraId="4201AEF3">
            <w:pPr>
              <w:spacing w:after="0"/>
              <w:ind w:left="135"/>
            </w:pPr>
          </w:p>
        </w:tc>
        <w:tc>
          <w:tcPr>
            <w:tcW w:w="1936" w:type="dxa"/>
            <w:tcMar>
              <w:top w:w="50" w:type="dxa"/>
              <w:left w:w="100" w:type="dxa"/>
            </w:tcMar>
            <w:vAlign w:val="center"/>
          </w:tcPr>
          <w:p w14:paraId="55A16D61">
            <w:pPr>
              <w:spacing w:after="0"/>
              <w:ind w:left="135"/>
            </w:pPr>
            <w:r>
              <w:fldChar w:fldCharType="begin"/>
            </w:r>
            <w:r>
              <w:instrText xml:space="preserve"> HYPERLINK "https://m.edsoo.ru/S8H4P6L8B" \h </w:instrText>
            </w:r>
            <w:r>
              <w:fldChar w:fldCharType="separate"/>
            </w:r>
            <w:r>
              <w:rPr>
                <w:rFonts w:ascii="Times New Roman" w:hAnsi="Times New Roman"/>
                <w:color w:val="0000FF"/>
                <w:u w:val="single"/>
              </w:rPr>
              <w:t>https://m.edsoo.ru/S8H4P6L8B</w:t>
            </w:r>
            <w:r>
              <w:rPr>
                <w:rFonts w:ascii="Times New Roman" w:hAnsi="Times New Roman"/>
                <w:color w:val="0000FF"/>
                <w:u w:val="single"/>
              </w:rPr>
              <w:fldChar w:fldCharType="end"/>
            </w:r>
          </w:p>
        </w:tc>
      </w:tr>
      <w:tr w14:paraId="124CFC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0654304">
            <w:pPr>
              <w:spacing w:after="0"/>
            </w:pPr>
            <w:r>
              <w:rPr>
                <w:rFonts w:ascii="Times New Roman" w:hAnsi="Times New Roman"/>
                <w:color w:val="000000"/>
                <w:sz w:val="24"/>
              </w:rPr>
              <w:t>37</w:t>
            </w:r>
          </w:p>
        </w:tc>
        <w:tc>
          <w:tcPr>
            <w:tcW w:w="3344" w:type="dxa"/>
            <w:tcMar>
              <w:top w:w="50" w:type="dxa"/>
              <w:left w:w="100" w:type="dxa"/>
            </w:tcMar>
            <w:vAlign w:val="center"/>
          </w:tcPr>
          <w:p w14:paraId="07C8CBB8">
            <w:pPr>
              <w:spacing w:after="0"/>
              <w:ind w:left="135"/>
              <w:rPr>
                <w:lang w:val="ru-RU"/>
              </w:rPr>
            </w:pPr>
            <w:r>
              <w:rPr>
                <w:rFonts w:ascii="Times New Roman" w:hAnsi="Times New Roman"/>
                <w:color w:val="000000"/>
                <w:sz w:val="24"/>
                <w:lang w:val="ru-RU"/>
              </w:rPr>
              <w:t>Свойства параллельных плоскостей: об отрезках параллельных прямых, заключённых между параллельными плоскостями; о пересечении прямой с двумя параллельными плоскостями</w:t>
            </w:r>
          </w:p>
        </w:tc>
        <w:tc>
          <w:tcPr>
            <w:tcW w:w="795" w:type="dxa"/>
            <w:tcMar>
              <w:top w:w="50" w:type="dxa"/>
              <w:left w:w="100" w:type="dxa"/>
            </w:tcMar>
            <w:vAlign w:val="center"/>
          </w:tcPr>
          <w:p w14:paraId="3D3C0E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039CAF">
            <w:pPr>
              <w:spacing w:after="0"/>
              <w:ind w:left="135"/>
              <w:jc w:val="center"/>
            </w:pPr>
          </w:p>
        </w:tc>
        <w:tc>
          <w:tcPr>
            <w:tcW w:w="1590" w:type="dxa"/>
            <w:tcMar>
              <w:top w:w="50" w:type="dxa"/>
              <w:left w:w="100" w:type="dxa"/>
            </w:tcMar>
            <w:vAlign w:val="center"/>
          </w:tcPr>
          <w:p w14:paraId="599EBAEB">
            <w:pPr>
              <w:spacing w:after="0"/>
              <w:ind w:left="135"/>
              <w:jc w:val="center"/>
            </w:pPr>
          </w:p>
        </w:tc>
        <w:tc>
          <w:tcPr>
            <w:tcW w:w="1122" w:type="dxa"/>
            <w:tcMar>
              <w:top w:w="50" w:type="dxa"/>
              <w:left w:w="100" w:type="dxa"/>
            </w:tcMar>
            <w:vAlign w:val="center"/>
          </w:tcPr>
          <w:p w14:paraId="39759EF1">
            <w:pPr>
              <w:spacing w:after="0"/>
              <w:ind w:left="135"/>
            </w:pPr>
          </w:p>
        </w:tc>
        <w:tc>
          <w:tcPr>
            <w:tcW w:w="1936" w:type="dxa"/>
            <w:tcMar>
              <w:top w:w="50" w:type="dxa"/>
              <w:left w:w="100" w:type="dxa"/>
            </w:tcMar>
            <w:vAlign w:val="center"/>
          </w:tcPr>
          <w:p w14:paraId="705F47A8">
            <w:pPr>
              <w:spacing w:after="0"/>
              <w:ind w:left="135"/>
            </w:pPr>
            <w:r>
              <w:fldChar w:fldCharType="begin"/>
            </w:r>
            <w:r>
              <w:instrText xml:space="preserve"> HYPERLINK "https://m.edsoo.ru/J0E9T2Z4N" \h </w:instrText>
            </w:r>
            <w:r>
              <w:fldChar w:fldCharType="separate"/>
            </w:r>
            <w:r>
              <w:rPr>
                <w:rFonts w:ascii="Times New Roman" w:hAnsi="Times New Roman"/>
                <w:color w:val="0000FF"/>
                <w:u w:val="single"/>
              </w:rPr>
              <w:t>https://m.edsoo.ru/J0E9T2Z4N</w:t>
            </w:r>
            <w:r>
              <w:rPr>
                <w:rFonts w:ascii="Times New Roman" w:hAnsi="Times New Roman"/>
                <w:color w:val="0000FF"/>
                <w:u w:val="single"/>
              </w:rPr>
              <w:fldChar w:fldCharType="end"/>
            </w:r>
          </w:p>
        </w:tc>
      </w:tr>
      <w:tr w14:paraId="695DD4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E7FC019">
            <w:pPr>
              <w:spacing w:after="0"/>
            </w:pPr>
            <w:r>
              <w:rPr>
                <w:rFonts w:ascii="Times New Roman" w:hAnsi="Times New Roman"/>
                <w:color w:val="000000"/>
                <w:sz w:val="24"/>
              </w:rPr>
              <w:t>38</w:t>
            </w:r>
          </w:p>
        </w:tc>
        <w:tc>
          <w:tcPr>
            <w:tcW w:w="3344" w:type="dxa"/>
            <w:tcMar>
              <w:top w:w="50" w:type="dxa"/>
              <w:left w:w="100" w:type="dxa"/>
            </w:tcMar>
            <w:vAlign w:val="center"/>
          </w:tcPr>
          <w:p w14:paraId="75F953BF">
            <w:pPr>
              <w:spacing w:after="0"/>
              <w:ind w:left="135"/>
              <w:rPr>
                <w:lang w:val="ru-RU"/>
              </w:rPr>
            </w:pPr>
            <w:r>
              <w:rPr>
                <w:rFonts w:ascii="Times New Roman" w:hAnsi="Times New Roman"/>
                <w:color w:val="000000"/>
                <w:sz w:val="24"/>
                <w:lang w:val="ru-RU"/>
              </w:rPr>
              <w:t>Повторение: теорема Пифагора на плоскости</w:t>
            </w:r>
          </w:p>
        </w:tc>
        <w:tc>
          <w:tcPr>
            <w:tcW w:w="795" w:type="dxa"/>
            <w:tcMar>
              <w:top w:w="50" w:type="dxa"/>
              <w:left w:w="100" w:type="dxa"/>
            </w:tcMar>
            <w:vAlign w:val="center"/>
          </w:tcPr>
          <w:p w14:paraId="790ED05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5B0FCA">
            <w:pPr>
              <w:spacing w:after="0"/>
              <w:ind w:left="135"/>
              <w:jc w:val="center"/>
            </w:pPr>
          </w:p>
        </w:tc>
        <w:tc>
          <w:tcPr>
            <w:tcW w:w="1590" w:type="dxa"/>
            <w:tcMar>
              <w:top w:w="50" w:type="dxa"/>
              <w:left w:w="100" w:type="dxa"/>
            </w:tcMar>
            <w:vAlign w:val="center"/>
          </w:tcPr>
          <w:p w14:paraId="68799A29">
            <w:pPr>
              <w:spacing w:after="0"/>
              <w:ind w:left="135"/>
              <w:jc w:val="center"/>
            </w:pPr>
          </w:p>
        </w:tc>
        <w:tc>
          <w:tcPr>
            <w:tcW w:w="1122" w:type="dxa"/>
            <w:tcMar>
              <w:top w:w="50" w:type="dxa"/>
              <w:left w:w="100" w:type="dxa"/>
            </w:tcMar>
            <w:vAlign w:val="center"/>
          </w:tcPr>
          <w:p w14:paraId="1C1C18AC">
            <w:pPr>
              <w:spacing w:after="0"/>
              <w:ind w:left="135"/>
            </w:pPr>
          </w:p>
        </w:tc>
        <w:tc>
          <w:tcPr>
            <w:tcW w:w="1936" w:type="dxa"/>
            <w:tcMar>
              <w:top w:w="50" w:type="dxa"/>
              <w:left w:w="100" w:type="dxa"/>
            </w:tcMar>
            <w:vAlign w:val="center"/>
          </w:tcPr>
          <w:p w14:paraId="7CEB4909">
            <w:pPr>
              <w:spacing w:after="0"/>
              <w:ind w:left="135"/>
            </w:pPr>
            <w:r>
              <w:fldChar w:fldCharType="begin"/>
            </w:r>
            <w:r>
              <w:instrText xml:space="preserve"> HYPERLINK "https://m.edsoo.ru/N3R3Q1A8C" \h </w:instrText>
            </w:r>
            <w:r>
              <w:fldChar w:fldCharType="separate"/>
            </w:r>
            <w:r>
              <w:rPr>
                <w:rFonts w:ascii="Times New Roman" w:hAnsi="Times New Roman"/>
                <w:color w:val="0000FF"/>
                <w:u w:val="single"/>
              </w:rPr>
              <w:t>https://m.edsoo.ru/N3R3Q1A8C</w:t>
            </w:r>
            <w:r>
              <w:rPr>
                <w:rFonts w:ascii="Times New Roman" w:hAnsi="Times New Roman"/>
                <w:color w:val="0000FF"/>
                <w:u w:val="single"/>
              </w:rPr>
              <w:fldChar w:fldCharType="end"/>
            </w:r>
          </w:p>
        </w:tc>
      </w:tr>
      <w:tr w14:paraId="714326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FA2CB7F">
            <w:pPr>
              <w:spacing w:after="0"/>
            </w:pPr>
            <w:r>
              <w:rPr>
                <w:rFonts w:ascii="Times New Roman" w:hAnsi="Times New Roman"/>
                <w:color w:val="000000"/>
                <w:sz w:val="24"/>
              </w:rPr>
              <w:t>39</w:t>
            </w:r>
          </w:p>
        </w:tc>
        <w:tc>
          <w:tcPr>
            <w:tcW w:w="3344" w:type="dxa"/>
            <w:tcMar>
              <w:top w:w="50" w:type="dxa"/>
              <w:left w:w="100" w:type="dxa"/>
            </w:tcMar>
            <w:vAlign w:val="center"/>
          </w:tcPr>
          <w:p w14:paraId="3365A399">
            <w:pPr>
              <w:spacing w:after="0"/>
              <w:ind w:left="135"/>
            </w:pPr>
            <w:r>
              <w:rPr>
                <w:rFonts w:ascii="Times New Roman" w:hAnsi="Times New Roman"/>
                <w:color w:val="000000"/>
                <w:sz w:val="24"/>
              </w:rPr>
              <w:t>Повторение: тригонометрия прямоугольного треугольника</w:t>
            </w:r>
          </w:p>
        </w:tc>
        <w:tc>
          <w:tcPr>
            <w:tcW w:w="795" w:type="dxa"/>
            <w:tcMar>
              <w:top w:w="50" w:type="dxa"/>
              <w:left w:w="100" w:type="dxa"/>
            </w:tcMar>
            <w:vAlign w:val="center"/>
          </w:tcPr>
          <w:p w14:paraId="5D4203F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89EFD56">
            <w:pPr>
              <w:spacing w:after="0"/>
              <w:ind w:left="135"/>
              <w:jc w:val="center"/>
            </w:pPr>
          </w:p>
        </w:tc>
        <w:tc>
          <w:tcPr>
            <w:tcW w:w="1590" w:type="dxa"/>
            <w:tcMar>
              <w:top w:w="50" w:type="dxa"/>
              <w:left w:w="100" w:type="dxa"/>
            </w:tcMar>
            <w:vAlign w:val="center"/>
          </w:tcPr>
          <w:p w14:paraId="1669A795">
            <w:pPr>
              <w:spacing w:after="0"/>
              <w:ind w:left="135"/>
              <w:jc w:val="center"/>
            </w:pPr>
          </w:p>
        </w:tc>
        <w:tc>
          <w:tcPr>
            <w:tcW w:w="1122" w:type="dxa"/>
            <w:tcMar>
              <w:top w:w="50" w:type="dxa"/>
              <w:left w:w="100" w:type="dxa"/>
            </w:tcMar>
            <w:vAlign w:val="center"/>
          </w:tcPr>
          <w:p w14:paraId="6E4EC2B6">
            <w:pPr>
              <w:spacing w:after="0"/>
              <w:ind w:left="135"/>
            </w:pPr>
          </w:p>
        </w:tc>
        <w:tc>
          <w:tcPr>
            <w:tcW w:w="1936" w:type="dxa"/>
            <w:tcMar>
              <w:top w:w="50" w:type="dxa"/>
              <w:left w:w="100" w:type="dxa"/>
            </w:tcMar>
            <w:vAlign w:val="center"/>
          </w:tcPr>
          <w:p w14:paraId="5E90BA2D">
            <w:pPr>
              <w:spacing w:after="0"/>
              <w:ind w:left="135"/>
            </w:pPr>
            <w:r>
              <w:fldChar w:fldCharType="begin"/>
            </w:r>
            <w:r>
              <w:instrText xml:space="preserve"> HYPERLINK "https://m.edsoo.ru/P1D6B5W9A" \h </w:instrText>
            </w:r>
            <w:r>
              <w:fldChar w:fldCharType="separate"/>
            </w:r>
            <w:r>
              <w:rPr>
                <w:rFonts w:ascii="Times New Roman" w:hAnsi="Times New Roman"/>
                <w:color w:val="0000FF"/>
                <w:u w:val="single"/>
              </w:rPr>
              <w:t>https://m.edsoo.ru/P1D6B5W9A</w:t>
            </w:r>
            <w:r>
              <w:rPr>
                <w:rFonts w:ascii="Times New Roman" w:hAnsi="Times New Roman"/>
                <w:color w:val="0000FF"/>
                <w:u w:val="single"/>
              </w:rPr>
              <w:fldChar w:fldCharType="end"/>
            </w:r>
          </w:p>
        </w:tc>
      </w:tr>
      <w:tr w14:paraId="249442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81B0C18">
            <w:pPr>
              <w:spacing w:after="0"/>
            </w:pPr>
            <w:r>
              <w:rPr>
                <w:rFonts w:ascii="Times New Roman" w:hAnsi="Times New Roman"/>
                <w:color w:val="000000"/>
                <w:sz w:val="24"/>
              </w:rPr>
              <w:t>40</w:t>
            </w:r>
          </w:p>
        </w:tc>
        <w:tc>
          <w:tcPr>
            <w:tcW w:w="3344" w:type="dxa"/>
            <w:tcMar>
              <w:top w:w="50" w:type="dxa"/>
              <w:left w:w="100" w:type="dxa"/>
            </w:tcMar>
            <w:vAlign w:val="center"/>
          </w:tcPr>
          <w:p w14:paraId="00ABC678">
            <w:pPr>
              <w:spacing w:after="0"/>
              <w:ind w:left="135"/>
              <w:rPr>
                <w:lang w:val="ru-RU"/>
              </w:rPr>
            </w:pPr>
            <w:r>
              <w:rPr>
                <w:rFonts w:ascii="Times New Roman" w:hAnsi="Times New Roman"/>
                <w:color w:val="000000"/>
                <w:sz w:val="24"/>
                <w:lang w:val="ru-RU"/>
              </w:rPr>
              <w:t>Свойства куба и прямоугольного параллелепипеда</w:t>
            </w:r>
          </w:p>
        </w:tc>
        <w:tc>
          <w:tcPr>
            <w:tcW w:w="795" w:type="dxa"/>
            <w:tcMar>
              <w:top w:w="50" w:type="dxa"/>
              <w:left w:w="100" w:type="dxa"/>
            </w:tcMar>
            <w:vAlign w:val="center"/>
          </w:tcPr>
          <w:p w14:paraId="58E9A39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35A1F7">
            <w:pPr>
              <w:spacing w:after="0"/>
              <w:ind w:left="135"/>
              <w:jc w:val="center"/>
            </w:pPr>
          </w:p>
        </w:tc>
        <w:tc>
          <w:tcPr>
            <w:tcW w:w="1590" w:type="dxa"/>
            <w:tcMar>
              <w:top w:w="50" w:type="dxa"/>
              <w:left w:w="100" w:type="dxa"/>
            </w:tcMar>
            <w:vAlign w:val="center"/>
          </w:tcPr>
          <w:p w14:paraId="229331F6">
            <w:pPr>
              <w:spacing w:after="0"/>
              <w:ind w:left="135"/>
              <w:jc w:val="center"/>
            </w:pPr>
          </w:p>
        </w:tc>
        <w:tc>
          <w:tcPr>
            <w:tcW w:w="1122" w:type="dxa"/>
            <w:tcMar>
              <w:top w:w="50" w:type="dxa"/>
              <w:left w:w="100" w:type="dxa"/>
            </w:tcMar>
            <w:vAlign w:val="center"/>
          </w:tcPr>
          <w:p w14:paraId="03F06ACF">
            <w:pPr>
              <w:spacing w:after="0"/>
              <w:ind w:left="135"/>
            </w:pPr>
          </w:p>
        </w:tc>
        <w:tc>
          <w:tcPr>
            <w:tcW w:w="1936" w:type="dxa"/>
            <w:tcMar>
              <w:top w:w="50" w:type="dxa"/>
              <w:left w:w="100" w:type="dxa"/>
            </w:tcMar>
            <w:vAlign w:val="center"/>
          </w:tcPr>
          <w:p w14:paraId="393E42C5">
            <w:pPr>
              <w:spacing w:after="0"/>
              <w:ind w:left="135"/>
            </w:pPr>
            <w:r>
              <w:fldChar w:fldCharType="begin"/>
            </w:r>
            <w:r>
              <w:instrText xml:space="preserve"> HYPERLINK "https://m.edsoo.ru/J9Z1G2K3Y" \h </w:instrText>
            </w:r>
            <w:r>
              <w:fldChar w:fldCharType="separate"/>
            </w:r>
            <w:r>
              <w:rPr>
                <w:rFonts w:ascii="Times New Roman" w:hAnsi="Times New Roman"/>
                <w:color w:val="0000FF"/>
                <w:u w:val="single"/>
              </w:rPr>
              <w:t>https://m.edsoo.ru/J9Z1G2K3Y</w:t>
            </w:r>
            <w:r>
              <w:rPr>
                <w:rFonts w:ascii="Times New Roman" w:hAnsi="Times New Roman"/>
                <w:color w:val="0000FF"/>
                <w:u w:val="single"/>
              </w:rPr>
              <w:fldChar w:fldCharType="end"/>
            </w:r>
          </w:p>
        </w:tc>
      </w:tr>
      <w:tr w14:paraId="47E1CD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6CA03E5">
            <w:pPr>
              <w:spacing w:after="0"/>
            </w:pPr>
            <w:r>
              <w:rPr>
                <w:rFonts w:ascii="Times New Roman" w:hAnsi="Times New Roman"/>
                <w:color w:val="000000"/>
                <w:sz w:val="24"/>
              </w:rPr>
              <w:t>41</w:t>
            </w:r>
          </w:p>
        </w:tc>
        <w:tc>
          <w:tcPr>
            <w:tcW w:w="3344" w:type="dxa"/>
            <w:tcMar>
              <w:top w:w="50" w:type="dxa"/>
              <w:left w:w="100" w:type="dxa"/>
            </w:tcMar>
            <w:vAlign w:val="center"/>
          </w:tcPr>
          <w:p w14:paraId="6F045EE0">
            <w:pPr>
              <w:spacing w:after="0"/>
              <w:ind w:left="135"/>
              <w:rPr>
                <w:lang w:val="ru-RU"/>
              </w:rPr>
            </w:pPr>
            <w:r>
              <w:rPr>
                <w:rFonts w:ascii="Times New Roman" w:hAnsi="Times New Roman"/>
                <w:color w:val="000000"/>
                <w:sz w:val="24"/>
                <w:lang w:val="ru-RU"/>
              </w:rPr>
              <w:t>Вычисление длин отрезков в кубе и прямоугольном параллелепипеде</w:t>
            </w:r>
          </w:p>
        </w:tc>
        <w:tc>
          <w:tcPr>
            <w:tcW w:w="795" w:type="dxa"/>
            <w:tcMar>
              <w:top w:w="50" w:type="dxa"/>
              <w:left w:w="100" w:type="dxa"/>
            </w:tcMar>
            <w:vAlign w:val="center"/>
          </w:tcPr>
          <w:p w14:paraId="15B8ACC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8C98D22">
            <w:pPr>
              <w:spacing w:after="0"/>
              <w:ind w:left="135"/>
              <w:jc w:val="center"/>
            </w:pPr>
          </w:p>
        </w:tc>
        <w:tc>
          <w:tcPr>
            <w:tcW w:w="1590" w:type="dxa"/>
            <w:tcMar>
              <w:top w:w="50" w:type="dxa"/>
              <w:left w:w="100" w:type="dxa"/>
            </w:tcMar>
            <w:vAlign w:val="center"/>
          </w:tcPr>
          <w:p w14:paraId="173843B2">
            <w:pPr>
              <w:spacing w:after="0"/>
              <w:ind w:left="135"/>
              <w:jc w:val="center"/>
            </w:pPr>
          </w:p>
        </w:tc>
        <w:tc>
          <w:tcPr>
            <w:tcW w:w="1122" w:type="dxa"/>
            <w:tcMar>
              <w:top w:w="50" w:type="dxa"/>
              <w:left w:w="100" w:type="dxa"/>
            </w:tcMar>
            <w:vAlign w:val="center"/>
          </w:tcPr>
          <w:p w14:paraId="6489BE2E">
            <w:pPr>
              <w:spacing w:after="0"/>
              <w:ind w:left="135"/>
            </w:pPr>
          </w:p>
        </w:tc>
        <w:tc>
          <w:tcPr>
            <w:tcW w:w="1936" w:type="dxa"/>
            <w:tcMar>
              <w:top w:w="50" w:type="dxa"/>
              <w:left w:w="100" w:type="dxa"/>
            </w:tcMar>
            <w:vAlign w:val="center"/>
          </w:tcPr>
          <w:p w14:paraId="1351E599">
            <w:pPr>
              <w:spacing w:after="0"/>
              <w:ind w:left="135"/>
            </w:pPr>
            <w:r>
              <w:fldChar w:fldCharType="begin"/>
            </w:r>
            <w:r>
              <w:instrText xml:space="preserve"> HYPERLINK "https://m.edsoo.ru/L1C7I4Q7S" \h </w:instrText>
            </w:r>
            <w:r>
              <w:fldChar w:fldCharType="separate"/>
            </w:r>
            <w:r>
              <w:rPr>
                <w:rFonts w:ascii="Times New Roman" w:hAnsi="Times New Roman"/>
                <w:color w:val="0000FF"/>
                <w:u w:val="single"/>
              </w:rPr>
              <w:t>https://m.edsoo.ru/L1C7I4Q7S</w:t>
            </w:r>
            <w:r>
              <w:rPr>
                <w:rFonts w:ascii="Times New Roman" w:hAnsi="Times New Roman"/>
                <w:color w:val="0000FF"/>
                <w:u w:val="single"/>
              </w:rPr>
              <w:fldChar w:fldCharType="end"/>
            </w:r>
          </w:p>
        </w:tc>
      </w:tr>
      <w:tr w14:paraId="303423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CA3625D">
            <w:pPr>
              <w:spacing w:after="0"/>
            </w:pPr>
            <w:r>
              <w:rPr>
                <w:rFonts w:ascii="Times New Roman" w:hAnsi="Times New Roman"/>
                <w:color w:val="000000"/>
                <w:sz w:val="24"/>
              </w:rPr>
              <w:t>42</w:t>
            </w:r>
          </w:p>
        </w:tc>
        <w:tc>
          <w:tcPr>
            <w:tcW w:w="3344" w:type="dxa"/>
            <w:tcMar>
              <w:top w:w="50" w:type="dxa"/>
              <w:left w:w="100" w:type="dxa"/>
            </w:tcMar>
            <w:vAlign w:val="center"/>
          </w:tcPr>
          <w:p w14:paraId="630163C6">
            <w:pPr>
              <w:spacing w:after="0"/>
              <w:ind w:left="135"/>
              <w:rPr>
                <w:lang w:val="ru-RU"/>
              </w:rPr>
            </w:pPr>
            <w:r>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795" w:type="dxa"/>
            <w:tcMar>
              <w:top w:w="50" w:type="dxa"/>
              <w:left w:w="100" w:type="dxa"/>
            </w:tcMar>
            <w:vAlign w:val="center"/>
          </w:tcPr>
          <w:p w14:paraId="475D828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65B947">
            <w:pPr>
              <w:spacing w:after="0"/>
              <w:ind w:left="135"/>
              <w:jc w:val="center"/>
            </w:pPr>
          </w:p>
        </w:tc>
        <w:tc>
          <w:tcPr>
            <w:tcW w:w="1590" w:type="dxa"/>
            <w:tcMar>
              <w:top w:w="50" w:type="dxa"/>
              <w:left w:w="100" w:type="dxa"/>
            </w:tcMar>
            <w:vAlign w:val="center"/>
          </w:tcPr>
          <w:p w14:paraId="7E81CE21">
            <w:pPr>
              <w:spacing w:after="0"/>
              <w:ind w:left="135"/>
              <w:jc w:val="center"/>
            </w:pPr>
          </w:p>
        </w:tc>
        <w:tc>
          <w:tcPr>
            <w:tcW w:w="1122" w:type="dxa"/>
            <w:tcMar>
              <w:top w:w="50" w:type="dxa"/>
              <w:left w:w="100" w:type="dxa"/>
            </w:tcMar>
            <w:vAlign w:val="center"/>
          </w:tcPr>
          <w:p w14:paraId="54CDB30F">
            <w:pPr>
              <w:spacing w:after="0"/>
              <w:ind w:left="135"/>
            </w:pPr>
          </w:p>
        </w:tc>
        <w:tc>
          <w:tcPr>
            <w:tcW w:w="1936" w:type="dxa"/>
            <w:tcMar>
              <w:top w:w="50" w:type="dxa"/>
              <w:left w:w="100" w:type="dxa"/>
            </w:tcMar>
            <w:vAlign w:val="center"/>
          </w:tcPr>
          <w:p w14:paraId="725B3604">
            <w:pPr>
              <w:spacing w:after="0"/>
              <w:ind w:left="135"/>
            </w:pPr>
            <w:r>
              <w:fldChar w:fldCharType="begin"/>
            </w:r>
            <w:r>
              <w:instrText xml:space="preserve"> HYPERLINK "https://m.edsoo.ru/U1H7O7Z3M" \h </w:instrText>
            </w:r>
            <w:r>
              <w:fldChar w:fldCharType="separate"/>
            </w:r>
            <w:r>
              <w:rPr>
                <w:rFonts w:ascii="Times New Roman" w:hAnsi="Times New Roman"/>
                <w:color w:val="0000FF"/>
                <w:u w:val="single"/>
              </w:rPr>
              <w:t>https://m.edsoo.ru/U1H7O7Z3M</w:t>
            </w:r>
            <w:r>
              <w:rPr>
                <w:rFonts w:ascii="Times New Roman" w:hAnsi="Times New Roman"/>
                <w:color w:val="0000FF"/>
                <w:u w:val="single"/>
              </w:rPr>
              <w:fldChar w:fldCharType="end"/>
            </w:r>
          </w:p>
        </w:tc>
      </w:tr>
      <w:tr w14:paraId="5374AA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B317D44">
            <w:pPr>
              <w:spacing w:after="0"/>
            </w:pPr>
            <w:r>
              <w:rPr>
                <w:rFonts w:ascii="Times New Roman" w:hAnsi="Times New Roman"/>
                <w:color w:val="000000"/>
                <w:sz w:val="24"/>
              </w:rPr>
              <w:t>43</w:t>
            </w:r>
          </w:p>
        </w:tc>
        <w:tc>
          <w:tcPr>
            <w:tcW w:w="3344" w:type="dxa"/>
            <w:tcMar>
              <w:top w:w="50" w:type="dxa"/>
              <w:left w:w="100" w:type="dxa"/>
            </w:tcMar>
            <w:vAlign w:val="center"/>
          </w:tcPr>
          <w:p w14:paraId="149F87DA">
            <w:pPr>
              <w:spacing w:after="0"/>
              <w:ind w:left="135"/>
              <w:rPr>
                <w:lang w:val="ru-RU"/>
              </w:rPr>
            </w:pPr>
            <w:r>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795" w:type="dxa"/>
            <w:tcMar>
              <w:top w:w="50" w:type="dxa"/>
              <w:left w:w="100" w:type="dxa"/>
            </w:tcMar>
            <w:vAlign w:val="center"/>
          </w:tcPr>
          <w:p w14:paraId="472B6A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92FC61">
            <w:pPr>
              <w:spacing w:after="0"/>
              <w:ind w:left="135"/>
              <w:jc w:val="center"/>
            </w:pPr>
          </w:p>
        </w:tc>
        <w:tc>
          <w:tcPr>
            <w:tcW w:w="1590" w:type="dxa"/>
            <w:tcMar>
              <w:top w:w="50" w:type="dxa"/>
              <w:left w:w="100" w:type="dxa"/>
            </w:tcMar>
            <w:vAlign w:val="center"/>
          </w:tcPr>
          <w:p w14:paraId="0CE8FC45">
            <w:pPr>
              <w:spacing w:after="0"/>
              <w:ind w:left="135"/>
              <w:jc w:val="center"/>
            </w:pPr>
          </w:p>
        </w:tc>
        <w:tc>
          <w:tcPr>
            <w:tcW w:w="1122" w:type="dxa"/>
            <w:tcMar>
              <w:top w:w="50" w:type="dxa"/>
              <w:left w:w="100" w:type="dxa"/>
            </w:tcMar>
            <w:vAlign w:val="center"/>
          </w:tcPr>
          <w:p w14:paraId="61228D2D">
            <w:pPr>
              <w:spacing w:after="0"/>
              <w:ind w:left="135"/>
            </w:pPr>
          </w:p>
        </w:tc>
        <w:tc>
          <w:tcPr>
            <w:tcW w:w="1936" w:type="dxa"/>
            <w:tcMar>
              <w:top w:w="50" w:type="dxa"/>
              <w:left w:w="100" w:type="dxa"/>
            </w:tcMar>
            <w:vAlign w:val="center"/>
          </w:tcPr>
          <w:p w14:paraId="058ED456">
            <w:pPr>
              <w:spacing w:after="0"/>
              <w:ind w:left="135"/>
            </w:pPr>
            <w:r>
              <w:fldChar w:fldCharType="begin"/>
            </w:r>
            <w:r>
              <w:instrText xml:space="preserve"> HYPERLINK "https://m.edsoo.ru/L2C3B9M1F" \h </w:instrText>
            </w:r>
            <w:r>
              <w:fldChar w:fldCharType="separate"/>
            </w:r>
            <w:r>
              <w:rPr>
                <w:rFonts w:ascii="Times New Roman" w:hAnsi="Times New Roman"/>
                <w:color w:val="0000FF"/>
                <w:u w:val="single"/>
              </w:rPr>
              <w:t>https://m.edsoo.ru/L2C3B9M1F</w:t>
            </w:r>
            <w:r>
              <w:rPr>
                <w:rFonts w:ascii="Times New Roman" w:hAnsi="Times New Roman"/>
                <w:color w:val="0000FF"/>
                <w:u w:val="single"/>
              </w:rPr>
              <w:fldChar w:fldCharType="end"/>
            </w:r>
          </w:p>
        </w:tc>
      </w:tr>
      <w:tr w14:paraId="242E85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DC49AF8">
            <w:pPr>
              <w:spacing w:after="0"/>
            </w:pPr>
            <w:r>
              <w:rPr>
                <w:rFonts w:ascii="Times New Roman" w:hAnsi="Times New Roman"/>
                <w:color w:val="000000"/>
                <w:sz w:val="24"/>
              </w:rPr>
              <w:t>44</w:t>
            </w:r>
          </w:p>
        </w:tc>
        <w:tc>
          <w:tcPr>
            <w:tcW w:w="3344" w:type="dxa"/>
            <w:tcMar>
              <w:top w:w="50" w:type="dxa"/>
              <w:left w:w="100" w:type="dxa"/>
            </w:tcMar>
            <w:vAlign w:val="center"/>
          </w:tcPr>
          <w:p w14:paraId="3A79FA0E">
            <w:pPr>
              <w:spacing w:after="0"/>
              <w:ind w:left="135"/>
              <w:rPr>
                <w:lang w:val="ru-RU"/>
              </w:rPr>
            </w:pPr>
            <w:r>
              <w:rPr>
                <w:rFonts w:ascii="Times New Roman" w:hAnsi="Times New Roman"/>
                <w:color w:val="000000"/>
                <w:sz w:val="24"/>
                <w:lang w:val="ru-RU"/>
              </w:rPr>
              <w:t>Теорема о существовании и единственности прямой, проходящей через точку пространства и перпендикулярной к плоскости</w:t>
            </w:r>
          </w:p>
        </w:tc>
        <w:tc>
          <w:tcPr>
            <w:tcW w:w="795" w:type="dxa"/>
            <w:tcMar>
              <w:top w:w="50" w:type="dxa"/>
              <w:left w:w="100" w:type="dxa"/>
            </w:tcMar>
            <w:vAlign w:val="center"/>
          </w:tcPr>
          <w:p w14:paraId="747ABC6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99D884">
            <w:pPr>
              <w:spacing w:after="0"/>
              <w:ind w:left="135"/>
              <w:jc w:val="center"/>
            </w:pPr>
          </w:p>
        </w:tc>
        <w:tc>
          <w:tcPr>
            <w:tcW w:w="1590" w:type="dxa"/>
            <w:tcMar>
              <w:top w:w="50" w:type="dxa"/>
              <w:left w:w="100" w:type="dxa"/>
            </w:tcMar>
            <w:vAlign w:val="center"/>
          </w:tcPr>
          <w:p w14:paraId="6013FC6B">
            <w:pPr>
              <w:spacing w:after="0"/>
              <w:ind w:left="135"/>
              <w:jc w:val="center"/>
            </w:pPr>
          </w:p>
        </w:tc>
        <w:tc>
          <w:tcPr>
            <w:tcW w:w="1122" w:type="dxa"/>
            <w:tcMar>
              <w:top w:w="50" w:type="dxa"/>
              <w:left w:w="100" w:type="dxa"/>
            </w:tcMar>
            <w:vAlign w:val="center"/>
          </w:tcPr>
          <w:p w14:paraId="79C7851C">
            <w:pPr>
              <w:spacing w:after="0"/>
              <w:ind w:left="135"/>
            </w:pPr>
          </w:p>
        </w:tc>
        <w:tc>
          <w:tcPr>
            <w:tcW w:w="1936" w:type="dxa"/>
            <w:tcMar>
              <w:top w:w="50" w:type="dxa"/>
              <w:left w:w="100" w:type="dxa"/>
            </w:tcMar>
            <w:vAlign w:val="center"/>
          </w:tcPr>
          <w:p w14:paraId="764A871E">
            <w:pPr>
              <w:spacing w:after="0"/>
              <w:ind w:left="135"/>
            </w:pPr>
            <w:r>
              <w:fldChar w:fldCharType="begin"/>
            </w:r>
            <w:r>
              <w:instrText xml:space="preserve"> HYPERLINK "https://m.edsoo.ru/R9Q6P2P7D" \h </w:instrText>
            </w:r>
            <w:r>
              <w:fldChar w:fldCharType="separate"/>
            </w:r>
            <w:r>
              <w:rPr>
                <w:rFonts w:ascii="Times New Roman" w:hAnsi="Times New Roman"/>
                <w:color w:val="0000FF"/>
                <w:u w:val="single"/>
              </w:rPr>
              <w:t>https://m.edsoo.ru/R9Q6P2P7D</w:t>
            </w:r>
            <w:r>
              <w:rPr>
                <w:rFonts w:ascii="Times New Roman" w:hAnsi="Times New Roman"/>
                <w:color w:val="0000FF"/>
                <w:u w:val="single"/>
              </w:rPr>
              <w:fldChar w:fldCharType="end"/>
            </w:r>
          </w:p>
        </w:tc>
      </w:tr>
      <w:tr w14:paraId="0E4266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7B721BB">
            <w:pPr>
              <w:spacing w:after="0"/>
            </w:pPr>
            <w:r>
              <w:rPr>
                <w:rFonts w:ascii="Times New Roman" w:hAnsi="Times New Roman"/>
                <w:color w:val="000000"/>
                <w:sz w:val="24"/>
              </w:rPr>
              <w:t>45</w:t>
            </w:r>
          </w:p>
        </w:tc>
        <w:tc>
          <w:tcPr>
            <w:tcW w:w="3344" w:type="dxa"/>
            <w:tcMar>
              <w:top w:w="50" w:type="dxa"/>
              <w:left w:w="100" w:type="dxa"/>
            </w:tcMar>
            <w:vAlign w:val="center"/>
          </w:tcPr>
          <w:p w14:paraId="3795C060">
            <w:pPr>
              <w:spacing w:after="0"/>
              <w:ind w:left="135"/>
              <w:rPr>
                <w:lang w:val="ru-RU"/>
              </w:rPr>
            </w:pPr>
            <w:r>
              <w:rPr>
                <w:rFonts w:ascii="Times New Roman" w:hAnsi="Times New Roman"/>
                <w:color w:val="000000"/>
                <w:sz w:val="24"/>
                <w:lang w:val="ru-RU"/>
              </w:rPr>
              <w:t>Плоскости и перпендикулярные им прямые в многогранниках</w:t>
            </w:r>
          </w:p>
        </w:tc>
        <w:tc>
          <w:tcPr>
            <w:tcW w:w="795" w:type="dxa"/>
            <w:tcMar>
              <w:top w:w="50" w:type="dxa"/>
              <w:left w:w="100" w:type="dxa"/>
            </w:tcMar>
            <w:vAlign w:val="center"/>
          </w:tcPr>
          <w:p w14:paraId="0701FA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1F84DC5">
            <w:pPr>
              <w:spacing w:after="0"/>
              <w:ind w:left="135"/>
              <w:jc w:val="center"/>
            </w:pPr>
          </w:p>
        </w:tc>
        <w:tc>
          <w:tcPr>
            <w:tcW w:w="1590" w:type="dxa"/>
            <w:tcMar>
              <w:top w:w="50" w:type="dxa"/>
              <w:left w:w="100" w:type="dxa"/>
            </w:tcMar>
            <w:vAlign w:val="center"/>
          </w:tcPr>
          <w:p w14:paraId="5DCC7E9E">
            <w:pPr>
              <w:spacing w:after="0"/>
              <w:ind w:left="135"/>
              <w:jc w:val="center"/>
            </w:pPr>
          </w:p>
        </w:tc>
        <w:tc>
          <w:tcPr>
            <w:tcW w:w="1122" w:type="dxa"/>
            <w:tcMar>
              <w:top w:w="50" w:type="dxa"/>
              <w:left w:w="100" w:type="dxa"/>
            </w:tcMar>
            <w:vAlign w:val="center"/>
          </w:tcPr>
          <w:p w14:paraId="09225D93">
            <w:pPr>
              <w:spacing w:after="0"/>
              <w:ind w:left="135"/>
            </w:pPr>
          </w:p>
        </w:tc>
        <w:tc>
          <w:tcPr>
            <w:tcW w:w="1936" w:type="dxa"/>
            <w:tcMar>
              <w:top w:w="50" w:type="dxa"/>
              <w:left w:w="100" w:type="dxa"/>
            </w:tcMar>
            <w:vAlign w:val="center"/>
          </w:tcPr>
          <w:p w14:paraId="066C92A5">
            <w:pPr>
              <w:spacing w:after="0"/>
              <w:ind w:left="135"/>
            </w:pPr>
            <w:r>
              <w:fldChar w:fldCharType="begin"/>
            </w:r>
            <w:r>
              <w:instrText xml:space="preserve"> HYPERLINK "https://m.edsoo.ru/K5Z9K8W1F" \h </w:instrText>
            </w:r>
            <w:r>
              <w:fldChar w:fldCharType="separate"/>
            </w:r>
            <w:r>
              <w:rPr>
                <w:rFonts w:ascii="Times New Roman" w:hAnsi="Times New Roman"/>
                <w:color w:val="0000FF"/>
                <w:u w:val="single"/>
              </w:rPr>
              <w:t>https://m.edsoo.ru/K5Z9K8W1F</w:t>
            </w:r>
            <w:r>
              <w:rPr>
                <w:rFonts w:ascii="Times New Roman" w:hAnsi="Times New Roman"/>
                <w:color w:val="0000FF"/>
                <w:u w:val="single"/>
              </w:rPr>
              <w:fldChar w:fldCharType="end"/>
            </w:r>
          </w:p>
        </w:tc>
      </w:tr>
      <w:tr w14:paraId="60875E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473B1FF">
            <w:pPr>
              <w:spacing w:after="0"/>
            </w:pPr>
            <w:r>
              <w:rPr>
                <w:rFonts w:ascii="Times New Roman" w:hAnsi="Times New Roman"/>
                <w:color w:val="000000"/>
                <w:sz w:val="24"/>
              </w:rPr>
              <w:t>46</w:t>
            </w:r>
          </w:p>
        </w:tc>
        <w:tc>
          <w:tcPr>
            <w:tcW w:w="3344" w:type="dxa"/>
            <w:tcMar>
              <w:top w:w="50" w:type="dxa"/>
              <w:left w:w="100" w:type="dxa"/>
            </w:tcMar>
            <w:vAlign w:val="center"/>
          </w:tcPr>
          <w:p w14:paraId="05804EF2">
            <w:pPr>
              <w:spacing w:after="0"/>
              <w:ind w:left="135"/>
              <w:rPr>
                <w:lang w:val="ru-RU"/>
              </w:rPr>
            </w:pPr>
            <w:r>
              <w:rPr>
                <w:rFonts w:ascii="Times New Roman" w:hAnsi="Times New Roman"/>
                <w:color w:val="000000"/>
                <w:sz w:val="24"/>
                <w:lang w:val="ru-RU"/>
              </w:rPr>
              <w:t>Плоскости и перпендикулярные им прямые в многогранниках</w:t>
            </w:r>
          </w:p>
        </w:tc>
        <w:tc>
          <w:tcPr>
            <w:tcW w:w="795" w:type="dxa"/>
            <w:tcMar>
              <w:top w:w="50" w:type="dxa"/>
              <w:left w:w="100" w:type="dxa"/>
            </w:tcMar>
            <w:vAlign w:val="center"/>
          </w:tcPr>
          <w:p w14:paraId="26613C1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4AC4DF">
            <w:pPr>
              <w:spacing w:after="0"/>
              <w:ind w:left="135"/>
              <w:jc w:val="center"/>
            </w:pPr>
          </w:p>
        </w:tc>
        <w:tc>
          <w:tcPr>
            <w:tcW w:w="1590" w:type="dxa"/>
            <w:tcMar>
              <w:top w:w="50" w:type="dxa"/>
              <w:left w:w="100" w:type="dxa"/>
            </w:tcMar>
            <w:vAlign w:val="center"/>
          </w:tcPr>
          <w:p w14:paraId="7E6F97A5">
            <w:pPr>
              <w:spacing w:after="0"/>
              <w:ind w:left="135"/>
              <w:jc w:val="center"/>
            </w:pPr>
          </w:p>
        </w:tc>
        <w:tc>
          <w:tcPr>
            <w:tcW w:w="1122" w:type="dxa"/>
            <w:tcMar>
              <w:top w:w="50" w:type="dxa"/>
              <w:left w:w="100" w:type="dxa"/>
            </w:tcMar>
            <w:vAlign w:val="center"/>
          </w:tcPr>
          <w:p w14:paraId="1A197FDE">
            <w:pPr>
              <w:spacing w:after="0"/>
              <w:ind w:left="135"/>
            </w:pPr>
          </w:p>
        </w:tc>
        <w:tc>
          <w:tcPr>
            <w:tcW w:w="1936" w:type="dxa"/>
            <w:tcMar>
              <w:top w:w="50" w:type="dxa"/>
              <w:left w:w="100" w:type="dxa"/>
            </w:tcMar>
            <w:vAlign w:val="center"/>
          </w:tcPr>
          <w:p w14:paraId="5F4B22EA">
            <w:pPr>
              <w:spacing w:after="0"/>
              <w:ind w:left="135"/>
            </w:pPr>
            <w:r>
              <w:fldChar w:fldCharType="begin"/>
            </w:r>
            <w:r>
              <w:instrText xml:space="preserve"> HYPERLINK "https://m.edsoo.ru/J7S7G7R9R" \h </w:instrText>
            </w:r>
            <w:r>
              <w:fldChar w:fldCharType="separate"/>
            </w:r>
            <w:r>
              <w:rPr>
                <w:rFonts w:ascii="Times New Roman" w:hAnsi="Times New Roman"/>
                <w:color w:val="0000FF"/>
                <w:u w:val="single"/>
              </w:rPr>
              <w:t>https://m.edsoo.ru/J7S7G7R9R</w:t>
            </w:r>
            <w:r>
              <w:rPr>
                <w:rFonts w:ascii="Times New Roman" w:hAnsi="Times New Roman"/>
                <w:color w:val="0000FF"/>
                <w:u w:val="single"/>
              </w:rPr>
              <w:fldChar w:fldCharType="end"/>
            </w:r>
          </w:p>
        </w:tc>
      </w:tr>
      <w:tr w14:paraId="0190A4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44E7DA1">
            <w:pPr>
              <w:spacing w:after="0"/>
            </w:pPr>
            <w:r>
              <w:rPr>
                <w:rFonts w:ascii="Times New Roman" w:hAnsi="Times New Roman"/>
                <w:color w:val="000000"/>
                <w:sz w:val="24"/>
              </w:rPr>
              <w:t>47</w:t>
            </w:r>
          </w:p>
        </w:tc>
        <w:tc>
          <w:tcPr>
            <w:tcW w:w="3344" w:type="dxa"/>
            <w:tcMar>
              <w:top w:w="50" w:type="dxa"/>
              <w:left w:w="100" w:type="dxa"/>
            </w:tcMar>
            <w:vAlign w:val="center"/>
          </w:tcPr>
          <w:p w14:paraId="12365851">
            <w:pPr>
              <w:spacing w:after="0"/>
              <w:ind w:left="135"/>
              <w:rPr>
                <w:lang w:val="ru-RU"/>
              </w:rPr>
            </w:pPr>
            <w:r>
              <w:rPr>
                <w:rFonts w:ascii="Times New Roman" w:hAnsi="Times New Roman"/>
                <w:color w:val="000000"/>
                <w:sz w:val="24"/>
                <w:lang w:val="ru-RU"/>
              </w:rPr>
              <w:t>Перпендикуляр и наклонная. Построение перпендикуляра из точки на прямую</w:t>
            </w:r>
          </w:p>
        </w:tc>
        <w:tc>
          <w:tcPr>
            <w:tcW w:w="795" w:type="dxa"/>
            <w:tcMar>
              <w:top w:w="50" w:type="dxa"/>
              <w:left w:w="100" w:type="dxa"/>
            </w:tcMar>
            <w:vAlign w:val="center"/>
          </w:tcPr>
          <w:p w14:paraId="49E6D23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1ABFE6">
            <w:pPr>
              <w:spacing w:after="0"/>
              <w:ind w:left="135"/>
              <w:jc w:val="center"/>
            </w:pPr>
          </w:p>
        </w:tc>
        <w:tc>
          <w:tcPr>
            <w:tcW w:w="1590" w:type="dxa"/>
            <w:tcMar>
              <w:top w:w="50" w:type="dxa"/>
              <w:left w:w="100" w:type="dxa"/>
            </w:tcMar>
            <w:vAlign w:val="center"/>
          </w:tcPr>
          <w:p w14:paraId="1840BE70">
            <w:pPr>
              <w:spacing w:after="0"/>
              <w:ind w:left="135"/>
              <w:jc w:val="center"/>
            </w:pPr>
          </w:p>
        </w:tc>
        <w:tc>
          <w:tcPr>
            <w:tcW w:w="1122" w:type="dxa"/>
            <w:tcMar>
              <w:top w:w="50" w:type="dxa"/>
              <w:left w:w="100" w:type="dxa"/>
            </w:tcMar>
            <w:vAlign w:val="center"/>
          </w:tcPr>
          <w:p w14:paraId="06D6870A">
            <w:pPr>
              <w:spacing w:after="0"/>
              <w:ind w:left="135"/>
            </w:pPr>
          </w:p>
        </w:tc>
        <w:tc>
          <w:tcPr>
            <w:tcW w:w="1936" w:type="dxa"/>
            <w:tcMar>
              <w:top w:w="50" w:type="dxa"/>
              <w:left w:w="100" w:type="dxa"/>
            </w:tcMar>
            <w:vAlign w:val="center"/>
          </w:tcPr>
          <w:p w14:paraId="6F072E85">
            <w:pPr>
              <w:spacing w:after="0"/>
              <w:ind w:left="135"/>
            </w:pPr>
            <w:r>
              <w:fldChar w:fldCharType="begin"/>
            </w:r>
            <w:r>
              <w:instrText xml:space="preserve"> HYPERLINK "https://m.edsoo.ru/U0F8O1T5Y" \h </w:instrText>
            </w:r>
            <w:r>
              <w:fldChar w:fldCharType="separate"/>
            </w:r>
            <w:r>
              <w:rPr>
                <w:rFonts w:ascii="Times New Roman" w:hAnsi="Times New Roman"/>
                <w:color w:val="0000FF"/>
                <w:u w:val="single"/>
              </w:rPr>
              <w:t>https://m.edsoo.ru/U0F8O1T5Y</w:t>
            </w:r>
            <w:r>
              <w:rPr>
                <w:rFonts w:ascii="Times New Roman" w:hAnsi="Times New Roman"/>
                <w:color w:val="0000FF"/>
                <w:u w:val="single"/>
              </w:rPr>
              <w:fldChar w:fldCharType="end"/>
            </w:r>
          </w:p>
        </w:tc>
      </w:tr>
      <w:tr w14:paraId="16411C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50CF3C1">
            <w:pPr>
              <w:spacing w:after="0"/>
            </w:pPr>
            <w:r>
              <w:rPr>
                <w:rFonts w:ascii="Times New Roman" w:hAnsi="Times New Roman"/>
                <w:color w:val="000000"/>
                <w:sz w:val="24"/>
              </w:rPr>
              <w:t>48</w:t>
            </w:r>
          </w:p>
        </w:tc>
        <w:tc>
          <w:tcPr>
            <w:tcW w:w="3344" w:type="dxa"/>
            <w:tcMar>
              <w:top w:w="50" w:type="dxa"/>
              <w:left w:w="100" w:type="dxa"/>
            </w:tcMar>
            <w:vAlign w:val="center"/>
          </w:tcPr>
          <w:p w14:paraId="7CEFE7B6">
            <w:pPr>
              <w:spacing w:after="0"/>
              <w:ind w:left="135"/>
              <w:rPr>
                <w:lang w:val="ru-RU"/>
              </w:rPr>
            </w:pPr>
            <w:r>
              <w:rPr>
                <w:rFonts w:ascii="Times New Roman" w:hAnsi="Times New Roman"/>
                <w:color w:val="000000"/>
                <w:sz w:val="24"/>
                <w:lang w:val="ru-RU"/>
              </w:rPr>
              <w:t>Перпендикуляр и наклонная. Построение перпендикуляра из точки на прямую</w:t>
            </w:r>
          </w:p>
        </w:tc>
        <w:tc>
          <w:tcPr>
            <w:tcW w:w="795" w:type="dxa"/>
            <w:tcMar>
              <w:top w:w="50" w:type="dxa"/>
              <w:left w:w="100" w:type="dxa"/>
            </w:tcMar>
            <w:vAlign w:val="center"/>
          </w:tcPr>
          <w:p w14:paraId="1A992A1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F0850F">
            <w:pPr>
              <w:spacing w:after="0"/>
              <w:ind w:left="135"/>
              <w:jc w:val="center"/>
            </w:pPr>
          </w:p>
        </w:tc>
        <w:tc>
          <w:tcPr>
            <w:tcW w:w="1590" w:type="dxa"/>
            <w:tcMar>
              <w:top w:w="50" w:type="dxa"/>
              <w:left w:w="100" w:type="dxa"/>
            </w:tcMar>
            <w:vAlign w:val="center"/>
          </w:tcPr>
          <w:p w14:paraId="262D359E">
            <w:pPr>
              <w:spacing w:after="0"/>
              <w:ind w:left="135"/>
              <w:jc w:val="center"/>
            </w:pPr>
          </w:p>
        </w:tc>
        <w:tc>
          <w:tcPr>
            <w:tcW w:w="1122" w:type="dxa"/>
            <w:tcMar>
              <w:top w:w="50" w:type="dxa"/>
              <w:left w:w="100" w:type="dxa"/>
            </w:tcMar>
            <w:vAlign w:val="center"/>
          </w:tcPr>
          <w:p w14:paraId="2F6EA579">
            <w:pPr>
              <w:spacing w:after="0"/>
              <w:ind w:left="135"/>
            </w:pPr>
          </w:p>
        </w:tc>
        <w:tc>
          <w:tcPr>
            <w:tcW w:w="1936" w:type="dxa"/>
            <w:tcMar>
              <w:top w:w="50" w:type="dxa"/>
              <w:left w:w="100" w:type="dxa"/>
            </w:tcMar>
            <w:vAlign w:val="center"/>
          </w:tcPr>
          <w:p w14:paraId="42CEE557">
            <w:pPr>
              <w:spacing w:after="0"/>
              <w:ind w:left="135"/>
            </w:pPr>
            <w:r>
              <w:fldChar w:fldCharType="begin"/>
            </w:r>
            <w:r>
              <w:instrText xml:space="preserve"> HYPERLINK "https://m.edsoo.ru/H9H5P6A5Z" \h </w:instrText>
            </w:r>
            <w:r>
              <w:fldChar w:fldCharType="separate"/>
            </w:r>
            <w:r>
              <w:rPr>
                <w:rFonts w:ascii="Times New Roman" w:hAnsi="Times New Roman"/>
                <w:color w:val="0000FF"/>
                <w:u w:val="single"/>
              </w:rPr>
              <w:t>https://m.edsoo.ru/H9H5P6A5Z</w:t>
            </w:r>
            <w:r>
              <w:rPr>
                <w:rFonts w:ascii="Times New Roman" w:hAnsi="Times New Roman"/>
                <w:color w:val="0000FF"/>
                <w:u w:val="single"/>
              </w:rPr>
              <w:fldChar w:fldCharType="end"/>
            </w:r>
          </w:p>
        </w:tc>
      </w:tr>
      <w:tr w14:paraId="4B6108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AF4ECF6">
            <w:pPr>
              <w:spacing w:after="0"/>
            </w:pPr>
            <w:r>
              <w:rPr>
                <w:rFonts w:ascii="Times New Roman" w:hAnsi="Times New Roman"/>
                <w:color w:val="000000"/>
                <w:sz w:val="24"/>
              </w:rPr>
              <w:t>49</w:t>
            </w:r>
          </w:p>
        </w:tc>
        <w:tc>
          <w:tcPr>
            <w:tcW w:w="3344" w:type="dxa"/>
            <w:tcMar>
              <w:top w:w="50" w:type="dxa"/>
              <w:left w:w="100" w:type="dxa"/>
            </w:tcMar>
            <w:vAlign w:val="center"/>
          </w:tcPr>
          <w:p w14:paraId="01337F59">
            <w:pPr>
              <w:spacing w:after="0"/>
              <w:ind w:left="135"/>
              <w:rPr>
                <w:lang w:val="ru-RU"/>
              </w:rPr>
            </w:pPr>
            <w:r>
              <w:rPr>
                <w:rFonts w:ascii="Times New Roman" w:hAnsi="Times New Roman"/>
                <w:color w:val="000000"/>
                <w:sz w:val="24"/>
                <w:lang w:val="ru-RU"/>
              </w:rPr>
              <w:t>Теорема о трёх перпендикулярах (прямая и обратная)</w:t>
            </w:r>
          </w:p>
        </w:tc>
        <w:tc>
          <w:tcPr>
            <w:tcW w:w="795" w:type="dxa"/>
            <w:tcMar>
              <w:top w:w="50" w:type="dxa"/>
              <w:left w:w="100" w:type="dxa"/>
            </w:tcMar>
            <w:vAlign w:val="center"/>
          </w:tcPr>
          <w:p w14:paraId="2FA934F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6224C8">
            <w:pPr>
              <w:spacing w:after="0"/>
              <w:ind w:left="135"/>
              <w:jc w:val="center"/>
            </w:pPr>
          </w:p>
        </w:tc>
        <w:tc>
          <w:tcPr>
            <w:tcW w:w="1590" w:type="dxa"/>
            <w:tcMar>
              <w:top w:w="50" w:type="dxa"/>
              <w:left w:w="100" w:type="dxa"/>
            </w:tcMar>
            <w:vAlign w:val="center"/>
          </w:tcPr>
          <w:p w14:paraId="1529AFFD">
            <w:pPr>
              <w:spacing w:after="0"/>
              <w:ind w:left="135"/>
              <w:jc w:val="center"/>
            </w:pPr>
          </w:p>
        </w:tc>
        <w:tc>
          <w:tcPr>
            <w:tcW w:w="1122" w:type="dxa"/>
            <w:tcMar>
              <w:top w:w="50" w:type="dxa"/>
              <w:left w:w="100" w:type="dxa"/>
            </w:tcMar>
            <w:vAlign w:val="center"/>
          </w:tcPr>
          <w:p w14:paraId="7B5135E4">
            <w:pPr>
              <w:spacing w:after="0"/>
              <w:ind w:left="135"/>
            </w:pPr>
          </w:p>
        </w:tc>
        <w:tc>
          <w:tcPr>
            <w:tcW w:w="1936" w:type="dxa"/>
            <w:tcMar>
              <w:top w:w="50" w:type="dxa"/>
              <w:left w:w="100" w:type="dxa"/>
            </w:tcMar>
            <w:vAlign w:val="center"/>
          </w:tcPr>
          <w:p w14:paraId="758D5E21">
            <w:pPr>
              <w:spacing w:after="0"/>
              <w:ind w:left="135"/>
            </w:pPr>
            <w:r>
              <w:fldChar w:fldCharType="begin"/>
            </w:r>
            <w:r>
              <w:instrText xml:space="preserve"> HYPERLINK "https://m.edsoo.ru/L6J8G6Y0L" \h </w:instrText>
            </w:r>
            <w:r>
              <w:fldChar w:fldCharType="separate"/>
            </w:r>
            <w:r>
              <w:rPr>
                <w:rFonts w:ascii="Times New Roman" w:hAnsi="Times New Roman"/>
                <w:color w:val="0000FF"/>
                <w:u w:val="single"/>
              </w:rPr>
              <w:t>https://m.edsoo.ru/L6J8G6Y0L</w:t>
            </w:r>
            <w:r>
              <w:rPr>
                <w:rFonts w:ascii="Times New Roman" w:hAnsi="Times New Roman"/>
                <w:color w:val="0000FF"/>
                <w:u w:val="single"/>
              </w:rPr>
              <w:fldChar w:fldCharType="end"/>
            </w:r>
          </w:p>
        </w:tc>
      </w:tr>
      <w:tr w14:paraId="1A224A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493FC72">
            <w:pPr>
              <w:spacing w:after="0"/>
            </w:pPr>
            <w:r>
              <w:rPr>
                <w:rFonts w:ascii="Times New Roman" w:hAnsi="Times New Roman"/>
                <w:color w:val="000000"/>
                <w:sz w:val="24"/>
              </w:rPr>
              <w:t>50</w:t>
            </w:r>
          </w:p>
        </w:tc>
        <w:tc>
          <w:tcPr>
            <w:tcW w:w="3344" w:type="dxa"/>
            <w:tcMar>
              <w:top w:w="50" w:type="dxa"/>
              <w:left w:w="100" w:type="dxa"/>
            </w:tcMar>
            <w:vAlign w:val="center"/>
          </w:tcPr>
          <w:p w14:paraId="1C488EF6">
            <w:pPr>
              <w:spacing w:after="0"/>
              <w:ind w:left="135"/>
              <w:rPr>
                <w:lang w:val="ru-RU"/>
              </w:rPr>
            </w:pPr>
            <w:r>
              <w:rPr>
                <w:rFonts w:ascii="Times New Roman" w:hAnsi="Times New Roman"/>
                <w:color w:val="000000"/>
                <w:sz w:val="24"/>
                <w:lang w:val="ru-RU"/>
              </w:rPr>
              <w:t>Теорема о трёх перпендикулярах (прямая и обратная)</w:t>
            </w:r>
          </w:p>
        </w:tc>
        <w:tc>
          <w:tcPr>
            <w:tcW w:w="795" w:type="dxa"/>
            <w:tcMar>
              <w:top w:w="50" w:type="dxa"/>
              <w:left w:w="100" w:type="dxa"/>
            </w:tcMar>
            <w:vAlign w:val="center"/>
          </w:tcPr>
          <w:p w14:paraId="26A13C4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921928">
            <w:pPr>
              <w:spacing w:after="0"/>
              <w:ind w:left="135"/>
              <w:jc w:val="center"/>
            </w:pPr>
          </w:p>
        </w:tc>
        <w:tc>
          <w:tcPr>
            <w:tcW w:w="1590" w:type="dxa"/>
            <w:tcMar>
              <w:top w:w="50" w:type="dxa"/>
              <w:left w:w="100" w:type="dxa"/>
            </w:tcMar>
            <w:vAlign w:val="center"/>
          </w:tcPr>
          <w:p w14:paraId="09DBD133">
            <w:pPr>
              <w:spacing w:after="0"/>
              <w:ind w:left="135"/>
              <w:jc w:val="center"/>
            </w:pPr>
          </w:p>
        </w:tc>
        <w:tc>
          <w:tcPr>
            <w:tcW w:w="1122" w:type="dxa"/>
            <w:tcMar>
              <w:top w:w="50" w:type="dxa"/>
              <w:left w:w="100" w:type="dxa"/>
            </w:tcMar>
            <w:vAlign w:val="center"/>
          </w:tcPr>
          <w:p w14:paraId="50F557CF">
            <w:pPr>
              <w:spacing w:after="0"/>
              <w:ind w:left="135"/>
            </w:pPr>
          </w:p>
        </w:tc>
        <w:tc>
          <w:tcPr>
            <w:tcW w:w="1936" w:type="dxa"/>
            <w:tcMar>
              <w:top w:w="50" w:type="dxa"/>
              <w:left w:w="100" w:type="dxa"/>
            </w:tcMar>
            <w:vAlign w:val="center"/>
          </w:tcPr>
          <w:p w14:paraId="6F368892">
            <w:pPr>
              <w:spacing w:after="0"/>
              <w:ind w:left="135"/>
            </w:pPr>
            <w:r>
              <w:fldChar w:fldCharType="begin"/>
            </w:r>
            <w:r>
              <w:instrText xml:space="preserve"> HYPERLINK "https://m.edsoo.ru/O1D7I0S6G" \h </w:instrText>
            </w:r>
            <w:r>
              <w:fldChar w:fldCharType="separate"/>
            </w:r>
            <w:r>
              <w:rPr>
                <w:rFonts w:ascii="Times New Roman" w:hAnsi="Times New Roman"/>
                <w:color w:val="0000FF"/>
                <w:u w:val="single"/>
              </w:rPr>
              <w:t>https://m.edsoo.ru/O1D7I0S6G</w:t>
            </w:r>
            <w:r>
              <w:rPr>
                <w:rFonts w:ascii="Times New Roman" w:hAnsi="Times New Roman"/>
                <w:color w:val="0000FF"/>
                <w:u w:val="single"/>
              </w:rPr>
              <w:fldChar w:fldCharType="end"/>
            </w:r>
          </w:p>
        </w:tc>
      </w:tr>
      <w:tr w14:paraId="00B28F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085FF84">
            <w:pPr>
              <w:spacing w:after="0"/>
            </w:pPr>
            <w:r>
              <w:rPr>
                <w:rFonts w:ascii="Times New Roman" w:hAnsi="Times New Roman"/>
                <w:color w:val="000000"/>
                <w:sz w:val="24"/>
              </w:rPr>
              <w:t>51</w:t>
            </w:r>
          </w:p>
        </w:tc>
        <w:tc>
          <w:tcPr>
            <w:tcW w:w="3344" w:type="dxa"/>
            <w:tcMar>
              <w:top w:w="50" w:type="dxa"/>
              <w:left w:w="100" w:type="dxa"/>
            </w:tcMar>
            <w:vAlign w:val="center"/>
          </w:tcPr>
          <w:p w14:paraId="1FA83522">
            <w:pPr>
              <w:spacing w:after="0"/>
              <w:ind w:left="135"/>
            </w:pPr>
            <w:r>
              <w:rPr>
                <w:rFonts w:ascii="Times New Roman" w:hAnsi="Times New Roman"/>
                <w:color w:val="000000"/>
                <w:sz w:val="24"/>
              </w:rPr>
              <w:t>Угол между скрещивающимися прямыми</w:t>
            </w:r>
          </w:p>
        </w:tc>
        <w:tc>
          <w:tcPr>
            <w:tcW w:w="795" w:type="dxa"/>
            <w:tcMar>
              <w:top w:w="50" w:type="dxa"/>
              <w:left w:w="100" w:type="dxa"/>
            </w:tcMar>
            <w:vAlign w:val="center"/>
          </w:tcPr>
          <w:p w14:paraId="130B2C7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EB4FC1D">
            <w:pPr>
              <w:spacing w:after="0"/>
              <w:ind w:left="135"/>
              <w:jc w:val="center"/>
            </w:pPr>
          </w:p>
        </w:tc>
        <w:tc>
          <w:tcPr>
            <w:tcW w:w="1590" w:type="dxa"/>
            <w:tcMar>
              <w:top w:w="50" w:type="dxa"/>
              <w:left w:w="100" w:type="dxa"/>
            </w:tcMar>
            <w:vAlign w:val="center"/>
          </w:tcPr>
          <w:p w14:paraId="7038B12F">
            <w:pPr>
              <w:spacing w:after="0"/>
              <w:ind w:left="135"/>
              <w:jc w:val="center"/>
            </w:pPr>
          </w:p>
        </w:tc>
        <w:tc>
          <w:tcPr>
            <w:tcW w:w="1122" w:type="dxa"/>
            <w:tcMar>
              <w:top w:w="50" w:type="dxa"/>
              <w:left w:w="100" w:type="dxa"/>
            </w:tcMar>
            <w:vAlign w:val="center"/>
          </w:tcPr>
          <w:p w14:paraId="49F2514F">
            <w:pPr>
              <w:spacing w:after="0"/>
              <w:ind w:left="135"/>
            </w:pPr>
          </w:p>
        </w:tc>
        <w:tc>
          <w:tcPr>
            <w:tcW w:w="1936" w:type="dxa"/>
            <w:tcMar>
              <w:top w:w="50" w:type="dxa"/>
              <w:left w:w="100" w:type="dxa"/>
            </w:tcMar>
            <w:vAlign w:val="center"/>
          </w:tcPr>
          <w:p w14:paraId="702619A4">
            <w:pPr>
              <w:spacing w:after="0"/>
              <w:ind w:left="135"/>
            </w:pPr>
            <w:r>
              <w:fldChar w:fldCharType="begin"/>
            </w:r>
            <w:r>
              <w:instrText xml:space="preserve"> HYPERLINK "https://m.edsoo.ru/N3E9I9G2L" \h </w:instrText>
            </w:r>
            <w:r>
              <w:fldChar w:fldCharType="separate"/>
            </w:r>
            <w:r>
              <w:rPr>
                <w:rFonts w:ascii="Times New Roman" w:hAnsi="Times New Roman"/>
                <w:color w:val="0000FF"/>
                <w:u w:val="single"/>
              </w:rPr>
              <w:t>https://m.edsoo.ru/N3E9I9G2L</w:t>
            </w:r>
            <w:r>
              <w:rPr>
                <w:rFonts w:ascii="Times New Roman" w:hAnsi="Times New Roman"/>
                <w:color w:val="0000FF"/>
                <w:u w:val="single"/>
              </w:rPr>
              <w:fldChar w:fldCharType="end"/>
            </w:r>
          </w:p>
        </w:tc>
      </w:tr>
      <w:tr w14:paraId="5BD87D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D391E0F">
            <w:pPr>
              <w:spacing w:after="0"/>
            </w:pPr>
            <w:r>
              <w:rPr>
                <w:rFonts w:ascii="Times New Roman" w:hAnsi="Times New Roman"/>
                <w:color w:val="000000"/>
                <w:sz w:val="24"/>
              </w:rPr>
              <w:t>52</w:t>
            </w:r>
          </w:p>
        </w:tc>
        <w:tc>
          <w:tcPr>
            <w:tcW w:w="3344" w:type="dxa"/>
            <w:tcMar>
              <w:top w:w="50" w:type="dxa"/>
              <w:left w:w="100" w:type="dxa"/>
            </w:tcMar>
            <w:vAlign w:val="center"/>
          </w:tcPr>
          <w:p w14:paraId="7343147E">
            <w:pPr>
              <w:spacing w:after="0"/>
              <w:ind w:left="135"/>
              <w:rPr>
                <w:lang w:val="ru-RU"/>
              </w:rPr>
            </w:pPr>
            <w:r>
              <w:rPr>
                <w:rFonts w:ascii="Times New Roman" w:hAnsi="Times New Roman"/>
                <w:color w:val="000000"/>
                <w:sz w:val="24"/>
                <w:lang w:val="ru-RU"/>
              </w:rPr>
              <w:t>Поиск перпендикулярных прямых с помощью перпендикулярных плоскостей</w:t>
            </w:r>
          </w:p>
        </w:tc>
        <w:tc>
          <w:tcPr>
            <w:tcW w:w="795" w:type="dxa"/>
            <w:tcMar>
              <w:top w:w="50" w:type="dxa"/>
              <w:left w:w="100" w:type="dxa"/>
            </w:tcMar>
            <w:vAlign w:val="center"/>
          </w:tcPr>
          <w:p w14:paraId="6F7612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AD7B66">
            <w:pPr>
              <w:spacing w:after="0"/>
              <w:ind w:left="135"/>
              <w:jc w:val="center"/>
            </w:pPr>
          </w:p>
        </w:tc>
        <w:tc>
          <w:tcPr>
            <w:tcW w:w="1590" w:type="dxa"/>
            <w:tcMar>
              <w:top w:w="50" w:type="dxa"/>
              <w:left w:w="100" w:type="dxa"/>
            </w:tcMar>
            <w:vAlign w:val="center"/>
          </w:tcPr>
          <w:p w14:paraId="5D63BA84">
            <w:pPr>
              <w:spacing w:after="0"/>
              <w:ind w:left="135"/>
              <w:jc w:val="center"/>
            </w:pPr>
          </w:p>
        </w:tc>
        <w:tc>
          <w:tcPr>
            <w:tcW w:w="1122" w:type="dxa"/>
            <w:tcMar>
              <w:top w:w="50" w:type="dxa"/>
              <w:left w:w="100" w:type="dxa"/>
            </w:tcMar>
            <w:vAlign w:val="center"/>
          </w:tcPr>
          <w:p w14:paraId="55F73836">
            <w:pPr>
              <w:spacing w:after="0"/>
              <w:ind w:left="135"/>
            </w:pPr>
          </w:p>
        </w:tc>
        <w:tc>
          <w:tcPr>
            <w:tcW w:w="1936" w:type="dxa"/>
            <w:tcMar>
              <w:top w:w="50" w:type="dxa"/>
              <w:left w:w="100" w:type="dxa"/>
            </w:tcMar>
            <w:vAlign w:val="center"/>
          </w:tcPr>
          <w:p w14:paraId="08345CCB">
            <w:pPr>
              <w:spacing w:after="0"/>
              <w:ind w:left="135"/>
            </w:pPr>
            <w:r>
              <w:fldChar w:fldCharType="begin"/>
            </w:r>
            <w:r>
              <w:instrText xml:space="preserve"> HYPERLINK "https://m.edsoo.ru/G2D4N3N9F" \h </w:instrText>
            </w:r>
            <w:r>
              <w:fldChar w:fldCharType="separate"/>
            </w:r>
            <w:r>
              <w:rPr>
                <w:rFonts w:ascii="Times New Roman" w:hAnsi="Times New Roman"/>
                <w:color w:val="0000FF"/>
                <w:u w:val="single"/>
              </w:rPr>
              <w:t>https://m.edsoo.ru/G2D4N3N9F</w:t>
            </w:r>
            <w:r>
              <w:rPr>
                <w:rFonts w:ascii="Times New Roman" w:hAnsi="Times New Roman"/>
                <w:color w:val="0000FF"/>
                <w:u w:val="single"/>
              </w:rPr>
              <w:fldChar w:fldCharType="end"/>
            </w:r>
          </w:p>
        </w:tc>
      </w:tr>
      <w:tr w14:paraId="19D527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B5F5288">
            <w:pPr>
              <w:spacing w:after="0"/>
            </w:pPr>
            <w:r>
              <w:rPr>
                <w:rFonts w:ascii="Times New Roman" w:hAnsi="Times New Roman"/>
                <w:color w:val="000000"/>
                <w:sz w:val="24"/>
              </w:rPr>
              <w:t>53</w:t>
            </w:r>
          </w:p>
        </w:tc>
        <w:tc>
          <w:tcPr>
            <w:tcW w:w="3344" w:type="dxa"/>
            <w:tcMar>
              <w:top w:w="50" w:type="dxa"/>
              <w:left w:w="100" w:type="dxa"/>
            </w:tcMar>
            <w:vAlign w:val="center"/>
          </w:tcPr>
          <w:p w14:paraId="32EDE733">
            <w:pPr>
              <w:spacing w:after="0"/>
              <w:ind w:left="135"/>
            </w:pPr>
            <w:r>
              <w:rPr>
                <w:rFonts w:ascii="Times New Roman" w:hAnsi="Times New Roman"/>
                <w:color w:val="000000"/>
                <w:sz w:val="24"/>
              </w:rPr>
              <w:t>Ортогональное проектирование</w:t>
            </w:r>
          </w:p>
        </w:tc>
        <w:tc>
          <w:tcPr>
            <w:tcW w:w="795" w:type="dxa"/>
            <w:tcMar>
              <w:top w:w="50" w:type="dxa"/>
              <w:left w:w="100" w:type="dxa"/>
            </w:tcMar>
            <w:vAlign w:val="center"/>
          </w:tcPr>
          <w:p w14:paraId="6BCB676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4B502E">
            <w:pPr>
              <w:spacing w:after="0"/>
              <w:ind w:left="135"/>
              <w:jc w:val="center"/>
            </w:pPr>
          </w:p>
        </w:tc>
        <w:tc>
          <w:tcPr>
            <w:tcW w:w="1590" w:type="dxa"/>
            <w:tcMar>
              <w:top w:w="50" w:type="dxa"/>
              <w:left w:w="100" w:type="dxa"/>
            </w:tcMar>
            <w:vAlign w:val="center"/>
          </w:tcPr>
          <w:p w14:paraId="654FEC85">
            <w:pPr>
              <w:spacing w:after="0"/>
              <w:ind w:left="135"/>
              <w:jc w:val="center"/>
            </w:pPr>
          </w:p>
        </w:tc>
        <w:tc>
          <w:tcPr>
            <w:tcW w:w="1122" w:type="dxa"/>
            <w:tcMar>
              <w:top w:w="50" w:type="dxa"/>
              <w:left w:w="100" w:type="dxa"/>
            </w:tcMar>
            <w:vAlign w:val="center"/>
          </w:tcPr>
          <w:p w14:paraId="4631953D">
            <w:pPr>
              <w:spacing w:after="0"/>
              <w:ind w:left="135"/>
            </w:pPr>
          </w:p>
        </w:tc>
        <w:tc>
          <w:tcPr>
            <w:tcW w:w="1936" w:type="dxa"/>
            <w:tcMar>
              <w:top w:w="50" w:type="dxa"/>
              <w:left w:w="100" w:type="dxa"/>
            </w:tcMar>
            <w:vAlign w:val="center"/>
          </w:tcPr>
          <w:p w14:paraId="773726B7">
            <w:pPr>
              <w:spacing w:after="0"/>
              <w:ind w:left="135"/>
            </w:pPr>
            <w:r>
              <w:fldChar w:fldCharType="begin"/>
            </w:r>
            <w:r>
              <w:instrText xml:space="preserve"> HYPERLINK "https://m.edsoo.ru/H8F5D4U6O" \h </w:instrText>
            </w:r>
            <w:r>
              <w:fldChar w:fldCharType="separate"/>
            </w:r>
            <w:r>
              <w:rPr>
                <w:rFonts w:ascii="Times New Roman" w:hAnsi="Times New Roman"/>
                <w:color w:val="0000FF"/>
                <w:u w:val="single"/>
              </w:rPr>
              <w:t>https://m.edsoo.ru/H8F5D4U6O</w:t>
            </w:r>
            <w:r>
              <w:rPr>
                <w:rFonts w:ascii="Times New Roman" w:hAnsi="Times New Roman"/>
                <w:color w:val="0000FF"/>
                <w:u w:val="single"/>
              </w:rPr>
              <w:fldChar w:fldCharType="end"/>
            </w:r>
          </w:p>
        </w:tc>
      </w:tr>
      <w:tr w14:paraId="5A35D3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1537EB0">
            <w:pPr>
              <w:spacing w:after="0"/>
            </w:pPr>
            <w:r>
              <w:rPr>
                <w:rFonts w:ascii="Times New Roman" w:hAnsi="Times New Roman"/>
                <w:color w:val="000000"/>
                <w:sz w:val="24"/>
              </w:rPr>
              <w:t>54</w:t>
            </w:r>
          </w:p>
        </w:tc>
        <w:tc>
          <w:tcPr>
            <w:tcW w:w="3344" w:type="dxa"/>
            <w:tcMar>
              <w:top w:w="50" w:type="dxa"/>
              <w:left w:w="100" w:type="dxa"/>
            </w:tcMar>
            <w:vAlign w:val="center"/>
          </w:tcPr>
          <w:p w14:paraId="1B2FFB5C">
            <w:pPr>
              <w:spacing w:after="0"/>
              <w:ind w:left="135"/>
              <w:rPr>
                <w:lang w:val="ru-RU"/>
              </w:rPr>
            </w:pPr>
            <w:r>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795" w:type="dxa"/>
            <w:tcMar>
              <w:top w:w="50" w:type="dxa"/>
              <w:left w:w="100" w:type="dxa"/>
            </w:tcMar>
            <w:vAlign w:val="center"/>
          </w:tcPr>
          <w:p w14:paraId="1ACAAE9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98E392">
            <w:pPr>
              <w:spacing w:after="0"/>
              <w:ind w:left="135"/>
              <w:jc w:val="center"/>
            </w:pPr>
          </w:p>
        </w:tc>
        <w:tc>
          <w:tcPr>
            <w:tcW w:w="1590" w:type="dxa"/>
            <w:tcMar>
              <w:top w:w="50" w:type="dxa"/>
              <w:left w:w="100" w:type="dxa"/>
            </w:tcMar>
            <w:vAlign w:val="center"/>
          </w:tcPr>
          <w:p w14:paraId="405F3686">
            <w:pPr>
              <w:spacing w:after="0"/>
              <w:ind w:left="135"/>
              <w:jc w:val="center"/>
            </w:pPr>
          </w:p>
        </w:tc>
        <w:tc>
          <w:tcPr>
            <w:tcW w:w="1122" w:type="dxa"/>
            <w:tcMar>
              <w:top w:w="50" w:type="dxa"/>
              <w:left w:w="100" w:type="dxa"/>
            </w:tcMar>
            <w:vAlign w:val="center"/>
          </w:tcPr>
          <w:p w14:paraId="1FBB8E78">
            <w:pPr>
              <w:spacing w:after="0"/>
              <w:ind w:left="135"/>
            </w:pPr>
          </w:p>
        </w:tc>
        <w:tc>
          <w:tcPr>
            <w:tcW w:w="1936" w:type="dxa"/>
            <w:tcMar>
              <w:top w:w="50" w:type="dxa"/>
              <w:left w:w="100" w:type="dxa"/>
            </w:tcMar>
            <w:vAlign w:val="center"/>
          </w:tcPr>
          <w:p w14:paraId="7955589F">
            <w:pPr>
              <w:spacing w:after="0"/>
              <w:ind w:left="135"/>
            </w:pPr>
            <w:r>
              <w:fldChar w:fldCharType="begin"/>
            </w:r>
            <w:r>
              <w:instrText xml:space="preserve"> HYPERLINK "https://m.edsoo.ru/M6S0W4E2T" \h </w:instrText>
            </w:r>
            <w:r>
              <w:fldChar w:fldCharType="separate"/>
            </w:r>
            <w:r>
              <w:rPr>
                <w:rFonts w:ascii="Times New Roman" w:hAnsi="Times New Roman"/>
                <w:color w:val="0000FF"/>
                <w:u w:val="single"/>
              </w:rPr>
              <w:t>https://m.edsoo.ru/M6S0W4E2T</w:t>
            </w:r>
            <w:r>
              <w:rPr>
                <w:rFonts w:ascii="Times New Roman" w:hAnsi="Times New Roman"/>
                <w:color w:val="0000FF"/>
                <w:u w:val="single"/>
              </w:rPr>
              <w:fldChar w:fldCharType="end"/>
            </w:r>
          </w:p>
        </w:tc>
      </w:tr>
      <w:tr w14:paraId="35D1BA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DFE078B">
            <w:pPr>
              <w:spacing w:after="0"/>
            </w:pPr>
            <w:r>
              <w:rPr>
                <w:rFonts w:ascii="Times New Roman" w:hAnsi="Times New Roman"/>
                <w:color w:val="000000"/>
                <w:sz w:val="24"/>
              </w:rPr>
              <w:t>55</w:t>
            </w:r>
          </w:p>
        </w:tc>
        <w:tc>
          <w:tcPr>
            <w:tcW w:w="3344" w:type="dxa"/>
            <w:tcMar>
              <w:top w:w="50" w:type="dxa"/>
              <w:left w:w="100" w:type="dxa"/>
            </w:tcMar>
            <w:vAlign w:val="center"/>
          </w:tcPr>
          <w:p w14:paraId="757449BE">
            <w:pPr>
              <w:spacing w:after="0"/>
              <w:ind w:left="135"/>
              <w:rPr>
                <w:lang w:val="ru-RU"/>
              </w:rPr>
            </w:pPr>
            <w:r>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795" w:type="dxa"/>
            <w:tcMar>
              <w:top w:w="50" w:type="dxa"/>
              <w:left w:w="100" w:type="dxa"/>
            </w:tcMar>
            <w:vAlign w:val="center"/>
          </w:tcPr>
          <w:p w14:paraId="093DED9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D0A587">
            <w:pPr>
              <w:spacing w:after="0"/>
              <w:ind w:left="135"/>
              <w:jc w:val="center"/>
            </w:pPr>
          </w:p>
        </w:tc>
        <w:tc>
          <w:tcPr>
            <w:tcW w:w="1590" w:type="dxa"/>
            <w:tcMar>
              <w:top w:w="50" w:type="dxa"/>
              <w:left w:w="100" w:type="dxa"/>
            </w:tcMar>
            <w:vAlign w:val="center"/>
          </w:tcPr>
          <w:p w14:paraId="0A6B068F">
            <w:pPr>
              <w:spacing w:after="0"/>
              <w:ind w:left="135"/>
              <w:jc w:val="center"/>
            </w:pPr>
          </w:p>
        </w:tc>
        <w:tc>
          <w:tcPr>
            <w:tcW w:w="1122" w:type="dxa"/>
            <w:tcMar>
              <w:top w:w="50" w:type="dxa"/>
              <w:left w:w="100" w:type="dxa"/>
            </w:tcMar>
            <w:vAlign w:val="center"/>
          </w:tcPr>
          <w:p w14:paraId="46E75F9C">
            <w:pPr>
              <w:spacing w:after="0"/>
              <w:ind w:left="135"/>
            </w:pPr>
          </w:p>
        </w:tc>
        <w:tc>
          <w:tcPr>
            <w:tcW w:w="1936" w:type="dxa"/>
            <w:tcMar>
              <w:top w:w="50" w:type="dxa"/>
              <w:left w:w="100" w:type="dxa"/>
            </w:tcMar>
            <w:vAlign w:val="center"/>
          </w:tcPr>
          <w:p w14:paraId="354BBE56">
            <w:pPr>
              <w:spacing w:after="0"/>
              <w:ind w:left="135"/>
            </w:pPr>
            <w:r>
              <w:fldChar w:fldCharType="begin"/>
            </w:r>
            <w:r>
              <w:instrText xml:space="preserve"> HYPERLINK "https://m.edsoo.ru/G6E2G4F9X" \h </w:instrText>
            </w:r>
            <w:r>
              <w:fldChar w:fldCharType="separate"/>
            </w:r>
            <w:r>
              <w:rPr>
                <w:rFonts w:ascii="Times New Roman" w:hAnsi="Times New Roman"/>
                <w:color w:val="0000FF"/>
                <w:u w:val="single"/>
              </w:rPr>
              <w:t>https://m.edsoo.ru/G6E2G4F9X</w:t>
            </w:r>
            <w:r>
              <w:rPr>
                <w:rFonts w:ascii="Times New Roman" w:hAnsi="Times New Roman"/>
                <w:color w:val="0000FF"/>
                <w:u w:val="single"/>
              </w:rPr>
              <w:fldChar w:fldCharType="end"/>
            </w:r>
          </w:p>
        </w:tc>
      </w:tr>
      <w:tr w14:paraId="2C648B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9F99C87">
            <w:pPr>
              <w:spacing w:after="0"/>
            </w:pPr>
            <w:r>
              <w:rPr>
                <w:rFonts w:ascii="Times New Roman" w:hAnsi="Times New Roman"/>
                <w:color w:val="000000"/>
                <w:sz w:val="24"/>
              </w:rPr>
              <w:t>56</w:t>
            </w:r>
          </w:p>
        </w:tc>
        <w:tc>
          <w:tcPr>
            <w:tcW w:w="3344" w:type="dxa"/>
            <w:tcMar>
              <w:top w:w="50" w:type="dxa"/>
              <w:left w:w="100" w:type="dxa"/>
            </w:tcMar>
            <w:vAlign w:val="center"/>
          </w:tcPr>
          <w:p w14:paraId="07F6B965">
            <w:pPr>
              <w:spacing w:after="0"/>
              <w:ind w:left="135"/>
            </w:pPr>
            <w:r>
              <w:rPr>
                <w:rFonts w:ascii="Times New Roman" w:hAnsi="Times New Roman"/>
                <w:color w:val="000000"/>
                <w:sz w:val="24"/>
                <w:lang w:val="ru-RU"/>
              </w:rPr>
              <w:t xml:space="preserve">Симметрия в пространстве относительно плоскости. </w:t>
            </w:r>
            <w:r>
              <w:rPr>
                <w:rFonts w:ascii="Times New Roman" w:hAnsi="Times New Roman"/>
                <w:color w:val="000000"/>
                <w:sz w:val="24"/>
              </w:rPr>
              <w:t>Плоскости симметрий в многогранниках</w:t>
            </w:r>
          </w:p>
        </w:tc>
        <w:tc>
          <w:tcPr>
            <w:tcW w:w="795" w:type="dxa"/>
            <w:tcMar>
              <w:top w:w="50" w:type="dxa"/>
              <w:left w:w="100" w:type="dxa"/>
            </w:tcMar>
            <w:vAlign w:val="center"/>
          </w:tcPr>
          <w:p w14:paraId="1F32FCB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2157B42">
            <w:pPr>
              <w:spacing w:after="0"/>
              <w:ind w:left="135"/>
              <w:jc w:val="center"/>
            </w:pPr>
          </w:p>
        </w:tc>
        <w:tc>
          <w:tcPr>
            <w:tcW w:w="1590" w:type="dxa"/>
            <w:tcMar>
              <w:top w:w="50" w:type="dxa"/>
              <w:left w:w="100" w:type="dxa"/>
            </w:tcMar>
            <w:vAlign w:val="center"/>
          </w:tcPr>
          <w:p w14:paraId="0D263BBE">
            <w:pPr>
              <w:spacing w:after="0"/>
              <w:ind w:left="135"/>
              <w:jc w:val="center"/>
            </w:pPr>
          </w:p>
        </w:tc>
        <w:tc>
          <w:tcPr>
            <w:tcW w:w="1122" w:type="dxa"/>
            <w:tcMar>
              <w:top w:w="50" w:type="dxa"/>
              <w:left w:w="100" w:type="dxa"/>
            </w:tcMar>
            <w:vAlign w:val="center"/>
          </w:tcPr>
          <w:p w14:paraId="0ECE9450">
            <w:pPr>
              <w:spacing w:after="0"/>
              <w:ind w:left="135"/>
            </w:pPr>
          </w:p>
        </w:tc>
        <w:tc>
          <w:tcPr>
            <w:tcW w:w="1936" w:type="dxa"/>
            <w:tcMar>
              <w:top w:w="50" w:type="dxa"/>
              <w:left w:w="100" w:type="dxa"/>
            </w:tcMar>
            <w:vAlign w:val="center"/>
          </w:tcPr>
          <w:p w14:paraId="261C7295">
            <w:pPr>
              <w:spacing w:after="0"/>
              <w:ind w:left="135"/>
            </w:pPr>
            <w:r>
              <w:fldChar w:fldCharType="begin"/>
            </w:r>
            <w:r>
              <w:instrText xml:space="preserve"> HYPERLINK "https://m.edsoo.ru/I4O1E8T3A" \h </w:instrText>
            </w:r>
            <w:r>
              <w:fldChar w:fldCharType="separate"/>
            </w:r>
            <w:r>
              <w:rPr>
                <w:rFonts w:ascii="Times New Roman" w:hAnsi="Times New Roman"/>
                <w:color w:val="0000FF"/>
                <w:u w:val="single"/>
              </w:rPr>
              <w:t>https://m.edsoo.ru/I4O1E8T3A</w:t>
            </w:r>
            <w:r>
              <w:rPr>
                <w:rFonts w:ascii="Times New Roman" w:hAnsi="Times New Roman"/>
                <w:color w:val="0000FF"/>
                <w:u w:val="single"/>
              </w:rPr>
              <w:fldChar w:fldCharType="end"/>
            </w:r>
          </w:p>
        </w:tc>
      </w:tr>
      <w:tr w14:paraId="59901F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83CBCD1">
            <w:pPr>
              <w:spacing w:after="0"/>
            </w:pPr>
            <w:r>
              <w:rPr>
                <w:rFonts w:ascii="Times New Roman" w:hAnsi="Times New Roman"/>
                <w:color w:val="000000"/>
                <w:sz w:val="24"/>
              </w:rPr>
              <w:t>57</w:t>
            </w:r>
          </w:p>
        </w:tc>
        <w:tc>
          <w:tcPr>
            <w:tcW w:w="3344" w:type="dxa"/>
            <w:tcMar>
              <w:top w:w="50" w:type="dxa"/>
              <w:left w:w="100" w:type="dxa"/>
            </w:tcMar>
            <w:vAlign w:val="center"/>
          </w:tcPr>
          <w:p w14:paraId="3D24703C">
            <w:pPr>
              <w:spacing w:after="0"/>
              <w:ind w:left="135"/>
              <w:rPr>
                <w:lang w:val="ru-RU"/>
              </w:rPr>
            </w:pPr>
            <w:r>
              <w:rPr>
                <w:rFonts w:ascii="Times New Roman" w:hAnsi="Times New Roman"/>
                <w:color w:val="000000"/>
                <w:sz w:val="24"/>
                <w:lang w:val="ru-RU"/>
              </w:rPr>
              <w:t>Признак перпендикулярности прямой и плоскости как следствие симметрии</w:t>
            </w:r>
          </w:p>
        </w:tc>
        <w:tc>
          <w:tcPr>
            <w:tcW w:w="795" w:type="dxa"/>
            <w:tcMar>
              <w:top w:w="50" w:type="dxa"/>
              <w:left w:w="100" w:type="dxa"/>
            </w:tcMar>
            <w:vAlign w:val="center"/>
          </w:tcPr>
          <w:p w14:paraId="39F288D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879B7B8">
            <w:pPr>
              <w:spacing w:after="0"/>
              <w:ind w:left="135"/>
              <w:jc w:val="center"/>
            </w:pPr>
          </w:p>
        </w:tc>
        <w:tc>
          <w:tcPr>
            <w:tcW w:w="1590" w:type="dxa"/>
            <w:tcMar>
              <w:top w:w="50" w:type="dxa"/>
              <w:left w:w="100" w:type="dxa"/>
            </w:tcMar>
            <w:vAlign w:val="center"/>
          </w:tcPr>
          <w:p w14:paraId="6089C61D">
            <w:pPr>
              <w:spacing w:after="0"/>
              <w:ind w:left="135"/>
              <w:jc w:val="center"/>
            </w:pPr>
          </w:p>
        </w:tc>
        <w:tc>
          <w:tcPr>
            <w:tcW w:w="1122" w:type="dxa"/>
            <w:tcMar>
              <w:top w:w="50" w:type="dxa"/>
              <w:left w:w="100" w:type="dxa"/>
            </w:tcMar>
            <w:vAlign w:val="center"/>
          </w:tcPr>
          <w:p w14:paraId="20823030">
            <w:pPr>
              <w:spacing w:after="0"/>
              <w:ind w:left="135"/>
            </w:pPr>
          </w:p>
        </w:tc>
        <w:tc>
          <w:tcPr>
            <w:tcW w:w="1936" w:type="dxa"/>
            <w:tcMar>
              <w:top w:w="50" w:type="dxa"/>
              <w:left w:w="100" w:type="dxa"/>
            </w:tcMar>
            <w:vAlign w:val="center"/>
          </w:tcPr>
          <w:p w14:paraId="3D7F5942">
            <w:pPr>
              <w:spacing w:after="0"/>
              <w:ind w:left="135"/>
            </w:pPr>
            <w:r>
              <w:fldChar w:fldCharType="begin"/>
            </w:r>
            <w:r>
              <w:instrText xml:space="preserve"> HYPERLINK "https://m.edsoo.ru/G4B0S5L2H" \h </w:instrText>
            </w:r>
            <w:r>
              <w:fldChar w:fldCharType="separate"/>
            </w:r>
            <w:r>
              <w:rPr>
                <w:rFonts w:ascii="Times New Roman" w:hAnsi="Times New Roman"/>
                <w:color w:val="0000FF"/>
                <w:u w:val="single"/>
              </w:rPr>
              <w:t>https://m.edsoo.ru/G4B0S5L2H</w:t>
            </w:r>
            <w:r>
              <w:rPr>
                <w:rFonts w:ascii="Times New Roman" w:hAnsi="Times New Roman"/>
                <w:color w:val="0000FF"/>
                <w:u w:val="single"/>
              </w:rPr>
              <w:fldChar w:fldCharType="end"/>
            </w:r>
          </w:p>
        </w:tc>
      </w:tr>
      <w:tr w14:paraId="5F100E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908F843">
            <w:pPr>
              <w:spacing w:after="0"/>
            </w:pPr>
            <w:r>
              <w:rPr>
                <w:rFonts w:ascii="Times New Roman" w:hAnsi="Times New Roman"/>
                <w:color w:val="000000"/>
                <w:sz w:val="24"/>
              </w:rPr>
              <w:t>58</w:t>
            </w:r>
          </w:p>
        </w:tc>
        <w:tc>
          <w:tcPr>
            <w:tcW w:w="3344" w:type="dxa"/>
            <w:tcMar>
              <w:top w:w="50" w:type="dxa"/>
              <w:left w:w="100" w:type="dxa"/>
            </w:tcMar>
            <w:vAlign w:val="center"/>
          </w:tcPr>
          <w:p w14:paraId="3828DFEF">
            <w:pPr>
              <w:spacing w:after="0"/>
              <w:ind w:left="135"/>
              <w:rPr>
                <w:lang w:val="ru-RU"/>
              </w:rPr>
            </w:pPr>
            <w:r>
              <w:rPr>
                <w:rFonts w:ascii="Times New Roman" w:hAnsi="Times New Roman"/>
                <w:color w:val="000000"/>
                <w:sz w:val="24"/>
                <w:lang w:val="ru-RU"/>
              </w:rPr>
              <w:t>Правильные многогранники. Расчёт расстояний от точки до плоскости</w:t>
            </w:r>
          </w:p>
        </w:tc>
        <w:tc>
          <w:tcPr>
            <w:tcW w:w="795" w:type="dxa"/>
            <w:tcMar>
              <w:top w:w="50" w:type="dxa"/>
              <w:left w:w="100" w:type="dxa"/>
            </w:tcMar>
            <w:vAlign w:val="center"/>
          </w:tcPr>
          <w:p w14:paraId="1323932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D09236">
            <w:pPr>
              <w:spacing w:after="0"/>
              <w:ind w:left="135"/>
              <w:jc w:val="center"/>
            </w:pPr>
          </w:p>
        </w:tc>
        <w:tc>
          <w:tcPr>
            <w:tcW w:w="1590" w:type="dxa"/>
            <w:tcMar>
              <w:top w:w="50" w:type="dxa"/>
              <w:left w:w="100" w:type="dxa"/>
            </w:tcMar>
            <w:vAlign w:val="center"/>
          </w:tcPr>
          <w:p w14:paraId="1A85FC0F">
            <w:pPr>
              <w:spacing w:after="0"/>
              <w:ind w:left="135"/>
              <w:jc w:val="center"/>
            </w:pPr>
          </w:p>
        </w:tc>
        <w:tc>
          <w:tcPr>
            <w:tcW w:w="1122" w:type="dxa"/>
            <w:tcMar>
              <w:top w:w="50" w:type="dxa"/>
              <w:left w:w="100" w:type="dxa"/>
            </w:tcMar>
            <w:vAlign w:val="center"/>
          </w:tcPr>
          <w:p w14:paraId="21238825">
            <w:pPr>
              <w:spacing w:after="0"/>
              <w:ind w:left="135"/>
            </w:pPr>
          </w:p>
        </w:tc>
        <w:tc>
          <w:tcPr>
            <w:tcW w:w="1936" w:type="dxa"/>
            <w:tcMar>
              <w:top w:w="50" w:type="dxa"/>
              <w:left w:w="100" w:type="dxa"/>
            </w:tcMar>
            <w:vAlign w:val="center"/>
          </w:tcPr>
          <w:p w14:paraId="6B2AABDC">
            <w:pPr>
              <w:spacing w:after="0"/>
              <w:ind w:left="135"/>
            </w:pPr>
            <w:r>
              <w:fldChar w:fldCharType="begin"/>
            </w:r>
            <w:r>
              <w:instrText xml:space="preserve"> HYPERLINK "https://m.edsoo.ru/Y8U9N0O3I" \h </w:instrText>
            </w:r>
            <w:r>
              <w:fldChar w:fldCharType="separate"/>
            </w:r>
            <w:r>
              <w:rPr>
                <w:rFonts w:ascii="Times New Roman" w:hAnsi="Times New Roman"/>
                <w:color w:val="0000FF"/>
                <w:u w:val="single"/>
              </w:rPr>
              <w:t>https://m.edsoo.ru/Y8U9N0O3I</w:t>
            </w:r>
            <w:r>
              <w:rPr>
                <w:rFonts w:ascii="Times New Roman" w:hAnsi="Times New Roman"/>
                <w:color w:val="0000FF"/>
                <w:u w:val="single"/>
              </w:rPr>
              <w:fldChar w:fldCharType="end"/>
            </w:r>
          </w:p>
        </w:tc>
      </w:tr>
      <w:tr w14:paraId="43112B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609672C">
            <w:pPr>
              <w:spacing w:after="0"/>
            </w:pPr>
            <w:r>
              <w:rPr>
                <w:rFonts w:ascii="Times New Roman" w:hAnsi="Times New Roman"/>
                <w:color w:val="000000"/>
                <w:sz w:val="24"/>
              </w:rPr>
              <w:t>59</w:t>
            </w:r>
          </w:p>
        </w:tc>
        <w:tc>
          <w:tcPr>
            <w:tcW w:w="3344" w:type="dxa"/>
            <w:tcMar>
              <w:top w:w="50" w:type="dxa"/>
              <w:left w:w="100" w:type="dxa"/>
            </w:tcMar>
            <w:vAlign w:val="center"/>
          </w:tcPr>
          <w:p w14:paraId="31C7C393">
            <w:pPr>
              <w:spacing w:after="0"/>
              <w:ind w:left="135"/>
              <w:rPr>
                <w:lang w:val="ru-RU"/>
              </w:rPr>
            </w:pPr>
            <w:r>
              <w:rPr>
                <w:rFonts w:ascii="Times New Roman" w:hAnsi="Times New Roman"/>
                <w:color w:val="000000"/>
                <w:sz w:val="24"/>
                <w:lang w:val="ru-RU"/>
              </w:rPr>
              <w:t>Правильные многогранники. Расчёт расстояний от точки до плоскости</w:t>
            </w:r>
          </w:p>
        </w:tc>
        <w:tc>
          <w:tcPr>
            <w:tcW w:w="795" w:type="dxa"/>
            <w:tcMar>
              <w:top w:w="50" w:type="dxa"/>
              <w:left w:w="100" w:type="dxa"/>
            </w:tcMar>
            <w:vAlign w:val="center"/>
          </w:tcPr>
          <w:p w14:paraId="57A6A7E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F845064">
            <w:pPr>
              <w:spacing w:after="0"/>
              <w:ind w:left="135"/>
              <w:jc w:val="center"/>
            </w:pPr>
          </w:p>
        </w:tc>
        <w:tc>
          <w:tcPr>
            <w:tcW w:w="1590" w:type="dxa"/>
            <w:tcMar>
              <w:top w:w="50" w:type="dxa"/>
              <w:left w:w="100" w:type="dxa"/>
            </w:tcMar>
            <w:vAlign w:val="center"/>
          </w:tcPr>
          <w:p w14:paraId="020CCF65">
            <w:pPr>
              <w:spacing w:after="0"/>
              <w:ind w:left="135"/>
              <w:jc w:val="center"/>
            </w:pPr>
          </w:p>
        </w:tc>
        <w:tc>
          <w:tcPr>
            <w:tcW w:w="1122" w:type="dxa"/>
            <w:tcMar>
              <w:top w:w="50" w:type="dxa"/>
              <w:left w:w="100" w:type="dxa"/>
            </w:tcMar>
            <w:vAlign w:val="center"/>
          </w:tcPr>
          <w:p w14:paraId="407CF89C">
            <w:pPr>
              <w:spacing w:after="0"/>
              <w:ind w:left="135"/>
            </w:pPr>
          </w:p>
        </w:tc>
        <w:tc>
          <w:tcPr>
            <w:tcW w:w="1936" w:type="dxa"/>
            <w:tcMar>
              <w:top w:w="50" w:type="dxa"/>
              <w:left w:w="100" w:type="dxa"/>
            </w:tcMar>
            <w:vAlign w:val="center"/>
          </w:tcPr>
          <w:p w14:paraId="155A44E1">
            <w:pPr>
              <w:spacing w:after="0"/>
              <w:ind w:left="135"/>
            </w:pPr>
            <w:r>
              <w:fldChar w:fldCharType="begin"/>
            </w:r>
            <w:r>
              <w:instrText xml:space="preserve"> HYPERLINK "https://m.edsoo.ru/U9L8Z5O6G" \h </w:instrText>
            </w:r>
            <w:r>
              <w:fldChar w:fldCharType="separate"/>
            </w:r>
            <w:r>
              <w:rPr>
                <w:rFonts w:ascii="Times New Roman" w:hAnsi="Times New Roman"/>
                <w:color w:val="0000FF"/>
                <w:u w:val="single"/>
              </w:rPr>
              <w:t>https://m.edsoo.ru/U9L8Z5O6G</w:t>
            </w:r>
            <w:r>
              <w:rPr>
                <w:rFonts w:ascii="Times New Roman" w:hAnsi="Times New Roman"/>
                <w:color w:val="0000FF"/>
                <w:u w:val="single"/>
              </w:rPr>
              <w:fldChar w:fldCharType="end"/>
            </w:r>
          </w:p>
        </w:tc>
      </w:tr>
      <w:tr w14:paraId="1187EC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4CA3CEE">
            <w:pPr>
              <w:spacing w:after="0"/>
            </w:pPr>
            <w:r>
              <w:rPr>
                <w:rFonts w:ascii="Times New Roman" w:hAnsi="Times New Roman"/>
                <w:color w:val="000000"/>
                <w:sz w:val="24"/>
              </w:rPr>
              <w:t>60</w:t>
            </w:r>
          </w:p>
        </w:tc>
        <w:tc>
          <w:tcPr>
            <w:tcW w:w="3344" w:type="dxa"/>
            <w:tcMar>
              <w:top w:w="50" w:type="dxa"/>
              <w:left w:w="100" w:type="dxa"/>
            </w:tcMar>
            <w:vAlign w:val="center"/>
          </w:tcPr>
          <w:p w14:paraId="5D9027B0">
            <w:pPr>
              <w:spacing w:after="0"/>
              <w:ind w:left="135"/>
              <w:rPr>
                <w:lang w:val="ru-RU"/>
              </w:rPr>
            </w:pPr>
            <w:r>
              <w:rPr>
                <w:rFonts w:ascii="Times New Roman" w:hAnsi="Times New Roman"/>
                <w:color w:val="000000"/>
                <w:sz w:val="24"/>
                <w:lang w:val="ru-RU"/>
              </w:rPr>
              <w:t>Способы опустить перпендикуляры: симметрия, сдвиг точки по параллельной прямой</w:t>
            </w:r>
          </w:p>
        </w:tc>
        <w:tc>
          <w:tcPr>
            <w:tcW w:w="795" w:type="dxa"/>
            <w:tcMar>
              <w:top w:w="50" w:type="dxa"/>
              <w:left w:w="100" w:type="dxa"/>
            </w:tcMar>
            <w:vAlign w:val="center"/>
          </w:tcPr>
          <w:p w14:paraId="7E4F71B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CB4197">
            <w:pPr>
              <w:spacing w:after="0"/>
              <w:ind w:left="135"/>
              <w:jc w:val="center"/>
            </w:pPr>
          </w:p>
        </w:tc>
        <w:tc>
          <w:tcPr>
            <w:tcW w:w="1590" w:type="dxa"/>
            <w:tcMar>
              <w:top w:w="50" w:type="dxa"/>
              <w:left w:w="100" w:type="dxa"/>
            </w:tcMar>
            <w:vAlign w:val="center"/>
          </w:tcPr>
          <w:p w14:paraId="38A02748">
            <w:pPr>
              <w:spacing w:after="0"/>
              <w:ind w:left="135"/>
              <w:jc w:val="center"/>
            </w:pPr>
          </w:p>
        </w:tc>
        <w:tc>
          <w:tcPr>
            <w:tcW w:w="1122" w:type="dxa"/>
            <w:tcMar>
              <w:top w:w="50" w:type="dxa"/>
              <w:left w:w="100" w:type="dxa"/>
            </w:tcMar>
            <w:vAlign w:val="center"/>
          </w:tcPr>
          <w:p w14:paraId="730FBE6F">
            <w:pPr>
              <w:spacing w:after="0"/>
              <w:ind w:left="135"/>
            </w:pPr>
          </w:p>
        </w:tc>
        <w:tc>
          <w:tcPr>
            <w:tcW w:w="1936" w:type="dxa"/>
            <w:tcMar>
              <w:top w:w="50" w:type="dxa"/>
              <w:left w:w="100" w:type="dxa"/>
            </w:tcMar>
            <w:vAlign w:val="center"/>
          </w:tcPr>
          <w:p w14:paraId="3E099AE4">
            <w:pPr>
              <w:spacing w:after="0"/>
              <w:ind w:left="135"/>
            </w:pPr>
            <w:r>
              <w:fldChar w:fldCharType="begin"/>
            </w:r>
            <w:r>
              <w:instrText xml:space="preserve"> HYPERLINK "https://m.edsoo.ru/Q6O3J0U3H" \h </w:instrText>
            </w:r>
            <w:r>
              <w:fldChar w:fldCharType="separate"/>
            </w:r>
            <w:r>
              <w:rPr>
                <w:rFonts w:ascii="Times New Roman" w:hAnsi="Times New Roman"/>
                <w:color w:val="0000FF"/>
                <w:u w:val="single"/>
              </w:rPr>
              <w:t>https://m.edsoo.ru/Q6O3J0U3H</w:t>
            </w:r>
            <w:r>
              <w:rPr>
                <w:rFonts w:ascii="Times New Roman" w:hAnsi="Times New Roman"/>
                <w:color w:val="0000FF"/>
                <w:u w:val="single"/>
              </w:rPr>
              <w:fldChar w:fldCharType="end"/>
            </w:r>
          </w:p>
        </w:tc>
      </w:tr>
      <w:tr w14:paraId="04589E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68221A4">
            <w:pPr>
              <w:spacing w:after="0"/>
            </w:pPr>
            <w:r>
              <w:rPr>
                <w:rFonts w:ascii="Times New Roman" w:hAnsi="Times New Roman"/>
                <w:color w:val="000000"/>
                <w:sz w:val="24"/>
              </w:rPr>
              <w:t>61</w:t>
            </w:r>
          </w:p>
        </w:tc>
        <w:tc>
          <w:tcPr>
            <w:tcW w:w="3344" w:type="dxa"/>
            <w:tcMar>
              <w:top w:w="50" w:type="dxa"/>
              <w:left w:w="100" w:type="dxa"/>
            </w:tcMar>
            <w:vAlign w:val="center"/>
          </w:tcPr>
          <w:p w14:paraId="69516339">
            <w:pPr>
              <w:spacing w:after="0"/>
              <w:ind w:left="135"/>
              <w:rPr>
                <w:lang w:val="ru-RU"/>
              </w:rPr>
            </w:pPr>
            <w:r>
              <w:rPr>
                <w:rFonts w:ascii="Times New Roman" w:hAnsi="Times New Roman"/>
                <w:color w:val="000000"/>
                <w:sz w:val="24"/>
                <w:lang w:val="ru-RU"/>
              </w:rPr>
              <w:t>Сдвиг по непараллельной прямой, изменение расстояний</w:t>
            </w:r>
          </w:p>
        </w:tc>
        <w:tc>
          <w:tcPr>
            <w:tcW w:w="795" w:type="dxa"/>
            <w:tcMar>
              <w:top w:w="50" w:type="dxa"/>
              <w:left w:w="100" w:type="dxa"/>
            </w:tcMar>
            <w:vAlign w:val="center"/>
          </w:tcPr>
          <w:p w14:paraId="725868F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BF6462">
            <w:pPr>
              <w:spacing w:after="0"/>
              <w:ind w:left="135"/>
              <w:jc w:val="center"/>
            </w:pPr>
          </w:p>
        </w:tc>
        <w:tc>
          <w:tcPr>
            <w:tcW w:w="1590" w:type="dxa"/>
            <w:tcMar>
              <w:top w:w="50" w:type="dxa"/>
              <w:left w:w="100" w:type="dxa"/>
            </w:tcMar>
            <w:vAlign w:val="center"/>
          </w:tcPr>
          <w:p w14:paraId="7D7AD44C">
            <w:pPr>
              <w:spacing w:after="0"/>
              <w:ind w:left="135"/>
              <w:jc w:val="center"/>
            </w:pPr>
          </w:p>
        </w:tc>
        <w:tc>
          <w:tcPr>
            <w:tcW w:w="1122" w:type="dxa"/>
            <w:tcMar>
              <w:top w:w="50" w:type="dxa"/>
              <w:left w:w="100" w:type="dxa"/>
            </w:tcMar>
            <w:vAlign w:val="center"/>
          </w:tcPr>
          <w:p w14:paraId="6C2F597F">
            <w:pPr>
              <w:spacing w:after="0"/>
              <w:ind w:left="135"/>
            </w:pPr>
          </w:p>
        </w:tc>
        <w:tc>
          <w:tcPr>
            <w:tcW w:w="1936" w:type="dxa"/>
            <w:tcMar>
              <w:top w:w="50" w:type="dxa"/>
              <w:left w:w="100" w:type="dxa"/>
            </w:tcMar>
            <w:vAlign w:val="center"/>
          </w:tcPr>
          <w:p w14:paraId="6F8960EF">
            <w:pPr>
              <w:spacing w:after="0"/>
              <w:ind w:left="135"/>
            </w:pPr>
            <w:r>
              <w:fldChar w:fldCharType="begin"/>
            </w:r>
            <w:r>
              <w:instrText xml:space="preserve"> HYPERLINK "https://m.edsoo.ru/M1L7E7D6A" \h </w:instrText>
            </w:r>
            <w:r>
              <w:fldChar w:fldCharType="separate"/>
            </w:r>
            <w:r>
              <w:rPr>
                <w:rFonts w:ascii="Times New Roman" w:hAnsi="Times New Roman"/>
                <w:color w:val="0000FF"/>
                <w:u w:val="single"/>
              </w:rPr>
              <w:t>https://m.edsoo.ru/M1L7E7D6A</w:t>
            </w:r>
            <w:r>
              <w:rPr>
                <w:rFonts w:ascii="Times New Roman" w:hAnsi="Times New Roman"/>
                <w:color w:val="0000FF"/>
                <w:u w:val="single"/>
              </w:rPr>
              <w:fldChar w:fldCharType="end"/>
            </w:r>
          </w:p>
        </w:tc>
      </w:tr>
      <w:tr w14:paraId="333C79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6B7CBE1">
            <w:pPr>
              <w:spacing w:after="0"/>
            </w:pPr>
            <w:r>
              <w:rPr>
                <w:rFonts w:ascii="Times New Roman" w:hAnsi="Times New Roman"/>
                <w:color w:val="000000"/>
                <w:sz w:val="24"/>
              </w:rPr>
              <w:t>62</w:t>
            </w:r>
          </w:p>
        </w:tc>
        <w:tc>
          <w:tcPr>
            <w:tcW w:w="3344" w:type="dxa"/>
            <w:tcMar>
              <w:top w:w="50" w:type="dxa"/>
              <w:left w:w="100" w:type="dxa"/>
            </w:tcMar>
            <w:vAlign w:val="center"/>
          </w:tcPr>
          <w:p w14:paraId="641559CB">
            <w:pPr>
              <w:spacing w:after="0"/>
              <w:ind w:left="135"/>
              <w:rPr>
                <w:lang w:val="ru-RU"/>
              </w:rPr>
            </w:pPr>
            <w:r>
              <w:rPr>
                <w:rFonts w:ascii="Times New Roman" w:hAnsi="Times New Roman"/>
                <w:color w:val="000000"/>
                <w:sz w:val="24"/>
                <w:lang w:val="ru-RU"/>
              </w:rPr>
              <w:t>Контрольная работа "Взаимное расположение прямых и плоскостей в пространстве"</w:t>
            </w:r>
          </w:p>
        </w:tc>
        <w:tc>
          <w:tcPr>
            <w:tcW w:w="795" w:type="dxa"/>
            <w:tcMar>
              <w:top w:w="50" w:type="dxa"/>
              <w:left w:w="100" w:type="dxa"/>
            </w:tcMar>
            <w:vAlign w:val="center"/>
          </w:tcPr>
          <w:p w14:paraId="22229F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4EF5A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131F76E">
            <w:pPr>
              <w:spacing w:after="0"/>
              <w:ind w:left="135"/>
              <w:jc w:val="center"/>
            </w:pPr>
          </w:p>
        </w:tc>
        <w:tc>
          <w:tcPr>
            <w:tcW w:w="1122" w:type="dxa"/>
            <w:tcMar>
              <w:top w:w="50" w:type="dxa"/>
              <w:left w:w="100" w:type="dxa"/>
            </w:tcMar>
            <w:vAlign w:val="center"/>
          </w:tcPr>
          <w:p w14:paraId="54EE1DE9">
            <w:pPr>
              <w:spacing w:after="0"/>
              <w:ind w:left="135"/>
            </w:pPr>
          </w:p>
        </w:tc>
        <w:tc>
          <w:tcPr>
            <w:tcW w:w="1936" w:type="dxa"/>
            <w:tcMar>
              <w:top w:w="50" w:type="dxa"/>
              <w:left w:w="100" w:type="dxa"/>
            </w:tcMar>
            <w:vAlign w:val="center"/>
          </w:tcPr>
          <w:p w14:paraId="4DFE6383">
            <w:pPr>
              <w:spacing w:after="0"/>
              <w:ind w:left="135"/>
            </w:pPr>
            <w:r>
              <w:fldChar w:fldCharType="begin"/>
            </w:r>
            <w:r>
              <w:instrText xml:space="preserve"> HYPERLINK "https://m.edsoo.ru/T8K8J1Y2H" \h </w:instrText>
            </w:r>
            <w:r>
              <w:fldChar w:fldCharType="separate"/>
            </w:r>
            <w:r>
              <w:rPr>
                <w:rFonts w:ascii="Times New Roman" w:hAnsi="Times New Roman"/>
                <w:color w:val="0000FF"/>
                <w:u w:val="single"/>
              </w:rPr>
              <w:t>https://m.edsoo.ru/T8K8J1Y2H</w:t>
            </w:r>
            <w:r>
              <w:rPr>
                <w:rFonts w:ascii="Times New Roman" w:hAnsi="Times New Roman"/>
                <w:color w:val="0000FF"/>
                <w:u w:val="single"/>
              </w:rPr>
              <w:fldChar w:fldCharType="end"/>
            </w:r>
          </w:p>
        </w:tc>
      </w:tr>
      <w:tr w14:paraId="03AD75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2158B17">
            <w:pPr>
              <w:spacing w:after="0"/>
            </w:pPr>
            <w:r>
              <w:rPr>
                <w:rFonts w:ascii="Times New Roman" w:hAnsi="Times New Roman"/>
                <w:color w:val="000000"/>
                <w:sz w:val="24"/>
              </w:rPr>
              <w:t>63</w:t>
            </w:r>
          </w:p>
        </w:tc>
        <w:tc>
          <w:tcPr>
            <w:tcW w:w="3344" w:type="dxa"/>
            <w:tcMar>
              <w:top w:w="50" w:type="dxa"/>
              <w:left w:w="100" w:type="dxa"/>
            </w:tcMar>
            <w:vAlign w:val="center"/>
          </w:tcPr>
          <w:p w14:paraId="7F85BAA2">
            <w:pPr>
              <w:spacing w:after="0"/>
              <w:ind w:left="135"/>
              <w:rPr>
                <w:lang w:val="ru-RU"/>
              </w:rPr>
            </w:pPr>
            <w:r>
              <w:rPr>
                <w:rFonts w:ascii="Times New Roman" w:hAnsi="Times New Roman"/>
                <w:color w:val="000000"/>
                <w:sz w:val="24"/>
                <w:lang w:val="ru-RU"/>
              </w:rPr>
              <w:t>Повторение: угол между прямыми на плоскости, тригонометрия в произвольном треугольнике, теорема косинусов</w:t>
            </w:r>
          </w:p>
        </w:tc>
        <w:tc>
          <w:tcPr>
            <w:tcW w:w="795" w:type="dxa"/>
            <w:tcMar>
              <w:top w:w="50" w:type="dxa"/>
              <w:left w:w="100" w:type="dxa"/>
            </w:tcMar>
            <w:vAlign w:val="center"/>
          </w:tcPr>
          <w:p w14:paraId="4855CB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69975F">
            <w:pPr>
              <w:spacing w:after="0"/>
              <w:ind w:left="135"/>
              <w:jc w:val="center"/>
            </w:pPr>
          </w:p>
        </w:tc>
        <w:tc>
          <w:tcPr>
            <w:tcW w:w="1590" w:type="dxa"/>
            <w:tcMar>
              <w:top w:w="50" w:type="dxa"/>
              <w:left w:w="100" w:type="dxa"/>
            </w:tcMar>
            <w:vAlign w:val="center"/>
          </w:tcPr>
          <w:p w14:paraId="53E0E6A3">
            <w:pPr>
              <w:spacing w:after="0"/>
              <w:ind w:left="135"/>
              <w:jc w:val="center"/>
            </w:pPr>
          </w:p>
        </w:tc>
        <w:tc>
          <w:tcPr>
            <w:tcW w:w="1122" w:type="dxa"/>
            <w:tcMar>
              <w:top w:w="50" w:type="dxa"/>
              <w:left w:w="100" w:type="dxa"/>
            </w:tcMar>
            <w:vAlign w:val="center"/>
          </w:tcPr>
          <w:p w14:paraId="75FCCDDC">
            <w:pPr>
              <w:spacing w:after="0"/>
              <w:ind w:left="135"/>
            </w:pPr>
          </w:p>
        </w:tc>
        <w:tc>
          <w:tcPr>
            <w:tcW w:w="1936" w:type="dxa"/>
            <w:tcMar>
              <w:top w:w="50" w:type="dxa"/>
              <w:left w:w="100" w:type="dxa"/>
            </w:tcMar>
            <w:vAlign w:val="center"/>
          </w:tcPr>
          <w:p w14:paraId="7E72582B">
            <w:pPr>
              <w:spacing w:after="0"/>
              <w:ind w:left="135"/>
            </w:pPr>
            <w:r>
              <w:fldChar w:fldCharType="begin"/>
            </w:r>
            <w:r>
              <w:instrText xml:space="preserve"> HYPERLINK "https://m.edsoo.ru/X7B1B0A5A" \h </w:instrText>
            </w:r>
            <w:r>
              <w:fldChar w:fldCharType="separate"/>
            </w:r>
            <w:r>
              <w:rPr>
                <w:rFonts w:ascii="Times New Roman" w:hAnsi="Times New Roman"/>
                <w:color w:val="0000FF"/>
                <w:u w:val="single"/>
              </w:rPr>
              <w:t>https://m.edsoo.ru/X7B1B0A5A</w:t>
            </w:r>
            <w:r>
              <w:rPr>
                <w:rFonts w:ascii="Times New Roman" w:hAnsi="Times New Roman"/>
                <w:color w:val="0000FF"/>
                <w:u w:val="single"/>
              </w:rPr>
              <w:fldChar w:fldCharType="end"/>
            </w:r>
          </w:p>
        </w:tc>
      </w:tr>
      <w:tr w14:paraId="0A6B0F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082013A">
            <w:pPr>
              <w:spacing w:after="0"/>
            </w:pPr>
            <w:r>
              <w:rPr>
                <w:rFonts w:ascii="Times New Roman" w:hAnsi="Times New Roman"/>
                <w:color w:val="000000"/>
                <w:sz w:val="24"/>
              </w:rPr>
              <w:t>64</w:t>
            </w:r>
          </w:p>
        </w:tc>
        <w:tc>
          <w:tcPr>
            <w:tcW w:w="3344" w:type="dxa"/>
            <w:tcMar>
              <w:top w:w="50" w:type="dxa"/>
              <w:left w:w="100" w:type="dxa"/>
            </w:tcMar>
            <w:vAlign w:val="center"/>
          </w:tcPr>
          <w:p w14:paraId="0675D15C">
            <w:pPr>
              <w:spacing w:after="0"/>
              <w:ind w:left="135"/>
              <w:rPr>
                <w:lang w:val="ru-RU"/>
              </w:rPr>
            </w:pPr>
            <w:r>
              <w:rPr>
                <w:rFonts w:ascii="Times New Roman" w:hAnsi="Times New Roman"/>
                <w:color w:val="000000"/>
                <w:sz w:val="24"/>
                <w:lang w:val="ru-RU"/>
              </w:rPr>
              <w:t>Повторение: угол между скрещивающимися прямыми в пространстве</w:t>
            </w:r>
          </w:p>
        </w:tc>
        <w:tc>
          <w:tcPr>
            <w:tcW w:w="795" w:type="dxa"/>
            <w:tcMar>
              <w:top w:w="50" w:type="dxa"/>
              <w:left w:w="100" w:type="dxa"/>
            </w:tcMar>
            <w:vAlign w:val="center"/>
          </w:tcPr>
          <w:p w14:paraId="70ED6E3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FAB26B9">
            <w:pPr>
              <w:spacing w:after="0"/>
              <w:ind w:left="135"/>
              <w:jc w:val="center"/>
            </w:pPr>
          </w:p>
        </w:tc>
        <w:tc>
          <w:tcPr>
            <w:tcW w:w="1590" w:type="dxa"/>
            <w:tcMar>
              <w:top w:w="50" w:type="dxa"/>
              <w:left w:w="100" w:type="dxa"/>
            </w:tcMar>
            <w:vAlign w:val="center"/>
          </w:tcPr>
          <w:p w14:paraId="43F97E1E">
            <w:pPr>
              <w:spacing w:after="0"/>
              <w:ind w:left="135"/>
              <w:jc w:val="center"/>
            </w:pPr>
          </w:p>
        </w:tc>
        <w:tc>
          <w:tcPr>
            <w:tcW w:w="1122" w:type="dxa"/>
            <w:tcMar>
              <w:top w:w="50" w:type="dxa"/>
              <w:left w:w="100" w:type="dxa"/>
            </w:tcMar>
            <w:vAlign w:val="center"/>
          </w:tcPr>
          <w:p w14:paraId="556828DA">
            <w:pPr>
              <w:spacing w:after="0"/>
              <w:ind w:left="135"/>
            </w:pPr>
          </w:p>
        </w:tc>
        <w:tc>
          <w:tcPr>
            <w:tcW w:w="1936" w:type="dxa"/>
            <w:tcMar>
              <w:top w:w="50" w:type="dxa"/>
              <w:left w:w="100" w:type="dxa"/>
            </w:tcMar>
            <w:vAlign w:val="center"/>
          </w:tcPr>
          <w:p w14:paraId="17F418E0">
            <w:pPr>
              <w:spacing w:after="0"/>
              <w:ind w:left="135"/>
            </w:pPr>
            <w:r>
              <w:fldChar w:fldCharType="begin"/>
            </w:r>
            <w:r>
              <w:instrText xml:space="preserve"> HYPERLINK "https://m.edsoo.ru/I0V9N9N5R" \h </w:instrText>
            </w:r>
            <w:r>
              <w:fldChar w:fldCharType="separate"/>
            </w:r>
            <w:r>
              <w:rPr>
                <w:rFonts w:ascii="Times New Roman" w:hAnsi="Times New Roman"/>
                <w:color w:val="0000FF"/>
                <w:u w:val="single"/>
              </w:rPr>
              <w:t>https://m.edsoo.ru/I0V9N9N5R</w:t>
            </w:r>
            <w:r>
              <w:rPr>
                <w:rFonts w:ascii="Times New Roman" w:hAnsi="Times New Roman"/>
                <w:color w:val="0000FF"/>
                <w:u w:val="single"/>
              </w:rPr>
              <w:fldChar w:fldCharType="end"/>
            </w:r>
          </w:p>
        </w:tc>
      </w:tr>
      <w:tr w14:paraId="40D13D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83EC8AA">
            <w:pPr>
              <w:spacing w:after="0"/>
            </w:pPr>
            <w:r>
              <w:rPr>
                <w:rFonts w:ascii="Times New Roman" w:hAnsi="Times New Roman"/>
                <w:color w:val="000000"/>
                <w:sz w:val="24"/>
              </w:rPr>
              <w:t>65</w:t>
            </w:r>
          </w:p>
        </w:tc>
        <w:tc>
          <w:tcPr>
            <w:tcW w:w="3344" w:type="dxa"/>
            <w:tcMar>
              <w:top w:w="50" w:type="dxa"/>
              <w:left w:w="100" w:type="dxa"/>
            </w:tcMar>
            <w:vAlign w:val="center"/>
          </w:tcPr>
          <w:p w14:paraId="2BA504D1">
            <w:pPr>
              <w:spacing w:after="0"/>
              <w:ind w:left="135"/>
              <w:rPr>
                <w:lang w:val="ru-RU"/>
              </w:rPr>
            </w:pPr>
            <w:r>
              <w:rPr>
                <w:rFonts w:ascii="Times New Roman" w:hAnsi="Times New Roman"/>
                <w:color w:val="000000"/>
                <w:sz w:val="24"/>
                <w:lang w:val="ru-RU"/>
              </w:rPr>
              <w:t>Геометрические методы вычисления угла между прямыми в многогранниках</w:t>
            </w:r>
          </w:p>
        </w:tc>
        <w:tc>
          <w:tcPr>
            <w:tcW w:w="795" w:type="dxa"/>
            <w:tcMar>
              <w:top w:w="50" w:type="dxa"/>
              <w:left w:w="100" w:type="dxa"/>
            </w:tcMar>
            <w:vAlign w:val="center"/>
          </w:tcPr>
          <w:p w14:paraId="74B67E5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19ED8F">
            <w:pPr>
              <w:spacing w:after="0"/>
              <w:ind w:left="135"/>
              <w:jc w:val="center"/>
            </w:pPr>
          </w:p>
        </w:tc>
        <w:tc>
          <w:tcPr>
            <w:tcW w:w="1590" w:type="dxa"/>
            <w:tcMar>
              <w:top w:w="50" w:type="dxa"/>
              <w:left w:w="100" w:type="dxa"/>
            </w:tcMar>
            <w:vAlign w:val="center"/>
          </w:tcPr>
          <w:p w14:paraId="35BB3688">
            <w:pPr>
              <w:spacing w:after="0"/>
              <w:ind w:left="135"/>
              <w:jc w:val="center"/>
            </w:pPr>
          </w:p>
        </w:tc>
        <w:tc>
          <w:tcPr>
            <w:tcW w:w="1122" w:type="dxa"/>
            <w:tcMar>
              <w:top w:w="50" w:type="dxa"/>
              <w:left w:w="100" w:type="dxa"/>
            </w:tcMar>
            <w:vAlign w:val="center"/>
          </w:tcPr>
          <w:p w14:paraId="6A27BFFE">
            <w:pPr>
              <w:spacing w:after="0"/>
              <w:ind w:left="135"/>
            </w:pPr>
          </w:p>
        </w:tc>
        <w:tc>
          <w:tcPr>
            <w:tcW w:w="1936" w:type="dxa"/>
            <w:tcMar>
              <w:top w:w="50" w:type="dxa"/>
              <w:left w:w="100" w:type="dxa"/>
            </w:tcMar>
            <w:vAlign w:val="center"/>
          </w:tcPr>
          <w:p w14:paraId="11FD6325">
            <w:pPr>
              <w:spacing w:after="0"/>
              <w:ind w:left="135"/>
            </w:pPr>
            <w:r>
              <w:fldChar w:fldCharType="begin"/>
            </w:r>
            <w:r>
              <w:instrText xml:space="preserve"> HYPERLINK "https://m.edsoo.ru/H0I1Y8C6L" \h </w:instrText>
            </w:r>
            <w:r>
              <w:fldChar w:fldCharType="separate"/>
            </w:r>
            <w:r>
              <w:rPr>
                <w:rFonts w:ascii="Times New Roman" w:hAnsi="Times New Roman"/>
                <w:color w:val="0000FF"/>
                <w:u w:val="single"/>
              </w:rPr>
              <w:t>https://m.edsoo.ru/H0I1Y8C6L</w:t>
            </w:r>
            <w:r>
              <w:rPr>
                <w:rFonts w:ascii="Times New Roman" w:hAnsi="Times New Roman"/>
                <w:color w:val="0000FF"/>
                <w:u w:val="single"/>
              </w:rPr>
              <w:fldChar w:fldCharType="end"/>
            </w:r>
          </w:p>
        </w:tc>
      </w:tr>
      <w:tr w14:paraId="144871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6251D80">
            <w:pPr>
              <w:spacing w:after="0"/>
            </w:pPr>
            <w:r>
              <w:rPr>
                <w:rFonts w:ascii="Times New Roman" w:hAnsi="Times New Roman"/>
                <w:color w:val="000000"/>
                <w:sz w:val="24"/>
              </w:rPr>
              <w:t>66</w:t>
            </w:r>
          </w:p>
        </w:tc>
        <w:tc>
          <w:tcPr>
            <w:tcW w:w="3344" w:type="dxa"/>
            <w:tcMar>
              <w:top w:w="50" w:type="dxa"/>
              <w:left w:w="100" w:type="dxa"/>
            </w:tcMar>
            <w:vAlign w:val="center"/>
          </w:tcPr>
          <w:p w14:paraId="48E980C8">
            <w:pPr>
              <w:spacing w:after="0"/>
              <w:ind w:left="135"/>
              <w:rPr>
                <w:lang w:val="ru-RU"/>
              </w:rPr>
            </w:pPr>
            <w:r>
              <w:rPr>
                <w:rFonts w:ascii="Times New Roman" w:hAnsi="Times New Roman"/>
                <w:color w:val="000000"/>
                <w:sz w:val="24"/>
                <w:lang w:val="ru-RU"/>
              </w:rPr>
              <w:t>Двугранный угол. Свойство линейных углов двугранного угла</w:t>
            </w:r>
          </w:p>
        </w:tc>
        <w:tc>
          <w:tcPr>
            <w:tcW w:w="795" w:type="dxa"/>
            <w:tcMar>
              <w:top w:w="50" w:type="dxa"/>
              <w:left w:w="100" w:type="dxa"/>
            </w:tcMar>
            <w:vAlign w:val="center"/>
          </w:tcPr>
          <w:p w14:paraId="40FE44D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A47B58">
            <w:pPr>
              <w:spacing w:after="0"/>
              <w:ind w:left="135"/>
              <w:jc w:val="center"/>
            </w:pPr>
          </w:p>
        </w:tc>
        <w:tc>
          <w:tcPr>
            <w:tcW w:w="1590" w:type="dxa"/>
            <w:tcMar>
              <w:top w:w="50" w:type="dxa"/>
              <w:left w:w="100" w:type="dxa"/>
            </w:tcMar>
            <w:vAlign w:val="center"/>
          </w:tcPr>
          <w:p w14:paraId="421CCD7D">
            <w:pPr>
              <w:spacing w:after="0"/>
              <w:ind w:left="135"/>
              <w:jc w:val="center"/>
            </w:pPr>
          </w:p>
        </w:tc>
        <w:tc>
          <w:tcPr>
            <w:tcW w:w="1122" w:type="dxa"/>
            <w:tcMar>
              <w:top w:w="50" w:type="dxa"/>
              <w:left w:w="100" w:type="dxa"/>
            </w:tcMar>
            <w:vAlign w:val="center"/>
          </w:tcPr>
          <w:p w14:paraId="66040B40">
            <w:pPr>
              <w:spacing w:after="0"/>
              <w:ind w:left="135"/>
            </w:pPr>
          </w:p>
        </w:tc>
        <w:tc>
          <w:tcPr>
            <w:tcW w:w="1936" w:type="dxa"/>
            <w:tcMar>
              <w:top w:w="50" w:type="dxa"/>
              <w:left w:w="100" w:type="dxa"/>
            </w:tcMar>
            <w:vAlign w:val="center"/>
          </w:tcPr>
          <w:p w14:paraId="44308418">
            <w:pPr>
              <w:spacing w:after="0"/>
              <w:ind w:left="135"/>
            </w:pPr>
            <w:r>
              <w:fldChar w:fldCharType="begin"/>
            </w:r>
            <w:r>
              <w:instrText xml:space="preserve"> HYPERLINK "https://m.edsoo.ru/X7A6Z8N3O" \h </w:instrText>
            </w:r>
            <w:r>
              <w:fldChar w:fldCharType="separate"/>
            </w:r>
            <w:r>
              <w:rPr>
                <w:rFonts w:ascii="Times New Roman" w:hAnsi="Times New Roman"/>
                <w:color w:val="0000FF"/>
                <w:u w:val="single"/>
              </w:rPr>
              <w:t>https://m.edsoo.ru/X7A6Z8N3O</w:t>
            </w:r>
            <w:r>
              <w:rPr>
                <w:rFonts w:ascii="Times New Roman" w:hAnsi="Times New Roman"/>
                <w:color w:val="0000FF"/>
                <w:u w:val="single"/>
              </w:rPr>
              <w:fldChar w:fldCharType="end"/>
            </w:r>
          </w:p>
        </w:tc>
      </w:tr>
      <w:tr w14:paraId="23CDFA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A36FABD">
            <w:pPr>
              <w:spacing w:after="0"/>
            </w:pPr>
            <w:r>
              <w:rPr>
                <w:rFonts w:ascii="Times New Roman" w:hAnsi="Times New Roman"/>
                <w:color w:val="000000"/>
                <w:sz w:val="24"/>
              </w:rPr>
              <w:t>67</w:t>
            </w:r>
          </w:p>
        </w:tc>
        <w:tc>
          <w:tcPr>
            <w:tcW w:w="3344" w:type="dxa"/>
            <w:tcMar>
              <w:top w:w="50" w:type="dxa"/>
              <w:left w:w="100" w:type="dxa"/>
            </w:tcMar>
            <w:vAlign w:val="center"/>
          </w:tcPr>
          <w:p w14:paraId="6A3E0A30">
            <w:pPr>
              <w:spacing w:after="0"/>
              <w:ind w:left="135"/>
              <w:rPr>
                <w:lang w:val="ru-RU"/>
              </w:rPr>
            </w:pPr>
            <w:r>
              <w:rPr>
                <w:rFonts w:ascii="Times New Roman" w:hAnsi="Times New Roman"/>
                <w:color w:val="000000"/>
                <w:sz w:val="24"/>
                <w:lang w:val="ru-RU"/>
              </w:rPr>
              <w:t>Перпендикулярные плоскости. Свойства взаимно перпендикулярных плоскостей</w:t>
            </w:r>
          </w:p>
        </w:tc>
        <w:tc>
          <w:tcPr>
            <w:tcW w:w="795" w:type="dxa"/>
            <w:tcMar>
              <w:top w:w="50" w:type="dxa"/>
              <w:left w:w="100" w:type="dxa"/>
            </w:tcMar>
            <w:vAlign w:val="center"/>
          </w:tcPr>
          <w:p w14:paraId="6919B1F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CE6652">
            <w:pPr>
              <w:spacing w:after="0"/>
              <w:ind w:left="135"/>
              <w:jc w:val="center"/>
            </w:pPr>
          </w:p>
        </w:tc>
        <w:tc>
          <w:tcPr>
            <w:tcW w:w="1590" w:type="dxa"/>
            <w:tcMar>
              <w:top w:w="50" w:type="dxa"/>
              <w:left w:w="100" w:type="dxa"/>
            </w:tcMar>
            <w:vAlign w:val="center"/>
          </w:tcPr>
          <w:p w14:paraId="1E3813BC">
            <w:pPr>
              <w:spacing w:after="0"/>
              <w:ind w:left="135"/>
              <w:jc w:val="center"/>
            </w:pPr>
          </w:p>
        </w:tc>
        <w:tc>
          <w:tcPr>
            <w:tcW w:w="1122" w:type="dxa"/>
            <w:tcMar>
              <w:top w:w="50" w:type="dxa"/>
              <w:left w:w="100" w:type="dxa"/>
            </w:tcMar>
            <w:vAlign w:val="center"/>
          </w:tcPr>
          <w:p w14:paraId="6859D2C2">
            <w:pPr>
              <w:spacing w:after="0"/>
              <w:ind w:left="135"/>
            </w:pPr>
          </w:p>
        </w:tc>
        <w:tc>
          <w:tcPr>
            <w:tcW w:w="1936" w:type="dxa"/>
            <w:tcMar>
              <w:top w:w="50" w:type="dxa"/>
              <w:left w:w="100" w:type="dxa"/>
            </w:tcMar>
            <w:vAlign w:val="center"/>
          </w:tcPr>
          <w:p w14:paraId="58F756E8">
            <w:pPr>
              <w:spacing w:after="0"/>
              <w:ind w:left="135"/>
            </w:pPr>
            <w:r>
              <w:fldChar w:fldCharType="begin"/>
            </w:r>
            <w:r>
              <w:instrText xml:space="preserve"> HYPERLINK "https://m.edsoo.ru/J4F9U6L9E" \h </w:instrText>
            </w:r>
            <w:r>
              <w:fldChar w:fldCharType="separate"/>
            </w:r>
            <w:r>
              <w:rPr>
                <w:rFonts w:ascii="Times New Roman" w:hAnsi="Times New Roman"/>
                <w:color w:val="0000FF"/>
                <w:u w:val="single"/>
              </w:rPr>
              <w:t>https://m.edsoo.ru/J4F9U6L9E</w:t>
            </w:r>
            <w:r>
              <w:rPr>
                <w:rFonts w:ascii="Times New Roman" w:hAnsi="Times New Roman"/>
                <w:color w:val="0000FF"/>
                <w:u w:val="single"/>
              </w:rPr>
              <w:fldChar w:fldCharType="end"/>
            </w:r>
          </w:p>
        </w:tc>
      </w:tr>
      <w:tr w14:paraId="70CB65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01CEDE9">
            <w:pPr>
              <w:spacing w:after="0"/>
            </w:pPr>
            <w:r>
              <w:rPr>
                <w:rFonts w:ascii="Times New Roman" w:hAnsi="Times New Roman"/>
                <w:color w:val="000000"/>
                <w:sz w:val="24"/>
              </w:rPr>
              <w:t>68</w:t>
            </w:r>
          </w:p>
        </w:tc>
        <w:tc>
          <w:tcPr>
            <w:tcW w:w="3344" w:type="dxa"/>
            <w:tcMar>
              <w:top w:w="50" w:type="dxa"/>
              <w:left w:w="100" w:type="dxa"/>
            </w:tcMar>
            <w:vAlign w:val="center"/>
          </w:tcPr>
          <w:p w14:paraId="60DFDB62">
            <w:pPr>
              <w:spacing w:after="0"/>
              <w:ind w:left="135"/>
              <w:rPr>
                <w:lang w:val="ru-RU"/>
              </w:rPr>
            </w:pPr>
            <w:r>
              <w:rPr>
                <w:rFonts w:ascii="Times New Roman" w:hAnsi="Times New Roman"/>
                <w:color w:val="000000"/>
                <w:sz w:val="24"/>
                <w:lang w:val="ru-RU"/>
              </w:rPr>
              <w:t>Признак перпендикулярности плоскостей; теорема о прямой пересечения двух плоскостей перпендикулярных третьей плоскости</w:t>
            </w:r>
          </w:p>
        </w:tc>
        <w:tc>
          <w:tcPr>
            <w:tcW w:w="795" w:type="dxa"/>
            <w:tcMar>
              <w:top w:w="50" w:type="dxa"/>
              <w:left w:w="100" w:type="dxa"/>
            </w:tcMar>
            <w:vAlign w:val="center"/>
          </w:tcPr>
          <w:p w14:paraId="06F0335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EE6A4B">
            <w:pPr>
              <w:spacing w:after="0"/>
              <w:ind w:left="135"/>
              <w:jc w:val="center"/>
            </w:pPr>
          </w:p>
        </w:tc>
        <w:tc>
          <w:tcPr>
            <w:tcW w:w="1590" w:type="dxa"/>
            <w:tcMar>
              <w:top w:w="50" w:type="dxa"/>
              <w:left w:w="100" w:type="dxa"/>
            </w:tcMar>
            <w:vAlign w:val="center"/>
          </w:tcPr>
          <w:p w14:paraId="2070A959">
            <w:pPr>
              <w:spacing w:after="0"/>
              <w:ind w:left="135"/>
              <w:jc w:val="center"/>
            </w:pPr>
          </w:p>
        </w:tc>
        <w:tc>
          <w:tcPr>
            <w:tcW w:w="1122" w:type="dxa"/>
            <w:tcMar>
              <w:top w:w="50" w:type="dxa"/>
              <w:left w:w="100" w:type="dxa"/>
            </w:tcMar>
            <w:vAlign w:val="center"/>
          </w:tcPr>
          <w:p w14:paraId="1D1D769A">
            <w:pPr>
              <w:spacing w:after="0"/>
              <w:ind w:left="135"/>
            </w:pPr>
          </w:p>
        </w:tc>
        <w:tc>
          <w:tcPr>
            <w:tcW w:w="1936" w:type="dxa"/>
            <w:tcMar>
              <w:top w:w="50" w:type="dxa"/>
              <w:left w:w="100" w:type="dxa"/>
            </w:tcMar>
            <w:vAlign w:val="center"/>
          </w:tcPr>
          <w:p w14:paraId="0E5BBF6D">
            <w:pPr>
              <w:spacing w:after="0"/>
              <w:ind w:left="135"/>
            </w:pPr>
            <w:r>
              <w:fldChar w:fldCharType="begin"/>
            </w:r>
            <w:r>
              <w:instrText xml:space="preserve"> HYPERLINK "https://m.edsoo.ru/D0O5T8P0H" \h </w:instrText>
            </w:r>
            <w:r>
              <w:fldChar w:fldCharType="separate"/>
            </w:r>
            <w:r>
              <w:rPr>
                <w:rFonts w:ascii="Times New Roman" w:hAnsi="Times New Roman"/>
                <w:color w:val="0000FF"/>
                <w:u w:val="single"/>
              </w:rPr>
              <w:t>https://m.edsoo.ru/D0O5T8P0H</w:t>
            </w:r>
            <w:r>
              <w:rPr>
                <w:rFonts w:ascii="Times New Roman" w:hAnsi="Times New Roman"/>
                <w:color w:val="0000FF"/>
                <w:u w:val="single"/>
              </w:rPr>
              <w:fldChar w:fldCharType="end"/>
            </w:r>
          </w:p>
        </w:tc>
      </w:tr>
      <w:tr w14:paraId="6EA863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5EFB2BB">
            <w:pPr>
              <w:spacing w:after="0"/>
            </w:pPr>
            <w:r>
              <w:rPr>
                <w:rFonts w:ascii="Times New Roman" w:hAnsi="Times New Roman"/>
                <w:color w:val="000000"/>
                <w:sz w:val="24"/>
              </w:rPr>
              <w:t>69</w:t>
            </w:r>
          </w:p>
        </w:tc>
        <w:tc>
          <w:tcPr>
            <w:tcW w:w="3344" w:type="dxa"/>
            <w:tcMar>
              <w:top w:w="50" w:type="dxa"/>
              <w:left w:w="100" w:type="dxa"/>
            </w:tcMar>
            <w:vAlign w:val="center"/>
          </w:tcPr>
          <w:p w14:paraId="17A88D12">
            <w:pPr>
              <w:spacing w:after="0"/>
              <w:ind w:left="135"/>
              <w:rPr>
                <w:lang w:val="ru-RU"/>
              </w:rPr>
            </w:pPr>
            <w:r>
              <w:rPr>
                <w:rFonts w:ascii="Times New Roman" w:hAnsi="Times New Roman"/>
                <w:color w:val="000000"/>
                <w:sz w:val="24"/>
                <w:lang w:val="ru-RU"/>
              </w:rPr>
              <w:t>Прямоугольный параллелепипед; куб; измерения, свойства прямоугольного параллелепипеда</w:t>
            </w:r>
          </w:p>
        </w:tc>
        <w:tc>
          <w:tcPr>
            <w:tcW w:w="795" w:type="dxa"/>
            <w:tcMar>
              <w:top w:w="50" w:type="dxa"/>
              <w:left w:w="100" w:type="dxa"/>
            </w:tcMar>
            <w:vAlign w:val="center"/>
          </w:tcPr>
          <w:p w14:paraId="3838BCE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B41A85">
            <w:pPr>
              <w:spacing w:after="0"/>
              <w:ind w:left="135"/>
              <w:jc w:val="center"/>
            </w:pPr>
          </w:p>
        </w:tc>
        <w:tc>
          <w:tcPr>
            <w:tcW w:w="1590" w:type="dxa"/>
            <w:tcMar>
              <w:top w:w="50" w:type="dxa"/>
              <w:left w:w="100" w:type="dxa"/>
            </w:tcMar>
            <w:vAlign w:val="center"/>
          </w:tcPr>
          <w:p w14:paraId="5F6A6563">
            <w:pPr>
              <w:spacing w:after="0"/>
              <w:ind w:left="135"/>
              <w:jc w:val="center"/>
            </w:pPr>
          </w:p>
        </w:tc>
        <w:tc>
          <w:tcPr>
            <w:tcW w:w="1122" w:type="dxa"/>
            <w:tcMar>
              <w:top w:w="50" w:type="dxa"/>
              <w:left w:w="100" w:type="dxa"/>
            </w:tcMar>
            <w:vAlign w:val="center"/>
          </w:tcPr>
          <w:p w14:paraId="0FC07796">
            <w:pPr>
              <w:spacing w:after="0"/>
              <w:ind w:left="135"/>
            </w:pPr>
          </w:p>
        </w:tc>
        <w:tc>
          <w:tcPr>
            <w:tcW w:w="1936" w:type="dxa"/>
            <w:tcMar>
              <w:top w:w="50" w:type="dxa"/>
              <w:left w:w="100" w:type="dxa"/>
            </w:tcMar>
            <w:vAlign w:val="center"/>
          </w:tcPr>
          <w:p w14:paraId="65B86931">
            <w:pPr>
              <w:spacing w:after="0"/>
              <w:ind w:left="135"/>
            </w:pPr>
            <w:r>
              <w:fldChar w:fldCharType="begin"/>
            </w:r>
            <w:r>
              <w:instrText xml:space="preserve"> HYPERLINK "https://m.edsoo.ru/J2B8Q2D1O" \h </w:instrText>
            </w:r>
            <w:r>
              <w:fldChar w:fldCharType="separate"/>
            </w:r>
            <w:r>
              <w:rPr>
                <w:rFonts w:ascii="Times New Roman" w:hAnsi="Times New Roman"/>
                <w:color w:val="0000FF"/>
                <w:u w:val="single"/>
              </w:rPr>
              <w:t>https://m.edsoo.ru/J2B8Q2D1O</w:t>
            </w:r>
            <w:r>
              <w:rPr>
                <w:rFonts w:ascii="Times New Roman" w:hAnsi="Times New Roman"/>
                <w:color w:val="0000FF"/>
                <w:u w:val="single"/>
              </w:rPr>
              <w:fldChar w:fldCharType="end"/>
            </w:r>
          </w:p>
        </w:tc>
      </w:tr>
      <w:tr w14:paraId="37B83B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CF94D44">
            <w:pPr>
              <w:spacing w:after="0"/>
            </w:pPr>
            <w:r>
              <w:rPr>
                <w:rFonts w:ascii="Times New Roman" w:hAnsi="Times New Roman"/>
                <w:color w:val="000000"/>
                <w:sz w:val="24"/>
              </w:rPr>
              <w:t>70</w:t>
            </w:r>
          </w:p>
        </w:tc>
        <w:tc>
          <w:tcPr>
            <w:tcW w:w="3344" w:type="dxa"/>
            <w:tcMar>
              <w:top w:w="50" w:type="dxa"/>
              <w:left w:w="100" w:type="dxa"/>
            </w:tcMar>
            <w:vAlign w:val="center"/>
          </w:tcPr>
          <w:p w14:paraId="1315F90E">
            <w:pPr>
              <w:spacing w:after="0"/>
              <w:ind w:left="135"/>
              <w:rPr>
                <w:lang w:val="ru-RU"/>
              </w:rPr>
            </w:pPr>
            <w:r>
              <w:rPr>
                <w:rFonts w:ascii="Times New Roman" w:hAnsi="Times New Roman"/>
                <w:color w:val="000000"/>
                <w:sz w:val="24"/>
                <w:lang w:val="ru-RU"/>
              </w:rPr>
              <w:t>Теорема о диагонали прямоугольного параллелепипеда и следствие из неё</w:t>
            </w:r>
          </w:p>
        </w:tc>
        <w:tc>
          <w:tcPr>
            <w:tcW w:w="795" w:type="dxa"/>
            <w:tcMar>
              <w:top w:w="50" w:type="dxa"/>
              <w:left w:w="100" w:type="dxa"/>
            </w:tcMar>
            <w:vAlign w:val="center"/>
          </w:tcPr>
          <w:p w14:paraId="4D004F4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EE0B52">
            <w:pPr>
              <w:spacing w:after="0"/>
              <w:ind w:left="135"/>
              <w:jc w:val="center"/>
            </w:pPr>
          </w:p>
        </w:tc>
        <w:tc>
          <w:tcPr>
            <w:tcW w:w="1590" w:type="dxa"/>
            <w:tcMar>
              <w:top w:w="50" w:type="dxa"/>
              <w:left w:w="100" w:type="dxa"/>
            </w:tcMar>
            <w:vAlign w:val="center"/>
          </w:tcPr>
          <w:p w14:paraId="0A3508EE">
            <w:pPr>
              <w:spacing w:after="0"/>
              <w:ind w:left="135"/>
              <w:jc w:val="center"/>
            </w:pPr>
          </w:p>
        </w:tc>
        <w:tc>
          <w:tcPr>
            <w:tcW w:w="1122" w:type="dxa"/>
            <w:tcMar>
              <w:top w:w="50" w:type="dxa"/>
              <w:left w:w="100" w:type="dxa"/>
            </w:tcMar>
            <w:vAlign w:val="center"/>
          </w:tcPr>
          <w:p w14:paraId="2FA45885">
            <w:pPr>
              <w:spacing w:after="0"/>
              <w:ind w:left="135"/>
            </w:pPr>
          </w:p>
        </w:tc>
        <w:tc>
          <w:tcPr>
            <w:tcW w:w="1936" w:type="dxa"/>
            <w:tcMar>
              <w:top w:w="50" w:type="dxa"/>
              <w:left w:w="100" w:type="dxa"/>
            </w:tcMar>
            <w:vAlign w:val="center"/>
          </w:tcPr>
          <w:p w14:paraId="4EE4B9C9">
            <w:pPr>
              <w:spacing w:after="0"/>
              <w:ind w:left="135"/>
            </w:pPr>
            <w:r>
              <w:fldChar w:fldCharType="begin"/>
            </w:r>
            <w:r>
              <w:instrText xml:space="preserve"> HYPERLINK "https://m.edsoo.ru/P5H4F1Q1Z" \h </w:instrText>
            </w:r>
            <w:r>
              <w:fldChar w:fldCharType="separate"/>
            </w:r>
            <w:r>
              <w:rPr>
                <w:rFonts w:ascii="Times New Roman" w:hAnsi="Times New Roman"/>
                <w:color w:val="0000FF"/>
                <w:u w:val="single"/>
              </w:rPr>
              <w:t>https://m.edsoo.ru/P5H4F1Q1Z</w:t>
            </w:r>
            <w:r>
              <w:rPr>
                <w:rFonts w:ascii="Times New Roman" w:hAnsi="Times New Roman"/>
                <w:color w:val="0000FF"/>
                <w:u w:val="single"/>
              </w:rPr>
              <w:fldChar w:fldCharType="end"/>
            </w:r>
          </w:p>
        </w:tc>
      </w:tr>
      <w:tr w14:paraId="65A503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1C3CB93">
            <w:pPr>
              <w:spacing w:after="0"/>
            </w:pPr>
            <w:r>
              <w:rPr>
                <w:rFonts w:ascii="Times New Roman" w:hAnsi="Times New Roman"/>
                <w:color w:val="000000"/>
                <w:sz w:val="24"/>
              </w:rPr>
              <w:t>71</w:t>
            </w:r>
          </w:p>
        </w:tc>
        <w:tc>
          <w:tcPr>
            <w:tcW w:w="3344" w:type="dxa"/>
            <w:tcMar>
              <w:top w:w="50" w:type="dxa"/>
              <w:left w:w="100" w:type="dxa"/>
            </w:tcMar>
            <w:vAlign w:val="center"/>
          </w:tcPr>
          <w:p w14:paraId="3F659B26">
            <w:pPr>
              <w:spacing w:after="0"/>
              <w:ind w:left="135"/>
              <w:rPr>
                <w:lang w:val="ru-RU"/>
              </w:rPr>
            </w:pPr>
            <w:r>
              <w:rPr>
                <w:rFonts w:ascii="Times New Roman" w:hAnsi="Times New Roman"/>
                <w:color w:val="000000"/>
                <w:sz w:val="24"/>
                <w:lang w:val="ru-RU"/>
              </w:rPr>
              <w:t>Стереометрические и прикладные задачи, связанные со взаимным расположением прямых и плоскости</w:t>
            </w:r>
          </w:p>
        </w:tc>
        <w:tc>
          <w:tcPr>
            <w:tcW w:w="795" w:type="dxa"/>
            <w:tcMar>
              <w:top w:w="50" w:type="dxa"/>
              <w:left w:w="100" w:type="dxa"/>
            </w:tcMar>
            <w:vAlign w:val="center"/>
          </w:tcPr>
          <w:p w14:paraId="37FDC4F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7B02FE">
            <w:pPr>
              <w:spacing w:after="0"/>
              <w:ind w:left="135"/>
              <w:jc w:val="center"/>
            </w:pPr>
          </w:p>
        </w:tc>
        <w:tc>
          <w:tcPr>
            <w:tcW w:w="1590" w:type="dxa"/>
            <w:tcMar>
              <w:top w:w="50" w:type="dxa"/>
              <w:left w:w="100" w:type="dxa"/>
            </w:tcMar>
            <w:vAlign w:val="center"/>
          </w:tcPr>
          <w:p w14:paraId="132E7F07">
            <w:pPr>
              <w:spacing w:after="0"/>
              <w:ind w:left="135"/>
              <w:jc w:val="center"/>
            </w:pPr>
          </w:p>
        </w:tc>
        <w:tc>
          <w:tcPr>
            <w:tcW w:w="1122" w:type="dxa"/>
            <w:tcMar>
              <w:top w:w="50" w:type="dxa"/>
              <w:left w:w="100" w:type="dxa"/>
            </w:tcMar>
            <w:vAlign w:val="center"/>
          </w:tcPr>
          <w:p w14:paraId="79CBDE38">
            <w:pPr>
              <w:spacing w:after="0"/>
              <w:ind w:left="135"/>
            </w:pPr>
          </w:p>
        </w:tc>
        <w:tc>
          <w:tcPr>
            <w:tcW w:w="1936" w:type="dxa"/>
            <w:tcMar>
              <w:top w:w="50" w:type="dxa"/>
              <w:left w:w="100" w:type="dxa"/>
            </w:tcMar>
            <w:vAlign w:val="center"/>
          </w:tcPr>
          <w:p w14:paraId="1D1910C4">
            <w:pPr>
              <w:spacing w:after="0"/>
              <w:ind w:left="135"/>
            </w:pPr>
            <w:r>
              <w:fldChar w:fldCharType="begin"/>
            </w:r>
            <w:r>
              <w:instrText xml:space="preserve"> HYPERLINK "https://m.edsoo.ru/Q3R0P4X4C" \h </w:instrText>
            </w:r>
            <w:r>
              <w:fldChar w:fldCharType="separate"/>
            </w:r>
            <w:r>
              <w:rPr>
                <w:rFonts w:ascii="Times New Roman" w:hAnsi="Times New Roman"/>
                <w:color w:val="0000FF"/>
                <w:u w:val="single"/>
              </w:rPr>
              <w:t>https://m.edsoo.ru/Q3R0P4X4C</w:t>
            </w:r>
            <w:r>
              <w:rPr>
                <w:rFonts w:ascii="Times New Roman" w:hAnsi="Times New Roman"/>
                <w:color w:val="0000FF"/>
                <w:u w:val="single"/>
              </w:rPr>
              <w:fldChar w:fldCharType="end"/>
            </w:r>
          </w:p>
        </w:tc>
      </w:tr>
      <w:tr w14:paraId="782986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6954577">
            <w:pPr>
              <w:spacing w:after="0"/>
            </w:pPr>
            <w:r>
              <w:rPr>
                <w:rFonts w:ascii="Times New Roman" w:hAnsi="Times New Roman"/>
                <w:color w:val="000000"/>
                <w:sz w:val="24"/>
              </w:rPr>
              <w:t>72</w:t>
            </w:r>
          </w:p>
        </w:tc>
        <w:tc>
          <w:tcPr>
            <w:tcW w:w="3344" w:type="dxa"/>
            <w:tcMar>
              <w:top w:w="50" w:type="dxa"/>
              <w:left w:w="100" w:type="dxa"/>
            </w:tcMar>
            <w:vAlign w:val="center"/>
          </w:tcPr>
          <w:p w14:paraId="2796A4F3">
            <w:pPr>
              <w:spacing w:after="0"/>
              <w:ind w:left="135"/>
              <w:rPr>
                <w:lang w:val="ru-RU"/>
              </w:rPr>
            </w:pPr>
            <w:r>
              <w:rPr>
                <w:rFonts w:ascii="Times New Roman" w:hAnsi="Times New Roman"/>
                <w:color w:val="000000"/>
                <w:sz w:val="24"/>
                <w:lang w:val="ru-RU"/>
              </w:rPr>
              <w:t>Повторение: скрещивающиеся прямые, параллельные плоскости в стандартных многогранниках</w:t>
            </w:r>
          </w:p>
        </w:tc>
        <w:tc>
          <w:tcPr>
            <w:tcW w:w="795" w:type="dxa"/>
            <w:tcMar>
              <w:top w:w="50" w:type="dxa"/>
              <w:left w:w="100" w:type="dxa"/>
            </w:tcMar>
            <w:vAlign w:val="center"/>
          </w:tcPr>
          <w:p w14:paraId="5942B30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DAE896">
            <w:pPr>
              <w:spacing w:after="0"/>
              <w:ind w:left="135"/>
              <w:jc w:val="center"/>
            </w:pPr>
          </w:p>
        </w:tc>
        <w:tc>
          <w:tcPr>
            <w:tcW w:w="1590" w:type="dxa"/>
            <w:tcMar>
              <w:top w:w="50" w:type="dxa"/>
              <w:left w:w="100" w:type="dxa"/>
            </w:tcMar>
            <w:vAlign w:val="center"/>
          </w:tcPr>
          <w:p w14:paraId="5F19A28C">
            <w:pPr>
              <w:spacing w:after="0"/>
              <w:ind w:left="135"/>
              <w:jc w:val="center"/>
            </w:pPr>
          </w:p>
        </w:tc>
        <w:tc>
          <w:tcPr>
            <w:tcW w:w="1122" w:type="dxa"/>
            <w:tcMar>
              <w:top w:w="50" w:type="dxa"/>
              <w:left w:w="100" w:type="dxa"/>
            </w:tcMar>
            <w:vAlign w:val="center"/>
          </w:tcPr>
          <w:p w14:paraId="757DCFF7">
            <w:pPr>
              <w:spacing w:after="0"/>
              <w:ind w:left="135"/>
            </w:pPr>
          </w:p>
        </w:tc>
        <w:tc>
          <w:tcPr>
            <w:tcW w:w="1936" w:type="dxa"/>
            <w:tcMar>
              <w:top w:w="50" w:type="dxa"/>
              <w:left w:w="100" w:type="dxa"/>
            </w:tcMar>
            <w:vAlign w:val="center"/>
          </w:tcPr>
          <w:p w14:paraId="76A02147">
            <w:pPr>
              <w:spacing w:after="0"/>
              <w:ind w:left="135"/>
            </w:pPr>
            <w:r>
              <w:fldChar w:fldCharType="begin"/>
            </w:r>
            <w:r>
              <w:instrText xml:space="preserve"> HYPERLINK "https://m.edsoo.ru/B6I3O3U7D" \h </w:instrText>
            </w:r>
            <w:r>
              <w:fldChar w:fldCharType="separate"/>
            </w:r>
            <w:r>
              <w:rPr>
                <w:rFonts w:ascii="Times New Roman" w:hAnsi="Times New Roman"/>
                <w:color w:val="0000FF"/>
                <w:u w:val="single"/>
              </w:rPr>
              <w:t>https://m.edsoo.ru/B6I3O3U7D</w:t>
            </w:r>
            <w:r>
              <w:rPr>
                <w:rFonts w:ascii="Times New Roman" w:hAnsi="Times New Roman"/>
                <w:color w:val="0000FF"/>
                <w:u w:val="single"/>
              </w:rPr>
              <w:fldChar w:fldCharType="end"/>
            </w:r>
          </w:p>
        </w:tc>
      </w:tr>
      <w:tr w14:paraId="4C3FA3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C0756F0">
            <w:pPr>
              <w:spacing w:after="0"/>
            </w:pPr>
            <w:r>
              <w:rPr>
                <w:rFonts w:ascii="Times New Roman" w:hAnsi="Times New Roman"/>
                <w:color w:val="000000"/>
                <w:sz w:val="24"/>
              </w:rPr>
              <w:t>73</w:t>
            </w:r>
          </w:p>
        </w:tc>
        <w:tc>
          <w:tcPr>
            <w:tcW w:w="3344" w:type="dxa"/>
            <w:tcMar>
              <w:top w:w="50" w:type="dxa"/>
              <w:left w:w="100" w:type="dxa"/>
            </w:tcMar>
            <w:vAlign w:val="center"/>
          </w:tcPr>
          <w:p w14:paraId="709F2F65">
            <w:pPr>
              <w:spacing w:after="0"/>
              <w:ind w:left="135"/>
              <w:rPr>
                <w:lang w:val="ru-RU"/>
              </w:rPr>
            </w:pPr>
            <w:r>
              <w:rPr>
                <w:rFonts w:ascii="Times New Roman" w:hAnsi="Times New Roman"/>
                <w:color w:val="000000"/>
                <w:sz w:val="24"/>
                <w:lang w:val="ru-RU"/>
              </w:rPr>
              <w:t>Пара параллельных плоскостей на скрещивающихся прямых, расстояние между скрещивающимися прямыми в простых ситуациях</w:t>
            </w:r>
          </w:p>
        </w:tc>
        <w:tc>
          <w:tcPr>
            <w:tcW w:w="795" w:type="dxa"/>
            <w:tcMar>
              <w:top w:w="50" w:type="dxa"/>
              <w:left w:w="100" w:type="dxa"/>
            </w:tcMar>
            <w:vAlign w:val="center"/>
          </w:tcPr>
          <w:p w14:paraId="25EA196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DE1516">
            <w:pPr>
              <w:spacing w:after="0"/>
              <w:ind w:left="135"/>
              <w:jc w:val="center"/>
            </w:pPr>
          </w:p>
        </w:tc>
        <w:tc>
          <w:tcPr>
            <w:tcW w:w="1590" w:type="dxa"/>
            <w:tcMar>
              <w:top w:w="50" w:type="dxa"/>
              <w:left w:w="100" w:type="dxa"/>
            </w:tcMar>
            <w:vAlign w:val="center"/>
          </w:tcPr>
          <w:p w14:paraId="02DBA019">
            <w:pPr>
              <w:spacing w:after="0"/>
              <w:ind w:left="135"/>
              <w:jc w:val="center"/>
            </w:pPr>
          </w:p>
        </w:tc>
        <w:tc>
          <w:tcPr>
            <w:tcW w:w="1122" w:type="dxa"/>
            <w:tcMar>
              <w:top w:w="50" w:type="dxa"/>
              <w:left w:w="100" w:type="dxa"/>
            </w:tcMar>
            <w:vAlign w:val="center"/>
          </w:tcPr>
          <w:p w14:paraId="3E998DEA">
            <w:pPr>
              <w:spacing w:after="0"/>
              <w:ind w:left="135"/>
            </w:pPr>
          </w:p>
        </w:tc>
        <w:tc>
          <w:tcPr>
            <w:tcW w:w="1936" w:type="dxa"/>
            <w:tcMar>
              <w:top w:w="50" w:type="dxa"/>
              <w:left w:w="100" w:type="dxa"/>
            </w:tcMar>
            <w:vAlign w:val="center"/>
          </w:tcPr>
          <w:p w14:paraId="23E611A5">
            <w:pPr>
              <w:spacing w:after="0"/>
              <w:ind w:left="135"/>
            </w:pPr>
            <w:r>
              <w:fldChar w:fldCharType="begin"/>
            </w:r>
            <w:r>
              <w:instrText xml:space="preserve"> HYPERLINK "https://m.edsoo.ru/X3X5J3X5T" \h </w:instrText>
            </w:r>
            <w:r>
              <w:fldChar w:fldCharType="separate"/>
            </w:r>
            <w:r>
              <w:rPr>
                <w:rFonts w:ascii="Times New Roman" w:hAnsi="Times New Roman"/>
                <w:color w:val="0000FF"/>
                <w:u w:val="single"/>
              </w:rPr>
              <w:t>https://m.edsoo.ru/X3X5J3X5T</w:t>
            </w:r>
            <w:r>
              <w:rPr>
                <w:rFonts w:ascii="Times New Roman" w:hAnsi="Times New Roman"/>
                <w:color w:val="0000FF"/>
                <w:u w:val="single"/>
              </w:rPr>
              <w:fldChar w:fldCharType="end"/>
            </w:r>
          </w:p>
        </w:tc>
      </w:tr>
      <w:tr w14:paraId="4D36CA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080DC1E">
            <w:pPr>
              <w:spacing w:after="0"/>
            </w:pPr>
            <w:r>
              <w:rPr>
                <w:rFonts w:ascii="Times New Roman" w:hAnsi="Times New Roman"/>
                <w:color w:val="000000"/>
                <w:sz w:val="24"/>
              </w:rPr>
              <w:t>74</w:t>
            </w:r>
          </w:p>
        </w:tc>
        <w:tc>
          <w:tcPr>
            <w:tcW w:w="3344" w:type="dxa"/>
            <w:tcMar>
              <w:top w:w="50" w:type="dxa"/>
              <w:left w:w="100" w:type="dxa"/>
            </w:tcMar>
            <w:vAlign w:val="center"/>
          </w:tcPr>
          <w:p w14:paraId="2A895200">
            <w:pPr>
              <w:spacing w:after="0"/>
              <w:ind w:left="135"/>
              <w:rPr>
                <w:lang w:val="ru-RU"/>
              </w:rPr>
            </w:pPr>
            <w:r>
              <w:rPr>
                <w:rFonts w:ascii="Times New Roman" w:hAnsi="Times New Roman"/>
                <w:color w:val="000000"/>
                <w:sz w:val="24"/>
                <w:lang w:val="ru-RU"/>
              </w:rPr>
              <w:t>Расстояние от точки до плоскости, расстояние от прямой до плоскости</w:t>
            </w:r>
          </w:p>
        </w:tc>
        <w:tc>
          <w:tcPr>
            <w:tcW w:w="795" w:type="dxa"/>
            <w:tcMar>
              <w:top w:w="50" w:type="dxa"/>
              <w:left w:w="100" w:type="dxa"/>
            </w:tcMar>
            <w:vAlign w:val="center"/>
          </w:tcPr>
          <w:p w14:paraId="711BA17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0D44EA">
            <w:pPr>
              <w:spacing w:after="0"/>
              <w:ind w:left="135"/>
              <w:jc w:val="center"/>
            </w:pPr>
          </w:p>
        </w:tc>
        <w:tc>
          <w:tcPr>
            <w:tcW w:w="1590" w:type="dxa"/>
            <w:tcMar>
              <w:top w:w="50" w:type="dxa"/>
              <w:left w:w="100" w:type="dxa"/>
            </w:tcMar>
            <w:vAlign w:val="center"/>
          </w:tcPr>
          <w:p w14:paraId="3419AF55">
            <w:pPr>
              <w:spacing w:after="0"/>
              <w:ind w:left="135"/>
              <w:jc w:val="center"/>
            </w:pPr>
          </w:p>
        </w:tc>
        <w:tc>
          <w:tcPr>
            <w:tcW w:w="1122" w:type="dxa"/>
            <w:tcMar>
              <w:top w:w="50" w:type="dxa"/>
              <w:left w:w="100" w:type="dxa"/>
            </w:tcMar>
            <w:vAlign w:val="center"/>
          </w:tcPr>
          <w:p w14:paraId="5868200D">
            <w:pPr>
              <w:spacing w:after="0"/>
              <w:ind w:left="135"/>
            </w:pPr>
          </w:p>
        </w:tc>
        <w:tc>
          <w:tcPr>
            <w:tcW w:w="1936" w:type="dxa"/>
            <w:tcMar>
              <w:top w:w="50" w:type="dxa"/>
              <w:left w:w="100" w:type="dxa"/>
            </w:tcMar>
            <w:vAlign w:val="center"/>
          </w:tcPr>
          <w:p w14:paraId="2DA27A33">
            <w:pPr>
              <w:spacing w:after="0"/>
              <w:ind w:left="135"/>
            </w:pPr>
            <w:r>
              <w:fldChar w:fldCharType="begin"/>
            </w:r>
            <w:r>
              <w:instrText xml:space="preserve"> HYPERLINK "https://m.edsoo.ru/B7P9A6W8Z" \h </w:instrText>
            </w:r>
            <w:r>
              <w:fldChar w:fldCharType="separate"/>
            </w:r>
            <w:r>
              <w:rPr>
                <w:rFonts w:ascii="Times New Roman" w:hAnsi="Times New Roman"/>
                <w:color w:val="0000FF"/>
                <w:u w:val="single"/>
              </w:rPr>
              <w:t>https://m.edsoo.ru/B7P9A6W8Z</w:t>
            </w:r>
            <w:r>
              <w:rPr>
                <w:rFonts w:ascii="Times New Roman" w:hAnsi="Times New Roman"/>
                <w:color w:val="0000FF"/>
                <w:u w:val="single"/>
              </w:rPr>
              <w:fldChar w:fldCharType="end"/>
            </w:r>
          </w:p>
        </w:tc>
      </w:tr>
      <w:tr w14:paraId="0B5635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A016209">
            <w:pPr>
              <w:spacing w:after="0"/>
            </w:pPr>
            <w:r>
              <w:rPr>
                <w:rFonts w:ascii="Times New Roman" w:hAnsi="Times New Roman"/>
                <w:color w:val="000000"/>
                <w:sz w:val="24"/>
              </w:rPr>
              <w:t>75</w:t>
            </w:r>
          </w:p>
        </w:tc>
        <w:tc>
          <w:tcPr>
            <w:tcW w:w="3344" w:type="dxa"/>
            <w:tcMar>
              <w:top w:w="50" w:type="dxa"/>
              <w:left w:w="100" w:type="dxa"/>
            </w:tcMar>
            <w:vAlign w:val="center"/>
          </w:tcPr>
          <w:p w14:paraId="321ADF51">
            <w:pPr>
              <w:spacing w:after="0"/>
              <w:ind w:left="135"/>
              <w:rPr>
                <w:lang w:val="ru-RU"/>
              </w:rPr>
            </w:pPr>
            <w:r>
              <w:rPr>
                <w:rFonts w:ascii="Times New Roman" w:hAnsi="Times New Roman"/>
                <w:color w:val="000000"/>
                <w:sz w:val="24"/>
                <w:lang w:val="ru-RU"/>
              </w:rPr>
              <w:t>Вычисление расстояний между скрещивающимися прямыми с помощью перпендикулярной плоскости</w:t>
            </w:r>
          </w:p>
        </w:tc>
        <w:tc>
          <w:tcPr>
            <w:tcW w:w="795" w:type="dxa"/>
            <w:tcMar>
              <w:top w:w="50" w:type="dxa"/>
              <w:left w:w="100" w:type="dxa"/>
            </w:tcMar>
            <w:vAlign w:val="center"/>
          </w:tcPr>
          <w:p w14:paraId="4BF5FD6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07C74A">
            <w:pPr>
              <w:spacing w:after="0"/>
              <w:ind w:left="135"/>
              <w:jc w:val="center"/>
            </w:pPr>
          </w:p>
        </w:tc>
        <w:tc>
          <w:tcPr>
            <w:tcW w:w="1590" w:type="dxa"/>
            <w:tcMar>
              <w:top w:w="50" w:type="dxa"/>
              <w:left w:w="100" w:type="dxa"/>
            </w:tcMar>
            <w:vAlign w:val="center"/>
          </w:tcPr>
          <w:p w14:paraId="40753E6B">
            <w:pPr>
              <w:spacing w:after="0"/>
              <w:ind w:left="135"/>
              <w:jc w:val="center"/>
            </w:pPr>
          </w:p>
        </w:tc>
        <w:tc>
          <w:tcPr>
            <w:tcW w:w="1122" w:type="dxa"/>
            <w:tcMar>
              <w:top w:w="50" w:type="dxa"/>
              <w:left w:w="100" w:type="dxa"/>
            </w:tcMar>
            <w:vAlign w:val="center"/>
          </w:tcPr>
          <w:p w14:paraId="6CE87539">
            <w:pPr>
              <w:spacing w:after="0"/>
              <w:ind w:left="135"/>
            </w:pPr>
          </w:p>
        </w:tc>
        <w:tc>
          <w:tcPr>
            <w:tcW w:w="1936" w:type="dxa"/>
            <w:tcMar>
              <w:top w:w="50" w:type="dxa"/>
              <w:left w:w="100" w:type="dxa"/>
            </w:tcMar>
            <w:vAlign w:val="center"/>
          </w:tcPr>
          <w:p w14:paraId="2CE5EA31">
            <w:pPr>
              <w:spacing w:after="0"/>
              <w:ind w:left="135"/>
            </w:pPr>
            <w:r>
              <w:fldChar w:fldCharType="begin"/>
            </w:r>
            <w:r>
              <w:instrText xml:space="preserve"> HYPERLINK "https://m.edsoo.ru/Q7G3E3O4D" \h </w:instrText>
            </w:r>
            <w:r>
              <w:fldChar w:fldCharType="separate"/>
            </w:r>
            <w:r>
              <w:rPr>
                <w:rFonts w:ascii="Times New Roman" w:hAnsi="Times New Roman"/>
                <w:color w:val="0000FF"/>
                <w:u w:val="single"/>
              </w:rPr>
              <w:t>https://m.edsoo.ru/Q7G3E3O4D</w:t>
            </w:r>
            <w:r>
              <w:rPr>
                <w:rFonts w:ascii="Times New Roman" w:hAnsi="Times New Roman"/>
                <w:color w:val="0000FF"/>
                <w:u w:val="single"/>
              </w:rPr>
              <w:fldChar w:fldCharType="end"/>
            </w:r>
          </w:p>
        </w:tc>
      </w:tr>
      <w:tr w14:paraId="179345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552A8E4">
            <w:pPr>
              <w:spacing w:after="0"/>
            </w:pPr>
            <w:r>
              <w:rPr>
                <w:rFonts w:ascii="Times New Roman" w:hAnsi="Times New Roman"/>
                <w:color w:val="000000"/>
                <w:sz w:val="24"/>
              </w:rPr>
              <w:t>76</w:t>
            </w:r>
          </w:p>
        </w:tc>
        <w:tc>
          <w:tcPr>
            <w:tcW w:w="3344" w:type="dxa"/>
            <w:tcMar>
              <w:top w:w="50" w:type="dxa"/>
              <w:left w:w="100" w:type="dxa"/>
            </w:tcMar>
            <w:vAlign w:val="center"/>
          </w:tcPr>
          <w:p w14:paraId="4F25EDCC">
            <w:pPr>
              <w:spacing w:after="0"/>
              <w:ind w:left="135"/>
              <w:rPr>
                <w:lang w:val="ru-RU"/>
              </w:rPr>
            </w:pPr>
            <w:r>
              <w:rPr>
                <w:rFonts w:ascii="Times New Roman" w:hAnsi="Times New Roman"/>
                <w:color w:val="000000"/>
                <w:sz w:val="24"/>
                <w:lang w:val="ru-RU"/>
              </w:rPr>
              <w:t>Трёхгранный угол, неравенства для трехгранных углов. Теорема Пифагора, теоремы косинусов и синусов для трёхгранного угла</w:t>
            </w:r>
          </w:p>
        </w:tc>
        <w:tc>
          <w:tcPr>
            <w:tcW w:w="795" w:type="dxa"/>
            <w:tcMar>
              <w:top w:w="50" w:type="dxa"/>
              <w:left w:w="100" w:type="dxa"/>
            </w:tcMar>
            <w:vAlign w:val="center"/>
          </w:tcPr>
          <w:p w14:paraId="7D20831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351532E">
            <w:pPr>
              <w:spacing w:after="0"/>
              <w:ind w:left="135"/>
              <w:jc w:val="center"/>
            </w:pPr>
          </w:p>
        </w:tc>
        <w:tc>
          <w:tcPr>
            <w:tcW w:w="1590" w:type="dxa"/>
            <w:tcMar>
              <w:top w:w="50" w:type="dxa"/>
              <w:left w:w="100" w:type="dxa"/>
            </w:tcMar>
            <w:vAlign w:val="center"/>
          </w:tcPr>
          <w:p w14:paraId="41F0FF7A">
            <w:pPr>
              <w:spacing w:after="0"/>
              <w:ind w:left="135"/>
              <w:jc w:val="center"/>
            </w:pPr>
          </w:p>
        </w:tc>
        <w:tc>
          <w:tcPr>
            <w:tcW w:w="1122" w:type="dxa"/>
            <w:tcMar>
              <w:top w:w="50" w:type="dxa"/>
              <w:left w:w="100" w:type="dxa"/>
            </w:tcMar>
            <w:vAlign w:val="center"/>
          </w:tcPr>
          <w:p w14:paraId="5585B726">
            <w:pPr>
              <w:spacing w:after="0"/>
              <w:ind w:left="135"/>
            </w:pPr>
          </w:p>
        </w:tc>
        <w:tc>
          <w:tcPr>
            <w:tcW w:w="1936" w:type="dxa"/>
            <w:tcMar>
              <w:top w:w="50" w:type="dxa"/>
              <w:left w:w="100" w:type="dxa"/>
            </w:tcMar>
            <w:vAlign w:val="center"/>
          </w:tcPr>
          <w:p w14:paraId="05CFFFC1">
            <w:pPr>
              <w:spacing w:after="0"/>
              <w:ind w:left="135"/>
            </w:pPr>
            <w:r>
              <w:fldChar w:fldCharType="begin"/>
            </w:r>
            <w:r>
              <w:instrText xml:space="preserve"> HYPERLINK "https://m.edsoo.ru/G9N2H5L1K" \h </w:instrText>
            </w:r>
            <w:r>
              <w:fldChar w:fldCharType="separate"/>
            </w:r>
            <w:r>
              <w:rPr>
                <w:rFonts w:ascii="Times New Roman" w:hAnsi="Times New Roman"/>
                <w:color w:val="0000FF"/>
                <w:u w:val="single"/>
              </w:rPr>
              <w:t>https://m.edsoo.ru/G9N2H5L1K</w:t>
            </w:r>
            <w:r>
              <w:rPr>
                <w:rFonts w:ascii="Times New Roman" w:hAnsi="Times New Roman"/>
                <w:color w:val="0000FF"/>
                <w:u w:val="single"/>
              </w:rPr>
              <w:fldChar w:fldCharType="end"/>
            </w:r>
          </w:p>
        </w:tc>
      </w:tr>
      <w:tr w14:paraId="2E20C6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7DE877D">
            <w:pPr>
              <w:spacing w:after="0"/>
            </w:pPr>
            <w:r>
              <w:rPr>
                <w:rFonts w:ascii="Times New Roman" w:hAnsi="Times New Roman"/>
                <w:color w:val="000000"/>
                <w:sz w:val="24"/>
              </w:rPr>
              <w:t>77</w:t>
            </w:r>
          </w:p>
        </w:tc>
        <w:tc>
          <w:tcPr>
            <w:tcW w:w="3344" w:type="dxa"/>
            <w:tcMar>
              <w:top w:w="50" w:type="dxa"/>
              <w:left w:w="100" w:type="dxa"/>
            </w:tcMar>
            <w:vAlign w:val="center"/>
          </w:tcPr>
          <w:p w14:paraId="7F00722A">
            <w:pPr>
              <w:spacing w:after="0"/>
              <w:ind w:left="135"/>
              <w:rPr>
                <w:lang w:val="ru-RU"/>
              </w:rPr>
            </w:pPr>
            <w:r>
              <w:rPr>
                <w:rFonts w:ascii="Times New Roman" w:hAnsi="Times New Roman"/>
                <w:color w:val="000000"/>
                <w:sz w:val="24"/>
                <w:lang w:val="ru-RU"/>
              </w:rPr>
              <w:t>Элементы сферической геометрии: геодезические линии на Земле</w:t>
            </w:r>
          </w:p>
        </w:tc>
        <w:tc>
          <w:tcPr>
            <w:tcW w:w="795" w:type="dxa"/>
            <w:tcMar>
              <w:top w:w="50" w:type="dxa"/>
              <w:left w:w="100" w:type="dxa"/>
            </w:tcMar>
            <w:vAlign w:val="center"/>
          </w:tcPr>
          <w:p w14:paraId="4F28B87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8393C70">
            <w:pPr>
              <w:spacing w:after="0"/>
              <w:ind w:left="135"/>
              <w:jc w:val="center"/>
            </w:pPr>
          </w:p>
        </w:tc>
        <w:tc>
          <w:tcPr>
            <w:tcW w:w="1590" w:type="dxa"/>
            <w:tcMar>
              <w:top w:w="50" w:type="dxa"/>
              <w:left w:w="100" w:type="dxa"/>
            </w:tcMar>
            <w:vAlign w:val="center"/>
          </w:tcPr>
          <w:p w14:paraId="76D09004">
            <w:pPr>
              <w:spacing w:after="0"/>
              <w:ind w:left="135"/>
              <w:jc w:val="center"/>
            </w:pPr>
          </w:p>
        </w:tc>
        <w:tc>
          <w:tcPr>
            <w:tcW w:w="1122" w:type="dxa"/>
            <w:tcMar>
              <w:top w:w="50" w:type="dxa"/>
              <w:left w:w="100" w:type="dxa"/>
            </w:tcMar>
            <w:vAlign w:val="center"/>
          </w:tcPr>
          <w:p w14:paraId="3A31E8E8">
            <w:pPr>
              <w:spacing w:after="0"/>
              <w:ind w:left="135"/>
            </w:pPr>
          </w:p>
        </w:tc>
        <w:tc>
          <w:tcPr>
            <w:tcW w:w="1936" w:type="dxa"/>
            <w:tcMar>
              <w:top w:w="50" w:type="dxa"/>
              <w:left w:w="100" w:type="dxa"/>
            </w:tcMar>
            <w:vAlign w:val="center"/>
          </w:tcPr>
          <w:p w14:paraId="27C0E513">
            <w:pPr>
              <w:spacing w:after="0"/>
              <w:ind w:left="135"/>
            </w:pPr>
            <w:r>
              <w:fldChar w:fldCharType="begin"/>
            </w:r>
            <w:r>
              <w:instrText xml:space="preserve"> HYPERLINK "https://m.edsoo.ru/G6S6I9N7S" \h </w:instrText>
            </w:r>
            <w:r>
              <w:fldChar w:fldCharType="separate"/>
            </w:r>
            <w:r>
              <w:rPr>
                <w:rFonts w:ascii="Times New Roman" w:hAnsi="Times New Roman"/>
                <w:color w:val="0000FF"/>
                <w:u w:val="single"/>
              </w:rPr>
              <w:t>https://m.edsoo.ru/G6S6I9N7S</w:t>
            </w:r>
            <w:r>
              <w:rPr>
                <w:rFonts w:ascii="Times New Roman" w:hAnsi="Times New Roman"/>
                <w:color w:val="0000FF"/>
                <w:u w:val="single"/>
              </w:rPr>
              <w:fldChar w:fldCharType="end"/>
            </w:r>
          </w:p>
        </w:tc>
      </w:tr>
      <w:tr w14:paraId="0B80EB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A7553BF">
            <w:pPr>
              <w:spacing w:after="0"/>
            </w:pPr>
            <w:r>
              <w:rPr>
                <w:rFonts w:ascii="Times New Roman" w:hAnsi="Times New Roman"/>
                <w:color w:val="000000"/>
                <w:sz w:val="24"/>
              </w:rPr>
              <w:t>78</w:t>
            </w:r>
          </w:p>
        </w:tc>
        <w:tc>
          <w:tcPr>
            <w:tcW w:w="3344" w:type="dxa"/>
            <w:tcMar>
              <w:top w:w="50" w:type="dxa"/>
              <w:left w:w="100" w:type="dxa"/>
            </w:tcMar>
            <w:vAlign w:val="center"/>
          </w:tcPr>
          <w:p w14:paraId="421A8F5E">
            <w:pPr>
              <w:spacing w:after="0"/>
              <w:ind w:left="135"/>
              <w:rPr>
                <w:lang w:val="ru-RU"/>
              </w:rPr>
            </w:pPr>
            <w:r>
              <w:rPr>
                <w:rFonts w:ascii="Times New Roman" w:hAnsi="Times New Roman"/>
                <w:color w:val="000000"/>
                <w:sz w:val="24"/>
                <w:lang w:val="ru-RU"/>
              </w:rPr>
              <w:t>Контрольная работа "Углы и расстояния"</w:t>
            </w:r>
          </w:p>
        </w:tc>
        <w:tc>
          <w:tcPr>
            <w:tcW w:w="795" w:type="dxa"/>
            <w:tcMar>
              <w:top w:w="50" w:type="dxa"/>
              <w:left w:w="100" w:type="dxa"/>
            </w:tcMar>
            <w:vAlign w:val="center"/>
          </w:tcPr>
          <w:p w14:paraId="0FFADFD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66A1B0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F9B2F1C">
            <w:pPr>
              <w:spacing w:after="0"/>
              <w:ind w:left="135"/>
              <w:jc w:val="center"/>
            </w:pPr>
          </w:p>
        </w:tc>
        <w:tc>
          <w:tcPr>
            <w:tcW w:w="1122" w:type="dxa"/>
            <w:tcMar>
              <w:top w:w="50" w:type="dxa"/>
              <w:left w:w="100" w:type="dxa"/>
            </w:tcMar>
            <w:vAlign w:val="center"/>
          </w:tcPr>
          <w:p w14:paraId="0F6B2A07">
            <w:pPr>
              <w:spacing w:after="0"/>
              <w:ind w:left="135"/>
            </w:pPr>
          </w:p>
        </w:tc>
        <w:tc>
          <w:tcPr>
            <w:tcW w:w="1936" w:type="dxa"/>
            <w:tcMar>
              <w:top w:w="50" w:type="dxa"/>
              <w:left w:w="100" w:type="dxa"/>
            </w:tcMar>
            <w:vAlign w:val="center"/>
          </w:tcPr>
          <w:p w14:paraId="1D3814C1">
            <w:pPr>
              <w:spacing w:after="0"/>
              <w:ind w:left="135"/>
            </w:pPr>
            <w:r>
              <w:fldChar w:fldCharType="begin"/>
            </w:r>
            <w:r>
              <w:instrText xml:space="preserve"> HYPERLINK "https://m.edsoo.ru/E3R7Z8K3P" \h </w:instrText>
            </w:r>
            <w:r>
              <w:fldChar w:fldCharType="separate"/>
            </w:r>
            <w:r>
              <w:rPr>
                <w:rFonts w:ascii="Times New Roman" w:hAnsi="Times New Roman"/>
                <w:color w:val="0000FF"/>
                <w:u w:val="single"/>
              </w:rPr>
              <w:t>https://m.edsoo.ru/E3R7Z8K3P</w:t>
            </w:r>
            <w:r>
              <w:rPr>
                <w:rFonts w:ascii="Times New Roman" w:hAnsi="Times New Roman"/>
                <w:color w:val="0000FF"/>
                <w:u w:val="single"/>
              </w:rPr>
              <w:fldChar w:fldCharType="end"/>
            </w:r>
          </w:p>
        </w:tc>
      </w:tr>
      <w:tr w14:paraId="00137D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BCA3C77">
            <w:pPr>
              <w:spacing w:after="0"/>
            </w:pPr>
            <w:r>
              <w:rPr>
                <w:rFonts w:ascii="Times New Roman" w:hAnsi="Times New Roman"/>
                <w:color w:val="000000"/>
                <w:sz w:val="24"/>
              </w:rPr>
              <w:t>79</w:t>
            </w:r>
          </w:p>
        </w:tc>
        <w:tc>
          <w:tcPr>
            <w:tcW w:w="3344" w:type="dxa"/>
            <w:tcMar>
              <w:top w:w="50" w:type="dxa"/>
              <w:left w:w="100" w:type="dxa"/>
            </w:tcMar>
            <w:vAlign w:val="center"/>
          </w:tcPr>
          <w:p w14:paraId="487E8064">
            <w:pPr>
              <w:spacing w:after="0"/>
              <w:ind w:left="135"/>
              <w:rPr>
                <w:lang w:val="ru-RU"/>
              </w:rPr>
            </w:pPr>
            <w:r>
              <w:rPr>
                <w:rFonts w:ascii="Times New Roman" w:hAnsi="Times New Roman"/>
                <w:color w:val="000000"/>
                <w:sz w:val="24"/>
                <w:lang w:val="ru-RU"/>
              </w:rPr>
              <w:t>Систематизация знаний "Многогранник и его элементы"</w:t>
            </w:r>
          </w:p>
        </w:tc>
        <w:tc>
          <w:tcPr>
            <w:tcW w:w="795" w:type="dxa"/>
            <w:tcMar>
              <w:top w:w="50" w:type="dxa"/>
              <w:left w:w="100" w:type="dxa"/>
            </w:tcMar>
            <w:vAlign w:val="center"/>
          </w:tcPr>
          <w:p w14:paraId="38104A2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3FA95FC">
            <w:pPr>
              <w:spacing w:after="0"/>
              <w:ind w:left="135"/>
              <w:jc w:val="center"/>
            </w:pPr>
          </w:p>
        </w:tc>
        <w:tc>
          <w:tcPr>
            <w:tcW w:w="1590" w:type="dxa"/>
            <w:tcMar>
              <w:top w:w="50" w:type="dxa"/>
              <w:left w:w="100" w:type="dxa"/>
            </w:tcMar>
            <w:vAlign w:val="center"/>
          </w:tcPr>
          <w:p w14:paraId="1F58C522">
            <w:pPr>
              <w:spacing w:after="0"/>
              <w:ind w:left="135"/>
              <w:jc w:val="center"/>
            </w:pPr>
          </w:p>
        </w:tc>
        <w:tc>
          <w:tcPr>
            <w:tcW w:w="1122" w:type="dxa"/>
            <w:tcMar>
              <w:top w:w="50" w:type="dxa"/>
              <w:left w:w="100" w:type="dxa"/>
            </w:tcMar>
            <w:vAlign w:val="center"/>
          </w:tcPr>
          <w:p w14:paraId="2B8F6200">
            <w:pPr>
              <w:spacing w:after="0"/>
              <w:ind w:left="135"/>
            </w:pPr>
          </w:p>
        </w:tc>
        <w:tc>
          <w:tcPr>
            <w:tcW w:w="1936" w:type="dxa"/>
            <w:tcMar>
              <w:top w:w="50" w:type="dxa"/>
              <w:left w:w="100" w:type="dxa"/>
            </w:tcMar>
            <w:vAlign w:val="center"/>
          </w:tcPr>
          <w:p w14:paraId="36AF59C4">
            <w:pPr>
              <w:spacing w:after="0"/>
              <w:ind w:left="135"/>
            </w:pPr>
            <w:r>
              <w:fldChar w:fldCharType="begin"/>
            </w:r>
            <w:r>
              <w:instrText xml:space="preserve"> HYPERLINK "https://m.edsoo.ru/Y7Y0C4M1P" \h </w:instrText>
            </w:r>
            <w:r>
              <w:fldChar w:fldCharType="separate"/>
            </w:r>
            <w:r>
              <w:rPr>
                <w:rFonts w:ascii="Times New Roman" w:hAnsi="Times New Roman"/>
                <w:color w:val="0000FF"/>
                <w:u w:val="single"/>
              </w:rPr>
              <w:t>https://m.edsoo.ru/Y7Y0C4M1P</w:t>
            </w:r>
            <w:r>
              <w:rPr>
                <w:rFonts w:ascii="Times New Roman" w:hAnsi="Times New Roman"/>
                <w:color w:val="0000FF"/>
                <w:u w:val="single"/>
              </w:rPr>
              <w:fldChar w:fldCharType="end"/>
            </w:r>
          </w:p>
        </w:tc>
      </w:tr>
      <w:tr w14:paraId="343EA4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6CD49BC">
            <w:pPr>
              <w:spacing w:after="0"/>
            </w:pPr>
            <w:r>
              <w:rPr>
                <w:rFonts w:ascii="Times New Roman" w:hAnsi="Times New Roman"/>
                <w:color w:val="000000"/>
                <w:sz w:val="24"/>
              </w:rPr>
              <w:t>80</w:t>
            </w:r>
          </w:p>
        </w:tc>
        <w:tc>
          <w:tcPr>
            <w:tcW w:w="3344" w:type="dxa"/>
            <w:tcMar>
              <w:top w:w="50" w:type="dxa"/>
              <w:left w:w="100" w:type="dxa"/>
            </w:tcMar>
            <w:vAlign w:val="center"/>
          </w:tcPr>
          <w:p w14:paraId="0C92703E">
            <w:pPr>
              <w:spacing w:after="0"/>
              <w:ind w:left="135"/>
              <w:rPr>
                <w:lang w:val="ru-RU"/>
              </w:rPr>
            </w:pPr>
            <w:r>
              <w:rPr>
                <w:rFonts w:ascii="Times New Roman" w:hAnsi="Times New Roman"/>
                <w:color w:val="000000"/>
                <w:sz w:val="24"/>
                <w:lang w:val="ru-RU"/>
              </w:rPr>
              <w:t>Пирамида. Виды пирамид. Правильная пирамида</w:t>
            </w:r>
          </w:p>
        </w:tc>
        <w:tc>
          <w:tcPr>
            <w:tcW w:w="795" w:type="dxa"/>
            <w:tcMar>
              <w:top w:w="50" w:type="dxa"/>
              <w:left w:w="100" w:type="dxa"/>
            </w:tcMar>
            <w:vAlign w:val="center"/>
          </w:tcPr>
          <w:p w14:paraId="68E8AB7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070409">
            <w:pPr>
              <w:spacing w:after="0"/>
              <w:ind w:left="135"/>
              <w:jc w:val="center"/>
            </w:pPr>
          </w:p>
        </w:tc>
        <w:tc>
          <w:tcPr>
            <w:tcW w:w="1590" w:type="dxa"/>
            <w:tcMar>
              <w:top w:w="50" w:type="dxa"/>
              <w:left w:w="100" w:type="dxa"/>
            </w:tcMar>
            <w:vAlign w:val="center"/>
          </w:tcPr>
          <w:p w14:paraId="4532B50C">
            <w:pPr>
              <w:spacing w:after="0"/>
              <w:ind w:left="135"/>
              <w:jc w:val="center"/>
            </w:pPr>
          </w:p>
        </w:tc>
        <w:tc>
          <w:tcPr>
            <w:tcW w:w="1122" w:type="dxa"/>
            <w:tcMar>
              <w:top w:w="50" w:type="dxa"/>
              <w:left w:w="100" w:type="dxa"/>
            </w:tcMar>
            <w:vAlign w:val="center"/>
          </w:tcPr>
          <w:p w14:paraId="455856CA">
            <w:pPr>
              <w:spacing w:after="0"/>
              <w:ind w:left="135"/>
            </w:pPr>
          </w:p>
        </w:tc>
        <w:tc>
          <w:tcPr>
            <w:tcW w:w="1936" w:type="dxa"/>
            <w:tcMar>
              <w:top w:w="50" w:type="dxa"/>
              <w:left w:w="100" w:type="dxa"/>
            </w:tcMar>
            <w:vAlign w:val="center"/>
          </w:tcPr>
          <w:p w14:paraId="69065D85">
            <w:pPr>
              <w:spacing w:after="0"/>
              <w:ind w:left="135"/>
            </w:pPr>
            <w:r>
              <w:fldChar w:fldCharType="begin"/>
            </w:r>
            <w:r>
              <w:instrText xml:space="preserve"> HYPERLINK "https://m.edsoo.ru/U0Q0K3X9V" \h </w:instrText>
            </w:r>
            <w:r>
              <w:fldChar w:fldCharType="separate"/>
            </w:r>
            <w:r>
              <w:rPr>
                <w:rFonts w:ascii="Times New Roman" w:hAnsi="Times New Roman"/>
                <w:color w:val="0000FF"/>
                <w:u w:val="single"/>
              </w:rPr>
              <w:t>https://m.edsoo.ru/U0Q0K3X9V</w:t>
            </w:r>
            <w:r>
              <w:rPr>
                <w:rFonts w:ascii="Times New Roman" w:hAnsi="Times New Roman"/>
                <w:color w:val="0000FF"/>
                <w:u w:val="single"/>
              </w:rPr>
              <w:fldChar w:fldCharType="end"/>
            </w:r>
          </w:p>
        </w:tc>
      </w:tr>
      <w:tr w14:paraId="70D6BA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2477B30">
            <w:pPr>
              <w:spacing w:after="0"/>
            </w:pPr>
            <w:r>
              <w:rPr>
                <w:rFonts w:ascii="Times New Roman" w:hAnsi="Times New Roman"/>
                <w:color w:val="000000"/>
                <w:sz w:val="24"/>
              </w:rPr>
              <w:t>81</w:t>
            </w:r>
          </w:p>
        </w:tc>
        <w:tc>
          <w:tcPr>
            <w:tcW w:w="3344" w:type="dxa"/>
            <w:tcMar>
              <w:top w:w="50" w:type="dxa"/>
              <w:left w:w="100" w:type="dxa"/>
            </w:tcMar>
            <w:vAlign w:val="center"/>
          </w:tcPr>
          <w:p w14:paraId="6B4DD686">
            <w:pPr>
              <w:spacing w:after="0"/>
              <w:ind w:left="135"/>
            </w:pPr>
            <w:r>
              <w:rPr>
                <w:rFonts w:ascii="Times New Roman" w:hAnsi="Times New Roman"/>
                <w:color w:val="000000"/>
                <w:sz w:val="24"/>
                <w:lang w:val="ru-RU"/>
              </w:rPr>
              <w:t xml:space="preserve">Призма. Прямая и наклонная призмы. </w:t>
            </w:r>
            <w:r>
              <w:rPr>
                <w:rFonts w:ascii="Times New Roman" w:hAnsi="Times New Roman"/>
                <w:color w:val="000000"/>
                <w:sz w:val="24"/>
              </w:rPr>
              <w:t>Правильная призма</w:t>
            </w:r>
          </w:p>
        </w:tc>
        <w:tc>
          <w:tcPr>
            <w:tcW w:w="795" w:type="dxa"/>
            <w:tcMar>
              <w:top w:w="50" w:type="dxa"/>
              <w:left w:w="100" w:type="dxa"/>
            </w:tcMar>
            <w:vAlign w:val="center"/>
          </w:tcPr>
          <w:p w14:paraId="242BB6B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C0D2A7A">
            <w:pPr>
              <w:spacing w:after="0"/>
              <w:ind w:left="135"/>
              <w:jc w:val="center"/>
            </w:pPr>
          </w:p>
        </w:tc>
        <w:tc>
          <w:tcPr>
            <w:tcW w:w="1590" w:type="dxa"/>
            <w:tcMar>
              <w:top w:w="50" w:type="dxa"/>
              <w:left w:w="100" w:type="dxa"/>
            </w:tcMar>
            <w:vAlign w:val="center"/>
          </w:tcPr>
          <w:p w14:paraId="6023534D">
            <w:pPr>
              <w:spacing w:after="0"/>
              <w:ind w:left="135"/>
              <w:jc w:val="center"/>
            </w:pPr>
          </w:p>
        </w:tc>
        <w:tc>
          <w:tcPr>
            <w:tcW w:w="1122" w:type="dxa"/>
            <w:tcMar>
              <w:top w:w="50" w:type="dxa"/>
              <w:left w:w="100" w:type="dxa"/>
            </w:tcMar>
            <w:vAlign w:val="center"/>
          </w:tcPr>
          <w:p w14:paraId="463F87AA">
            <w:pPr>
              <w:spacing w:after="0"/>
              <w:ind w:left="135"/>
            </w:pPr>
          </w:p>
        </w:tc>
        <w:tc>
          <w:tcPr>
            <w:tcW w:w="1936" w:type="dxa"/>
            <w:tcMar>
              <w:top w:w="50" w:type="dxa"/>
              <w:left w:w="100" w:type="dxa"/>
            </w:tcMar>
            <w:vAlign w:val="center"/>
          </w:tcPr>
          <w:p w14:paraId="0E4464AB">
            <w:pPr>
              <w:spacing w:after="0"/>
              <w:ind w:left="135"/>
            </w:pPr>
            <w:r>
              <w:fldChar w:fldCharType="begin"/>
            </w:r>
            <w:r>
              <w:instrText xml:space="preserve"> HYPERLINK "https://m.edsoo.ru/T6Q3V7N9T" \h </w:instrText>
            </w:r>
            <w:r>
              <w:fldChar w:fldCharType="separate"/>
            </w:r>
            <w:r>
              <w:rPr>
                <w:rFonts w:ascii="Times New Roman" w:hAnsi="Times New Roman"/>
                <w:color w:val="0000FF"/>
                <w:u w:val="single"/>
              </w:rPr>
              <w:t>https://m.edsoo.ru/T6Q3V7N9T</w:t>
            </w:r>
            <w:r>
              <w:rPr>
                <w:rFonts w:ascii="Times New Roman" w:hAnsi="Times New Roman"/>
                <w:color w:val="0000FF"/>
                <w:u w:val="single"/>
              </w:rPr>
              <w:fldChar w:fldCharType="end"/>
            </w:r>
          </w:p>
        </w:tc>
      </w:tr>
      <w:tr w14:paraId="6919D3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8C84925">
            <w:pPr>
              <w:spacing w:after="0"/>
            </w:pPr>
            <w:r>
              <w:rPr>
                <w:rFonts w:ascii="Times New Roman" w:hAnsi="Times New Roman"/>
                <w:color w:val="000000"/>
                <w:sz w:val="24"/>
              </w:rPr>
              <w:t>82</w:t>
            </w:r>
          </w:p>
        </w:tc>
        <w:tc>
          <w:tcPr>
            <w:tcW w:w="3344" w:type="dxa"/>
            <w:tcMar>
              <w:top w:w="50" w:type="dxa"/>
              <w:left w:w="100" w:type="dxa"/>
            </w:tcMar>
            <w:vAlign w:val="center"/>
          </w:tcPr>
          <w:p w14:paraId="36AAFD2A">
            <w:pPr>
              <w:spacing w:after="0"/>
              <w:ind w:left="135"/>
              <w:rPr>
                <w:lang w:val="ru-RU"/>
              </w:rPr>
            </w:pPr>
            <w:r>
              <w:rPr>
                <w:rFonts w:ascii="Times New Roman" w:hAnsi="Times New Roman"/>
                <w:color w:val="000000"/>
                <w:sz w:val="24"/>
                <w:lang w:val="ru-RU"/>
              </w:rPr>
              <w:t>Прямой параллелепипед, прямоугольный параллелепипед, куб</w:t>
            </w:r>
          </w:p>
        </w:tc>
        <w:tc>
          <w:tcPr>
            <w:tcW w:w="795" w:type="dxa"/>
            <w:tcMar>
              <w:top w:w="50" w:type="dxa"/>
              <w:left w:w="100" w:type="dxa"/>
            </w:tcMar>
            <w:vAlign w:val="center"/>
          </w:tcPr>
          <w:p w14:paraId="58BEFD5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08C3B9">
            <w:pPr>
              <w:spacing w:after="0"/>
              <w:ind w:left="135"/>
              <w:jc w:val="center"/>
            </w:pPr>
          </w:p>
        </w:tc>
        <w:tc>
          <w:tcPr>
            <w:tcW w:w="1590" w:type="dxa"/>
            <w:tcMar>
              <w:top w:w="50" w:type="dxa"/>
              <w:left w:w="100" w:type="dxa"/>
            </w:tcMar>
            <w:vAlign w:val="center"/>
          </w:tcPr>
          <w:p w14:paraId="15496BFF">
            <w:pPr>
              <w:spacing w:after="0"/>
              <w:ind w:left="135"/>
              <w:jc w:val="center"/>
            </w:pPr>
          </w:p>
        </w:tc>
        <w:tc>
          <w:tcPr>
            <w:tcW w:w="1122" w:type="dxa"/>
            <w:tcMar>
              <w:top w:w="50" w:type="dxa"/>
              <w:left w:w="100" w:type="dxa"/>
            </w:tcMar>
            <w:vAlign w:val="center"/>
          </w:tcPr>
          <w:p w14:paraId="3CC0DCAB">
            <w:pPr>
              <w:spacing w:after="0"/>
              <w:ind w:left="135"/>
            </w:pPr>
          </w:p>
        </w:tc>
        <w:tc>
          <w:tcPr>
            <w:tcW w:w="1936" w:type="dxa"/>
            <w:tcMar>
              <w:top w:w="50" w:type="dxa"/>
              <w:left w:w="100" w:type="dxa"/>
            </w:tcMar>
            <w:vAlign w:val="center"/>
          </w:tcPr>
          <w:p w14:paraId="4DDE6D74">
            <w:pPr>
              <w:spacing w:after="0"/>
              <w:ind w:left="135"/>
            </w:pPr>
            <w:r>
              <w:fldChar w:fldCharType="begin"/>
            </w:r>
            <w:r>
              <w:instrText xml:space="preserve"> HYPERLINK "https://m.edsoo.ru/Y8K3N7U5A" \h </w:instrText>
            </w:r>
            <w:r>
              <w:fldChar w:fldCharType="separate"/>
            </w:r>
            <w:r>
              <w:rPr>
                <w:rFonts w:ascii="Times New Roman" w:hAnsi="Times New Roman"/>
                <w:color w:val="0000FF"/>
                <w:u w:val="single"/>
              </w:rPr>
              <w:t>https://m.edsoo.ru/Y8K3N7U5A</w:t>
            </w:r>
            <w:r>
              <w:rPr>
                <w:rFonts w:ascii="Times New Roman" w:hAnsi="Times New Roman"/>
                <w:color w:val="0000FF"/>
                <w:u w:val="single"/>
              </w:rPr>
              <w:fldChar w:fldCharType="end"/>
            </w:r>
          </w:p>
        </w:tc>
      </w:tr>
      <w:tr w14:paraId="68CEE4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EC49617">
            <w:pPr>
              <w:spacing w:after="0"/>
            </w:pPr>
            <w:r>
              <w:rPr>
                <w:rFonts w:ascii="Times New Roman" w:hAnsi="Times New Roman"/>
                <w:color w:val="000000"/>
                <w:sz w:val="24"/>
              </w:rPr>
              <w:t>83</w:t>
            </w:r>
          </w:p>
        </w:tc>
        <w:tc>
          <w:tcPr>
            <w:tcW w:w="3344" w:type="dxa"/>
            <w:tcMar>
              <w:top w:w="50" w:type="dxa"/>
              <w:left w:w="100" w:type="dxa"/>
            </w:tcMar>
            <w:vAlign w:val="center"/>
          </w:tcPr>
          <w:p w14:paraId="76BEBDAE">
            <w:pPr>
              <w:spacing w:after="0"/>
              <w:ind w:left="135"/>
            </w:pPr>
            <w:r>
              <w:rPr>
                <w:rFonts w:ascii="Times New Roman" w:hAnsi="Times New Roman"/>
                <w:color w:val="000000"/>
                <w:sz w:val="24"/>
              </w:rPr>
              <w:t>Выпуклые многогранники. Теорема Эйлера</w:t>
            </w:r>
          </w:p>
        </w:tc>
        <w:tc>
          <w:tcPr>
            <w:tcW w:w="795" w:type="dxa"/>
            <w:tcMar>
              <w:top w:w="50" w:type="dxa"/>
              <w:left w:w="100" w:type="dxa"/>
            </w:tcMar>
            <w:vAlign w:val="center"/>
          </w:tcPr>
          <w:p w14:paraId="0E7FA77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2472477">
            <w:pPr>
              <w:spacing w:after="0"/>
              <w:ind w:left="135"/>
              <w:jc w:val="center"/>
            </w:pPr>
          </w:p>
        </w:tc>
        <w:tc>
          <w:tcPr>
            <w:tcW w:w="1590" w:type="dxa"/>
            <w:tcMar>
              <w:top w:w="50" w:type="dxa"/>
              <w:left w:w="100" w:type="dxa"/>
            </w:tcMar>
            <w:vAlign w:val="center"/>
          </w:tcPr>
          <w:p w14:paraId="0E4ECC97">
            <w:pPr>
              <w:spacing w:after="0"/>
              <w:ind w:left="135"/>
              <w:jc w:val="center"/>
            </w:pPr>
          </w:p>
        </w:tc>
        <w:tc>
          <w:tcPr>
            <w:tcW w:w="1122" w:type="dxa"/>
            <w:tcMar>
              <w:top w:w="50" w:type="dxa"/>
              <w:left w:w="100" w:type="dxa"/>
            </w:tcMar>
            <w:vAlign w:val="center"/>
          </w:tcPr>
          <w:p w14:paraId="000B6ACA">
            <w:pPr>
              <w:spacing w:after="0"/>
              <w:ind w:left="135"/>
            </w:pPr>
          </w:p>
        </w:tc>
        <w:tc>
          <w:tcPr>
            <w:tcW w:w="1936" w:type="dxa"/>
            <w:tcMar>
              <w:top w:w="50" w:type="dxa"/>
              <w:left w:w="100" w:type="dxa"/>
            </w:tcMar>
            <w:vAlign w:val="center"/>
          </w:tcPr>
          <w:p w14:paraId="510C881F">
            <w:pPr>
              <w:spacing w:after="0"/>
              <w:ind w:left="135"/>
            </w:pPr>
            <w:r>
              <w:fldChar w:fldCharType="begin"/>
            </w:r>
            <w:r>
              <w:instrText xml:space="preserve"> HYPERLINK "https://m.edsoo.ru/C6H5O9W0O" \h </w:instrText>
            </w:r>
            <w:r>
              <w:fldChar w:fldCharType="separate"/>
            </w:r>
            <w:r>
              <w:rPr>
                <w:rFonts w:ascii="Times New Roman" w:hAnsi="Times New Roman"/>
                <w:color w:val="0000FF"/>
                <w:u w:val="single"/>
              </w:rPr>
              <w:t>https://m.edsoo.ru/C6H5O9W0O</w:t>
            </w:r>
            <w:r>
              <w:rPr>
                <w:rFonts w:ascii="Times New Roman" w:hAnsi="Times New Roman"/>
                <w:color w:val="0000FF"/>
                <w:u w:val="single"/>
              </w:rPr>
              <w:fldChar w:fldCharType="end"/>
            </w:r>
          </w:p>
        </w:tc>
      </w:tr>
      <w:tr w14:paraId="3ABA42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428B3E4">
            <w:pPr>
              <w:spacing w:after="0"/>
            </w:pPr>
            <w:r>
              <w:rPr>
                <w:rFonts w:ascii="Times New Roman" w:hAnsi="Times New Roman"/>
                <w:color w:val="000000"/>
                <w:sz w:val="24"/>
              </w:rPr>
              <w:t>84</w:t>
            </w:r>
          </w:p>
        </w:tc>
        <w:tc>
          <w:tcPr>
            <w:tcW w:w="3344" w:type="dxa"/>
            <w:tcMar>
              <w:top w:w="50" w:type="dxa"/>
              <w:left w:w="100" w:type="dxa"/>
            </w:tcMar>
            <w:vAlign w:val="center"/>
          </w:tcPr>
          <w:p w14:paraId="088A1E41">
            <w:pPr>
              <w:spacing w:after="0"/>
              <w:ind w:left="135"/>
              <w:rPr>
                <w:lang w:val="ru-RU"/>
              </w:rPr>
            </w:pPr>
            <w:r>
              <w:rPr>
                <w:rFonts w:ascii="Times New Roman" w:hAnsi="Times New Roman"/>
                <w:color w:val="000000"/>
                <w:sz w:val="24"/>
                <w:lang w:val="ru-RU"/>
              </w:rPr>
              <w:t>Выпуклые многогранники. Теорема Эйлера. Правильные и полуправильные многогранники</w:t>
            </w:r>
          </w:p>
        </w:tc>
        <w:tc>
          <w:tcPr>
            <w:tcW w:w="795" w:type="dxa"/>
            <w:tcMar>
              <w:top w:w="50" w:type="dxa"/>
              <w:left w:w="100" w:type="dxa"/>
            </w:tcMar>
            <w:vAlign w:val="center"/>
          </w:tcPr>
          <w:p w14:paraId="35B750B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A08A05">
            <w:pPr>
              <w:spacing w:after="0"/>
              <w:ind w:left="135"/>
              <w:jc w:val="center"/>
            </w:pPr>
          </w:p>
        </w:tc>
        <w:tc>
          <w:tcPr>
            <w:tcW w:w="1590" w:type="dxa"/>
            <w:tcMar>
              <w:top w:w="50" w:type="dxa"/>
              <w:left w:w="100" w:type="dxa"/>
            </w:tcMar>
            <w:vAlign w:val="center"/>
          </w:tcPr>
          <w:p w14:paraId="2DDBC03A">
            <w:pPr>
              <w:spacing w:after="0"/>
              <w:ind w:left="135"/>
              <w:jc w:val="center"/>
            </w:pPr>
          </w:p>
        </w:tc>
        <w:tc>
          <w:tcPr>
            <w:tcW w:w="1122" w:type="dxa"/>
            <w:tcMar>
              <w:top w:w="50" w:type="dxa"/>
              <w:left w:w="100" w:type="dxa"/>
            </w:tcMar>
            <w:vAlign w:val="center"/>
          </w:tcPr>
          <w:p w14:paraId="626A45D0">
            <w:pPr>
              <w:spacing w:after="0"/>
              <w:ind w:left="135"/>
            </w:pPr>
          </w:p>
        </w:tc>
        <w:tc>
          <w:tcPr>
            <w:tcW w:w="1936" w:type="dxa"/>
            <w:tcMar>
              <w:top w:w="50" w:type="dxa"/>
              <w:left w:w="100" w:type="dxa"/>
            </w:tcMar>
            <w:vAlign w:val="center"/>
          </w:tcPr>
          <w:p w14:paraId="2205271D">
            <w:pPr>
              <w:spacing w:after="0"/>
              <w:ind w:left="135"/>
            </w:pPr>
            <w:r>
              <w:fldChar w:fldCharType="begin"/>
            </w:r>
            <w:r>
              <w:instrText xml:space="preserve"> HYPERLINK "https://m.edsoo.ru/S5T4Y9L2C" \h </w:instrText>
            </w:r>
            <w:r>
              <w:fldChar w:fldCharType="separate"/>
            </w:r>
            <w:r>
              <w:rPr>
                <w:rFonts w:ascii="Times New Roman" w:hAnsi="Times New Roman"/>
                <w:color w:val="0000FF"/>
                <w:u w:val="single"/>
              </w:rPr>
              <w:t>https://m.edsoo.ru/S5T4Y9L2C</w:t>
            </w:r>
            <w:r>
              <w:rPr>
                <w:rFonts w:ascii="Times New Roman" w:hAnsi="Times New Roman"/>
                <w:color w:val="0000FF"/>
                <w:u w:val="single"/>
              </w:rPr>
              <w:fldChar w:fldCharType="end"/>
            </w:r>
          </w:p>
        </w:tc>
      </w:tr>
      <w:tr w14:paraId="3F0B8A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68C6C5E">
            <w:pPr>
              <w:spacing w:after="0"/>
            </w:pPr>
            <w:r>
              <w:rPr>
                <w:rFonts w:ascii="Times New Roman" w:hAnsi="Times New Roman"/>
                <w:color w:val="000000"/>
                <w:sz w:val="24"/>
              </w:rPr>
              <w:t>85</w:t>
            </w:r>
          </w:p>
        </w:tc>
        <w:tc>
          <w:tcPr>
            <w:tcW w:w="3344" w:type="dxa"/>
            <w:tcMar>
              <w:top w:w="50" w:type="dxa"/>
              <w:left w:w="100" w:type="dxa"/>
            </w:tcMar>
            <w:vAlign w:val="center"/>
          </w:tcPr>
          <w:p w14:paraId="242600D5">
            <w:pPr>
              <w:spacing w:after="0"/>
              <w:ind w:left="135"/>
            </w:pPr>
            <w:r>
              <w:rPr>
                <w:rFonts w:ascii="Times New Roman" w:hAnsi="Times New Roman"/>
                <w:color w:val="000000"/>
                <w:sz w:val="24"/>
              </w:rPr>
              <w:t>Контрольная работа "Многогранники"</w:t>
            </w:r>
          </w:p>
        </w:tc>
        <w:tc>
          <w:tcPr>
            <w:tcW w:w="795" w:type="dxa"/>
            <w:tcMar>
              <w:top w:w="50" w:type="dxa"/>
              <w:left w:w="100" w:type="dxa"/>
            </w:tcMar>
            <w:vAlign w:val="center"/>
          </w:tcPr>
          <w:p w14:paraId="60FAA51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A9B9E8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0F1C4AC0">
            <w:pPr>
              <w:spacing w:after="0"/>
              <w:ind w:left="135"/>
              <w:jc w:val="center"/>
            </w:pPr>
          </w:p>
        </w:tc>
        <w:tc>
          <w:tcPr>
            <w:tcW w:w="1122" w:type="dxa"/>
            <w:tcMar>
              <w:top w:w="50" w:type="dxa"/>
              <w:left w:w="100" w:type="dxa"/>
            </w:tcMar>
            <w:vAlign w:val="center"/>
          </w:tcPr>
          <w:p w14:paraId="4B6C6EB5">
            <w:pPr>
              <w:spacing w:after="0"/>
              <w:ind w:left="135"/>
            </w:pPr>
          </w:p>
        </w:tc>
        <w:tc>
          <w:tcPr>
            <w:tcW w:w="1936" w:type="dxa"/>
            <w:tcMar>
              <w:top w:w="50" w:type="dxa"/>
              <w:left w:w="100" w:type="dxa"/>
            </w:tcMar>
            <w:vAlign w:val="center"/>
          </w:tcPr>
          <w:p w14:paraId="19DFF01F">
            <w:pPr>
              <w:spacing w:after="0"/>
              <w:ind w:left="135"/>
            </w:pPr>
            <w:r>
              <w:fldChar w:fldCharType="begin"/>
            </w:r>
            <w:r>
              <w:instrText xml:space="preserve"> HYPERLINK "https://m.edsoo.ru/C7F1R4J0L" \h </w:instrText>
            </w:r>
            <w:r>
              <w:fldChar w:fldCharType="separate"/>
            </w:r>
            <w:r>
              <w:rPr>
                <w:rFonts w:ascii="Times New Roman" w:hAnsi="Times New Roman"/>
                <w:color w:val="0000FF"/>
                <w:u w:val="single"/>
              </w:rPr>
              <w:t>https://m.edsoo.ru/C7F1R4J0L</w:t>
            </w:r>
            <w:r>
              <w:rPr>
                <w:rFonts w:ascii="Times New Roman" w:hAnsi="Times New Roman"/>
                <w:color w:val="0000FF"/>
                <w:u w:val="single"/>
              </w:rPr>
              <w:fldChar w:fldCharType="end"/>
            </w:r>
          </w:p>
        </w:tc>
      </w:tr>
      <w:tr w14:paraId="2484D7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8DFC874">
            <w:pPr>
              <w:spacing w:after="0"/>
            </w:pPr>
            <w:r>
              <w:rPr>
                <w:rFonts w:ascii="Times New Roman" w:hAnsi="Times New Roman"/>
                <w:color w:val="000000"/>
                <w:sz w:val="24"/>
              </w:rPr>
              <w:t>86</w:t>
            </w:r>
          </w:p>
        </w:tc>
        <w:tc>
          <w:tcPr>
            <w:tcW w:w="3344" w:type="dxa"/>
            <w:tcMar>
              <w:top w:w="50" w:type="dxa"/>
              <w:left w:w="100" w:type="dxa"/>
            </w:tcMar>
            <w:vAlign w:val="center"/>
          </w:tcPr>
          <w:p w14:paraId="7C19DAFC">
            <w:pPr>
              <w:spacing w:after="0"/>
              <w:ind w:left="135"/>
              <w:rPr>
                <w:lang w:val="ru-RU"/>
              </w:rPr>
            </w:pPr>
            <w:r>
              <w:rPr>
                <w:rFonts w:ascii="Times New Roman" w:hAnsi="Times New Roman"/>
                <w:color w:val="000000"/>
                <w:sz w:val="24"/>
                <w:lang w:val="ru-RU"/>
              </w:rPr>
              <w:t>Понятие вектора на плоскости и в пространстве</w:t>
            </w:r>
          </w:p>
        </w:tc>
        <w:tc>
          <w:tcPr>
            <w:tcW w:w="795" w:type="dxa"/>
            <w:tcMar>
              <w:top w:w="50" w:type="dxa"/>
              <w:left w:w="100" w:type="dxa"/>
            </w:tcMar>
            <w:vAlign w:val="center"/>
          </w:tcPr>
          <w:p w14:paraId="06F2F56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BC3938">
            <w:pPr>
              <w:spacing w:after="0"/>
              <w:ind w:left="135"/>
              <w:jc w:val="center"/>
            </w:pPr>
          </w:p>
        </w:tc>
        <w:tc>
          <w:tcPr>
            <w:tcW w:w="1590" w:type="dxa"/>
            <w:tcMar>
              <w:top w:w="50" w:type="dxa"/>
              <w:left w:w="100" w:type="dxa"/>
            </w:tcMar>
            <w:vAlign w:val="center"/>
          </w:tcPr>
          <w:p w14:paraId="1CEBEEEA">
            <w:pPr>
              <w:spacing w:after="0"/>
              <w:ind w:left="135"/>
              <w:jc w:val="center"/>
            </w:pPr>
          </w:p>
        </w:tc>
        <w:tc>
          <w:tcPr>
            <w:tcW w:w="1122" w:type="dxa"/>
            <w:tcMar>
              <w:top w:w="50" w:type="dxa"/>
              <w:left w:w="100" w:type="dxa"/>
            </w:tcMar>
            <w:vAlign w:val="center"/>
          </w:tcPr>
          <w:p w14:paraId="22394B1F">
            <w:pPr>
              <w:spacing w:after="0"/>
              <w:ind w:left="135"/>
            </w:pPr>
          </w:p>
        </w:tc>
        <w:tc>
          <w:tcPr>
            <w:tcW w:w="1936" w:type="dxa"/>
            <w:tcMar>
              <w:top w:w="50" w:type="dxa"/>
              <w:left w:w="100" w:type="dxa"/>
            </w:tcMar>
            <w:vAlign w:val="center"/>
          </w:tcPr>
          <w:p w14:paraId="0B039C03">
            <w:pPr>
              <w:spacing w:after="0"/>
              <w:ind w:left="135"/>
            </w:pPr>
            <w:r>
              <w:fldChar w:fldCharType="begin"/>
            </w:r>
            <w:r>
              <w:instrText xml:space="preserve"> HYPERLINK "https://m.edsoo.ru/L5L3A2W4G" \h </w:instrText>
            </w:r>
            <w:r>
              <w:fldChar w:fldCharType="separate"/>
            </w:r>
            <w:r>
              <w:rPr>
                <w:rFonts w:ascii="Times New Roman" w:hAnsi="Times New Roman"/>
                <w:color w:val="0000FF"/>
                <w:u w:val="single"/>
              </w:rPr>
              <w:t>https://m.edsoo.ru/L5L3A2W4G</w:t>
            </w:r>
            <w:r>
              <w:rPr>
                <w:rFonts w:ascii="Times New Roman" w:hAnsi="Times New Roman"/>
                <w:color w:val="0000FF"/>
                <w:u w:val="single"/>
              </w:rPr>
              <w:fldChar w:fldCharType="end"/>
            </w:r>
          </w:p>
        </w:tc>
      </w:tr>
      <w:tr w14:paraId="715415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75DCD0A">
            <w:pPr>
              <w:spacing w:after="0"/>
            </w:pPr>
            <w:r>
              <w:rPr>
                <w:rFonts w:ascii="Times New Roman" w:hAnsi="Times New Roman"/>
                <w:color w:val="000000"/>
                <w:sz w:val="24"/>
              </w:rPr>
              <w:t>87</w:t>
            </w:r>
          </w:p>
        </w:tc>
        <w:tc>
          <w:tcPr>
            <w:tcW w:w="3344" w:type="dxa"/>
            <w:tcMar>
              <w:top w:w="50" w:type="dxa"/>
              <w:left w:w="100" w:type="dxa"/>
            </w:tcMar>
            <w:vAlign w:val="center"/>
          </w:tcPr>
          <w:p w14:paraId="048FB5DA">
            <w:pPr>
              <w:spacing w:after="0"/>
              <w:ind w:left="135"/>
            </w:pPr>
            <w:r>
              <w:rPr>
                <w:rFonts w:ascii="Times New Roman" w:hAnsi="Times New Roman"/>
                <w:color w:val="000000"/>
                <w:sz w:val="24"/>
              </w:rPr>
              <w:t>Сумма векторов</w:t>
            </w:r>
          </w:p>
        </w:tc>
        <w:tc>
          <w:tcPr>
            <w:tcW w:w="795" w:type="dxa"/>
            <w:tcMar>
              <w:top w:w="50" w:type="dxa"/>
              <w:left w:w="100" w:type="dxa"/>
            </w:tcMar>
            <w:vAlign w:val="center"/>
          </w:tcPr>
          <w:p w14:paraId="18402F0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15920A4">
            <w:pPr>
              <w:spacing w:after="0"/>
              <w:ind w:left="135"/>
              <w:jc w:val="center"/>
            </w:pPr>
          </w:p>
        </w:tc>
        <w:tc>
          <w:tcPr>
            <w:tcW w:w="1590" w:type="dxa"/>
            <w:tcMar>
              <w:top w:w="50" w:type="dxa"/>
              <w:left w:w="100" w:type="dxa"/>
            </w:tcMar>
            <w:vAlign w:val="center"/>
          </w:tcPr>
          <w:p w14:paraId="03463283">
            <w:pPr>
              <w:spacing w:after="0"/>
              <w:ind w:left="135"/>
              <w:jc w:val="center"/>
            </w:pPr>
          </w:p>
        </w:tc>
        <w:tc>
          <w:tcPr>
            <w:tcW w:w="1122" w:type="dxa"/>
            <w:tcMar>
              <w:top w:w="50" w:type="dxa"/>
              <w:left w:w="100" w:type="dxa"/>
            </w:tcMar>
            <w:vAlign w:val="center"/>
          </w:tcPr>
          <w:p w14:paraId="370C73AD">
            <w:pPr>
              <w:spacing w:after="0"/>
              <w:ind w:left="135"/>
            </w:pPr>
          </w:p>
        </w:tc>
        <w:tc>
          <w:tcPr>
            <w:tcW w:w="1936" w:type="dxa"/>
            <w:tcMar>
              <w:top w:w="50" w:type="dxa"/>
              <w:left w:w="100" w:type="dxa"/>
            </w:tcMar>
            <w:vAlign w:val="center"/>
          </w:tcPr>
          <w:p w14:paraId="73BE9481">
            <w:pPr>
              <w:spacing w:after="0"/>
              <w:ind w:left="135"/>
            </w:pPr>
            <w:r>
              <w:fldChar w:fldCharType="begin"/>
            </w:r>
            <w:r>
              <w:instrText xml:space="preserve"> HYPERLINK "https://m.edsoo.ru/Y6O7R8X5O" \h </w:instrText>
            </w:r>
            <w:r>
              <w:fldChar w:fldCharType="separate"/>
            </w:r>
            <w:r>
              <w:rPr>
                <w:rFonts w:ascii="Times New Roman" w:hAnsi="Times New Roman"/>
                <w:color w:val="0000FF"/>
                <w:u w:val="single"/>
              </w:rPr>
              <w:t>https://m.edsoo.ru/Y6O7R8X5O</w:t>
            </w:r>
            <w:r>
              <w:rPr>
                <w:rFonts w:ascii="Times New Roman" w:hAnsi="Times New Roman"/>
                <w:color w:val="0000FF"/>
                <w:u w:val="single"/>
              </w:rPr>
              <w:fldChar w:fldCharType="end"/>
            </w:r>
          </w:p>
        </w:tc>
      </w:tr>
      <w:tr w14:paraId="527807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1D6D869">
            <w:pPr>
              <w:spacing w:after="0"/>
            </w:pPr>
            <w:r>
              <w:rPr>
                <w:rFonts w:ascii="Times New Roman" w:hAnsi="Times New Roman"/>
                <w:color w:val="000000"/>
                <w:sz w:val="24"/>
              </w:rPr>
              <w:t>88</w:t>
            </w:r>
          </w:p>
        </w:tc>
        <w:tc>
          <w:tcPr>
            <w:tcW w:w="3344" w:type="dxa"/>
            <w:tcMar>
              <w:top w:w="50" w:type="dxa"/>
              <w:left w:w="100" w:type="dxa"/>
            </w:tcMar>
            <w:vAlign w:val="center"/>
          </w:tcPr>
          <w:p w14:paraId="6A38FEFF">
            <w:pPr>
              <w:spacing w:after="0"/>
              <w:ind w:left="135"/>
            </w:pPr>
            <w:r>
              <w:rPr>
                <w:rFonts w:ascii="Times New Roman" w:hAnsi="Times New Roman"/>
                <w:color w:val="000000"/>
                <w:sz w:val="24"/>
              </w:rPr>
              <w:t>Разность векторов</w:t>
            </w:r>
          </w:p>
        </w:tc>
        <w:tc>
          <w:tcPr>
            <w:tcW w:w="795" w:type="dxa"/>
            <w:tcMar>
              <w:top w:w="50" w:type="dxa"/>
              <w:left w:w="100" w:type="dxa"/>
            </w:tcMar>
            <w:vAlign w:val="center"/>
          </w:tcPr>
          <w:p w14:paraId="279B68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FF4D99B">
            <w:pPr>
              <w:spacing w:after="0"/>
              <w:ind w:left="135"/>
              <w:jc w:val="center"/>
            </w:pPr>
          </w:p>
        </w:tc>
        <w:tc>
          <w:tcPr>
            <w:tcW w:w="1590" w:type="dxa"/>
            <w:tcMar>
              <w:top w:w="50" w:type="dxa"/>
              <w:left w:w="100" w:type="dxa"/>
            </w:tcMar>
            <w:vAlign w:val="center"/>
          </w:tcPr>
          <w:p w14:paraId="3F4CB8F8">
            <w:pPr>
              <w:spacing w:after="0"/>
              <w:ind w:left="135"/>
              <w:jc w:val="center"/>
            </w:pPr>
          </w:p>
        </w:tc>
        <w:tc>
          <w:tcPr>
            <w:tcW w:w="1122" w:type="dxa"/>
            <w:tcMar>
              <w:top w:w="50" w:type="dxa"/>
              <w:left w:w="100" w:type="dxa"/>
            </w:tcMar>
            <w:vAlign w:val="center"/>
          </w:tcPr>
          <w:p w14:paraId="7D60DBA1">
            <w:pPr>
              <w:spacing w:after="0"/>
              <w:ind w:left="135"/>
            </w:pPr>
          </w:p>
        </w:tc>
        <w:tc>
          <w:tcPr>
            <w:tcW w:w="1936" w:type="dxa"/>
            <w:tcMar>
              <w:top w:w="50" w:type="dxa"/>
              <w:left w:w="100" w:type="dxa"/>
            </w:tcMar>
            <w:vAlign w:val="center"/>
          </w:tcPr>
          <w:p w14:paraId="07D6B204">
            <w:pPr>
              <w:spacing w:after="0"/>
              <w:ind w:left="135"/>
            </w:pPr>
            <w:r>
              <w:fldChar w:fldCharType="begin"/>
            </w:r>
            <w:r>
              <w:instrText xml:space="preserve"> HYPERLINK "https://m.edsoo.ru/B6X5W5W9I" \h </w:instrText>
            </w:r>
            <w:r>
              <w:fldChar w:fldCharType="separate"/>
            </w:r>
            <w:r>
              <w:rPr>
                <w:rFonts w:ascii="Times New Roman" w:hAnsi="Times New Roman"/>
                <w:color w:val="0000FF"/>
                <w:u w:val="single"/>
              </w:rPr>
              <w:t>https://m.edsoo.ru/B6X5W5W9I</w:t>
            </w:r>
            <w:r>
              <w:rPr>
                <w:rFonts w:ascii="Times New Roman" w:hAnsi="Times New Roman"/>
                <w:color w:val="0000FF"/>
                <w:u w:val="single"/>
              </w:rPr>
              <w:fldChar w:fldCharType="end"/>
            </w:r>
          </w:p>
        </w:tc>
      </w:tr>
      <w:tr w14:paraId="198298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1B5BE32">
            <w:pPr>
              <w:spacing w:after="0"/>
            </w:pPr>
            <w:r>
              <w:rPr>
                <w:rFonts w:ascii="Times New Roman" w:hAnsi="Times New Roman"/>
                <w:color w:val="000000"/>
                <w:sz w:val="24"/>
              </w:rPr>
              <w:t>89</w:t>
            </w:r>
          </w:p>
        </w:tc>
        <w:tc>
          <w:tcPr>
            <w:tcW w:w="3344" w:type="dxa"/>
            <w:tcMar>
              <w:top w:w="50" w:type="dxa"/>
              <w:left w:w="100" w:type="dxa"/>
            </w:tcMar>
            <w:vAlign w:val="center"/>
          </w:tcPr>
          <w:p w14:paraId="144E7C21">
            <w:pPr>
              <w:spacing w:after="0"/>
              <w:ind w:left="135"/>
            </w:pPr>
            <w:r>
              <w:rPr>
                <w:rFonts w:ascii="Times New Roman" w:hAnsi="Times New Roman"/>
                <w:color w:val="000000"/>
                <w:sz w:val="24"/>
              </w:rPr>
              <w:t>Правило параллелепипеда</w:t>
            </w:r>
          </w:p>
        </w:tc>
        <w:tc>
          <w:tcPr>
            <w:tcW w:w="795" w:type="dxa"/>
            <w:tcMar>
              <w:top w:w="50" w:type="dxa"/>
              <w:left w:w="100" w:type="dxa"/>
            </w:tcMar>
            <w:vAlign w:val="center"/>
          </w:tcPr>
          <w:p w14:paraId="21FCAA0C">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1460B4">
            <w:pPr>
              <w:spacing w:after="0"/>
              <w:ind w:left="135"/>
              <w:jc w:val="center"/>
            </w:pPr>
          </w:p>
        </w:tc>
        <w:tc>
          <w:tcPr>
            <w:tcW w:w="1590" w:type="dxa"/>
            <w:tcMar>
              <w:top w:w="50" w:type="dxa"/>
              <w:left w:w="100" w:type="dxa"/>
            </w:tcMar>
            <w:vAlign w:val="center"/>
          </w:tcPr>
          <w:p w14:paraId="29CECB22">
            <w:pPr>
              <w:spacing w:after="0"/>
              <w:ind w:left="135"/>
              <w:jc w:val="center"/>
            </w:pPr>
          </w:p>
        </w:tc>
        <w:tc>
          <w:tcPr>
            <w:tcW w:w="1122" w:type="dxa"/>
            <w:tcMar>
              <w:top w:w="50" w:type="dxa"/>
              <w:left w:w="100" w:type="dxa"/>
            </w:tcMar>
            <w:vAlign w:val="center"/>
          </w:tcPr>
          <w:p w14:paraId="7D53A6FF">
            <w:pPr>
              <w:spacing w:after="0"/>
              <w:ind w:left="135"/>
            </w:pPr>
          </w:p>
        </w:tc>
        <w:tc>
          <w:tcPr>
            <w:tcW w:w="1936" w:type="dxa"/>
            <w:tcMar>
              <w:top w:w="50" w:type="dxa"/>
              <w:left w:w="100" w:type="dxa"/>
            </w:tcMar>
            <w:vAlign w:val="center"/>
          </w:tcPr>
          <w:p w14:paraId="0D3A8810">
            <w:pPr>
              <w:spacing w:after="0"/>
              <w:ind w:left="135"/>
            </w:pPr>
            <w:r>
              <w:fldChar w:fldCharType="begin"/>
            </w:r>
            <w:r>
              <w:instrText xml:space="preserve"> HYPERLINK "https://m.edsoo.ru/Y7R2O4O6E" \h </w:instrText>
            </w:r>
            <w:r>
              <w:fldChar w:fldCharType="separate"/>
            </w:r>
            <w:r>
              <w:rPr>
                <w:rFonts w:ascii="Times New Roman" w:hAnsi="Times New Roman"/>
                <w:color w:val="0000FF"/>
                <w:u w:val="single"/>
              </w:rPr>
              <w:t>https://m.edsoo.ru/Y7R2O4O6E</w:t>
            </w:r>
            <w:r>
              <w:rPr>
                <w:rFonts w:ascii="Times New Roman" w:hAnsi="Times New Roman"/>
                <w:color w:val="0000FF"/>
                <w:u w:val="single"/>
              </w:rPr>
              <w:fldChar w:fldCharType="end"/>
            </w:r>
          </w:p>
        </w:tc>
      </w:tr>
      <w:tr w14:paraId="4EB2FD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21C1DB9">
            <w:pPr>
              <w:spacing w:after="0"/>
            </w:pPr>
            <w:r>
              <w:rPr>
                <w:rFonts w:ascii="Times New Roman" w:hAnsi="Times New Roman"/>
                <w:color w:val="000000"/>
                <w:sz w:val="24"/>
              </w:rPr>
              <w:t>90</w:t>
            </w:r>
          </w:p>
        </w:tc>
        <w:tc>
          <w:tcPr>
            <w:tcW w:w="3344" w:type="dxa"/>
            <w:tcMar>
              <w:top w:w="50" w:type="dxa"/>
              <w:left w:w="100" w:type="dxa"/>
            </w:tcMar>
            <w:vAlign w:val="center"/>
          </w:tcPr>
          <w:p w14:paraId="4BAD184D">
            <w:pPr>
              <w:spacing w:after="0"/>
              <w:ind w:left="135"/>
            </w:pPr>
            <w:r>
              <w:rPr>
                <w:rFonts w:ascii="Times New Roman" w:hAnsi="Times New Roman"/>
                <w:color w:val="000000"/>
                <w:sz w:val="24"/>
              </w:rPr>
              <w:t>Умножение вектора на число</w:t>
            </w:r>
          </w:p>
        </w:tc>
        <w:tc>
          <w:tcPr>
            <w:tcW w:w="795" w:type="dxa"/>
            <w:tcMar>
              <w:top w:w="50" w:type="dxa"/>
              <w:left w:w="100" w:type="dxa"/>
            </w:tcMar>
            <w:vAlign w:val="center"/>
          </w:tcPr>
          <w:p w14:paraId="4A8A107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DA7BFC4">
            <w:pPr>
              <w:spacing w:after="0"/>
              <w:ind w:left="135"/>
              <w:jc w:val="center"/>
            </w:pPr>
          </w:p>
        </w:tc>
        <w:tc>
          <w:tcPr>
            <w:tcW w:w="1590" w:type="dxa"/>
            <w:tcMar>
              <w:top w:w="50" w:type="dxa"/>
              <w:left w:w="100" w:type="dxa"/>
            </w:tcMar>
            <w:vAlign w:val="center"/>
          </w:tcPr>
          <w:p w14:paraId="17747DB3">
            <w:pPr>
              <w:spacing w:after="0"/>
              <w:ind w:left="135"/>
              <w:jc w:val="center"/>
            </w:pPr>
          </w:p>
        </w:tc>
        <w:tc>
          <w:tcPr>
            <w:tcW w:w="1122" w:type="dxa"/>
            <w:tcMar>
              <w:top w:w="50" w:type="dxa"/>
              <w:left w:w="100" w:type="dxa"/>
            </w:tcMar>
            <w:vAlign w:val="center"/>
          </w:tcPr>
          <w:p w14:paraId="6B06F80B">
            <w:pPr>
              <w:spacing w:after="0"/>
              <w:ind w:left="135"/>
            </w:pPr>
          </w:p>
        </w:tc>
        <w:tc>
          <w:tcPr>
            <w:tcW w:w="1936" w:type="dxa"/>
            <w:tcMar>
              <w:top w:w="50" w:type="dxa"/>
              <w:left w:w="100" w:type="dxa"/>
            </w:tcMar>
            <w:vAlign w:val="center"/>
          </w:tcPr>
          <w:p w14:paraId="0566AACC">
            <w:pPr>
              <w:spacing w:after="0"/>
              <w:ind w:left="135"/>
            </w:pPr>
            <w:r>
              <w:fldChar w:fldCharType="begin"/>
            </w:r>
            <w:r>
              <w:instrText xml:space="preserve"> HYPERLINK "https://m.edsoo.ru/C9T8O8D8X" \h </w:instrText>
            </w:r>
            <w:r>
              <w:fldChar w:fldCharType="separate"/>
            </w:r>
            <w:r>
              <w:rPr>
                <w:rFonts w:ascii="Times New Roman" w:hAnsi="Times New Roman"/>
                <w:color w:val="0000FF"/>
                <w:u w:val="single"/>
              </w:rPr>
              <w:t>https://m.edsoo.ru/C9T8O8D8X</w:t>
            </w:r>
            <w:r>
              <w:rPr>
                <w:rFonts w:ascii="Times New Roman" w:hAnsi="Times New Roman"/>
                <w:color w:val="0000FF"/>
                <w:u w:val="single"/>
              </w:rPr>
              <w:fldChar w:fldCharType="end"/>
            </w:r>
          </w:p>
        </w:tc>
      </w:tr>
      <w:tr w14:paraId="38489C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3BB683C">
            <w:pPr>
              <w:spacing w:after="0"/>
            </w:pPr>
            <w:r>
              <w:rPr>
                <w:rFonts w:ascii="Times New Roman" w:hAnsi="Times New Roman"/>
                <w:color w:val="000000"/>
                <w:sz w:val="24"/>
              </w:rPr>
              <w:t>91</w:t>
            </w:r>
          </w:p>
        </w:tc>
        <w:tc>
          <w:tcPr>
            <w:tcW w:w="3344" w:type="dxa"/>
            <w:tcMar>
              <w:top w:w="50" w:type="dxa"/>
              <w:left w:w="100" w:type="dxa"/>
            </w:tcMar>
            <w:vAlign w:val="center"/>
          </w:tcPr>
          <w:p w14:paraId="079AA615">
            <w:pPr>
              <w:spacing w:after="0"/>
              <w:ind w:left="135"/>
              <w:rPr>
                <w:lang w:val="ru-RU"/>
              </w:rPr>
            </w:pPr>
            <w:r>
              <w:rPr>
                <w:rFonts w:ascii="Times New Roman" w:hAnsi="Times New Roman"/>
                <w:color w:val="000000"/>
                <w:sz w:val="24"/>
                <w:lang w:val="ru-RU"/>
              </w:rPr>
              <w:t>Разложение вектора по базису трёх векторов, не лежащих в одной плоскости</w:t>
            </w:r>
          </w:p>
        </w:tc>
        <w:tc>
          <w:tcPr>
            <w:tcW w:w="795" w:type="dxa"/>
            <w:tcMar>
              <w:top w:w="50" w:type="dxa"/>
              <w:left w:w="100" w:type="dxa"/>
            </w:tcMar>
            <w:vAlign w:val="center"/>
          </w:tcPr>
          <w:p w14:paraId="52E236C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5BCD73">
            <w:pPr>
              <w:spacing w:after="0"/>
              <w:ind w:left="135"/>
              <w:jc w:val="center"/>
            </w:pPr>
          </w:p>
        </w:tc>
        <w:tc>
          <w:tcPr>
            <w:tcW w:w="1590" w:type="dxa"/>
            <w:tcMar>
              <w:top w:w="50" w:type="dxa"/>
              <w:left w:w="100" w:type="dxa"/>
            </w:tcMar>
            <w:vAlign w:val="center"/>
          </w:tcPr>
          <w:p w14:paraId="1BE5A339">
            <w:pPr>
              <w:spacing w:after="0"/>
              <w:ind w:left="135"/>
              <w:jc w:val="center"/>
            </w:pPr>
          </w:p>
        </w:tc>
        <w:tc>
          <w:tcPr>
            <w:tcW w:w="1122" w:type="dxa"/>
            <w:tcMar>
              <w:top w:w="50" w:type="dxa"/>
              <w:left w:w="100" w:type="dxa"/>
            </w:tcMar>
            <w:vAlign w:val="center"/>
          </w:tcPr>
          <w:p w14:paraId="53B39181">
            <w:pPr>
              <w:spacing w:after="0"/>
              <w:ind w:left="135"/>
            </w:pPr>
          </w:p>
        </w:tc>
        <w:tc>
          <w:tcPr>
            <w:tcW w:w="1936" w:type="dxa"/>
            <w:tcMar>
              <w:top w:w="50" w:type="dxa"/>
              <w:left w:w="100" w:type="dxa"/>
            </w:tcMar>
            <w:vAlign w:val="center"/>
          </w:tcPr>
          <w:p w14:paraId="2AE1ECDD">
            <w:pPr>
              <w:spacing w:after="0"/>
              <w:ind w:left="135"/>
            </w:pPr>
            <w:r>
              <w:fldChar w:fldCharType="begin"/>
            </w:r>
            <w:r>
              <w:instrText xml:space="preserve"> HYPERLINK "https://m.edsoo.ru/I9T9O3V5N" \h </w:instrText>
            </w:r>
            <w:r>
              <w:fldChar w:fldCharType="separate"/>
            </w:r>
            <w:r>
              <w:rPr>
                <w:rFonts w:ascii="Times New Roman" w:hAnsi="Times New Roman"/>
                <w:color w:val="0000FF"/>
                <w:u w:val="single"/>
              </w:rPr>
              <w:t>https://m.edsoo.ru/I9T9O3V5N</w:t>
            </w:r>
            <w:r>
              <w:rPr>
                <w:rFonts w:ascii="Times New Roman" w:hAnsi="Times New Roman"/>
                <w:color w:val="0000FF"/>
                <w:u w:val="single"/>
              </w:rPr>
              <w:fldChar w:fldCharType="end"/>
            </w:r>
          </w:p>
        </w:tc>
      </w:tr>
      <w:tr w14:paraId="183364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4A6AA2A">
            <w:pPr>
              <w:spacing w:after="0"/>
            </w:pPr>
            <w:r>
              <w:rPr>
                <w:rFonts w:ascii="Times New Roman" w:hAnsi="Times New Roman"/>
                <w:color w:val="000000"/>
                <w:sz w:val="24"/>
              </w:rPr>
              <w:t>92</w:t>
            </w:r>
          </w:p>
        </w:tc>
        <w:tc>
          <w:tcPr>
            <w:tcW w:w="3344" w:type="dxa"/>
            <w:tcMar>
              <w:top w:w="50" w:type="dxa"/>
              <w:left w:w="100" w:type="dxa"/>
            </w:tcMar>
            <w:vAlign w:val="center"/>
          </w:tcPr>
          <w:p w14:paraId="18DAE48D">
            <w:pPr>
              <w:spacing w:after="0"/>
              <w:ind w:left="135"/>
            </w:pPr>
            <w:r>
              <w:rPr>
                <w:rFonts w:ascii="Times New Roman" w:hAnsi="Times New Roman"/>
                <w:color w:val="000000"/>
                <w:sz w:val="24"/>
              </w:rPr>
              <w:t>Скалярное произведение</w:t>
            </w:r>
          </w:p>
        </w:tc>
        <w:tc>
          <w:tcPr>
            <w:tcW w:w="795" w:type="dxa"/>
            <w:tcMar>
              <w:top w:w="50" w:type="dxa"/>
              <w:left w:w="100" w:type="dxa"/>
            </w:tcMar>
            <w:vAlign w:val="center"/>
          </w:tcPr>
          <w:p w14:paraId="207EC02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9E6439">
            <w:pPr>
              <w:spacing w:after="0"/>
              <w:ind w:left="135"/>
              <w:jc w:val="center"/>
            </w:pPr>
          </w:p>
        </w:tc>
        <w:tc>
          <w:tcPr>
            <w:tcW w:w="1590" w:type="dxa"/>
            <w:tcMar>
              <w:top w:w="50" w:type="dxa"/>
              <w:left w:w="100" w:type="dxa"/>
            </w:tcMar>
            <w:vAlign w:val="center"/>
          </w:tcPr>
          <w:p w14:paraId="0C77A033">
            <w:pPr>
              <w:spacing w:after="0"/>
              <w:ind w:left="135"/>
              <w:jc w:val="center"/>
            </w:pPr>
          </w:p>
        </w:tc>
        <w:tc>
          <w:tcPr>
            <w:tcW w:w="1122" w:type="dxa"/>
            <w:tcMar>
              <w:top w:w="50" w:type="dxa"/>
              <w:left w:w="100" w:type="dxa"/>
            </w:tcMar>
            <w:vAlign w:val="center"/>
          </w:tcPr>
          <w:p w14:paraId="64496E8F">
            <w:pPr>
              <w:spacing w:after="0"/>
              <w:ind w:left="135"/>
            </w:pPr>
          </w:p>
        </w:tc>
        <w:tc>
          <w:tcPr>
            <w:tcW w:w="1936" w:type="dxa"/>
            <w:tcMar>
              <w:top w:w="50" w:type="dxa"/>
              <w:left w:w="100" w:type="dxa"/>
            </w:tcMar>
            <w:vAlign w:val="center"/>
          </w:tcPr>
          <w:p w14:paraId="70236054">
            <w:pPr>
              <w:spacing w:after="0"/>
              <w:ind w:left="135"/>
            </w:pPr>
            <w:r>
              <w:fldChar w:fldCharType="begin"/>
            </w:r>
            <w:r>
              <w:instrText xml:space="preserve"> HYPERLINK "https://m.edsoo.ru/C0U6A7E0S" \h </w:instrText>
            </w:r>
            <w:r>
              <w:fldChar w:fldCharType="separate"/>
            </w:r>
            <w:r>
              <w:rPr>
                <w:rFonts w:ascii="Times New Roman" w:hAnsi="Times New Roman"/>
                <w:color w:val="0000FF"/>
                <w:u w:val="single"/>
              </w:rPr>
              <w:t>https://m.edsoo.ru/C0U6A7E0S</w:t>
            </w:r>
            <w:r>
              <w:rPr>
                <w:rFonts w:ascii="Times New Roman" w:hAnsi="Times New Roman"/>
                <w:color w:val="0000FF"/>
                <w:u w:val="single"/>
              </w:rPr>
              <w:fldChar w:fldCharType="end"/>
            </w:r>
          </w:p>
        </w:tc>
      </w:tr>
      <w:tr w14:paraId="331614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6A0E226">
            <w:pPr>
              <w:spacing w:after="0"/>
            </w:pPr>
            <w:r>
              <w:rPr>
                <w:rFonts w:ascii="Times New Roman" w:hAnsi="Times New Roman"/>
                <w:color w:val="000000"/>
                <w:sz w:val="24"/>
              </w:rPr>
              <w:t>93</w:t>
            </w:r>
          </w:p>
        </w:tc>
        <w:tc>
          <w:tcPr>
            <w:tcW w:w="3344" w:type="dxa"/>
            <w:tcMar>
              <w:top w:w="50" w:type="dxa"/>
              <w:left w:w="100" w:type="dxa"/>
            </w:tcMar>
            <w:vAlign w:val="center"/>
          </w:tcPr>
          <w:p w14:paraId="65108DE4">
            <w:pPr>
              <w:spacing w:after="0"/>
              <w:ind w:left="135"/>
              <w:rPr>
                <w:lang w:val="ru-RU"/>
              </w:rPr>
            </w:pPr>
            <w:r>
              <w:rPr>
                <w:rFonts w:ascii="Times New Roman" w:hAnsi="Times New Roman"/>
                <w:color w:val="000000"/>
                <w:sz w:val="24"/>
                <w:lang w:val="ru-RU"/>
              </w:rPr>
              <w:t>Вычисление угла между векторами в пространстве</w:t>
            </w:r>
          </w:p>
        </w:tc>
        <w:tc>
          <w:tcPr>
            <w:tcW w:w="795" w:type="dxa"/>
            <w:tcMar>
              <w:top w:w="50" w:type="dxa"/>
              <w:left w:w="100" w:type="dxa"/>
            </w:tcMar>
            <w:vAlign w:val="center"/>
          </w:tcPr>
          <w:p w14:paraId="4720459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1B4D16">
            <w:pPr>
              <w:spacing w:after="0"/>
              <w:ind w:left="135"/>
              <w:jc w:val="center"/>
            </w:pPr>
          </w:p>
        </w:tc>
        <w:tc>
          <w:tcPr>
            <w:tcW w:w="1590" w:type="dxa"/>
            <w:tcMar>
              <w:top w:w="50" w:type="dxa"/>
              <w:left w:w="100" w:type="dxa"/>
            </w:tcMar>
            <w:vAlign w:val="center"/>
          </w:tcPr>
          <w:p w14:paraId="7E690F8B">
            <w:pPr>
              <w:spacing w:after="0"/>
              <w:ind w:left="135"/>
              <w:jc w:val="center"/>
            </w:pPr>
          </w:p>
        </w:tc>
        <w:tc>
          <w:tcPr>
            <w:tcW w:w="1122" w:type="dxa"/>
            <w:tcMar>
              <w:top w:w="50" w:type="dxa"/>
              <w:left w:w="100" w:type="dxa"/>
            </w:tcMar>
            <w:vAlign w:val="center"/>
          </w:tcPr>
          <w:p w14:paraId="1F863D6F">
            <w:pPr>
              <w:spacing w:after="0"/>
              <w:ind w:left="135"/>
            </w:pPr>
          </w:p>
        </w:tc>
        <w:tc>
          <w:tcPr>
            <w:tcW w:w="1936" w:type="dxa"/>
            <w:tcMar>
              <w:top w:w="50" w:type="dxa"/>
              <w:left w:w="100" w:type="dxa"/>
            </w:tcMar>
            <w:vAlign w:val="center"/>
          </w:tcPr>
          <w:p w14:paraId="7BEFA190">
            <w:pPr>
              <w:spacing w:after="0"/>
              <w:ind w:left="135"/>
            </w:pPr>
            <w:r>
              <w:fldChar w:fldCharType="begin"/>
            </w:r>
            <w:r>
              <w:instrText xml:space="preserve"> HYPERLINK "https://m.edsoo.ru/G3U3F9G8M" \h </w:instrText>
            </w:r>
            <w:r>
              <w:fldChar w:fldCharType="separate"/>
            </w:r>
            <w:r>
              <w:rPr>
                <w:rFonts w:ascii="Times New Roman" w:hAnsi="Times New Roman"/>
                <w:color w:val="0000FF"/>
                <w:u w:val="single"/>
              </w:rPr>
              <w:t>https://m.edsoo.ru/G3U3F9G8M</w:t>
            </w:r>
            <w:r>
              <w:rPr>
                <w:rFonts w:ascii="Times New Roman" w:hAnsi="Times New Roman"/>
                <w:color w:val="0000FF"/>
                <w:u w:val="single"/>
              </w:rPr>
              <w:fldChar w:fldCharType="end"/>
            </w:r>
          </w:p>
        </w:tc>
      </w:tr>
      <w:tr w14:paraId="6F8EB0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10F623F">
            <w:pPr>
              <w:spacing w:after="0"/>
            </w:pPr>
            <w:r>
              <w:rPr>
                <w:rFonts w:ascii="Times New Roman" w:hAnsi="Times New Roman"/>
                <w:color w:val="000000"/>
                <w:sz w:val="24"/>
              </w:rPr>
              <w:t>94</w:t>
            </w:r>
          </w:p>
        </w:tc>
        <w:tc>
          <w:tcPr>
            <w:tcW w:w="3344" w:type="dxa"/>
            <w:tcMar>
              <w:top w:w="50" w:type="dxa"/>
              <w:left w:w="100" w:type="dxa"/>
            </w:tcMar>
            <w:vAlign w:val="center"/>
          </w:tcPr>
          <w:p w14:paraId="7638FB6D">
            <w:pPr>
              <w:spacing w:after="0"/>
              <w:ind w:left="135"/>
            </w:pPr>
            <w:r>
              <w:rPr>
                <w:rFonts w:ascii="Times New Roman" w:hAnsi="Times New Roman"/>
                <w:color w:val="000000"/>
                <w:sz w:val="24"/>
              </w:rPr>
              <w:t>Простейшие задачи с векторами</w:t>
            </w:r>
          </w:p>
        </w:tc>
        <w:tc>
          <w:tcPr>
            <w:tcW w:w="795" w:type="dxa"/>
            <w:tcMar>
              <w:top w:w="50" w:type="dxa"/>
              <w:left w:w="100" w:type="dxa"/>
            </w:tcMar>
            <w:vAlign w:val="center"/>
          </w:tcPr>
          <w:p w14:paraId="03127E3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7808999">
            <w:pPr>
              <w:spacing w:after="0"/>
              <w:ind w:left="135"/>
              <w:jc w:val="center"/>
            </w:pPr>
          </w:p>
        </w:tc>
        <w:tc>
          <w:tcPr>
            <w:tcW w:w="1590" w:type="dxa"/>
            <w:tcMar>
              <w:top w:w="50" w:type="dxa"/>
              <w:left w:w="100" w:type="dxa"/>
            </w:tcMar>
            <w:vAlign w:val="center"/>
          </w:tcPr>
          <w:p w14:paraId="192BA454">
            <w:pPr>
              <w:spacing w:after="0"/>
              <w:ind w:left="135"/>
              <w:jc w:val="center"/>
            </w:pPr>
          </w:p>
        </w:tc>
        <w:tc>
          <w:tcPr>
            <w:tcW w:w="1122" w:type="dxa"/>
            <w:tcMar>
              <w:top w:w="50" w:type="dxa"/>
              <w:left w:w="100" w:type="dxa"/>
            </w:tcMar>
            <w:vAlign w:val="center"/>
          </w:tcPr>
          <w:p w14:paraId="3A4BEABB">
            <w:pPr>
              <w:spacing w:after="0"/>
              <w:ind w:left="135"/>
            </w:pPr>
          </w:p>
        </w:tc>
        <w:tc>
          <w:tcPr>
            <w:tcW w:w="1936" w:type="dxa"/>
            <w:tcMar>
              <w:top w:w="50" w:type="dxa"/>
              <w:left w:w="100" w:type="dxa"/>
            </w:tcMar>
            <w:vAlign w:val="center"/>
          </w:tcPr>
          <w:p w14:paraId="0D78D4F7">
            <w:pPr>
              <w:spacing w:after="0"/>
              <w:ind w:left="135"/>
            </w:pPr>
            <w:r>
              <w:fldChar w:fldCharType="begin"/>
            </w:r>
            <w:r>
              <w:instrText xml:space="preserve"> HYPERLINK "https://m.edsoo.ru/T9S5E2Q4M" \h </w:instrText>
            </w:r>
            <w:r>
              <w:fldChar w:fldCharType="separate"/>
            </w:r>
            <w:r>
              <w:rPr>
                <w:rFonts w:ascii="Times New Roman" w:hAnsi="Times New Roman"/>
                <w:color w:val="0000FF"/>
                <w:u w:val="single"/>
              </w:rPr>
              <w:t>https://m.edsoo.ru/T9S5E2Q4M</w:t>
            </w:r>
            <w:r>
              <w:rPr>
                <w:rFonts w:ascii="Times New Roman" w:hAnsi="Times New Roman"/>
                <w:color w:val="0000FF"/>
                <w:u w:val="single"/>
              </w:rPr>
              <w:fldChar w:fldCharType="end"/>
            </w:r>
          </w:p>
        </w:tc>
      </w:tr>
      <w:tr w14:paraId="10A156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01E4408">
            <w:pPr>
              <w:spacing w:after="0"/>
            </w:pPr>
            <w:r>
              <w:rPr>
                <w:rFonts w:ascii="Times New Roman" w:hAnsi="Times New Roman"/>
                <w:color w:val="000000"/>
                <w:sz w:val="24"/>
              </w:rPr>
              <w:t>95</w:t>
            </w:r>
          </w:p>
        </w:tc>
        <w:tc>
          <w:tcPr>
            <w:tcW w:w="3344" w:type="dxa"/>
            <w:tcMar>
              <w:top w:w="50" w:type="dxa"/>
              <w:left w:w="100" w:type="dxa"/>
            </w:tcMar>
            <w:vAlign w:val="center"/>
          </w:tcPr>
          <w:p w14:paraId="3424C1F2">
            <w:pPr>
              <w:spacing w:after="0"/>
              <w:ind w:left="135"/>
            </w:pPr>
            <w:r>
              <w:rPr>
                <w:rFonts w:ascii="Times New Roman" w:hAnsi="Times New Roman"/>
                <w:color w:val="000000"/>
                <w:sz w:val="24"/>
              </w:rPr>
              <w:t>Простейшие задачи с векторами</w:t>
            </w:r>
          </w:p>
        </w:tc>
        <w:tc>
          <w:tcPr>
            <w:tcW w:w="795" w:type="dxa"/>
            <w:tcMar>
              <w:top w:w="50" w:type="dxa"/>
              <w:left w:w="100" w:type="dxa"/>
            </w:tcMar>
            <w:vAlign w:val="center"/>
          </w:tcPr>
          <w:p w14:paraId="01312EF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6E48417">
            <w:pPr>
              <w:spacing w:after="0"/>
              <w:ind w:left="135"/>
              <w:jc w:val="center"/>
            </w:pPr>
          </w:p>
        </w:tc>
        <w:tc>
          <w:tcPr>
            <w:tcW w:w="1590" w:type="dxa"/>
            <w:tcMar>
              <w:top w:w="50" w:type="dxa"/>
              <w:left w:w="100" w:type="dxa"/>
            </w:tcMar>
            <w:vAlign w:val="center"/>
          </w:tcPr>
          <w:p w14:paraId="17AC3A94">
            <w:pPr>
              <w:spacing w:after="0"/>
              <w:ind w:left="135"/>
              <w:jc w:val="center"/>
            </w:pPr>
          </w:p>
        </w:tc>
        <w:tc>
          <w:tcPr>
            <w:tcW w:w="1122" w:type="dxa"/>
            <w:tcMar>
              <w:top w:w="50" w:type="dxa"/>
              <w:left w:w="100" w:type="dxa"/>
            </w:tcMar>
            <w:vAlign w:val="center"/>
          </w:tcPr>
          <w:p w14:paraId="45500500">
            <w:pPr>
              <w:spacing w:after="0"/>
              <w:ind w:left="135"/>
            </w:pPr>
          </w:p>
        </w:tc>
        <w:tc>
          <w:tcPr>
            <w:tcW w:w="1936" w:type="dxa"/>
            <w:tcMar>
              <w:top w:w="50" w:type="dxa"/>
              <w:left w:w="100" w:type="dxa"/>
            </w:tcMar>
            <w:vAlign w:val="center"/>
          </w:tcPr>
          <w:p w14:paraId="29DCA48C">
            <w:pPr>
              <w:spacing w:after="0"/>
              <w:ind w:left="135"/>
            </w:pPr>
            <w:r>
              <w:fldChar w:fldCharType="begin"/>
            </w:r>
            <w:r>
              <w:instrText xml:space="preserve"> HYPERLINK "https://m.edsoo.ru/S2Z1V7G5C" \h </w:instrText>
            </w:r>
            <w:r>
              <w:fldChar w:fldCharType="separate"/>
            </w:r>
            <w:r>
              <w:rPr>
                <w:rFonts w:ascii="Times New Roman" w:hAnsi="Times New Roman"/>
                <w:color w:val="0000FF"/>
                <w:u w:val="single"/>
              </w:rPr>
              <w:t>https://m.edsoo.ru/S2Z1V7G5C</w:t>
            </w:r>
            <w:r>
              <w:rPr>
                <w:rFonts w:ascii="Times New Roman" w:hAnsi="Times New Roman"/>
                <w:color w:val="0000FF"/>
                <w:u w:val="single"/>
              </w:rPr>
              <w:fldChar w:fldCharType="end"/>
            </w:r>
          </w:p>
        </w:tc>
      </w:tr>
      <w:tr w14:paraId="37AB4F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885ABDF">
            <w:pPr>
              <w:spacing w:after="0"/>
            </w:pPr>
            <w:r>
              <w:rPr>
                <w:rFonts w:ascii="Times New Roman" w:hAnsi="Times New Roman"/>
                <w:color w:val="000000"/>
                <w:sz w:val="24"/>
              </w:rPr>
              <w:t>96</w:t>
            </w:r>
          </w:p>
        </w:tc>
        <w:tc>
          <w:tcPr>
            <w:tcW w:w="3344" w:type="dxa"/>
            <w:tcMar>
              <w:top w:w="50" w:type="dxa"/>
              <w:left w:w="100" w:type="dxa"/>
            </w:tcMar>
            <w:vAlign w:val="center"/>
          </w:tcPr>
          <w:p w14:paraId="5B1F38C4">
            <w:pPr>
              <w:spacing w:after="0"/>
              <w:ind w:left="135"/>
            </w:pPr>
            <w:r>
              <w:rPr>
                <w:rFonts w:ascii="Times New Roman" w:hAnsi="Times New Roman"/>
                <w:color w:val="000000"/>
                <w:sz w:val="24"/>
              </w:rPr>
              <w:t>Простейшие задачи с векторами</w:t>
            </w:r>
          </w:p>
        </w:tc>
        <w:tc>
          <w:tcPr>
            <w:tcW w:w="795" w:type="dxa"/>
            <w:tcMar>
              <w:top w:w="50" w:type="dxa"/>
              <w:left w:w="100" w:type="dxa"/>
            </w:tcMar>
            <w:vAlign w:val="center"/>
          </w:tcPr>
          <w:p w14:paraId="57D19E3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FB00DE9">
            <w:pPr>
              <w:spacing w:after="0"/>
              <w:ind w:left="135"/>
              <w:jc w:val="center"/>
            </w:pPr>
          </w:p>
        </w:tc>
        <w:tc>
          <w:tcPr>
            <w:tcW w:w="1590" w:type="dxa"/>
            <w:tcMar>
              <w:top w:w="50" w:type="dxa"/>
              <w:left w:w="100" w:type="dxa"/>
            </w:tcMar>
            <w:vAlign w:val="center"/>
          </w:tcPr>
          <w:p w14:paraId="40125A45">
            <w:pPr>
              <w:spacing w:after="0"/>
              <w:ind w:left="135"/>
              <w:jc w:val="center"/>
            </w:pPr>
          </w:p>
        </w:tc>
        <w:tc>
          <w:tcPr>
            <w:tcW w:w="1122" w:type="dxa"/>
            <w:tcMar>
              <w:top w:w="50" w:type="dxa"/>
              <w:left w:w="100" w:type="dxa"/>
            </w:tcMar>
            <w:vAlign w:val="center"/>
          </w:tcPr>
          <w:p w14:paraId="1B1DCC81">
            <w:pPr>
              <w:spacing w:after="0"/>
              <w:ind w:left="135"/>
            </w:pPr>
          </w:p>
        </w:tc>
        <w:tc>
          <w:tcPr>
            <w:tcW w:w="1936" w:type="dxa"/>
            <w:tcMar>
              <w:top w:w="50" w:type="dxa"/>
              <w:left w:w="100" w:type="dxa"/>
            </w:tcMar>
            <w:vAlign w:val="center"/>
          </w:tcPr>
          <w:p w14:paraId="613B369F">
            <w:pPr>
              <w:spacing w:after="0"/>
              <w:ind w:left="135"/>
            </w:pPr>
            <w:r>
              <w:fldChar w:fldCharType="begin"/>
            </w:r>
            <w:r>
              <w:instrText xml:space="preserve"> HYPERLINK "https://m.edsoo.ru/V8C1B1N5I" \h </w:instrText>
            </w:r>
            <w:r>
              <w:fldChar w:fldCharType="separate"/>
            </w:r>
            <w:r>
              <w:rPr>
                <w:rFonts w:ascii="Times New Roman" w:hAnsi="Times New Roman"/>
                <w:color w:val="0000FF"/>
                <w:u w:val="single"/>
              </w:rPr>
              <w:t>https://m.edsoo.ru/V8C1B1N5I</w:t>
            </w:r>
            <w:r>
              <w:rPr>
                <w:rFonts w:ascii="Times New Roman" w:hAnsi="Times New Roman"/>
                <w:color w:val="0000FF"/>
                <w:u w:val="single"/>
              </w:rPr>
              <w:fldChar w:fldCharType="end"/>
            </w:r>
          </w:p>
        </w:tc>
      </w:tr>
      <w:tr w14:paraId="29A73F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21E3D81">
            <w:pPr>
              <w:spacing w:after="0"/>
            </w:pPr>
            <w:r>
              <w:rPr>
                <w:rFonts w:ascii="Times New Roman" w:hAnsi="Times New Roman"/>
                <w:color w:val="000000"/>
                <w:sz w:val="24"/>
              </w:rPr>
              <w:t>97</w:t>
            </w:r>
          </w:p>
        </w:tc>
        <w:tc>
          <w:tcPr>
            <w:tcW w:w="3344" w:type="dxa"/>
            <w:tcMar>
              <w:top w:w="50" w:type="dxa"/>
              <w:left w:w="100" w:type="dxa"/>
            </w:tcMar>
            <w:vAlign w:val="center"/>
          </w:tcPr>
          <w:p w14:paraId="1D2A5AC7">
            <w:pPr>
              <w:spacing w:after="0"/>
              <w:ind w:left="135"/>
            </w:pPr>
            <w:r>
              <w:rPr>
                <w:rFonts w:ascii="Times New Roman" w:hAnsi="Times New Roman"/>
                <w:color w:val="000000"/>
                <w:sz w:val="24"/>
              </w:rPr>
              <w:t>Простейшие задачи с векторами</w:t>
            </w:r>
          </w:p>
        </w:tc>
        <w:tc>
          <w:tcPr>
            <w:tcW w:w="795" w:type="dxa"/>
            <w:tcMar>
              <w:top w:w="50" w:type="dxa"/>
              <w:left w:w="100" w:type="dxa"/>
            </w:tcMar>
            <w:vAlign w:val="center"/>
          </w:tcPr>
          <w:p w14:paraId="7CE940C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B6642B9">
            <w:pPr>
              <w:spacing w:after="0"/>
              <w:ind w:left="135"/>
              <w:jc w:val="center"/>
            </w:pPr>
          </w:p>
        </w:tc>
        <w:tc>
          <w:tcPr>
            <w:tcW w:w="1590" w:type="dxa"/>
            <w:tcMar>
              <w:top w:w="50" w:type="dxa"/>
              <w:left w:w="100" w:type="dxa"/>
            </w:tcMar>
            <w:vAlign w:val="center"/>
          </w:tcPr>
          <w:p w14:paraId="3D1A6A94">
            <w:pPr>
              <w:spacing w:after="0"/>
              <w:ind w:left="135"/>
              <w:jc w:val="center"/>
            </w:pPr>
          </w:p>
        </w:tc>
        <w:tc>
          <w:tcPr>
            <w:tcW w:w="1122" w:type="dxa"/>
            <w:tcMar>
              <w:top w:w="50" w:type="dxa"/>
              <w:left w:w="100" w:type="dxa"/>
            </w:tcMar>
            <w:vAlign w:val="center"/>
          </w:tcPr>
          <w:p w14:paraId="39779286">
            <w:pPr>
              <w:spacing w:after="0"/>
              <w:ind w:left="135"/>
            </w:pPr>
          </w:p>
        </w:tc>
        <w:tc>
          <w:tcPr>
            <w:tcW w:w="1936" w:type="dxa"/>
            <w:tcMar>
              <w:top w:w="50" w:type="dxa"/>
              <w:left w:w="100" w:type="dxa"/>
            </w:tcMar>
            <w:vAlign w:val="center"/>
          </w:tcPr>
          <w:p w14:paraId="3B3CE197">
            <w:pPr>
              <w:spacing w:after="0"/>
              <w:ind w:left="135"/>
            </w:pPr>
            <w:r>
              <w:fldChar w:fldCharType="begin"/>
            </w:r>
            <w:r>
              <w:instrText xml:space="preserve"> HYPERLINK "https://m.edsoo.ru/D3R5Q6A1D" \h </w:instrText>
            </w:r>
            <w:r>
              <w:fldChar w:fldCharType="separate"/>
            </w:r>
            <w:r>
              <w:rPr>
                <w:rFonts w:ascii="Times New Roman" w:hAnsi="Times New Roman"/>
                <w:color w:val="0000FF"/>
                <w:u w:val="single"/>
              </w:rPr>
              <w:t>https://m.edsoo.ru/D3R5Q6A1D</w:t>
            </w:r>
            <w:r>
              <w:rPr>
                <w:rFonts w:ascii="Times New Roman" w:hAnsi="Times New Roman"/>
                <w:color w:val="0000FF"/>
                <w:u w:val="single"/>
              </w:rPr>
              <w:fldChar w:fldCharType="end"/>
            </w:r>
          </w:p>
        </w:tc>
      </w:tr>
      <w:tr w14:paraId="2034FB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03E4BC3">
            <w:pPr>
              <w:spacing w:after="0"/>
            </w:pPr>
            <w:r>
              <w:rPr>
                <w:rFonts w:ascii="Times New Roman" w:hAnsi="Times New Roman"/>
                <w:color w:val="000000"/>
                <w:sz w:val="24"/>
              </w:rPr>
              <w:t>98</w:t>
            </w:r>
          </w:p>
        </w:tc>
        <w:tc>
          <w:tcPr>
            <w:tcW w:w="3344" w:type="dxa"/>
            <w:tcMar>
              <w:top w:w="50" w:type="dxa"/>
              <w:left w:w="100" w:type="dxa"/>
            </w:tcMar>
            <w:vAlign w:val="center"/>
          </w:tcPr>
          <w:p w14:paraId="40ED2027">
            <w:pPr>
              <w:spacing w:after="0"/>
              <w:ind w:left="135"/>
            </w:pPr>
            <w:r>
              <w:rPr>
                <w:rFonts w:ascii="Times New Roman" w:hAnsi="Times New Roman"/>
                <w:color w:val="000000"/>
                <w:sz w:val="24"/>
              </w:rPr>
              <w:t>Обобщение и систематизация знаний</w:t>
            </w:r>
          </w:p>
        </w:tc>
        <w:tc>
          <w:tcPr>
            <w:tcW w:w="795" w:type="dxa"/>
            <w:tcMar>
              <w:top w:w="50" w:type="dxa"/>
              <w:left w:w="100" w:type="dxa"/>
            </w:tcMar>
            <w:vAlign w:val="center"/>
          </w:tcPr>
          <w:p w14:paraId="63F7475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79BAC4">
            <w:pPr>
              <w:spacing w:after="0"/>
              <w:ind w:left="135"/>
              <w:jc w:val="center"/>
            </w:pPr>
          </w:p>
        </w:tc>
        <w:tc>
          <w:tcPr>
            <w:tcW w:w="1590" w:type="dxa"/>
            <w:tcMar>
              <w:top w:w="50" w:type="dxa"/>
              <w:left w:w="100" w:type="dxa"/>
            </w:tcMar>
            <w:vAlign w:val="center"/>
          </w:tcPr>
          <w:p w14:paraId="78FEADF8">
            <w:pPr>
              <w:spacing w:after="0"/>
              <w:ind w:left="135"/>
              <w:jc w:val="center"/>
            </w:pPr>
          </w:p>
        </w:tc>
        <w:tc>
          <w:tcPr>
            <w:tcW w:w="1122" w:type="dxa"/>
            <w:tcMar>
              <w:top w:w="50" w:type="dxa"/>
              <w:left w:w="100" w:type="dxa"/>
            </w:tcMar>
            <w:vAlign w:val="center"/>
          </w:tcPr>
          <w:p w14:paraId="5D64E8D8">
            <w:pPr>
              <w:spacing w:after="0"/>
              <w:ind w:left="135"/>
            </w:pPr>
          </w:p>
        </w:tc>
        <w:tc>
          <w:tcPr>
            <w:tcW w:w="1936" w:type="dxa"/>
            <w:tcMar>
              <w:top w:w="50" w:type="dxa"/>
              <w:left w:w="100" w:type="dxa"/>
            </w:tcMar>
            <w:vAlign w:val="center"/>
          </w:tcPr>
          <w:p w14:paraId="03459A16">
            <w:pPr>
              <w:spacing w:after="0"/>
              <w:ind w:left="135"/>
            </w:pPr>
            <w:r>
              <w:fldChar w:fldCharType="begin"/>
            </w:r>
            <w:r>
              <w:instrText xml:space="preserve"> HYPERLINK "https://m.edsoo.ru/N3L3C7L9Z" \h </w:instrText>
            </w:r>
            <w:r>
              <w:fldChar w:fldCharType="separate"/>
            </w:r>
            <w:r>
              <w:rPr>
                <w:rFonts w:ascii="Times New Roman" w:hAnsi="Times New Roman"/>
                <w:color w:val="0000FF"/>
                <w:u w:val="single"/>
              </w:rPr>
              <w:t>https://m.edsoo.ru/N3L3C7L9Z</w:t>
            </w:r>
            <w:r>
              <w:rPr>
                <w:rFonts w:ascii="Times New Roman" w:hAnsi="Times New Roman"/>
                <w:color w:val="0000FF"/>
                <w:u w:val="single"/>
              </w:rPr>
              <w:fldChar w:fldCharType="end"/>
            </w:r>
          </w:p>
        </w:tc>
      </w:tr>
      <w:tr w14:paraId="2A21F6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BAFE84B">
            <w:pPr>
              <w:spacing w:after="0"/>
            </w:pPr>
            <w:r>
              <w:rPr>
                <w:rFonts w:ascii="Times New Roman" w:hAnsi="Times New Roman"/>
                <w:color w:val="000000"/>
                <w:sz w:val="24"/>
              </w:rPr>
              <w:t>99</w:t>
            </w:r>
          </w:p>
        </w:tc>
        <w:tc>
          <w:tcPr>
            <w:tcW w:w="3344" w:type="dxa"/>
            <w:tcMar>
              <w:top w:w="50" w:type="dxa"/>
              <w:left w:w="100" w:type="dxa"/>
            </w:tcMar>
            <w:vAlign w:val="center"/>
          </w:tcPr>
          <w:p w14:paraId="166F51E7">
            <w:pPr>
              <w:spacing w:after="0"/>
              <w:ind w:left="135"/>
            </w:pPr>
            <w:r>
              <w:rPr>
                <w:rFonts w:ascii="Times New Roman" w:hAnsi="Times New Roman"/>
                <w:color w:val="000000"/>
                <w:sz w:val="24"/>
              </w:rPr>
              <w:t>Обобщение и систематизация знаний</w:t>
            </w:r>
          </w:p>
        </w:tc>
        <w:tc>
          <w:tcPr>
            <w:tcW w:w="795" w:type="dxa"/>
            <w:tcMar>
              <w:top w:w="50" w:type="dxa"/>
              <w:left w:w="100" w:type="dxa"/>
            </w:tcMar>
            <w:vAlign w:val="center"/>
          </w:tcPr>
          <w:p w14:paraId="47A5B76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B7AA664">
            <w:pPr>
              <w:spacing w:after="0"/>
              <w:ind w:left="135"/>
              <w:jc w:val="center"/>
            </w:pPr>
          </w:p>
        </w:tc>
        <w:tc>
          <w:tcPr>
            <w:tcW w:w="1590" w:type="dxa"/>
            <w:tcMar>
              <w:top w:w="50" w:type="dxa"/>
              <w:left w:w="100" w:type="dxa"/>
            </w:tcMar>
            <w:vAlign w:val="center"/>
          </w:tcPr>
          <w:p w14:paraId="6B4E2357">
            <w:pPr>
              <w:spacing w:after="0"/>
              <w:ind w:left="135"/>
              <w:jc w:val="center"/>
            </w:pPr>
          </w:p>
        </w:tc>
        <w:tc>
          <w:tcPr>
            <w:tcW w:w="1122" w:type="dxa"/>
            <w:tcMar>
              <w:top w:w="50" w:type="dxa"/>
              <w:left w:w="100" w:type="dxa"/>
            </w:tcMar>
            <w:vAlign w:val="center"/>
          </w:tcPr>
          <w:p w14:paraId="2FAEB8B8">
            <w:pPr>
              <w:spacing w:after="0"/>
              <w:ind w:left="135"/>
            </w:pPr>
          </w:p>
        </w:tc>
        <w:tc>
          <w:tcPr>
            <w:tcW w:w="1936" w:type="dxa"/>
            <w:tcMar>
              <w:top w:w="50" w:type="dxa"/>
              <w:left w:w="100" w:type="dxa"/>
            </w:tcMar>
            <w:vAlign w:val="center"/>
          </w:tcPr>
          <w:p w14:paraId="5CF124E9">
            <w:pPr>
              <w:spacing w:after="0"/>
              <w:ind w:left="135"/>
            </w:pPr>
            <w:r>
              <w:fldChar w:fldCharType="begin"/>
            </w:r>
            <w:r>
              <w:instrText xml:space="preserve"> HYPERLINK "https://m.edsoo.ru/W0Z4C7Y3K" \h </w:instrText>
            </w:r>
            <w:r>
              <w:fldChar w:fldCharType="separate"/>
            </w:r>
            <w:r>
              <w:rPr>
                <w:rFonts w:ascii="Times New Roman" w:hAnsi="Times New Roman"/>
                <w:color w:val="0000FF"/>
                <w:u w:val="single"/>
              </w:rPr>
              <w:t>https://m.edsoo.ru/W0Z4C7Y3K</w:t>
            </w:r>
            <w:r>
              <w:rPr>
                <w:rFonts w:ascii="Times New Roman" w:hAnsi="Times New Roman"/>
                <w:color w:val="0000FF"/>
                <w:u w:val="single"/>
              </w:rPr>
              <w:fldChar w:fldCharType="end"/>
            </w:r>
          </w:p>
        </w:tc>
      </w:tr>
      <w:tr w14:paraId="645C44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3EA4BA2">
            <w:pPr>
              <w:spacing w:after="0"/>
            </w:pPr>
            <w:r>
              <w:rPr>
                <w:rFonts w:ascii="Times New Roman" w:hAnsi="Times New Roman"/>
                <w:color w:val="000000"/>
                <w:sz w:val="24"/>
              </w:rPr>
              <w:t>100</w:t>
            </w:r>
          </w:p>
        </w:tc>
        <w:tc>
          <w:tcPr>
            <w:tcW w:w="3344" w:type="dxa"/>
            <w:tcMar>
              <w:top w:w="50" w:type="dxa"/>
              <w:left w:w="100" w:type="dxa"/>
            </w:tcMar>
            <w:vAlign w:val="center"/>
          </w:tcPr>
          <w:p w14:paraId="7E64750B">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14:paraId="6EEB161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BBC3EC3">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0FC08BCB">
            <w:pPr>
              <w:spacing w:after="0"/>
              <w:ind w:left="135"/>
              <w:jc w:val="center"/>
            </w:pPr>
          </w:p>
        </w:tc>
        <w:tc>
          <w:tcPr>
            <w:tcW w:w="1122" w:type="dxa"/>
            <w:tcMar>
              <w:top w:w="50" w:type="dxa"/>
              <w:left w:w="100" w:type="dxa"/>
            </w:tcMar>
            <w:vAlign w:val="center"/>
          </w:tcPr>
          <w:p w14:paraId="68BFB320">
            <w:pPr>
              <w:spacing w:after="0"/>
              <w:ind w:left="135"/>
            </w:pPr>
          </w:p>
        </w:tc>
        <w:tc>
          <w:tcPr>
            <w:tcW w:w="1936" w:type="dxa"/>
            <w:tcMar>
              <w:top w:w="50" w:type="dxa"/>
              <w:left w:w="100" w:type="dxa"/>
            </w:tcMar>
            <w:vAlign w:val="center"/>
          </w:tcPr>
          <w:p w14:paraId="1D47BE4D">
            <w:pPr>
              <w:spacing w:after="0"/>
              <w:ind w:left="135"/>
            </w:pPr>
            <w:r>
              <w:fldChar w:fldCharType="begin"/>
            </w:r>
            <w:r>
              <w:instrText xml:space="preserve"> HYPERLINK "https://m.edsoo.ru/R5C5M2X4V" \h </w:instrText>
            </w:r>
            <w:r>
              <w:fldChar w:fldCharType="separate"/>
            </w:r>
            <w:r>
              <w:rPr>
                <w:rFonts w:ascii="Times New Roman" w:hAnsi="Times New Roman"/>
                <w:color w:val="0000FF"/>
                <w:u w:val="single"/>
              </w:rPr>
              <w:t>https://m.edsoo.ru/R5C5M2X4V</w:t>
            </w:r>
            <w:r>
              <w:rPr>
                <w:rFonts w:ascii="Times New Roman" w:hAnsi="Times New Roman"/>
                <w:color w:val="0000FF"/>
                <w:u w:val="single"/>
              </w:rPr>
              <w:fldChar w:fldCharType="end"/>
            </w:r>
          </w:p>
        </w:tc>
      </w:tr>
      <w:tr w14:paraId="20394C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2AE4349">
            <w:pPr>
              <w:spacing w:after="0"/>
            </w:pPr>
            <w:r>
              <w:rPr>
                <w:rFonts w:ascii="Times New Roman" w:hAnsi="Times New Roman"/>
                <w:color w:val="000000"/>
                <w:sz w:val="24"/>
              </w:rPr>
              <w:t>101</w:t>
            </w:r>
          </w:p>
        </w:tc>
        <w:tc>
          <w:tcPr>
            <w:tcW w:w="3344" w:type="dxa"/>
            <w:tcMar>
              <w:top w:w="50" w:type="dxa"/>
              <w:left w:w="100" w:type="dxa"/>
            </w:tcMar>
            <w:vAlign w:val="center"/>
          </w:tcPr>
          <w:p w14:paraId="3258222F">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14:paraId="7A2436A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A5236E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F1134A1">
            <w:pPr>
              <w:spacing w:after="0"/>
              <w:ind w:left="135"/>
              <w:jc w:val="center"/>
            </w:pPr>
          </w:p>
        </w:tc>
        <w:tc>
          <w:tcPr>
            <w:tcW w:w="1122" w:type="dxa"/>
            <w:tcMar>
              <w:top w:w="50" w:type="dxa"/>
              <w:left w:w="100" w:type="dxa"/>
            </w:tcMar>
            <w:vAlign w:val="center"/>
          </w:tcPr>
          <w:p w14:paraId="721CCFDD">
            <w:pPr>
              <w:spacing w:after="0"/>
              <w:ind w:left="135"/>
            </w:pPr>
          </w:p>
        </w:tc>
        <w:tc>
          <w:tcPr>
            <w:tcW w:w="1936" w:type="dxa"/>
            <w:tcMar>
              <w:top w:w="50" w:type="dxa"/>
              <w:left w:w="100" w:type="dxa"/>
            </w:tcMar>
            <w:vAlign w:val="center"/>
          </w:tcPr>
          <w:p w14:paraId="565F4725">
            <w:pPr>
              <w:spacing w:after="0"/>
              <w:ind w:left="135"/>
            </w:pPr>
            <w:r>
              <w:fldChar w:fldCharType="begin"/>
            </w:r>
            <w:r>
              <w:instrText xml:space="preserve"> HYPERLINK "https://m.edsoo.ru/D8F2M0V7L" \h </w:instrText>
            </w:r>
            <w:r>
              <w:fldChar w:fldCharType="separate"/>
            </w:r>
            <w:r>
              <w:rPr>
                <w:rFonts w:ascii="Times New Roman" w:hAnsi="Times New Roman"/>
                <w:color w:val="0000FF"/>
                <w:u w:val="single"/>
              </w:rPr>
              <w:t>https://m.edsoo.ru/D8F2M0V7L</w:t>
            </w:r>
            <w:r>
              <w:rPr>
                <w:rFonts w:ascii="Times New Roman" w:hAnsi="Times New Roman"/>
                <w:color w:val="0000FF"/>
                <w:u w:val="single"/>
              </w:rPr>
              <w:fldChar w:fldCharType="end"/>
            </w:r>
          </w:p>
        </w:tc>
      </w:tr>
      <w:tr w14:paraId="2A0DE2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1259BFA">
            <w:pPr>
              <w:spacing w:after="0"/>
            </w:pPr>
            <w:r>
              <w:rPr>
                <w:rFonts w:ascii="Times New Roman" w:hAnsi="Times New Roman"/>
                <w:color w:val="000000"/>
                <w:sz w:val="24"/>
              </w:rPr>
              <w:t>102</w:t>
            </w:r>
          </w:p>
        </w:tc>
        <w:tc>
          <w:tcPr>
            <w:tcW w:w="3344" w:type="dxa"/>
            <w:tcMar>
              <w:top w:w="50" w:type="dxa"/>
              <w:left w:w="100" w:type="dxa"/>
            </w:tcMar>
            <w:vAlign w:val="center"/>
          </w:tcPr>
          <w:p w14:paraId="2ADDA8F4">
            <w:pPr>
              <w:spacing w:after="0"/>
              <w:ind w:left="135"/>
            </w:pPr>
            <w:r>
              <w:rPr>
                <w:rFonts w:ascii="Times New Roman" w:hAnsi="Times New Roman"/>
                <w:color w:val="000000"/>
                <w:sz w:val="24"/>
              </w:rPr>
              <w:t>Обобщение и систематизация знаний</w:t>
            </w:r>
          </w:p>
        </w:tc>
        <w:tc>
          <w:tcPr>
            <w:tcW w:w="795" w:type="dxa"/>
            <w:tcMar>
              <w:top w:w="50" w:type="dxa"/>
              <w:left w:w="100" w:type="dxa"/>
            </w:tcMar>
            <w:vAlign w:val="center"/>
          </w:tcPr>
          <w:p w14:paraId="14A7580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2E8F801">
            <w:pPr>
              <w:spacing w:after="0"/>
              <w:ind w:left="135"/>
              <w:jc w:val="center"/>
            </w:pPr>
          </w:p>
        </w:tc>
        <w:tc>
          <w:tcPr>
            <w:tcW w:w="1590" w:type="dxa"/>
            <w:tcMar>
              <w:top w:w="50" w:type="dxa"/>
              <w:left w:w="100" w:type="dxa"/>
            </w:tcMar>
            <w:vAlign w:val="center"/>
          </w:tcPr>
          <w:p w14:paraId="6E7F3B0B">
            <w:pPr>
              <w:spacing w:after="0"/>
              <w:ind w:left="135"/>
              <w:jc w:val="center"/>
            </w:pPr>
          </w:p>
        </w:tc>
        <w:tc>
          <w:tcPr>
            <w:tcW w:w="1122" w:type="dxa"/>
            <w:tcMar>
              <w:top w:w="50" w:type="dxa"/>
              <w:left w:w="100" w:type="dxa"/>
            </w:tcMar>
            <w:vAlign w:val="center"/>
          </w:tcPr>
          <w:p w14:paraId="2208F86E">
            <w:pPr>
              <w:spacing w:after="0"/>
              <w:ind w:left="135"/>
            </w:pPr>
          </w:p>
        </w:tc>
        <w:tc>
          <w:tcPr>
            <w:tcW w:w="1936" w:type="dxa"/>
            <w:tcMar>
              <w:top w:w="50" w:type="dxa"/>
              <w:left w:w="100" w:type="dxa"/>
            </w:tcMar>
            <w:vAlign w:val="center"/>
          </w:tcPr>
          <w:p w14:paraId="4D2F48EF">
            <w:pPr>
              <w:spacing w:after="0"/>
              <w:ind w:left="135"/>
            </w:pPr>
            <w:r>
              <w:fldChar w:fldCharType="begin"/>
            </w:r>
            <w:r>
              <w:instrText xml:space="preserve"> HYPERLINK "https://m.edsoo.ru/K9N7X0B8K" \h </w:instrText>
            </w:r>
            <w:r>
              <w:fldChar w:fldCharType="separate"/>
            </w:r>
            <w:r>
              <w:rPr>
                <w:rFonts w:ascii="Times New Roman" w:hAnsi="Times New Roman"/>
                <w:color w:val="0000FF"/>
                <w:u w:val="single"/>
              </w:rPr>
              <w:t>https://m.edsoo.ru/K9N7X0B8K</w:t>
            </w:r>
            <w:r>
              <w:rPr>
                <w:rFonts w:ascii="Times New Roman" w:hAnsi="Times New Roman"/>
                <w:color w:val="0000FF"/>
                <w:u w:val="single"/>
              </w:rPr>
              <w:fldChar w:fldCharType="end"/>
            </w:r>
          </w:p>
        </w:tc>
      </w:tr>
      <w:tr w14:paraId="4B161C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1C1999F">
            <w:pPr>
              <w:spacing w:after="0"/>
              <w:ind w:left="135"/>
              <w:rPr>
                <w:lang w:val="ru-RU"/>
              </w:rPr>
            </w:pPr>
            <w:r>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2B2F64D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14:paraId="543C8484">
            <w:pPr>
              <w:spacing w:after="0"/>
              <w:ind w:left="135"/>
              <w:jc w:val="center"/>
            </w:pPr>
            <w:r>
              <w:rPr>
                <w:rFonts w:ascii="Times New Roman" w:hAnsi="Times New Roman"/>
                <w:color w:val="000000"/>
                <w:sz w:val="24"/>
              </w:rPr>
              <w:t xml:space="preserve"> 6 </w:t>
            </w:r>
          </w:p>
        </w:tc>
        <w:tc>
          <w:tcPr>
            <w:tcW w:w="1590" w:type="dxa"/>
            <w:tcMar>
              <w:top w:w="50" w:type="dxa"/>
              <w:left w:w="100" w:type="dxa"/>
            </w:tcMar>
            <w:vAlign w:val="center"/>
          </w:tcPr>
          <w:p w14:paraId="30B491D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A4B0546"/>
        </w:tc>
      </w:tr>
    </w:tbl>
    <w:p w14:paraId="2A3F25D2">
      <w:pPr>
        <w:sectPr>
          <w:pgSz w:w="16383" w:h="11906" w:orient="landscape"/>
          <w:pgMar w:top="1134" w:right="850" w:bottom="1134" w:left="1701" w:header="720" w:footer="720" w:gutter="0"/>
          <w:cols w:space="720" w:num="1"/>
        </w:sectPr>
      </w:pPr>
    </w:p>
    <w:p w14:paraId="539AAFDF">
      <w:pPr>
        <w:spacing w:after="0"/>
        <w:ind w:left="120"/>
      </w:pPr>
      <w:r>
        <w:rPr>
          <w:rFonts w:ascii="Times New Roman" w:hAnsi="Times New Roman"/>
          <w:b/>
          <w:color w:val="000000"/>
          <w:sz w:val="28"/>
        </w:rPr>
        <w:t xml:space="preserve"> 11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4"/>
        <w:gridCol w:w="4487"/>
        <w:gridCol w:w="1233"/>
        <w:gridCol w:w="1422"/>
        <w:gridCol w:w="1515"/>
        <w:gridCol w:w="1073"/>
        <w:gridCol w:w="3311"/>
      </w:tblGrid>
      <w:tr w14:paraId="372DD1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vMerge w:val="restart"/>
            <w:tcMar>
              <w:top w:w="50" w:type="dxa"/>
              <w:left w:w="100" w:type="dxa"/>
            </w:tcMar>
            <w:vAlign w:val="center"/>
          </w:tcPr>
          <w:p w14:paraId="7059DBE5">
            <w:pPr>
              <w:spacing w:after="0"/>
              <w:ind w:left="135"/>
            </w:pPr>
            <w:r>
              <w:rPr>
                <w:rFonts w:ascii="Times New Roman" w:hAnsi="Times New Roman"/>
                <w:b/>
                <w:color w:val="000000"/>
                <w:sz w:val="24"/>
              </w:rPr>
              <w:t xml:space="preserve">№ п/п </w:t>
            </w:r>
          </w:p>
          <w:p w14:paraId="4255D0E2">
            <w:pPr>
              <w:spacing w:after="0"/>
              <w:ind w:left="135"/>
            </w:pPr>
          </w:p>
        </w:tc>
        <w:tc>
          <w:tcPr>
            <w:tcW w:w="3168" w:type="dxa"/>
            <w:vMerge w:val="restart"/>
            <w:tcMar>
              <w:top w:w="50" w:type="dxa"/>
              <w:left w:w="100" w:type="dxa"/>
            </w:tcMar>
            <w:vAlign w:val="center"/>
          </w:tcPr>
          <w:p w14:paraId="713B4F22">
            <w:pPr>
              <w:spacing w:after="0"/>
              <w:ind w:left="135"/>
            </w:pPr>
            <w:r>
              <w:rPr>
                <w:rFonts w:ascii="Times New Roman" w:hAnsi="Times New Roman"/>
                <w:b/>
                <w:color w:val="000000"/>
                <w:sz w:val="24"/>
              </w:rPr>
              <w:t xml:space="preserve">Тема урока </w:t>
            </w:r>
          </w:p>
          <w:p w14:paraId="0B57ADD0">
            <w:pPr>
              <w:spacing w:after="0"/>
              <w:ind w:left="135"/>
            </w:pPr>
          </w:p>
        </w:tc>
        <w:tc>
          <w:tcPr>
            <w:tcW w:w="0" w:type="auto"/>
            <w:gridSpan w:val="3"/>
            <w:tcMar>
              <w:top w:w="50" w:type="dxa"/>
              <w:left w:w="100" w:type="dxa"/>
            </w:tcMar>
            <w:vAlign w:val="center"/>
          </w:tcPr>
          <w:p w14:paraId="3DB3ABC0">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30D0BE84">
            <w:pPr>
              <w:spacing w:after="0"/>
              <w:ind w:left="135"/>
            </w:pPr>
            <w:r>
              <w:rPr>
                <w:rFonts w:ascii="Times New Roman" w:hAnsi="Times New Roman"/>
                <w:b/>
                <w:color w:val="000000"/>
                <w:sz w:val="24"/>
              </w:rPr>
              <w:t xml:space="preserve">Дата изучения </w:t>
            </w:r>
          </w:p>
          <w:p w14:paraId="532998A8">
            <w:pPr>
              <w:spacing w:after="0"/>
              <w:ind w:left="135"/>
            </w:pPr>
          </w:p>
        </w:tc>
        <w:tc>
          <w:tcPr>
            <w:tcW w:w="1959" w:type="dxa"/>
            <w:vMerge w:val="restart"/>
            <w:tcMar>
              <w:top w:w="50" w:type="dxa"/>
              <w:left w:w="100" w:type="dxa"/>
            </w:tcMar>
            <w:vAlign w:val="center"/>
          </w:tcPr>
          <w:p w14:paraId="7DD2428A">
            <w:pPr>
              <w:spacing w:after="0"/>
              <w:ind w:left="135"/>
            </w:pPr>
            <w:r>
              <w:rPr>
                <w:rFonts w:ascii="Times New Roman" w:hAnsi="Times New Roman"/>
                <w:b/>
                <w:color w:val="000000"/>
                <w:sz w:val="24"/>
              </w:rPr>
              <w:t xml:space="preserve">Электронные цифровые образовательные ресурсы </w:t>
            </w:r>
          </w:p>
          <w:p w14:paraId="064F9C5A">
            <w:pPr>
              <w:spacing w:after="0"/>
              <w:ind w:left="135"/>
            </w:pPr>
          </w:p>
        </w:tc>
      </w:tr>
      <w:tr w14:paraId="73C5E7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3D1E7C2"/>
        </w:tc>
        <w:tc>
          <w:tcPr>
            <w:tcW w:w="0" w:type="auto"/>
            <w:vMerge w:val="continue"/>
            <w:tcBorders>
              <w:top w:val="nil"/>
            </w:tcBorders>
            <w:tcMar>
              <w:top w:w="50" w:type="dxa"/>
              <w:left w:w="100" w:type="dxa"/>
            </w:tcMar>
          </w:tcPr>
          <w:p w14:paraId="56B4FEBA"/>
        </w:tc>
        <w:tc>
          <w:tcPr>
            <w:tcW w:w="815" w:type="dxa"/>
            <w:tcMar>
              <w:top w:w="50" w:type="dxa"/>
              <w:left w:w="100" w:type="dxa"/>
            </w:tcMar>
            <w:vAlign w:val="center"/>
          </w:tcPr>
          <w:p w14:paraId="789D0C25">
            <w:pPr>
              <w:spacing w:after="0"/>
              <w:ind w:left="135"/>
            </w:pPr>
            <w:r>
              <w:rPr>
                <w:rFonts w:ascii="Times New Roman" w:hAnsi="Times New Roman"/>
                <w:b/>
                <w:color w:val="000000"/>
                <w:sz w:val="24"/>
              </w:rPr>
              <w:t xml:space="preserve">Всего </w:t>
            </w:r>
          </w:p>
          <w:p w14:paraId="3BE7DAD5">
            <w:pPr>
              <w:spacing w:after="0"/>
              <w:ind w:left="135"/>
            </w:pPr>
          </w:p>
        </w:tc>
        <w:tc>
          <w:tcPr>
            <w:tcW w:w="1510" w:type="dxa"/>
            <w:tcMar>
              <w:top w:w="50" w:type="dxa"/>
              <w:left w:w="100" w:type="dxa"/>
            </w:tcMar>
            <w:vAlign w:val="center"/>
          </w:tcPr>
          <w:p w14:paraId="48C2ECBA">
            <w:pPr>
              <w:spacing w:after="0"/>
              <w:ind w:left="135"/>
            </w:pPr>
            <w:r>
              <w:rPr>
                <w:rFonts w:ascii="Times New Roman" w:hAnsi="Times New Roman"/>
                <w:b/>
                <w:color w:val="000000"/>
                <w:sz w:val="24"/>
              </w:rPr>
              <w:t xml:space="preserve">Контрольные работы </w:t>
            </w:r>
          </w:p>
          <w:p w14:paraId="7900831E">
            <w:pPr>
              <w:spacing w:after="0"/>
              <w:ind w:left="135"/>
            </w:pPr>
          </w:p>
        </w:tc>
        <w:tc>
          <w:tcPr>
            <w:tcW w:w="1611" w:type="dxa"/>
            <w:tcMar>
              <w:top w:w="50" w:type="dxa"/>
              <w:left w:w="100" w:type="dxa"/>
            </w:tcMar>
            <w:vAlign w:val="center"/>
          </w:tcPr>
          <w:p w14:paraId="23B31727">
            <w:pPr>
              <w:spacing w:after="0"/>
              <w:ind w:left="135"/>
            </w:pPr>
            <w:r>
              <w:rPr>
                <w:rFonts w:ascii="Times New Roman" w:hAnsi="Times New Roman"/>
                <w:b/>
                <w:color w:val="000000"/>
                <w:sz w:val="24"/>
              </w:rPr>
              <w:t xml:space="preserve">Практические работы </w:t>
            </w:r>
          </w:p>
          <w:p w14:paraId="288BF362">
            <w:pPr>
              <w:spacing w:after="0"/>
              <w:ind w:left="135"/>
            </w:pPr>
          </w:p>
        </w:tc>
        <w:tc>
          <w:tcPr>
            <w:tcW w:w="0" w:type="auto"/>
            <w:vMerge w:val="continue"/>
            <w:tcBorders>
              <w:top w:val="nil"/>
            </w:tcBorders>
            <w:tcMar>
              <w:top w:w="50" w:type="dxa"/>
              <w:left w:w="100" w:type="dxa"/>
            </w:tcMar>
          </w:tcPr>
          <w:p w14:paraId="1C04C3A1"/>
        </w:tc>
        <w:tc>
          <w:tcPr>
            <w:tcW w:w="0" w:type="auto"/>
            <w:vMerge w:val="continue"/>
            <w:tcBorders>
              <w:top w:val="nil"/>
            </w:tcBorders>
            <w:tcMar>
              <w:top w:w="50" w:type="dxa"/>
              <w:left w:w="100" w:type="dxa"/>
            </w:tcMar>
          </w:tcPr>
          <w:p w14:paraId="7DD1C6D5"/>
        </w:tc>
      </w:tr>
      <w:tr w14:paraId="5877B2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0A47034A">
            <w:pPr>
              <w:spacing w:after="0"/>
            </w:pPr>
            <w:r>
              <w:rPr>
                <w:rFonts w:ascii="Times New Roman" w:hAnsi="Times New Roman"/>
                <w:color w:val="000000"/>
                <w:sz w:val="24"/>
              </w:rPr>
              <w:t>1</w:t>
            </w:r>
          </w:p>
        </w:tc>
        <w:tc>
          <w:tcPr>
            <w:tcW w:w="3168" w:type="dxa"/>
            <w:tcMar>
              <w:top w:w="50" w:type="dxa"/>
              <w:left w:w="100" w:type="dxa"/>
            </w:tcMar>
            <w:vAlign w:val="center"/>
          </w:tcPr>
          <w:p w14:paraId="6155D5AB">
            <w:pPr>
              <w:spacing w:after="0"/>
              <w:ind w:left="135"/>
              <w:rPr>
                <w:lang w:val="ru-RU"/>
              </w:rPr>
            </w:pPr>
            <w:r>
              <w:rPr>
                <w:rFonts w:ascii="Times New Roman" w:hAnsi="Times New Roman"/>
                <w:color w:val="000000"/>
                <w:sz w:val="24"/>
                <w:lang w:val="ru-RU"/>
              </w:rPr>
              <w:t>Повторение темы "Координаты вектора на плоскости и в пространстве"</w:t>
            </w:r>
          </w:p>
        </w:tc>
        <w:tc>
          <w:tcPr>
            <w:tcW w:w="815" w:type="dxa"/>
            <w:tcMar>
              <w:top w:w="50" w:type="dxa"/>
              <w:left w:w="100" w:type="dxa"/>
            </w:tcMar>
            <w:vAlign w:val="center"/>
          </w:tcPr>
          <w:p w14:paraId="34F2EC4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5EE32A">
            <w:pPr>
              <w:spacing w:after="0"/>
              <w:ind w:left="135"/>
              <w:jc w:val="center"/>
            </w:pPr>
          </w:p>
        </w:tc>
        <w:tc>
          <w:tcPr>
            <w:tcW w:w="1611" w:type="dxa"/>
            <w:tcMar>
              <w:top w:w="50" w:type="dxa"/>
              <w:left w:w="100" w:type="dxa"/>
            </w:tcMar>
            <w:vAlign w:val="center"/>
          </w:tcPr>
          <w:p w14:paraId="613DA2C4">
            <w:pPr>
              <w:spacing w:after="0"/>
              <w:ind w:left="135"/>
              <w:jc w:val="center"/>
            </w:pPr>
          </w:p>
        </w:tc>
        <w:tc>
          <w:tcPr>
            <w:tcW w:w="1139" w:type="dxa"/>
            <w:tcMar>
              <w:top w:w="50" w:type="dxa"/>
              <w:left w:w="100" w:type="dxa"/>
            </w:tcMar>
            <w:vAlign w:val="center"/>
          </w:tcPr>
          <w:p w14:paraId="149A113F">
            <w:pPr>
              <w:spacing w:after="0"/>
              <w:ind w:left="135"/>
            </w:pPr>
          </w:p>
        </w:tc>
        <w:tc>
          <w:tcPr>
            <w:tcW w:w="1959" w:type="dxa"/>
            <w:tcMar>
              <w:top w:w="50" w:type="dxa"/>
              <w:left w:w="100" w:type="dxa"/>
            </w:tcMar>
            <w:vAlign w:val="center"/>
          </w:tcPr>
          <w:p w14:paraId="759461C5">
            <w:pPr>
              <w:spacing w:after="0"/>
              <w:ind w:left="135"/>
            </w:pPr>
            <w:r>
              <w:fldChar w:fldCharType="begin"/>
            </w:r>
            <w:r>
              <w:instrText xml:space="preserve"> HYPERLINK "https://m.edsoo.ru/M4I2M8V3N" \h </w:instrText>
            </w:r>
            <w:r>
              <w:fldChar w:fldCharType="separate"/>
            </w:r>
            <w:r>
              <w:rPr>
                <w:rFonts w:ascii="Times New Roman" w:hAnsi="Times New Roman"/>
                <w:color w:val="0000FF"/>
                <w:u w:val="single"/>
              </w:rPr>
              <w:t>https://m.edsoo.ru/M4I2M8V3N</w:t>
            </w:r>
            <w:r>
              <w:rPr>
                <w:rFonts w:ascii="Times New Roman" w:hAnsi="Times New Roman"/>
                <w:color w:val="0000FF"/>
                <w:u w:val="single"/>
              </w:rPr>
              <w:fldChar w:fldCharType="end"/>
            </w:r>
          </w:p>
        </w:tc>
      </w:tr>
      <w:tr w14:paraId="52065D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02F9AE07">
            <w:pPr>
              <w:spacing w:after="0"/>
            </w:pPr>
            <w:r>
              <w:rPr>
                <w:rFonts w:ascii="Times New Roman" w:hAnsi="Times New Roman"/>
                <w:color w:val="000000"/>
                <w:sz w:val="24"/>
              </w:rPr>
              <w:t>2</w:t>
            </w:r>
          </w:p>
        </w:tc>
        <w:tc>
          <w:tcPr>
            <w:tcW w:w="3168" w:type="dxa"/>
            <w:tcMar>
              <w:top w:w="50" w:type="dxa"/>
              <w:left w:w="100" w:type="dxa"/>
            </w:tcMar>
            <w:vAlign w:val="center"/>
          </w:tcPr>
          <w:p w14:paraId="3F95F6B2">
            <w:pPr>
              <w:spacing w:after="0"/>
              <w:ind w:left="135"/>
              <w:rPr>
                <w:lang w:val="ru-RU"/>
              </w:rPr>
            </w:pPr>
            <w:r>
              <w:rPr>
                <w:rFonts w:ascii="Times New Roman" w:hAnsi="Times New Roman"/>
                <w:color w:val="000000"/>
                <w:sz w:val="24"/>
                <w:lang w:val="ru-RU"/>
              </w:rPr>
              <w:t>Повторение темы "Скалярное произведение векторов"</w:t>
            </w:r>
          </w:p>
        </w:tc>
        <w:tc>
          <w:tcPr>
            <w:tcW w:w="815" w:type="dxa"/>
            <w:tcMar>
              <w:top w:w="50" w:type="dxa"/>
              <w:left w:w="100" w:type="dxa"/>
            </w:tcMar>
            <w:vAlign w:val="center"/>
          </w:tcPr>
          <w:p w14:paraId="7725CE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6937D3">
            <w:pPr>
              <w:spacing w:after="0"/>
              <w:ind w:left="135"/>
              <w:jc w:val="center"/>
            </w:pPr>
          </w:p>
        </w:tc>
        <w:tc>
          <w:tcPr>
            <w:tcW w:w="1611" w:type="dxa"/>
            <w:tcMar>
              <w:top w:w="50" w:type="dxa"/>
              <w:left w:w="100" w:type="dxa"/>
            </w:tcMar>
            <w:vAlign w:val="center"/>
          </w:tcPr>
          <w:p w14:paraId="5F8F3BE5">
            <w:pPr>
              <w:spacing w:after="0"/>
              <w:ind w:left="135"/>
              <w:jc w:val="center"/>
            </w:pPr>
          </w:p>
        </w:tc>
        <w:tc>
          <w:tcPr>
            <w:tcW w:w="1139" w:type="dxa"/>
            <w:tcMar>
              <w:top w:w="50" w:type="dxa"/>
              <w:left w:w="100" w:type="dxa"/>
            </w:tcMar>
            <w:vAlign w:val="center"/>
          </w:tcPr>
          <w:p w14:paraId="14F99A69">
            <w:pPr>
              <w:spacing w:after="0"/>
              <w:ind w:left="135"/>
            </w:pPr>
          </w:p>
        </w:tc>
        <w:tc>
          <w:tcPr>
            <w:tcW w:w="1959" w:type="dxa"/>
            <w:tcMar>
              <w:top w:w="50" w:type="dxa"/>
              <w:left w:w="100" w:type="dxa"/>
            </w:tcMar>
            <w:vAlign w:val="center"/>
          </w:tcPr>
          <w:p w14:paraId="46A56451">
            <w:pPr>
              <w:spacing w:after="0"/>
              <w:ind w:left="135"/>
            </w:pPr>
            <w:r>
              <w:fldChar w:fldCharType="begin"/>
            </w:r>
            <w:r>
              <w:instrText xml:space="preserve"> HYPERLINK "https://m.edsoo.ru/D0A0D4L8X" \h </w:instrText>
            </w:r>
            <w:r>
              <w:fldChar w:fldCharType="separate"/>
            </w:r>
            <w:r>
              <w:rPr>
                <w:rFonts w:ascii="Times New Roman" w:hAnsi="Times New Roman"/>
                <w:color w:val="0000FF"/>
                <w:u w:val="single"/>
              </w:rPr>
              <w:t>https://m.edsoo.ru/D0A0D4L8X</w:t>
            </w:r>
            <w:r>
              <w:rPr>
                <w:rFonts w:ascii="Times New Roman" w:hAnsi="Times New Roman"/>
                <w:color w:val="0000FF"/>
                <w:u w:val="single"/>
              </w:rPr>
              <w:fldChar w:fldCharType="end"/>
            </w:r>
          </w:p>
        </w:tc>
      </w:tr>
      <w:tr w14:paraId="39D328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594879C7">
            <w:pPr>
              <w:spacing w:after="0"/>
            </w:pPr>
            <w:r>
              <w:rPr>
                <w:rFonts w:ascii="Times New Roman" w:hAnsi="Times New Roman"/>
                <w:color w:val="000000"/>
                <w:sz w:val="24"/>
              </w:rPr>
              <w:t>3</w:t>
            </w:r>
          </w:p>
        </w:tc>
        <w:tc>
          <w:tcPr>
            <w:tcW w:w="3168" w:type="dxa"/>
            <w:tcMar>
              <w:top w:w="50" w:type="dxa"/>
              <w:left w:w="100" w:type="dxa"/>
            </w:tcMar>
            <w:vAlign w:val="center"/>
          </w:tcPr>
          <w:p w14:paraId="4C74A301">
            <w:pPr>
              <w:spacing w:after="0"/>
              <w:ind w:left="135"/>
              <w:rPr>
                <w:lang w:val="ru-RU"/>
              </w:rPr>
            </w:pPr>
            <w:r>
              <w:rPr>
                <w:rFonts w:ascii="Times New Roman" w:hAnsi="Times New Roman"/>
                <w:color w:val="000000"/>
                <w:sz w:val="24"/>
                <w:lang w:val="ru-RU"/>
              </w:rPr>
              <w:t>Повторение темы "Вычисление угла между векторами в пространстве"</w:t>
            </w:r>
          </w:p>
        </w:tc>
        <w:tc>
          <w:tcPr>
            <w:tcW w:w="815" w:type="dxa"/>
            <w:tcMar>
              <w:top w:w="50" w:type="dxa"/>
              <w:left w:w="100" w:type="dxa"/>
            </w:tcMar>
            <w:vAlign w:val="center"/>
          </w:tcPr>
          <w:p w14:paraId="319E43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9B81D7">
            <w:pPr>
              <w:spacing w:after="0"/>
              <w:ind w:left="135"/>
              <w:jc w:val="center"/>
            </w:pPr>
          </w:p>
        </w:tc>
        <w:tc>
          <w:tcPr>
            <w:tcW w:w="1611" w:type="dxa"/>
            <w:tcMar>
              <w:top w:w="50" w:type="dxa"/>
              <w:left w:w="100" w:type="dxa"/>
            </w:tcMar>
            <w:vAlign w:val="center"/>
          </w:tcPr>
          <w:p w14:paraId="2BD0C656">
            <w:pPr>
              <w:spacing w:after="0"/>
              <w:ind w:left="135"/>
              <w:jc w:val="center"/>
            </w:pPr>
          </w:p>
        </w:tc>
        <w:tc>
          <w:tcPr>
            <w:tcW w:w="1139" w:type="dxa"/>
            <w:tcMar>
              <w:top w:w="50" w:type="dxa"/>
              <w:left w:w="100" w:type="dxa"/>
            </w:tcMar>
            <w:vAlign w:val="center"/>
          </w:tcPr>
          <w:p w14:paraId="035591AF">
            <w:pPr>
              <w:spacing w:after="0"/>
              <w:ind w:left="135"/>
            </w:pPr>
          </w:p>
        </w:tc>
        <w:tc>
          <w:tcPr>
            <w:tcW w:w="1959" w:type="dxa"/>
            <w:tcMar>
              <w:top w:w="50" w:type="dxa"/>
              <w:left w:w="100" w:type="dxa"/>
            </w:tcMar>
            <w:vAlign w:val="center"/>
          </w:tcPr>
          <w:p w14:paraId="04C2A225">
            <w:pPr>
              <w:spacing w:after="0"/>
              <w:ind w:left="135"/>
            </w:pPr>
            <w:r>
              <w:fldChar w:fldCharType="begin"/>
            </w:r>
            <w:r>
              <w:instrText xml:space="preserve"> HYPERLINK "https://m.edsoo.ru/Y9O8F5W0B" \h </w:instrText>
            </w:r>
            <w:r>
              <w:fldChar w:fldCharType="separate"/>
            </w:r>
            <w:r>
              <w:rPr>
                <w:rFonts w:ascii="Times New Roman" w:hAnsi="Times New Roman"/>
                <w:color w:val="0000FF"/>
                <w:u w:val="single"/>
              </w:rPr>
              <w:t>https://m.edsoo.ru/Y9O8F5W0B</w:t>
            </w:r>
            <w:r>
              <w:rPr>
                <w:rFonts w:ascii="Times New Roman" w:hAnsi="Times New Roman"/>
                <w:color w:val="0000FF"/>
                <w:u w:val="single"/>
              </w:rPr>
              <w:fldChar w:fldCharType="end"/>
            </w:r>
          </w:p>
        </w:tc>
      </w:tr>
      <w:tr w14:paraId="41455F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74C2C645">
            <w:pPr>
              <w:spacing w:after="0"/>
            </w:pPr>
            <w:r>
              <w:rPr>
                <w:rFonts w:ascii="Times New Roman" w:hAnsi="Times New Roman"/>
                <w:color w:val="000000"/>
                <w:sz w:val="24"/>
              </w:rPr>
              <w:t>4</w:t>
            </w:r>
          </w:p>
        </w:tc>
        <w:tc>
          <w:tcPr>
            <w:tcW w:w="3168" w:type="dxa"/>
            <w:tcMar>
              <w:top w:w="50" w:type="dxa"/>
              <w:left w:w="100" w:type="dxa"/>
            </w:tcMar>
            <w:vAlign w:val="center"/>
          </w:tcPr>
          <w:p w14:paraId="6F3D3BC0">
            <w:pPr>
              <w:spacing w:after="0"/>
              <w:ind w:left="135"/>
              <w:rPr>
                <w:lang w:val="ru-RU"/>
              </w:rPr>
            </w:pPr>
            <w:r>
              <w:rPr>
                <w:rFonts w:ascii="Times New Roman" w:hAnsi="Times New Roman"/>
                <w:color w:val="000000"/>
                <w:sz w:val="24"/>
                <w:lang w:val="ru-RU"/>
              </w:rPr>
              <w:t>Повторение темы "Уравнение прямой, проходящей через две точки"</w:t>
            </w:r>
          </w:p>
        </w:tc>
        <w:tc>
          <w:tcPr>
            <w:tcW w:w="815" w:type="dxa"/>
            <w:tcMar>
              <w:top w:w="50" w:type="dxa"/>
              <w:left w:w="100" w:type="dxa"/>
            </w:tcMar>
            <w:vAlign w:val="center"/>
          </w:tcPr>
          <w:p w14:paraId="1B2A2A2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A05903">
            <w:pPr>
              <w:spacing w:after="0"/>
              <w:ind w:left="135"/>
              <w:jc w:val="center"/>
            </w:pPr>
          </w:p>
        </w:tc>
        <w:tc>
          <w:tcPr>
            <w:tcW w:w="1611" w:type="dxa"/>
            <w:tcMar>
              <w:top w:w="50" w:type="dxa"/>
              <w:left w:w="100" w:type="dxa"/>
            </w:tcMar>
            <w:vAlign w:val="center"/>
          </w:tcPr>
          <w:p w14:paraId="11839412">
            <w:pPr>
              <w:spacing w:after="0"/>
              <w:ind w:left="135"/>
              <w:jc w:val="center"/>
            </w:pPr>
          </w:p>
        </w:tc>
        <w:tc>
          <w:tcPr>
            <w:tcW w:w="1139" w:type="dxa"/>
            <w:tcMar>
              <w:top w:w="50" w:type="dxa"/>
              <w:left w:w="100" w:type="dxa"/>
            </w:tcMar>
            <w:vAlign w:val="center"/>
          </w:tcPr>
          <w:p w14:paraId="7FD4310E">
            <w:pPr>
              <w:spacing w:after="0"/>
              <w:ind w:left="135"/>
            </w:pPr>
          </w:p>
        </w:tc>
        <w:tc>
          <w:tcPr>
            <w:tcW w:w="1959" w:type="dxa"/>
            <w:tcMar>
              <w:top w:w="50" w:type="dxa"/>
              <w:left w:w="100" w:type="dxa"/>
            </w:tcMar>
            <w:vAlign w:val="center"/>
          </w:tcPr>
          <w:p w14:paraId="0A6AE0F9">
            <w:pPr>
              <w:spacing w:after="0"/>
              <w:ind w:left="135"/>
            </w:pPr>
            <w:r>
              <w:fldChar w:fldCharType="begin"/>
            </w:r>
            <w:r>
              <w:instrText xml:space="preserve"> HYPERLINK "https://m.edsoo.ru/W5P7F1X0Q" \h </w:instrText>
            </w:r>
            <w:r>
              <w:fldChar w:fldCharType="separate"/>
            </w:r>
            <w:r>
              <w:rPr>
                <w:rFonts w:ascii="Times New Roman" w:hAnsi="Times New Roman"/>
                <w:color w:val="0000FF"/>
                <w:u w:val="single"/>
              </w:rPr>
              <w:t>https://m.edsoo.ru/W5P7F1X0Q</w:t>
            </w:r>
            <w:r>
              <w:rPr>
                <w:rFonts w:ascii="Times New Roman" w:hAnsi="Times New Roman"/>
                <w:color w:val="0000FF"/>
                <w:u w:val="single"/>
              </w:rPr>
              <w:fldChar w:fldCharType="end"/>
            </w:r>
          </w:p>
        </w:tc>
      </w:tr>
      <w:tr w14:paraId="61C501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D76A0BE">
            <w:pPr>
              <w:spacing w:after="0"/>
            </w:pPr>
            <w:r>
              <w:rPr>
                <w:rFonts w:ascii="Times New Roman" w:hAnsi="Times New Roman"/>
                <w:color w:val="000000"/>
                <w:sz w:val="24"/>
              </w:rPr>
              <w:t>5</w:t>
            </w:r>
          </w:p>
        </w:tc>
        <w:tc>
          <w:tcPr>
            <w:tcW w:w="3168" w:type="dxa"/>
            <w:tcMar>
              <w:top w:w="50" w:type="dxa"/>
              <w:left w:w="100" w:type="dxa"/>
            </w:tcMar>
            <w:vAlign w:val="center"/>
          </w:tcPr>
          <w:p w14:paraId="6B014CA6">
            <w:pPr>
              <w:spacing w:after="0"/>
              <w:ind w:left="135"/>
              <w:rPr>
                <w:lang w:val="ru-RU"/>
              </w:rPr>
            </w:pPr>
            <w:r>
              <w:rPr>
                <w:rFonts w:ascii="Times New Roman" w:hAnsi="Times New Roman"/>
                <w:color w:val="000000"/>
                <w:sz w:val="24"/>
                <w:lang w:val="ru-RU"/>
              </w:rPr>
              <w:t>Уравнение плоскости, нормаль, уравнение плоскости в отрезках</w:t>
            </w:r>
          </w:p>
        </w:tc>
        <w:tc>
          <w:tcPr>
            <w:tcW w:w="815" w:type="dxa"/>
            <w:tcMar>
              <w:top w:w="50" w:type="dxa"/>
              <w:left w:w="100" w:type="dxa"/>
            </w:tcMar>
            <w:vAlign w:val="center"/>
          </w:tcPr>
          <w:p w14:paraId="2BE65BE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60F128">
            <w:pPr>
              <w:spacing w:after="0"/>
              <w:ind w:left="135"/>
              <w:jc w:val="center"/>
            </w:pPr>
          </w:p>
        </w:tc>
        <w:tc>
          <w:tcPr>
            <w:tcW w:w="1611" w:type="dxa"/>
            <w:tcMar>
              <w:top w:w="50" w:type="dxa"/>
              <w:left w:w="100" w:type="dxa"/>
            </w:tcMar>
            <w:vAlign w:val="center"/>
          </w:tcPr>
          <w:p w14:paraId="05105A82">
            <w:pPr>
              <w:spacing w:after="0"/>
              <w:ind w:left="135"/>
              <w:jc w:val="center"/>
            </w:pPr>
          </w:p>
        </w:tc>
        <w:tc>
          <w:tcPr>
            <w:tcW w:w="1139" w:type="dxa"/>
            <w:tcMar>
              <w:top w:w="50" w:type="dxa"/>
              <w:left w:w="100" w:type="dxa"/>
            </w:tcMar>
            <w:vAlign w:val="center"/>
          </w:tcPr>
          <w:p w14:paraId="5F6CF1EF">
            <w:pPr>
              <w:spacing w:after="0"/>
              <w:ind w:left="135"/>
            </w:pPr>
          </w:p>
        </w:tc>
        <w:tc>
          <w:tcPr>
            <w:tcW w:w="1959" w:type="dxa"/>
            <w:tcMar>
              <w:top w:w="50" w:type="dxa"/>
              <w:left w:w="100" w:type="dxa"/>
            </w:tcMar>
            <w:vAlign w:val="center"/>
          </w:tcPr>
          <w:p w14:paraId="718A4D51">
            <w:pPr>
              <w:spacing w:after="0"/>
              <w:ind w:left="135"/>
            </w:pPr>
            <w:r>
              <w:fldChar w:fldCharType="begin"/>
            </w:r>
            <w:r>
              <w:instrText xml:space="preserve"> HYPERLINK "https://m.edsoo.ru/N0Z9M5B1P" \h </w:instrText>
            </w:r>
            <w:r>
              <w:fldChar w:fldCharType="separate"/>
            </w:r>
            <w:r>
              <w:rPr>
                <w:rFonts w:ascii="Times New Roman" w:hAnsi="Times New Roman"/>
                <w:color w:val="0000FF"/>
                <w:u w:val="single"/>
              </w:rPr>
              <w:t>https://m.edsoo.ru/N0Z9M5B1P</w:t>
            </w:r>
            <w:r>
              <w:rPr>
                <w:rFonts w:ascii="Times New Roman" w:hAnsi="Times New Roman"/>
                <w:color w:val="0000FF"/>
                <w:u w:val="single"/>
              </w:rPr>
              <w:fldChar w:fldCharType="end"/>
            </w:r>
          </w:p>
        </w:tc>
      </w:tr>
      <w:tr w14:paraId="73ADB4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5DC64DD3">
            <w:pPr>
              <w:spacing w:after="0"/>
            </w:pPr>
            <w:r>
              <w:rPr>
                <w:rFonts w:ascii="Times New Roman" w:hAnsi="Times New Roman"/>
                <w:color w:val="000000"/>
                <w:sz w:val="24"/>
              </w:rPr>
              <w:t>6</w:t>
            </w:r>
          </w:p>
        </w:tc>
        <w:tc>
          <w:tcPr>
            <w:tcW w:w="3168" w:type="dxa"/>
            <w:tcMar>
              <w:top w:w="50" w:type="dxa"/>
              <w:left w:w="100" w:type="dxa"/>
            </w:tcMar>
            <w:vAlign w:val="center"/>
          </w:tcPr>
          <w:p w14:paraId="1BA48C65">
            <w:pPr>
              <w:spacing w:after="0"/>
              <w:ind w:left="135"/>
              <w:rPr>
                <w:lang w:val="ru-RU"/>
              </w:rPr>
            </w:pPr>
            <w:r>
              <w:rPr>
                <w:rFonts w:ascii="Times New Roman" w:hAnsi="Times New Roman"/>
                <w:color w:val="000000"/>
                <w:sz w:val="24"/>
                <w:lang w:val="ru-RU"/>
              </w:rPr>
              <w:t>Уравнение плоскости, нормаль, уравнение плоскости в отрезках</w:t>
            </w:r>
          </w:p>
        </w:tc>
        <w:tc>
          <w:tcPr>
            <w:tcW w:w="815" w:type="dxa"/>
            <w:tcMar>
              <w:top w:w="50" w:type="dxa"/>
              <w:left w:w="100" w:type="dxa"/>
            </w:tcMar>
            <w:vAlign w:val="center"/>
          </w:tcPr>
          <w:p w14:paraId="12AAB2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7C2D8D">
            <w:pPr>
              <w:spacing w:after="0"/>
              <w:ind w:left="135"/>
              <w:jc w:val="center"/>
            </w:pPr>
          </w:p>
        </w:tc>
        <w:tc>
          <w:tcPr>
            <w:tcW w:w="1611" w:type="dxa"/>
            <w:tcMar>
              <w:top w:w="50" w:type="dxa"/>
              <w:left w:w="100" w:type="dxa"/>
            </w:tcMar>
            <w:vAlign w:val="center"/>
          </w:tcPr>
          <w:p w14:paraId="6BEC5BDA">
            <w:pPr>
              <w:spacing w:after="0"/>
              <w:ind w:left="135"/>
              <w:jc w:val="center"/>
            </w:pPr>
          </w:p>
        </w:tc>
        <w:tc>
          <w:tcPr>
            <w:tcW w:w="1139" w:type="dxa"/>
            <w:tcMar>
              <w:top w:w="50" w:type="dxa"/>
              <w:left w:w="100" w:type="dxa"/>
            </w:tcMar>
            <w:vAlign w:val="center"/>
          </w:tcPr>
          <w:p w14:paraId="658CAE08">
            <w:pPr>
              <w:spacing w:after="0"/>
              <w:ind w:left="135"/>
            </w:pPr>
          </w:p>
        </w:tc>
        <w:tc>
          <w:tcPr>
            <w:tcW w:w="1959" w:type="dxa"/>
            <w:tcMar>
              <w:top w:w="50" w:type="dxa"/>
              <w:left w:w="100" w:type="dxa"/>
            </w:tcMar>
            <w:vAlign w:val="center"/>
          </w:tcPr>
          <w:p w14:paraId="60FD6237">
            <w:pPr>
              <w:spacing w:after="0"/>
              <w:ind w:left="135"/>
            </w:pPr>
            <w:r>
              <w:fldChar w:fldCharType="begin"/>
            </w:r>
            <w:r>
              <w:instrText xml:space="preserve"> HYPERLINK "https://m.edsoo.ru/J6Q3H7U4W" \h </w:instrText>
            </w:r>
            <w:r>
              <w:fldChar w:fldCharType="separate"/>
            </w:r>
            <w:r>
              <w:rPr>
                <w:rFonts w:ascii="Times New Roman" w:hAnsi="Times New Roman"/>
                <w:color w:val="0000FF"/>
                <w:u w:val="single"/>
              </w:rPr>
              <w:t>https://m.edsoo.ru/J6Q3H7U4W</w:t>
            </w:r>
            <w:r>
              <w:rPr>
                <w:rFonts w:ascii="Times New Roman" w:hAnsi="Times New Roman"/>
                <w:color w:val="0000FF"/>
                <w:u w:val="single"/>
              </w:rPr>
              <w:fldChar w:fldCharType="end"/>
            </w:r>
          </w:p>
        </w:tc>
      </w:tr>
      <w:tr w14:paraId="2D8E8B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69FBB1EA">
            <w:pPr>
              <w:spacing w:after="0"/>
            </w:pPr>
            <w:r>
              <w:rPr>
                <w:rFonts w:ascii="Times New Roman" w:hAnsi="Times New Roman"/>
                <w:color w:val="000000"/>
                <w:sz w:val="24"/>
              </w:rPr>
              <w:t>7</w:t>
            </w:r>
          </w:p>
        </w:tc>
        <w:tc>
          <w:tcPr>
            <w:tcW w:w="3168" w:type="dxa"/>
            <w:tcMar>
              <w:top w:w="50" w:type="dxa"/>
              <w:left w:w="100" w:type="dxa"/>
            </w:tcMar>
            <w:vAlign w:val="center"/>
          </w:tcPr>
          <w:p w14:paraId="77E55690">
            <w:pPr>
              <w:spacing w:after="0"/>
              <w:ind w:left="135"/>
            </w:pPr>
            <w:r>
              <w:rPr>
                <w:rFonts w:ascii="Times New Roman" w:hAnsi="Times New Roman"/>
                <w:color w:val="000000"/>
                <w:sz w:val="24"/>
              </w:rPr>
              <w:t>Векторное произведение</w:t>
            </w:r>
          </w:p>
        </w:tc>
        <w:tc>
          <w:tcPr>
            <w:tcW w:w="815" w:type="dxa"/>
            <w:tcMar>
              <w:top w:w="50" w:type="dxa"/>
              <w:left w:w="100" w:type="dxa"/>
            </w:tcMar>
            <w:vAlign w:val="center"/>
          </w:tcPr>
          <w:p w14:paraId="3436DC7B">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7B5326D">
            <w:pPr>
              <w:spacing w:after="0"/>
              <w:ind w:left="135"/>
              <w:jc w:val="center"/>
            </w:pPr>
          </w:p>
        </w:tc>
        <w:tc>
          <w:tcPr>
            <w:tcW w:w="1611" w:type="dxa"/>
            <w:tcMar>
              <w:top w:w="50" w:type="dxa"/>
              <w:left w:w="100" w:type="dxa"/>
            </w:tcMar>
            <w:vAlign w:val="center"/>
          </w:tcPr>
          <w:p w14:paraId="3D5C4DF9">
            <w:pPr>
              <w:spacing w:after="0"/>
              <w:ind w:left="135"/>
              <w:jc w:val="center"/>
            </w:pPr>
          </w:p>
        </w:tc>
        <w:tc>
          <w:tcPr>
            <w:tcW w:w="1139" w:type="dxa"/>
            <w:tcMar>
              <w:top w:w="50" w:type="dxa"/>
              <w:left w:w="100" w:type="dxa"/>
            </w:tcMar>
            <w:vAlign w:val="center"/>
          </w:tcPr>
          <w:p w14:paraId="19282326">
            <w:pPr>
              <w:spacing w:after="0"/>
              <w:ind w:left="135"/>
            </w:pPr>
          </w:p>
        </w:tc>
        <w:tc>
          <w:tcPr>
            <w:tcW w:w="1959" w:type="dxa"/>
            <w:tcMar>
              <w:top w:w="50" w:type="dxa"/>
              <w:left w:w="100" w:type="dxa"/>
            </w:tcMar>
            <w:vAlign w:val="center"/>
          </w:tcPr>
          <w:p w14:paraId="33D92C8A">
            <w:pPr>
              <w:spacing w:after="0"/>
              <w:ind w:left="135"/>
            </w:pPr>
            <w:r>
              <w:fldChar w:fldCharType="begin"/>
            </w:r>
            <w:r>
              <w:instrText xml:space="preserve"> HYPERLINK "https://m.edsoo.ru/E3T5Q9X1O" \h </w:instrText>
            </w:r>
            <w:r>
              <w:fldChar w:fldCharType="separate"/>
            </w:r>
            <w:r>
              <w:rPr>
                <w:rFonts w:ascii="Times New Roman" w:hAnsi="Times New Roman"/>
                <w:color w:val="0000FF"/>
                <w:u w:val="single"/>
              </w:rPr>
              <w:t>https://m.edsoo.ru/E3T5Q9X1O</w:t>
            </w:r>
            <w:r>
              <w:rPr>
                <w:rFonts w:ascii="Times New Roman" w:hAnsi="Times New Roman"/>
                <w:color w:val="0000FF"/>
                <w:u w:val="single"/>
              </w:rPr>
              <w:fldChar w:fldCharType="end"/>
            </w:r>
          </w:p>
        </w:tc>
      </w:tr>
      <w:tr w14:paraId="425436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5094ABAE">
            <w:pPr>
              <w:spacing w:after="0"/>
            </w:pPr>
            <w:r>
              <w:rPr>
                <w:rFonts w:ascii="Times New Roman" w:hAnsi="Times New Roman"/>
                <w:color w:val="000000"/>
                <w:sz w:val="24"/>
              </w:rPr>
              <w:t>8</w:t>
            </w:r>
          </w:p>
        </w:tc>
        <w:tc>
          <w:tcPr>
            <w:tcW w:w="3168" w:type="dxa"/>
            <w:tcMar>
              <w:top w:w="50" w:type="dxa"/>
              <w:left w:w="100" w:type="dxa"/>
            </w:tcMar>
            <w:vAlign w:val="center"/>
          </w:tcPr>
          <w:p w14:paraId="728B0501">
            <w:pPr>
              <w:spacing w:after="0"/>
              <w:ind w:left="135"/>
            </w:pPr>
            <w:r>
              <w:rPr>
                <w:rFonts w:ascii="Times New Roman" w:hAnsi="Times New Roman"/>
                <w:color w:val="000000"/>
                <w:sz w:val="24"/>
              </w:rPr>
              <w:t>Линейные неравенства, линейное программирование</w:t>
            </w:r>
          </w:p>
        </w:tc>
        <w:tc>
          <w:tcPr>
            <w:tcW w:w="815" w:type="dxa"/>
            <w:tcMar>
              <w:top w:w="50" w:type="dxa"/>
              <w:left w:w="100" w:type="dxa"/>
            </w:tcMar>
            <w:vAlign w:val="center"/>
          </w:tcPr>
          <w:p w14:paraId="5A4BEC8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DBEBA5C">
            <w:pPr>
              <w:spacing w:after="0"/>
              <w:ind w:left="135"/>
              <w:jc w:val="center"/>
            </w:pPr>
          </w:p>
        </w:tc>
        <w:tc>
          <w:tcPr>
            <w:tcW w:w="1611" w:type="dxa"/>
            <w:tcMar>
              <w:top w:w="50" w:type="dxa"/>
              <w:left w:w="100" w:type="dxa"/>
            </w:tcMar>
            <w:vAlign w:val="center"/>
          </w:tcPr>
          <w:p w14:paraId="09002CCC">
            <w:pPr>
              <w:spacing w:after="0"/>
              <w:ind w:left="135"/>
              <w:jc w:val="center"/>
            </w:pPr>
          </w:p>
        </w:tc>
        <w:tc>
          <w:tcPr>
            <w:tcW w:w="1139" w:type="dxa"/>
            <w:tcMar>
              <w:top w:w="50" w:type="dxa"/>
              <w:left w:w="100" w:type="dxa"/>
            </w:tcMar>
            <w:vAlign w:val="center"/>
          </w:tcPr>
          <w:p w14:paraId="66C34BA0">
            <w:pPr>
              <w:spacing w:after="0"/>
              <w:ind w:left="135"/>
            </w:pPr>
          </w:p>
        </w:tc>
        <w:tc>
          <w:tcPr>
            <w:tcW w:w="1959" w:type="dxa"/>
            <w:tcMar>
              <w:top w:w="50" w:type="dxa"/>
              <w:left w:w="100" w:type="dxa"/>
            </w:tcMar>
            <w:vAlign w:val="center"/>
          </w:tcPr>
          <w:p w14:paraId="6D3917D5">
            <w:pPr>
              <w:spacing w:after="0"/>
              <w:ind w:left="135"/>
            </w:pPr>
            <w:r>
              <w:fldChar w:fldCharType="begin"/>
            </w:r>
            <w:r>
              <w:instrText xml:space="preserve"> HYPERLINK "https://m.edsoo.ru/M5B4P8R1M" \h </w:instrText>
            </w:r>
            <w:r>
              <w:fldChar w:fldCharType="separate"/>
            </w:r>
            <w:r>
              <w:rPr>
                <w:rFonts w:ascii="Times New Roman" w:hAnsi="Times New Roman"/>
                <w:color w:val="0000FF"/>
                <w:u w:val="single"/>
              </w:rPr>
              <w:t>https://m.edsoo.ru/M5B4P8R1M</w:t>
            </w:r>
            <w:r>
              <w:rPr>
                <w:rFonts w:ascii="Times New Roman" w:hAnsi="Times New Roman"/>
                <w:color w:val="0000FF"/>
                <w:u w:val="single"/>
              </w:rPr>
              <w:fldChar w:fldCharType="end"/>
            </w:r>
          </w:p>
        </w:tc>
      </w:tr>
      <w:tr w14:paraId="54FAD7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33CEAEC7">
            <w:pPr>
              <w:spacing w:after="0"/>
            </w:pPr>
            <w:r>
              <w:rPr>
                <w:rFonts w:ascii="Times New Roman" w:hAnsi="Times New Roman"/>
                <w:color w:val="000000"/>
                <w:sz w:val="24"/>
              </w:rPr>
              <w:t>9</w:t>
            </w:r>
          </w:p>
        </w:tc>
        <w:tc>
          <w:tcPr>
            <w:tcW w:w="3168" w:type="dxa"/>
            <w:tcMar>
              <w:top w:w="50" w:type="dxa"/>
              <w:left w:w="100" w:type="dxa"/>
            </w:tcMar>
            <w:vAlign w:val="center"/>
          </w:tcPr>
          <w:p w14:paraId="1B13CF7A">
            <w:pPr>
              <w:spacing w:after="0"/>
              <w:ind w:left="135"/>
            </w:pPr>
            <w:r>
              <w:rPr>
                <w:rFonts w:ascii="Times New Roman" w:hAnsi="Times New Roman"/>
                <w:color w:val="000000"/>
                <w:sz w:val="24"/>
              </w:rPr>
              <w:t>Линейные неравенства, линейное программирование</w:t>
            </w:r>
          </w:p>
        </w:tc>
        <w:tc>
          <w:tcPr>
            <w:tcW w:w="815" w:type="dxa"/>
            <w:tcMar>
              <w:top w:w="50" w:type="dxa"/>
              <w:left w:w="100" w:type="dxa"/>
            </w:tcMar>
            <w:vAlign w:val="center"/>
          </w:tcPr>
          <w:p w14:paraId="620B443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54534CB">
            <w:pPr>
              <w:spacing w:after="0"/>
              <w:ind w:left="135"/>
              <w:jc w:val="center"/>
            </w:pPr>
          </w:p>
        </w:tc>
        <w:tc>
          <w:tcPr>
            <w:tcW w:w="1611" w:type="dxa"/>
            <w:tcMar>
              <w:top w:w="50" w:type="dxa"/>
              <w:left w:w="100" w:type="dxa"/>
            </w:tcMar>
            <w:vAlign w:val="center"/>
          </w:tcPr>
          <w:p w14:paraId="2B0733C7">
            <w:pPr>
              <w:spacing w:after="0"/>
              <w:ind w:left="135"/>
              <w:jc w:val="center"/>
            </w:pPr>
          </w:p>
        </w:tc>
        <w:tc>
          <w:tcPr>
            <w:tcW w:w="1139" w:type="dxa"/>
            <w:tcMar>
              <w:top w:w="50" w:type="dxa"/>
              <w:left w:w="100" w:type="dxa"/>
            </w:tcMar>
            <w:vAlign w:val="center"/>
          </w:tcPr>
          <w:p w14:paraId="4E5A1F93">
            <w:pPr>
              <w:spacing w:after="0"/>
              <w:ind w:left="135"/>
            </w:pPr>
          </w:p>
        </w:tc>
        <w:tc>
          <w:tcPr>
            <w:tcW w:w="1959" w:type="dxa"/>
            <w:tcMar>
              <w:top w:w="50" w:type="dxa"/>
              <w:left w:w="100" w:type="dxa"/>
            </w:tcMar>
            <w:vAlign w:val="center"/>
          </w:tcPr>
          <w:p w14:paraId="727A32C6">
            <w:pPr>
              <w:spacing w:after="0"/>
              <w:ind w:left="135"/>
            </w:pPr>
            <w:r>
              <w:fldChar w:fldCharType="begin"/>
            </w:r>
            <w:r>
              <w:instrText xml:space="preserve"> HYPERLINK "https://m.edsoo.ru/J2R6V8J5T" \h </w:instrText>
            </w:r>
            <w:r>
              <w:fldChar w:fldCharType="separate"/>
            </w:r>
            <w:r>
              <w:rPr>
                <w:rFonts w:ascii="Times New Roman" w:hAnsi="Times New Roman"/>
                <w:color w:val="0000FF"/>
                <w:u w:val="single"/>
              </w:rPr>
              <w:t>https://m.edsoo.ru/J2R6V8J5T</w:t>
            </w:r>
            <w:r>
              <w:rPr>
                <w:rFonts w:ascii="Times New Roman" w:hAnsi="Times New Roman"/>
                <w:color w:val="0000FF"/>
                <w:u w:val="single"/>
              </w:rPr>
              <w:fldChar w:fldCharType="end"/>
            </w:r>
          </w:p>
        </w:tc>
      </w:tr>
      <w:tr w14:paraId="5101CB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361B0658">
            <w:pPr>
              <w:spacing w:after="0"/>
            </w:pPr>
            <w:r>
              <w:rPr>
                <w:rFonts w:ascii="Times New Roman" w:hAnsi="Times New Roman"/>
                <w:color w:val="000000"/>
                <w:sz w:val="24"/>
              </w:rPr>
              <w:t>10</w:t>
            </w:r>
          </w:p>
        </w:tc>
        <w:tc>
          <w:tcPr>
            <w:tcW w:w="3168" w:type="dxa"/>
            <w:tcMar>
              <w:top w:w="50" w:type="dxa"/>
              <w:left w:w="100" w:type="dxa"/>
            </w:tcMar>
            <w:vAlign w:val="center"/>
          </w:tcPr>
          <w:p w14:paraId="45CF2826">
            <w:pPr>
              <w:spacing w:after="0"/>
              <w:ind w:left="135"/>
              <w:rPr>
                <w:lang w:val="ru-RU"/>
              </w:rPr>
            </w:pPr>
            <w:r>
              <w:rPr>
                <w:rFonts w:ascii="Times New Roman" w:hAnsi="Times New Roman"/>
                <w:color w:val="000000"/>
                <w:sz w:val="24"/>
                <w:lang w:val="ru-RU"/>
              </w:rPr>
              <w:t>Аналитические методы расчёта угла между прямыми в многогранниках</w:t>
            </w:r>
          </w:p>
        </w:tc>
        <w:tc>
          <w:tcPr>
            <w:tcW w:w="815" w:type="dxa"/>
            <w:tcMar>
              <w:top w:w="50" w:type="dxa"/>
              <w:left w:w="100" w:type="dxa"/>
            </w:tcMar>
            <w:vAlign w:val="center"/>
          </w:tcPr>
          <w:p w14:paraId="37440CE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AFBE41">
            <w:pPr>
              <w:spacing w:after="0"/>
              <w:ind w:left="135"/>
              <w:jc w:val="center"/>
            </w:pPr>
          </w:p>
        </w:tc>
        <w:tc>
          <w:tcPr>
            <w:tcW w:w="1611" w:type="dxa"/>
            <w:tcMar>
              <w:top w:w="50" w:type="dxa"/>
              <w:left w:w="100" w:type="dxa"/>
            </w:tcMar>
            <w:vAlign w:val="center"/>
          </w:tcPr>
          <w:p w14:paraId="19229045">
            <w:pPr>
              <w:spacing w:after="0"/>
              <w:ind w:left="135"/>
              <w:jc w:val="center"/>
            </w:pPr>
          </w:p>
        </w:tc>
        <w:tc>
          <w:tcPr>
            <w:tcW w:w="1139" w:type="dxa"/>
            <w:tcMar>
              <w:top w:w="50" w:type="dxa"/>
              <w:left w:w="100" w:type="dxa"/>
            </w:tcMar>
            <w:vAlign w:val="center"/>
          </w:tcPr>
          <w:p w14:paraId="5E055393">
            <w:pPr>
              <w:spacing w:after="0"/>
              <w:ind w:left="135"/>
            </w:pPr>
          </w:p>
        </w:tc>
        <w:tc>
          <w:tcPr>
            <w:tcW w:w="1959" w:type="dxa"/>
            <w:tcMar>
              <w:top w:w="50" w:type="dxa"/>
              <w:left w:w="100" w:type="dxa"/>
            </w:tcMar>
            <w:vAlign w:val="center"/>
          </w:tcPr>
          <w:p w14:paraId="0D640433">
            <w:pPr>
              <w:spacing w:after="0"/>
              <w:ind w:left="135"/>
            </w:pPr>
            <w:r>
              <w:fldChar w:fldCharType="begin"/>
            </w:r>
            <w:r>
              <w:instrText xml:space="preserve"> HYPERLINK "https://m.edsoo.ru/U1E2F6L4N" \h </w:instrText>
            </w:r>
            <w:r>
              <w:fldChar w:fldCharType="separate"/>
            </w:r>
            <w:r>
              <w:rPr>
                <w:rFonts w:ascii="Times New Roman" w:hAnsi="Times New Roman"/>
                <w:color w:val="0000FF"/>
                <w:u w:val="single"/>
              </w:rPr>
              <w:t>https://m.edsoo.ru/U1E2F6L4N</w:t>
            </w:r>
            <w:r>
              <w:rPr>
                <w:rFonts w:ascii="Times New Roman" w:hAnsi="Times New Roman"/>
                <w:color w:val="0000FF"/>
                <w:u w:val="single"/>
              </w:rPr>
              <w:fldChar w:fldCharType="end"/>
            </w:r>
          </w:p>
        </w:tc>
      </w:tr>
      <w:tr w14:paraId="63ADC9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4CDC7575">
            <w:pPr>
              <w:spacing w:after="0"/>
            </w:pPr>
            <w:r>
              <w:rPr>
                <w:rFonts w:ascii="Times New Roman" w:hAnsi="Times New Roman"/>
                <w:color w:val="000000"/>
                <w:sz w:val="24"/>
              </w:rPr>
              <w:t>11</w:t>
            </w:r>
          </w:p>
        </w:tc>
        <w:tc>
          <w:tcPr>
            <w:tcW w:w="3168" w:type="dxa"/>
            <w:tcMar>
              <w:top w:w="50" w:type="dxa"/>
              <w:left w:w="100" w:type="dxa"/>
            </w:tcMar>
            <w:vAlign w:val="center"/>
          </w:tcPr>
          <w:p w14:paraId="4092E9DD">
            <w:pPr>
              <w:spacing w:after="0"/>
              <w:ind w:left="135"/>
              <w:rPr>
                <w:lang w:val="ru-RU"/>
              </w:rPr>
            </w:pPr>
            <w:r>
              <w:rPr>
                <w:rFonts w:ascii="Times New Roman" w:hAnsi="Times New Roman"/>
                <w:color w:val="000000"/>
                <w:sz w:val="24"/>
                <w:lang w:val="ru-RU"/>
              </w:rPr>
              <w:t>Аналитические методы расчёта угла между плоскостями в многогранниках</w:t>
            </w:r>
          </w:p>
        </w:tc>
        <w:tc>
          <w:tcPr>
            <w:tcW w:w="815" w:type="dxa"/>
            <w:tcMar>
              <w:top w:w="50" w:type="dxa"/>
              <w:left w:w="100" w:type="dxa"/>
            </w:tcMar>
            <w:vAlign w:val="center"/>
          </w:tcPr>
          <w:p w14:paraId="5F228D6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B970174">
            <w:pPr>
              <w:spacing w:after="0"/>
              <w:ind w:left="135"/>
              <w:jc w:val="center"/>
            </w:pPr>
          </w:p>
        </w:tc>
        <w:tc>
          <w:tcPr>
            <w:tcW w:w="1611" w:type="dxa"/>
            <w:tcMar>
              <w:top w:w="50" w:type="dxa"/>
              <w:left w:w="100" w:type="dxa"/>
            </w:tcMar>
            <w:vAlign w:val="center"/>
          </w:tcPr>
          <w:p w14:paraId="7B1FADF5">
            <w:pPr>
              <w:spacing w:after="0"/>
              <w:ind w:left="135"/>
              <w:jc w:val="center"/>
            </w:pPr>
          </w:p>
        </w:tc>
        <w:tc>
          <w:tcPr>
            <w:tcW w:w="1139" w:type="dxa"/>
            <w:tcMar>
              <w:top w:w="50" w:type="dxa"/>
              <w:left w:w="100" w:type="dxa"/>
            </w:tcMar>
            <w:vAlign w:val="center"/>
          </w:tcPr>
          <w:p w14:paraId="096182A6">
            <w:pPr>
              <w:spacing w:after="0"/>
              <w:ind w:left="135"/>
            </w:pPr>
          </w:p>
        </w:tc>
        <w:tc>
          <w:tcPr>
            <w:tcW w:w="1959" w:type="dxa"/>
            <w:tcMar>
              <w:top w:w="50" w:type="dxa"/>
              <w:left w:w="100" w:type="dxa"/>
            </w:tcMar>
            <w:vAlign w:val="center"/>
          </w:tcPr>
          <w:p w14:paraId="7CDDCA7B">
            <w:pPr>
              <w:spacing w:after="0"/>
              <w:ind w:left="135"/>
            </w:pPr>
            <w:r>
              <w:fldChar w:fldCharType="begin"/>
            </w:r>
            <w:r>
              <w:instrText xml:space="preserve"> HYPERLINK "https://m.edsoo.ru/I1P9I2K6Y" \h </w:instrText>
            </w:r>
            <w:r>
              <w:fldChar w:fldCharType="separate"/>
            </w:r>
            <w:r>
              <w:rPr>
                <w:rFonts w:ascii="Times New Roman" w:hAnsi="Times New Roman"/>
                <w:color w:val="0000FF"/>
                <w:u w:val="single"/>
              </w:rPr>
              <w:t>https://m.edsoo.ru/I1P9I2K6Y</w:t>
            </w:r>
            <w:r>
              <w:rPr>
                <w:rFonts w:ascii="Times New Roman" w:hAnsi="Times New Roman"/>
                <w:color w:val="0000FF"/>
                <w:u w:val="single"/>
              </w:rPr>
              <w:fldChar w:fldCharType="end"/>
            </w:r>
          </w:p>
        </w:tc>
      </w:tr>
      <w:tr w14:paraId="012B9B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D0593DE">
            <w:pPr>
              <w:spacing w:after="0"/>
            </w:pPr>
            <w:r>
              <w:rPr>
                <w:rFonts w:ascii="Times New Roman" w:hAnsi="Times New Roman"/>
                <w:color w:val="000000"/>
                <w:sz w:val="24"/>
              </w:rPr>
              <w:t>12</w:t>
            </w:r>
          </w:p>
        </w:tc>
        <w:tc>
          <w:tcPr>
            <w:tcW w:w="3168" w:type="dxa"/>
            <w:tcMar>
              <w:top w:w="50" w:type="dxa"/>
              <w:left w:w="100" w:type="dxa"/>
            </w:tcMar>
            <w:vAlign w:val="center"/>
          </w:tcPr>
          <w:p w14:paraId="7A067753">
            <w:pPr>
              <w:spacing w:after="0"/>
              <w:ind w:left="135"/>
              <w:rPr>
                <w:lang w:val="ru-RU"/>
              </w:rPr>
            </w:pPr>
            <w:r>
              <w:rPr>
                <w:rFonts w:ascii="Times New Roman" w:hAnsi="Times New Roman"/>
                <w:color w:val="000000"/>
                <w:sz w:val="24"/>
                <w:lang w:val="ru-RU"/>
              </w:rPr>
              <w:t>Формула расстояния от точки до плоскости в координатах</w:t>
            </w:r>
          </w:p>
        </w:tc>
        <w:tc>
          <w:tcPr>
            <w:tcW w:w="815" w:type="dxa"/>
            <w:tcMar>
              <w:top w:w="50" w:type="dxa"/>
              <w:left w:w="100" w:type="dxa"/>
            </w:tcMar>
            <w:vAlign w:val="center"/>
          </w:tcPr>
          <w:p w14:paraId="651C968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4C777C3">
            <w:pPr>
              <w:spacing w:after="0"/>
              <w:ind w:left="135"/>
              <w:jc w:val="center"/>
            </w:pPr>
          </w:p>
        </w:tc>
        <w:tc>
          <w:tcPr>
            <w:tcW w:w="1611" w:type="dxa"/>
            <w:tcMar>
              <w:top w:w="50" w:type="dxa"/>
              <w:left w:w="100" w:type="dxa"/>
            </w:tcMar>
            <w:vAlign w:val="center"/>
          </w:tcPr>
          <w:p w14:paraId="434A2897">
            <w:pPr>
              <w:spacing w:after="0"/>
              <w:ind w:left="135"/>
              <w:jc w:val="center"/>
            </w:pPr>
          </w:p>
        </w:tc>
        <w:tc>
          <w:tcPr>
            <w:tcW w:w="1139" w:type="dxa"/>
            <w:tcMar>
              <w:top w:w="50" w:type="dxa"/>
              <w:left w:w="100" w:type="dxa"/>
            </w:tcMar>
            <w:vAlign w:val="center"/>
          </w:tcPr>
          <w:p w14:paraId="0F03FDE7">
            <w:pPr>
              <w:spacing w:after="0"/>
              <w:ind w:left="135"/>
            </w:pPr>
          </w:p>
        </w:tc>
        <w:tc>
          <w:tcPr>
            <w:tcW w:w="1959" w:type="dxa"/>
            <w:tcMar>
              <w:top w:w="50" w:type="dxa"/>
              <w:left w:w="100" w:type="dxa"/>
            </w:tcMar>
            <w:vAlign w:val="center"/>
          </w:tcPr>
          <w:p w14:paraId="2730409D">
            <w:pPr>
              <w:spacing w:after="0"/>
              <w:ind w:left="135"/>
            </w:pPr>
            <w:r>
              <w:fldChar w:fldCharType="begin"/>
            </w:r>
            <w:r>
              <w:instrText xml:space="preserve"> HYPERLINK "https://m.edsoo.ru/L4N3C7H3S" \h </w:instrText>
            </w:r>
            <w:r>
              <w:fldChar w:fldCharType="separate"/>
            </w:r>
            <w:r>
              <w:rPr>
                <w:rFonts w:ascii="Times New Roman" w:hAnsi="Times New Roman"/>
                <w:color w:val="0000FF"/>
                <w:u w:val="single"/>
              </w:rPr>
              <w:t>https://m.edsoo.ru/L4N3C7H3S</w:t>
            </w:r>
            <w:r>
              <w:rPr>
                <w:rFonts w:ascii="Times New Roman" w:hAnsi="Times New Roman"/>
                <w:color w:val="0000FF"/>
                <w:u w:val="single"/>
              </w:rPr>
              <w:fldChar w:fldCharType="end"/>
            </w:r>
          </w:p>
        </w:tc>
      </w:tr>
      <w:tr w14:paraId="58705E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00FE4C1B">
            <w:pPr>
              <w:spacing w:after="0"/>
            </w:pPr>
            <w:r>
              <w:rPr>
                <w:rFonts w:ascii="Times New Roman" w:hAnsi="Times New Roman"/>
                <w:color w:val="000000"/>
                <w:sz w:val="24"/>
              </w:rPr>
              <w:t>13</w:t>
            </w:r>
          </w:p>
        </w:tc>
        <w:tc>
          <w:tcPr>
            <w:tcW w:w="3168" w:type="dxa"/>
            <w:tcMar>
              <w:top w:w="50" w:type="dxa"/>
              <w:left w:w="100" w:type="dxa"/>
            </w:tcMar>
            <w:vAlign w:val="center"/>
          </w:tcPr>
          <w:p w14:paraId="36BA4868">
            <w:pPr>
              <w:spacing w:after="0"/>
              <w:ind w:left="135"/>
              <w:rPr>
                <w:lang w:val="ru-RU"/>
              </w:rPr>
            </w:pPr>
            <w:r>
              <w:rPr>
                <w:rFonts w:ascii="Times New Roman" w:hAnsi="Times New Roman"/>
                <w:color w:val="000000"/>
                <w:sz w:val="24"/>
                <w:lang w:val="ru-RU"/>
              </w:rPr>
              <w:t>Нахождение расстояний от точки до плоскости в кубе</w:t>
            </w:r>
          </w:p>
        </w:tc>
        <w:tc>
          <w:tcPr>
            <w:tcW w:w="815" w:type="dxa"/>
            <w:tcMar>
              <w:top w:w="50" w:type="dxa"/>
              <w:left w:w="100" w:type="dxa"/>
            </w:tcMar>
            <w:vAlign w:val="center"/>
          </w:tcPr>
          <w:p w14:paraId="23787D4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6B06ED">
            <w:pPr>
              <w:spacing w:after="0"/>
              <w:ind w:left="135"/>
              <w:jc w:val="center"/>
            </w:pPr>
          </w:p>
        </w:tc>
        <w:tc>
          <w:tcPr>
            <w:tcW w:w="1611" w:type="dxa"/>
            <w:tcMar>
              <w:top w:w="50" w:type="dxa"/>
              <w:left w:w="100" w:type="dxa"/>
            </w:tcMar>
            <w:vAlign w:val="center"/>
          </w:tcPr>
          <w:p w14:paraId="04F58ECA">
            <w:pPr>
              <w:spacing w:after="0"/>
              <w:ind w:left="135"/>
              <w:jc w:val="center"/>
            </w:pPr>
          </w:p>
        </w:tc>
        <w:tc>
          <w:tcPr>
            <w:tcW w:w="1139" w:type="dxa"/>
            <w:tcMar>
              <w:top w:w="50" w:type="dxa"/>
              <w:left w:w="100" w:type="dxa"/>
            </w:tcMar>
            <w:vAlign w:val="center"/>
          </w:tcPr>
          <w:p w14:paraId="5B7382F2">
            <w:pPr>
              <w:spacing w:after="0"/>
              <w:ind w:left="135"/>
            </w:pPr>
          </w:p>
        </w:tc>
        <w:tc>
          <w:tcPr>
            <w:tcW w:w="1959" w:type="dxa"/>
            <w:tcMar>
              <w:top w:w="50" w:type="dxa"/>
              <w:left w:w="100" w:type="dxa"/>
            </w:tcMar>
            <w:vAlign w:val="center"/>
          </w:tcPr>
          <w:p w14:paraId="79735427">
            <w:pPr>
              <w:spacing w:after="0"/>
              <w:ind w:left="135"/>
            </w:pPr>
            <w:r>
              <w:fldChar w:fldCharType="begin"/>
            </w:r>
            <w:r>
              <w:instrText xml:space="preserve"> HYPERLINK "https://m.edsoo.ru/K4F7Y9H8E" \h </w:instrText>
            </w:r>
            <w:r>
              <w:fldChar w:fldCharType="separate"/>
            </w:r>
            <w:r>
              <w:rPr>
                <w:rFonts w:ascii="Times New Roman" w:hAnsi="Times New Roman"/>
                <w:color w:val="0000FF"/>
                <w:u w:val="single"/>
              </w:rPr>
              <w:t>https://m.edsoo.ru/K4F7Y9H8E</w:t>
            </w:r>
            <w:r>
              <w:rPr>
                <w:rFonts w:ascii="Times New Roman" w:hAnsi="Times New Roman"/>
                <w:color w:val="0000FF"/>
                <w:u w:val="single"/>
              </w:rPr>
              <w:fldChar w:fldCharType="end"/>
            </w:r>
          </w:p>
        </w:tc>
      </w:tr>
      <w:tr w14:paraId="637EC8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69F915CE">
            <w:pPr>
              <w:spacing w:after="0"/>
            </w:pPr>
            <w:r>
              <w:rPr>
                <w:rFonts w:ascii="Times New Roman" w:hAnsi="Times New Roman"/>
                <w:color w:val="000000"/>
                <w:sz w:val="24"/>
              </w:rPr>
              <w:t>14</w:t>
            </w:r>
          </w:p>
        </w:tc>
        <w:tc>
          <w:tcPr>
            <w:tcW w:w="3168" w:type="dxa"/>
            <w:tcMar>
              <w:top w:w="50" w:type="dxa"/>
              <w:left w:w="100" w:type="dxa"/>
            </w:tcMar>
            <w:vAlign w:val="center"/>
          </w:tcPr>
          <w:p w14:paraId="13C67062">
            <w:pPr>
              <w:spacing w:after="0"/>
              <w:ind w:left="135"/>
              <w:rPr>
                <w:lang w:val="ru-RU"/>
              </w:rPr>
            </w:pPr>
            <w:r>
              <w:rPr>
                <w:rFonts w:ascii="Times New Roman" w:hAnsi="Times New Roman"/>
                <w:color w:val="000000"/>
                <w:sz w:val="24"/>
                <w:lang w:val="ru-RU"/>
              </w:rPr>
              <w:t>Нахождение расстояний от точки до плоскости в правильной пирамиде</w:t>
            </w:r>
          </w:p>
        </w:tc>
        <w:tc>
          <w:tcPr>
            <w:tcW w:w="815" w:type="dxa"/>
            <w:tcMar>
              <w:top w:w="50" w:type="dxa"/>
              <w:left w:w="100" w:type="dxa"/>
            </w:tcMar>
            <w:vAlign w:val="center"/>
          </w:tcPr>
          <w:p w14:paraId="3ED20C5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300394">
            <w:pPr>
              <w:spacing w:after="0"/>
              <w:ind w:left="135"/>
              <w:jc w:val="center"/>
            </w:pPr>
          </w:p>
        </w:tc>
        <w:tc>
          <w:tcPr>
            <w:tcW w:w="1611" w:type="dxa"/>
            <w:tcMar>
              <w:top w:w="50" w:type="dxa"/>
              <w:left w:w="100" w:type="dxa"/>
            </w:tcMar>
            <w:vAlign w:val="center"/>
          </w:tcPr>
          <w:p w14:paraId="1C06116B">
            <w:pPr>
              <w:spacing w:after="0"/>
              <w:ind w:left="135"/>
              <w:jc w:val="center"/>
            </w:pPr>
          </w:p>
        </w:tc>
        <w:tc>
          <w:tcPr>
            <w:tcW w:w="1139" w:type="dxa"/>
            <w:tcMar>
              <w:top w:w="50" w:type="dxa"/>
              <w:left w:w="100" w:type="dxa"/>
            </w:tcMar>
            <w:vAlign w:val="center"/>
          </w:tcPr>
          <w:p w14:paraId="2FD708BE">
            <w:pPr>
              <w:spacing w:after="0"/>
              <w:ind w:left="135"/>
            </w:pPr>
          </w:p>
        </w:tc>
        <w:tc>
          <w:tcPr>
            <w:tcW w:w="1959" w:type="dxa"/>
            <w:tcMar>
              <w:top w:w="50" w:type="dxa"/>
              <w:left w:w="100" w:type="dxa"/>
            </w:tcMar>
            <w:vAlign w:val="center"/>
          </w:tcPr>
          <w:p w14:paraId="677736D0">
            <w:pPr>
              <w:spacing w:after="0"/>
              <w:ind w:left="135"/>
            </w:pPr>
            <w:r>
              <w:fldChar w:fldCharType="begin"/>
            </w:r>
            <w:r>
              <w:instrText xml:space="preserve"> HYPERLINK "https://m.edsoo.ru/P1M3Z8S9B" \h </w:instrText>
            </w:r>
            <w:r>
              <w:fldChar w:fldCharType="separate"/>
            </w:r>
            <w:r>
              <w:rPr>
                <w:rFonts w:ascii="Times New Roman" w:hAnsi="Times New Roman"/>
                <w:color w:val="0000FF"/>
                <w:u w:val="single"/>
              </w:rPr>
              <w:t>https://m.edsoo.ru/P1M3Z8S9B</w:t>
            </w:r>
            <w:r>
              <w:rPr>
                <w:rFonts w:ascii="Times New Roman" w:hAnsi="Times New Roman"/>
                <w:color w:val="0000FF"/>
                <w:u w:val="single"/>
              </w:rPr>
              <w:fldChar w:fldCharType="end"/>
            </w:r>
          </w:p>
        </w:tc>
      </w:tr>
      <w:tr w14:paraId="502B28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1EF974D">
            <w:pPr>
              <w:spacing w:after="0"/>
            </w:pPr>
            <w:r>
              <w:rPr>
                <w:rFonts w:ascii="Times New Roman" w:hAnsi="Times New Roman"/>
                <w:color w:val="000000"/>
                <w:sz w:val="24"/>
              </w:rPr>
              <w:t>15</w:t>
            </w:r>
          </w:p>
        </w:tc>
        <w:tc>
          <w:tcPr>
            <w:tcW w:w="3168" w:type="dxa"/>
            <w:tcMar>
              <w:top w:w="50" w:type="dxa"/>
              <w:left w:w="100" w:type="dxa"/>
            </w:tcMar>
            <w:vAlign w:val="center"/>
          </w:tcPr>
          <w:p w14:paraId="2F8C1EF8">
            <w:pPr>
              <w:spacing w:after="0"/>
              <w:ind w:left="135"/>
            </w:pPr>
            <w:r>
              <w:rPr>
                <w:rFonts w:ascii="Times New Roman" w:hAnsi="Times New Roman"/>
                <w:color w:val="000000"/>
                <w:sz w:val="24"/>
              </w:rPr>
              <w:t>Контрольная работа "Аналитическая геометрия"</w:t>
            </w:r>
          </w:p>
        </w:tc>
        <w:tc>
          <w:tcPr>
            <w:tcW w:w="815" w:type="dxa"/>
            <w:tcMar>
              <w:top w:w="50" w:type="dxa"/>
              <w:left w:w="100" w:type="dxa"/>
            </w:tcMar>
            <w:vAlign w:val="center"/>
          </w:tcPr>
          <w:p w14:paraId="2D8CDA3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F9BA2A8">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60BBCF7C">
            <w:pPr>
              <w:spacing w:after="0"/>
              <w:ind w:left="135"/>
              <w:jc w:val="center"/>
            </w:pPr>
          </w:p>
        </w:tc>
        <w:tc>
          <w:tcPr>
            <w:tcW w:w="1139" w:type="dxa"/>
            <w:tcMar>
              <w:top w:w="50" w:type="dxa"/>
              <w:left w:w="100" w:type="dxa"/>
            </w:tcMar>
            <w:vAlign w:val="center"/>
          </w:tcPr>
          <w:p w14:paraId="2013BAB0">
            <w:pPr>
              <w:spacing w:after="0"/>
              <w:ind w:left="135"/>
            </w:pPr>
          </w:p>
        </w:tc>
        <w:tc>
          <w:tcPr>
            <w:tcW w:w="1959" w:type="dxa"/>
            <w:tcMar>
              <w:top w:w="50" w:type="dxa"/>
              <w:left w:w="100" w:type="dxa"/>
            </w:tcMar>
            <w:vAlign w:val="center"/>
          </w:tcPr>
          <w:p w14:paraId="2FEDC855">
            <w:pPr>
              <w:spacing w:after="0"/>
              <w:ind w:left="135"/>
            </w:pPr>
            <w:r>
              <w:fldChar w:fldCharType="begin"/>
            </w:r>
            <w:r>
              <w:instrText xml:space="preserve"> HYPERLINK "https://m.edsoo.ru/O6Y9N8J6F" \h </w:instrText>
            </w:r>
            <w:r>
              <w:fldChar w:fldCharType="separate"/>
            </w:r>
            <w:r>
              <w:rPr>
                <w:rFonts w:ascii="Times New Roman" w:hAnsi="Times New Roman"/>
                <w:color w:val="0000FF"/>
                <w:u w:val="single"/>
              </w:rPr>
              <w:t>https://m.edsoo.ru/O6Y9N8J6F</w:t>
            </w:r>
            <w:r>
              <w:rPr>
                <w:rFonts w:ascii="Times New Roman" w:hAnsi="Times New Roman"/>
                <w:color w:val="0000FF"/>
                <w:u w:val="single"/>
              </w:rPr>
              <w:fldChar w:fldCharType="end"/>
            </w:r>
          </w:p>
        </w:tc>
      </w:tr>
      <w:tr w14:paraId="3A873F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22CD7027">
            <w:pPr>
              <w:spacing w:after="0"/>
            </w:pPr>
            <w:r>
              <w:rPr>
                <w:rFonts w:ascii="Times New Roman" w:hAnsi="Times New Roman"/>
                <w:color w:val="000000"/>
                <w:sz w:val="24"/>
              </w:rPr>
              <w:t>16</w:t>
            </w:r>
          </w:p>
        </w:tc>
        <w:tc>
          <w:tcPr>
            <w:tcW w:w="3168" w:type="dxa"/>
            <w:tcMar>
              <w:top w:w="50" w:type="dxa"/>
              <w:left w:w="100" w:type="dxa"/>
            </w:tcMar>
            <w:vAlign w:val="center"/>
          </w:tcPr>
          <w:p w14:paraId="3E544529">
            <w:pPr>
              <w:spacing w:after="0"/>
              <w:ind w:left="135"/>
            </w:pPr>
            <w:r>
              <w:rPr>
                <w:rFonts w:ascii="Times New Roman" w:hAnsi="Times New Roman"/>
                <w:color w:val="000000"/>
                <w:sz w:val="24"/>
              </w:rPr>
              <w:t>Сечения многогранников: стандартные многогранники</w:t>
            </w:r>
          </w:p>
        </w:tc>
        <w:tc>
          <w:tcPr>
            <w:tcW w:w="815" w:type="dxa"/>
            <w:tcMar>
              <w:top w:w="50" w:type="dxa"/>
              <w:left w:w="100" w:type="dxa"/>
            </w:tcMar>
            <w:vAlign w:val="center"/>
          </w:tcPr>
          <w:p w14:paraId="41EE0A3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409BA89">
            <w:pPr>
              <w:spacing w:after="0"/>
              <w:ind w:left="135"/>
              <w:jc w:val="center"/>
            </w:pPr>
          </w:p>
        </w:tc>
        <w:tc>
          <w:tcPr>
            <w:tcW w:w="1611" w:type="dxa"/>
            <w:tcMar>
              <w:top w:w="50" w:type="dxa"/>
              <w:left w:w="100" w:type="dxa"/>
            </w:tcMar>
            <w:vAlign w:val="center"/>
          </w:tcPr>
          <w:p w14:paraId="64461792">
            <w:pPr>
              <w:spacing w:after="0"/>
              <w:ind w:left="135"/>
              <w:jc w:val="center"/>
            </w:pPr>
          </w:p>
        </w:tc>
        <w:tc>
          <w:tcPr>
            <w:tcW w:w="1139" w:type="dxa"/>
            <w:tcMar>
              <w:top w:w="50" w:type="dxa"/>
              <w:left w:w="100" w:type="dxa"/>
            </w:tcMar>
            <w:vAlign w:val="center"/>
          </w:tcPr>
          <w:p w14:paraId="70033B44">
            <w:pPr>
              <w:spacing w:after="0"/>
              <w:ind w:left="135"/>
            </w:pPr>
          </w:p>
        </w:tc>
        <w:tc>
          <w:tcPr>
            <w:tcW w:w="1959" w:type="dxa"/>
            <w:tcMar>
              <w:top w:w="50" w:type="dxa"/>
              <w:left w:w="100" w:type="dxa"/>
            </w:tcMar>
            <w:vAlign w:val="center"/>
          </w:tcPr>
          <w:p w14:paraId="470589E0">
            <w:pPr>
              <w:spacing w:after="0"/>
              <w:ind w:left="135"/>
            </w:pPr>
            <w:r>
              <w:fldChar w:fldCharType="begin"/>
            </w:r>
            <w:r>
              <w:instrText xml:space="preserve"> HYPERLINK "https://m.edsoo.ru/Y5O7H6D2I" \h </w:instrText>
            </w:r>
            <w:r>
              <w:fldChar w:fldCharType="separate"/>
            </w:r>
            <w:r>
              <w:rPr>
                <w:rFonts w:ascii="Times New Roman" w:hAnsi="Times New Roman"/>
                <w:color w:val="0000FF"/>
                <w:u w:val="single"/>
              </w:rPr>
              <w:t>https://m.edsoo.ru/Y5O7H6D2I</w:t>
            </w:r>
            <w:r>
              <w:rPr>
                <w:rFonts w:ascii="Times New Roman" w:hAnsi="Times New Roman"/>
                <w:color w:val="0000FF"/>
                <w:u w:val="single"/>
              </w:rPr>
              <w:fldChar w:fldCharType="end"/>
            </w:r>
          </w:p>
        </w:tc>
      </w:tr>
      <w:tr w14:paraId="641065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718AA60B">
            <w:pPr>
              <w:spacing w:after="0"/>
            </w:pPr>
            <w:r>
              <w:rPr>
                <w:rFonts w:ascii="Times New Roman" w:hAnsi="Times New Roman"/>
                <w:color w:val="000000"/>
                <w:sz w:val="24"/>
              </w:rPr>
              <w:t>17</w:t>
            </w:r>
          </w:p>
        </w:tc>
        <w:tc>
          <w:tcPr>
            <w:tcW w:w="3168" w:type="dxa"/>
            <w:tcMar>
              <w:top w:w="50" w:type="dxa"/>
              <w:left w:w="100" w:type="dxa"/>
            </w:tcMar>
            <w:vAlign w:val="center"/>
          </w:tcPr>
          <w:p w14:paraId="6F10E968">
            <w:pPr>
              <w:spacing w:after="0"/>
              <w:ind w:left="135"/>
            </w:pPr>
            <w:r>
              <w:rPr>
                <w:rFonts w:ascii="Times New Roman" w:hAnsi="Times New Roman"/>
                <w:color w:val="000000"/>
                <w:sz w:val="24"/>
              </w:rPr>
              <w:t>Сечения многогранников: метод следов</w:t>
            </w:r>
          </w:p>
        </w:tc>
        <w:tc>
          <w:tcPr>
            <w:tcW w:w="815" w:type="dxa"/>
            <w:tcMar>
              <w:top w:w="50" w:type="dxa"/>
              <w:left w:w="100" w:type="dxa"/>
            </w:tcMar>
            <w:vAlign w:val="center"/>
          </w:tcPr>
          <w:p w14:paraId="76D72CE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7E23F9C">
            <w:pPr>
              <w:spacing w:after="0"/>
              <w:ind w:left="135"/>
              <w:jc w:val="center"/>
            </w:pPr>
          </w:p>
        </w:tc>
        <w:tc>
          <w:tcPr>
            <w:tcW w:w="1611" w:type="dxa"/>
            <w:tcMar>
              <w:top w:w="50" w:type="dxa"/>
              <w:left w:w="100" w:type="dxa"/>
            </w:tcMar>
            <w:vAlign w:val="center"/>
          </w:tcPr>
          <w:p w14:paraId="7DAF053B">
            <w:pPr>
              <w:spacing w:after="0"/>
              <w:ind w:left="135"/>
              <w:jc w:val="center"/>
            </w:pPr>
          </w:p>
        </w:tc>
        <w:tc>
          <w:tcPr>
            <w:tcW w:w="1139" w:type="dxa"/>
            <w:tcMar>
              <w:top w:w="50" w:type="dxa"/>
              <w:left w:w="100" w:type="dxa"/>
            </w:tcMar>
            <w:vAlign w:val="center"/>
          </w:tcPr>
          <w:p w14:paraId="3E68A62A">
            <w:pPr>
              <w:spacing w:after="0"/>
              <w:ind w:left="135"/>
            </w:pPr>
          </w:p>
        </w:tc>
        <w:tc>
          <w:tcPr>
            <w:tcW w:w="1959" w:type="dxa"/>
            <w:tcMar>
              <w:top w:w="50" w:type="dxa"/>
              <w:left w:w="100" w:type="dxa"/>
            </w:tcMar>
            <w:vAlign w:val="center"/>
          </w:tcPr>
          <w:p w14:paraId="4FBB6B4E">
            <w:pPr>
              <w:spacing w:after="0"/>
              <w:ind w:left="135"/>
            </w:pPr>
            <w:r>
              <w:fldChar w:fldCharType="begin"/>
            </w:r>
            <w:r>
              <w:instrText xml:space="preserve"> HYPERLINK "https://m.edsoo.ru/V0D1G9X1Z" \h </w:instrText>
            </w:r>
            <w:r>
              <w:fldChar w:fldCharType="separate"/>
            </w:r>
            <w:r>
              <w:rPr>
                <w:rFonts w:ascii="Times New Roman" w:hAnsi="Times New Roman"/>
                <w:color w:val="0000FF"/>
                <w:u w:val="single"/>
              </w:rPr>
              <w:t>https://m.edsoo.ru/V0D1G9X1Z</w:t>
            </w:r>
            <w:r>
              <w:rPr>
                <w:rFonts w:ascii="Times New Roman" w:hAnsi="Times New Roman"/>
                <w:color w:val="0000FF"/>
                <w:u w:val="single"/>
              </w:rPr>
              <w:fldChar w:fldCharType="end"/>
            </w:r>
          </w:p>
        </w:tc>
      </w:tr>
      <w:tr w14:paraId="2F3EFA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64075BDF">
            <w:pPr>
              <w:spacing w:after="0"/>
            </w:pPr>
            <w:r>
              <w:rPr>
                <w:rFonts w:ascii="Times New Roman" w:hAnsi="Times New Roman"/>
                <w:color w:val="000000"/>
                <w:sz w:val="24"/>
              </w:rPr>
              <w:t>18</w:t>
            </w:r>
          </w:p>
        </w:tc>
        <w:tc>
          <w:tcPr>
            <w:tcW w:w="3168" w:type="dxa"/>
            <w:tcMar>
              <w:top w:w="50" w:type="dxa"/>
              <w:left w:w="100" w:type="dxa"/>
            </w:tcMar>
            <w:vAlign w:val="center"/>
          </w:tcPr>
          <w:p w14:paraId="095C6E01">
            <w:pPr>
              <w:spacing w:after="0"/>
              <w:ind w:left="135"/>
              <w:rPr>
                <w:lang w:val="ru-RU"/>
              </w:rPr>
            </w:pPr>
            <w:r>
              <w:rPr>
                <w:rFonts w:ascii="Times New Roman" w:hAnsi="Times New Roman"/>
                <w:color w:val="000000"/>
                <w:sz w:val="24"/>
                <w:lang w:val="ru-RU"/>
              </w:rPr>
              <w:t>Сечения многогранников: стандартные плоскости, пересечения прямых и плоскостей</w:t>
            </w:r>
          </w:p>
        </w:tc>
        <w:tc>
          <w:tcPr>
            <w:tcW w:w="815" w:type="dxa"/>
            <w:tcMar>
              <w:top w:w="50" w:type="dxa"/>
              <w:left w:w="100" w:type="dxa"/>
            </w:tcMar>
            <w:vAlign w:val="center"/>
          </w:tcPr>
          <w:p w14:paraId="39F4D6B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DEB0E2">
            <w:pPr>
              <w:spacing w:after="0"/>
              <w:ind w:left="135"/>
              <w:jc w:val="center"/>
            </w:pPr>
          </w:p>
        </w:tc>
        <w:tc>
          <w:tcPr>
            <w:tcW w:w="1611" w:type="dxa"/>
            <w:tcMar>
              <w:top w:w="50" w:type="dxa"/>
              <w:left w:w="100" w:type="dxa"/>
            </w:tcMar>
            <w:vAlign w:val="center"/>
          </w:tcPr>
          <w:p w14:paraId="7A34859F">
            <w:pPr>
              <w:spacing w:after="0"/>
              <w:ind w:left="135"/>
              <w:jc w:val="center"/>
            </w:pPr>
          </w:p>
        </w:tc>
        <w:tc>
          <w:tcPr>
            <w:tcW w:w="1139" w:type="dxa"/>
            <w:tcMar>
              <w:top w:w="50" w:type="dxa"/>
              <w:left w:w="100" w:type="dxa"/>
            </w:tcMar>
            <w:vAlign w:val="center"/>
          </w:tcPr>
          <w:p w14:paraId="4BF71574">
            <w:pPr>
              <w:spacing w:after="0"/>
              <w:ind w:left="135"/>
            </w:pPr>
          </w:p>
        </w:tc>
        <w:tc>
          <w:tcPr>
            <w:tcW w:w="1959" w:type="dxa"/>
            <w:tcMar>
              <w:top w:w="50" w:type="dxa"/>
              <w:left w:w="100" w:type="dxa"/>
            </w:tcMar>
            <w:vAlign w:val="center"/>
          </w:tcPr>
          <w:p w14:paraId="60FEEFB6">
            <w:pPr>
              <w:spacing w:after="0"/>
              <w:ind w:left="135"/>
            </w:pPr>
            <w:r>
              <w:fldChar w:fldCharType="begin"/>
            </w:r>
            <w:r>
              <w:instrText xml:space="preserve"> HYPERLINK "https://m.edsoo.ru/R2L7I3I0C" \h </w:instrText>
            </w:r>
            <w:r>
              <w:fldChar w:fldCharType="separate"/>
            </w:r>
            <w:r>
              <w:rPr>
                <w:rFonts w:ascii="Times New Roman" w:hAnsi="Times New Roman"/>
                <w:color w:val="0000FF"/>
                <w:u w:val="single"/>
              </w:rPr>
              <w:t>https://m.edsoo.ru/R2L7I3I0C</w:t>
            </w:r>
            <w:r>
              <w:rPr>
                <w:rFonts w:ascii="Times New Roman" w:hAnsi="Times New Roman"/>
                <w:color w:val="0000FF"/>
                <w:u w:val="single"/>
              </w:rPr>
              <w:fldChar w:fldCharType="end"/>
            </w:r>
          </w:p>
        </w:tc>
      </w:tr>
      <w:tr w14:paraId="78A783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E1DC59E">
            <w:pPr>
              <w:spacing w:after="0"/>
            </w:pPr>
            <w:r>
              <w:rPr>
                <w:rFonts w:ascii="Times New Roman" w:hAnsi="Times New Roman"/>
                <w:color w:val="000000"/>
                <w:sz w:val="24"/>
              </w:rPr>
              <w:t>19</w:t>
            </w:r>
          </w:p>
        </w:tc>
        <w:tc>
          <w:tcPr>
            <w:tcW w:w="3168" w:type="dxa"/>
            <w:tcMar>
              <w:top w:w="50" w:type="dxa"/>
              <w:left w:w="100" w:type="dxa"/>
            </w:tcMar>
            <w:vAlign w:val="center"/>
          </w:tcPr>
          <w:p w14:paraId="7732F731">
            <w:pPr>
              <w:spacing w:after="0"/>
              <w:ind w:left="135"/>
              <w:rPr>
                <w:lang w:val="ru-RU"/>
              </w:rPr>
            </w:pPr>
            <w:r>
              <w:rPr>
                <w:rFonts w:ascii="Times New Roman" w:hAnsi="Times New Roman"/>
                <w:color w:val="000000"/>
                <w:sz w:val="24"/>
                <w:lang w:val="ru-RU"/>
              </w:rPr>
              <w:t>Параллельные прямые и плоскости: параллельные сечения</w:t>
            </w:r>
          </w:p>
        </w:tc>
        <w:tc>
          <w:tcPr>
            <w:tcW w:w="815" w:type="dxa"/>
            <w:tcMar>
              <w:top w:w="50" w:type="dxa"/>
              <w:left w:w="100" w:type="dxa"/>
            </w:tcMar>
            <w:vAlign w:val="center"/>
          </w:tcPr>
          <w:p w14:paraId="794206D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0E340F">
            <w:pPr>
              <w:spacing w:after="0"/>
              <w:ind w:left="135"/>
              <w:jc w:val="center"/>
            </w:pPr>
          </w:p>
        </w:tc>
        <w:tc>
          <w:tcPr>
            <w:tcW w:w="1611" w:type="dxa"/>
            <w:tcMar>
              <w:top w:w="50" w:type="dxa"/>
              <w:left w:w="100" w:type="dxa"/>
            </w:tcMar>
            <w:vAlign w:val="center"/>
          </w:tcPr>
          <w:p w14:paraId="3CF01351">
            <w:pPr>
              <w:spacing w:after="0"/>
              <w:ind w:left="135"/>
              <w:jc w:val="center"/>
            </w:pPr>
          </w:p>
        </w:tc>
        <w:tc>
          <w:tcPr>
            <w:tcW w:w="1139" w:type="dxa"/>
            <w:tcMar>
              <w:top w:w="50" w:type="dxa"/>
              <w:left w:w="100" w:type="dxa"/>
            </w:tcMar>
            <w:vAlign w:val="center"/>
          </w:tcPr>
          <w:p w14:paraId="6121EB9B">
            <w:pPr>
              <w:spacing w:after="0"/>
              <w:ind w:left="135"/>
            </w:pPr>
          </w:p>
        </w:tc>
        <w:tc>
          <w:tcPr>
            <w:tcW w:w="1959" w:type="dxa"/>
            <w:tcMar>
              <w:top w:w="50" w:type="dxa"/>
              <w:left w:w="100" w:type="dxa"/>
            </w:tcMar>
            <w:vAlign w:val="center"/>
          </w:tcPr>
          <w:p w14:paraId="6D5889B3">
            <w:pPr>
              <w:spacing w:after="0"/>
              <w:ind w:left="135"/>
            </w:pPr>
            <w:r>
              <w:fldChar w:fldCharType="begin"/>
            </w:r>
            <w:r>
              <w:instrText xml:space="preserve"> HYPERLINK "https://m.edsoo.ru/U8A8B2N7D" \h </w:instrText>
            </w:r>
            <w:r>
              <w:fldChar w:fldCharType="separate"/>
            </w:r>
            <w:r>
              <w:rPr>
                <w:rFonts w:ascii="Times New Roman" w:hAnsi="Times New Roman"/>
                <w:color w:val="0000FF"/>
                <w:u w:val="single"/>
              </w:rPr>
              <w:t>https://m.edsoo.ru/U8A8B2N7D</w:t>
            </w:r>
            <w:r>
              <w:rPr>
                <w:rFonts w:ascii="Times New Roman" w:hAnsi="Times New Roman"/>
                <w:color w:val="0000FF"/>
                <w:u w:val="single"/>
              </w:rPr>
              <w:fldChar w:fldCharType="end"/>
            </w:r>
          </w:p>
        </w:tc>
      </w:tr>
      <w:tr w14:paraId="4B62F6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4D6E84E0">
            <w:pPr>
              <w:spacing w:after="0"/>
            </w:pPr>
            <w:r>
              <w:rPr>
                <w:rFonts w:ascii="Times New Roman" w:hAnsi="Times New Roman"/>
                <w:color w:val="000000"/>
                <w:sz w:val="24"/>
              </w:rPr>
              <w:t>20</w:t>
            </w:r>
          </w:p>
        </w:tc>
        <w:tc>
          <w:tcPr>
            <w:tcW w:w="3168" w:type="dxa"/>
            <w:tcMar>
              <w:top w:w="50" w:type="dxa"/>
              <w:left w:w="100" w:type="dxa"/>
            </w:tcMar>
            <w:vAlign w:val="center"/>
          </w:tcPr>
          <w:p w14:paraId="23EC5853">
            <w:pPr>
              <w:spacing w:after="0"/>
              <w:ind w:left="135"/>
              <w:rPr>
                <w:lang w:val="ru-RU"/>
              </w:rPr>
            </w:pPr>
            <w:r>
              <w:rPr>
                <w:rFonts w:ascii="Times New Roman" w:hAnsi="Times New Roman"/>
                <w:color w:val="000000"/>
                <w:sz w:val="24"/>
                <w:lang w:val="ru-RU"/>
              </w:rPr>
              <w:t>Параллельные прямые и плоскости: расчёт отношений</w:t>
            </w:r>
          </w:p>
        </w:tc>
        <w:tc>
          <w:tcPr>
            <w:tcW w:w="815" w:type="dxa"/>
            <w:tcMar>
              <w:top w:w="50" w:type="dxa"/>
              <w:left w:w="100" w:type="dxa"/>
            </w:tcMar>
            <w:vAlign w:val="center"/>
          </w:tcPr>
          <w:p w14:paraId="3D051E8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71DC1F">
            <w:pPr>
              <w:spacing w:after="0"/>
              <w:ind w:left="135"/>
              <w:jc w:val="center"/>
            </w:pPr>
          </w:p>
        </w:tc>
        <w:tc>
          <w:tcPr>
            <w:tcW w:w="1611" w:type="dxa"/>
            <w:tcMar>
              <w:top w:w="50" w:type="dxa"/>
              <w:left w:w="100" w:type="dxa"/>
            </w:tcMar>
            <w:vAlign w:val="center"/>
          </w:tcPr>
          <w:p w14:paraId="13163D06">
            <w:pPr>
              <w:spacing w:after="0"/>
              <w:ind w:left="135"/>
              <w:jc w:val="center"/>
            </w:pPr>
          </w:p>
        </w:tc>
        <w:tc>
          <w:tcPr>
            <w:tcW w:w="1139" w:type="dxa"/>
            <w:tcMar>
              <w:top w:w="50" w:type="dxa"/>
              <w:left w:w="100" w:type="dxa"/>
            </w:tcMar>
            <w:vAlign w:val="center"/>
          </w:tcPr>
          <w:p w14:paraId="572FC5A7">
            <w:pPr>
              <w:spacing w:after="0"/>
              <w:ind w:left="135"/>
            </w:pPr>
          </w:p>
        </w:tc>
        <w:tc>
          <w:tcPr>
            <w:tcW w:w="1959" w:type="dxa"/>
            <w:tcMar>
              <w:top w:w="50" w:type="dxa"/>
              <w:left w:w="100" w:type="dxa"/>
            </w:tcMar>
            <w:vAlign w:val="center"/>
          </w:tcPr>
          <w:p w14:paraId="5EBE7387">
            <w:pPr>
              <w:spacing w:after="0"/>
              <w:ind w:left="135"/>
            </w:pPr>
            <w:r>
              <w:fldChar w:fldCharType="begin"/>
            </w:r>
            <w:r>
              <w:instrText xml:space="preserve"> HYPERLINK "https://m.edsoo.ru/G2F7Q7M3I" \h </w:instrText>
            </w:r>
            <w:r>
              <w:fldChar w:fldCharType="separate"/>
            </w:r>
            <w:r>
              <w:rPr>
                <w:rFonts w:ascii="Times New Roman" w:hAnsi="Times New Roman"/>
                <w:color w:val="0000FF"/>
                <w:u w:val="single"/>
              </w:rPr>
              <w:t>https://m.edsoo.ru/G2F7Q7M3I</w:t>
            </w:r>
            <w:r>
              <w:rPr>
                <w:rFonts w:ascii="Times New Roman" w:hAnsi="Times New Roman"/>
                <w:color w:val="0000FF"/>
                <w:u w:val="single"/>
              </w:rPr>
              <w:fldChar w:fldCharType="end"/>
            </w:r>
          </w:p>
        </w:tc>
      </w:tr>
      <w:tr w14:paraId="515380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2E93D0FE">
            <w:pPr>
              <w:spacing w:after="0"/>
            </w:pPr>
            <w:r>
              <w:rPr>
                <w:rFonts w:ascii="Times New Roman" w:hAnsi="Times New Roman"/>
                <w:color w:val="000000"/>
                <w:sz w:val="24"/>
              </w:rPr>
              <w:t>21</w:t>
            </w:r>
          </w:p>
        </w:tc>
        <w:tc>
          <w:tcPr>
            <w:tcW w:w="3168" w:type="dxa"/>
            <w:tcMar>
              <w:top w:w="50" w:type="dxa"/>
              <w:left w:w="100" w:type="dxa"/>
            </w:tcMar>
            <w:vAlign w:val="center"/>
          </w:tcPr>
          <w:p w14:paraId="77C5789C">
            <w:pPr>
              <w:spacing w:after="0"/>
              <w:ind w:left="135"/>
              <w:rPr>
                <w:lang w:val="ru-RU"/>
              </w:rPr>
            </w:pPr>
            <w:r>
              <w:rPr>
                <w:rFonts w:ascii="Times New Roman" w:hAnsi="Times New Roman"/>
                <w:color w:val="000000"/>
                <w:sz w:val="24"/>
                <w:lang w:val="ru-RU"/>
              </w:rPr>
              <w:t>Параллельные прямые и плоскости: углы между скрещивающимися прямыми</w:t>
            </w:r>
          </w:p>
        </w:tc>
        <w:tc>
          <w:tcPr>
            <w:tcW w:w="815" w:type="dxa"/>
            <w:tcMar>
              <w:top w:w="50" w:type="dxa"/>
              <w:left w:w="100" w:type="dxa"/>
            </w:tcMar>
            <w:vAlign w:val="center"/>
          </w:tcPr>
          <w:p w14:paraId="6DB0FE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2B90FB">
            <w:pPr>
              <w:spacing w:after="0"/>
              <w:ind w:left="135"/>
              <w:jc w:val="center"/>
            </w:pPr>
          </w:p>
        </w:tc>
        <w:tc>
          <w:tcPr>
            <w:tcW w:w="1611" w:type="dxa"/>
            <w:tcMar>
              <w:top w:w="50" w:type="dxa"/>
              <w:left w:w="100" w:type="dxa"/>
            </w:tcMar>
            <w:vAlign w:val="center"/>
          </w:tcPr>
          <w:p w14:paraId="3465C1EE">
            <w:pPr>
              <w:spacing w:after="0"/>
              <w:ind w:left="135"/>
              <w:jc w:val="center"/>
            </w:pPr>
          </w:p>
        </w:tc>
        <w:tc>
          <w:tcPr>
            <w:tcW w:w="1139" w:type="dxa"/>
            <w:tcMar>
              <w:top w:w="50" w:type="dxa"/>
              <w:left w:w="100" w:type="dxa"/>
            </w:tcMar>
            <w:vAlign w:val="center"/>
          </w:tcPr>
          <w:p w14:paraId="3ECD8BA5">
            <w:pPr>
              <w:spacing w:after="0"/>
              <w:ind w:left="135"/>
            </w:pPr>
          </w:p>
        </w:tc>
        <w:tc>
          <w:tcPr>
            <w:tcW w:w="1959" w:type="dxa"/>
            <w:tcMar>
              <w:top w:w="50" w:type="dxa"/>
              <w:left w:w="100" w:type="dxa"/>
            </w:tcMar>
            <w:vAlign w:val="center"/>
          </w:tcPr>
          <w:p w14:paraId="6E731E04">
            <w:pPr>
              <w:spacing w:after="0"/>
              <w:ind w:left="135"/>
            </w:pPr>
            <w:r>
              <w:fldChar w:fldCharType="begin"/>
            </w:r>
            <w:r>
              <w:instrText xml:space="preserve"> HYPERLINK "https://m.edsoo.ru/H5N8Q7D4F" \h </w:instrText>
            </w:r>
            <w:r>
              <w:fldChar w:fldCharType="separate"/>
            </w:r>
            <w:r>
              <w:rPr>
                <w:rFonts w:ascii="Times New Roman" w:hAnsi="Times New Roman"/>
                <w:color w:val="0000FF"/>
                <w:u w:val="single"/>
              </w:rPr>
              <w:t>https://m.edsoo.ru/H5N8Q7D4F</w:t>
            </w:r>
            <w:r>
              <w:rPr>
                <w:rFonts w:ascii="Times New Roman" w:hAnsi="Times New Roman"/>
                <w:color w:val="0000FF"/>
                <w:u w:val="single"/>
              </w:rPr>
              <w:fldChar w:fldCharType="end"/>
            </w:r>
          </w:p>
        </w:tc>
      </w:tr>
      <w:tr w14:paraId="5ED70F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0B85FF82">
            <w:pPr>
              <w:spacing w:after="0"/>
            </w:pPr>
            <w:r>
              <w:rPr>
                <w:rFonts w:ascii="Times New Roman" w:hAnsi="Times New Roman"/>
                <w:color w:val="000000"/>
                <w:sz w:val="24"/>
              </w:rPr>
              <w:t>22</w:t>
            </w:r>
          </w:p>
        </w:tc>
        <w:tc>
          <w:tcPr>
            <w:tcW w:w="3168" w:type="dxa"/>
            <w:tcMar>
              <w:top w:w="50" w:type="dxa"/>
              <w:left w:w="100" w:type="dxa"/>
            </w:tcMar>
            <w:vAlign w:val="center"/>
          </w:tcPr>
          <w:p w14:paraId="2EA7D7EC">
            <w:pPr>
              <w:spacing w:after="0"/>
              <w:ind w:left="135"/>
              <w:rPr>
                <w:lang w:val="ru-RU"/>
              </w:rPr>
            </w:pPr>
            <w:r>
              <w:rPr>
                <w:rFonts w:ascii="Times New Roman" w:hAnsi="Times New Roman"/>
                <w:color w:val="000000"/>
                <w:sz w:val="24"/>
                <w:lang w:val="ru-RU"/>
              </w:rPr>
              <w:t>Перпендикулярные прямые и плоскости: стандартные пары перпендикулярных плоскостей и прямых, симметрии многогранников</w:t>
            </w:r>
          </w:p>
        </w:tc>
        <w:tc>
          <w:tcPr>
            <w:tcW w:w="815" w:type="dxa"/>
            <w:tcMar>
              <w:top w:w="50" w:type="dxa"/>
              <w:left w:w="100" w:type="dxa"/>
            </w:tcMar>
            <w:vAlign w:val="center"/>
          </w:tcPr>
          <w:p w14:paraId="78134D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8A6C21">
            <w:pPr>
              <w:spacing w:after="0"/>
              <w:ind w:left="135"/>
              <w:jc w:val="center"/>
            </w:pPr>
          </w:p>
        </w:tc>
        <w:tc>
          <w:tcPr>
            <w:tcW w:w="1611" w:type="dxa"/>
            <w:tcMar>
              <w:top w:w="50" w:type="dxa"/>
              <w:left w:w="100" w:type="dxa"/>
            </w:tcMar>
            <w:vAlign w:val="center"/>
          </w:tcPr>
          <w:p w14:paraId="3462F4F2">
            <w:pPr>
              <w:spacing w:after="0"/>
              <w:ind w:left="135"/>
              <w:jc w:val="center"/>
            </w:pPr>
          </w:p>
        </w:tc>
        <w:tc>
          <w:tcPr>
            <w:tcW w:w="1139" w:type="dxa"/>
            <w:tcMar>
              <w:top w:w="50" w:type="dxa"/>
              <w:left w:w="100" w:type="dxa"/>
            </w:tcMar>
            <w:vAlign w:val="center"/>
          </w:tcPr>
          <w:p w14:paraId="535BC247">
            <w:pPr>
              <w:spacing w:after="0"/>
              <w:ind w:left="135"/>
            </w:pPr>
          </w:p>
        </w:tc>
        <w:tc>
          <w:tcPr>
            <w:tcW w:w="1959" w:type="dxa"/>
            <w:tcMar>
              <w:top w:w="50" w:type="dxa"/>
              <w:left w:w="100" w:type="dxa"/>
            </w:tcMar>
            <w:vAlign w:val="center"/>
          </w:tcPr>
          <w:p w14:paraId="0238F9E2">
            <w:pPr>
              <w:spacing w:after="0"/>
              <w:ind w:left="135"/>
            </w:pPr>
            <w:r>
              <w:fldChar w:fldCharType="begin"/>
            </w:r>
            <w:r>
              <w:instrText xml:space="preserve"> HYPERLINK "https://m.edsoo.ru/M6E0E9A1J" \h </w:instrText>
            </w:r>
            <w:r>
              <w:fldChar w:fldCharType="separate"/>
            </w:r>
            <w:r>
              <w:rPr>
                <w:rFonts w:ascii="Times New Roman" w:hAnsi="Times New Roman"/>
                <w:color w:val="0000FF"/>
                <w:u w:val="single"/>
              </w:rPr>
              <w:t>https://m.edsoo.ru/M6E0E9A1J</w:t>
            </w:r>
            <w:r>
              <w:rPr>
                <w:rFonts w:ascii="Times New Roman" w:hAnsi="Times New Roman"/>
                <w:color w:val="0000FF"/>
                <w:u w:val="single"/>
              </w:rPr>
              <w:fldChar w:fldCharType="end"/>
            </w:r>
          </w:p>
        </w:tc>
      </w:tr>
      <w:tr w14:paraId="2318EE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7B7FFDCA">
            <w:pPr>
              <w:spacing w:after="0"/>
            </w:pPr>
            <w:r>
              <w:rPr>
                <w:rFonts w:ascii="Times New Roman" w:hAnsi="Times New Roman"/>
                <w:color w:val="000000"/>
                <w:sz w:val="24"/>
              </w:rPr>
              <w:t>23</w:t>
            </w:r>
          </w:p>
        </w:tc>
        <w:tc>
          <w:tcPr>
            <w:tcW w:w="3168" w:type="dxa"/>
            <w:tcMar>
              <w:top w:w="50" w:type="dxa"/>
              <w:left w:w="100" w:type="dxa"/>
            </w:tcMar>
            <w:vAlign w:val="center"/>
          </w:tcPr>
          <w:p w14:paraId="78381ED9">
            <w:pPr>
              <w:spacing w:after="0"/>
              <w:ind w:left="135"/>
              <w:rPr>
                <w:lang w:val="ru-RU"/>
              </w:rPr>
            </w:pPr>
            <w:r>
              <w:rPr>
                <w:rFonts w:ascii="Times New Roman" w:hAnsi="Times New Roman"/>
                <w:color w:val="000000"/>
                <w:sz w:val="24"/>
                <w:lang w:val="ru-RU"/>
              </w:rPr>
              <w:t>Перпендикулярные прямые и плоскости: теорема о трех перпендикулярах</w:t>
            </w:r>
          </w:p>
        </w:tc>
        <w:tc>
          <w:tcPr>
            <w:tcW w:w="815" w:type="dxa"/>
            <w:tcMar>
              <w:top w:w="50" w:type="dxa"/>
              <w:left w:w="100" w:type="dxa"/>
            </w:tcMar>
            <w:vAlign w:val="center"/>
          </w:tcPr>
          <w:p w14:paraId="1C045D6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E7FE18D">
            <w:pPr>
              <w:spacing w:after="0"/>
              <w:ind w:left="135"/>
              <w:jc w:val="center"/>
            </w:pPr>
          </w:p>
        </w:tc>
        <w:tc>
          <w:tcPr>
            <w:tcW w:w="1611" w:type="dxa"/>
            <w:tcMar>
              <w:top w:w="50" w:type="dxa"/>
              <w:left w:w="100" w:type="dxa"/>
            </w:tcMar>
            <w:vAlign w:val="center"/>
          </w:tcPr>
          <w:p w14:paraId="3AFCD3B6">
            <w:pPr>
              <w:spacing w:after="0"/>
              <w:ind w:left="135"/>
              <w:jc w:val="center"/>
            </w:pPr>
          </w:p>
        </w:tc>
        <w:tc>
          <w:tcPr>
            <w:tcW w:w="1139" w:type="dxa"/>
            <w:tcMar>
              <w:top w:w="50" w:type="dxa"/>
              <w:left w:w="100" w:type="dxa"/>
            </w:tcMar>
            <w:vAlign w:val="center"/>
          </w:tcPr>
          <w:p w14:paraId="1052BFC4">
            <w:pPr>
              <w:spacing w:after="0"/>
              <w:ind w:left="135"/>
            </w:pPr>
          </w:p>
        </w:tc>
        <w:tc>
          <w:tcPr>
            <w:tcW w:w="1959" w:type="dxa"/>
            <w:tcMar>
              <w:top w:w="50" w:type="dxa"/>
              <w:left w:w="100" w:type="dxa"/>
            </w:tcMar>
            <w:vAlign w:val="center"/>
          </w:tcPr>
          <w:p w14:paraId="51938317">
            <w:pPr>
              <w:spacing w:after="0"/>
              <w:ind w:left="135"/>
            </w:pPr>
            <w:r>
              <w:fldChar w:fldCharType="begin"/>
            </w:r>
            <w:r>
              <w:instrText xml:space="preserve"> HYPERLINK "https://m.edsoo.ru/Z0B5T4K4Y" \h </w:instrText>
            </w:r>
            <w:r>
              <w:fldChar w:fldCharType="separate"/>
            </w:r>
            <w:r>
              <w:rPr>
                <w:rFonts w:ascii="Times New Roman" w:hAnsi="Times New Roman"/>
                <w:color w:val="0000FF"/>
                <w:u w:val="single"/>
              </w:rPr>
              <w:t>https://m.edsoo.ru/Z0B5T4K4Y</w:t>
            </w:r>
            <w:r>
              <w:rPr>
                <w:rFonts w:ascii="Times New Roman" w:hAnsi="Times New Roman"/>
                <w:color w:val="0000FF"/>
                <w:u w:val="single"/>
              </w:rPr>
              <w:fldChar w:fldCharType="end"/>
            </w:r>
          </w:p>
        </w:tc>
      </w:tr>
      <w:tr w14:paraId="32A813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0E8B72EC">
            <w:pPr>
              <w:spacing w:after="0"/>
            </w:pPr>
            <w:r>
              <w:rPr>
                <w:rFonts w:ascii="Times New Roman" w:hAnsi="Times New Roman"/>
                <w:color w:val="000000"/>
                <w:sz w:val="24"/>
              </w:rPr>
              <w:t>24</w:t>
            </w:r>
          </w:p>
        </w:tc>
        <w:tc>
          <w:tcPr>
            <w:tcW w:w="3168" w:type="dxa"/>
            <w:tcMar>
              <w:top w:w="50" w:type="dxa"/>
              <w:left w:w="100" w:type="dxa"/>
            </w:tcMar>
            <w:vAlign w:val="center"/>
          </w:tcPr>
          <w:p w14:paraId="16C48C4C">
            <w:pPr>
              <w:spacing w:after="0"/>
              <w:ind w:left="135"/>
              <w:rPr>
                <w:lang w:val="ru-RU"/>
              </w:rPr>
            </w:pPr>
            <w:r>
              <w:rPr>
                <w:rFonts w:ascii="Times New Roman" w:hAnsi="Times New Roman"/>
                <w:color w:val="000000"/>
                <w:sz w:val="24"/>
                <w:lang w:val="ru-RU"/>
              </w:rPr>
              <w:t>Перпендикулярные прямые и плоскости: вычисления длин в многогранниках</w:t>
            </w:r>
          </w:p>
        </w:tc>
        <w:tc>
          <w:tcPr>
            <w:tcW w:w="815" w:type="dxa"/>
            <w:tcMar>
              <w:top w:w="50" w:type="dxa"/>
              <w:left w:w="100" w:type="dxa"/>
            </w:tcMar>
            <w:vAlign w:val="center"/>
          </w:tcPr>
          <w:p w14:paraId="0D46FAC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107757">
            <w:pPr>
              <w:spacing w:after="0"/>
              <w:ind w:left="135"/>
              <w:jc w:val="center"/>
            </w:pPr>
          </w:p>
        </w:tc>
        <w:tc>
          <w:tcPr>
            <w:tcW w:w="1611" w:type="dxa"/>
            <w:tcMar>
              <w:top w:w="50" w:type="dxa"/>
              <w:left w:w="100" w:type="dxa"/>
            </w:tcMar>
            <w:vAlign w:val="center"/>
          </w:tcPr>
          <w:p w14:paraId="4DBF41E3">
            <w:pPr>
              <w:spacing w:after="0"/>
              <w:ind w:left="135"/>
              <w:jc w:val="center"/>
            </w:pPr>
          </w:p>
        </w:tc>
        <w:tc>
          <w:tcPr>
            <w:tcW w:w="1139" w:type="dxa"/>
            <w:tcMar>
              <w:top w:w="50" w:type="dxa"/>
              <w:left w:w="100" w:type="dxa"/>
            </w:tcMar>
            <w:vAlign w:val="center"/>
          </w:tcPr>
          <w:p w14:paraId="3D4F6FEA">
            <w:pPr>
              <w:spacing w:after="0"/>
              <w:ind w:left="135"/>
            </w:pPr>
          </w:p>
        </w:tc>
        <w:tc>
          <w:tcPr>
            <w:tcW w:w="1959" w:type="dxa"/>
            <w:tcMar>
              <w:top w:w="50" w:type="dxa"/>
              <w:left w:w="100" w:type="dxa"/>
            </w:tcMar>
            <w:vAlign w:val="center"/>
          </w:tcPr>
          <w:p w14:paraId="2B8544AB">
            <w:pPr>
              <w:spacing w:after="0"/>
              <w:ind w:left="135"/>
            </w:pPr>
            <w:r>
              <w:fldChar w:fldCharType="begin"/>
            </w:r>
            <w:r>
              <w:instrText xml:space="preserve"> HYPERLINK "https://m.edsoo.ru/S6I6Z2N2V" \h </w:instrText>
            </w:r>
            <w:r>
              <w:fldChar w:fldCharType="separate"/>
            </w:r>
            <w:r>
              <w:rPr>
                <w:rFonts w:ascii="Times New Roman" w:hAnsi="Times New Roman"/>
                <w:color w:val="0000FF"/>
                <w:u w:val="single"/>
              </w:rPr>
              <w:t>https://m.edsoo.ru/S6I6Z2N2V</w:t>
            </w:r>
            <w:r>
              <w:rPr>
                <w:rFonts w:ascii="Times New Roman" w:hAnsi="Times New Roman"/>
                <w:color w:val="0000FF"/>
                <w:u w:val="single"/>
              </w:rPr>
              <w:fldChar w:fldCharType="end"/>
            </w:r>
          </w:p>
        </w:tc>
      </w:tr>
      <w:tr w14:paraId="6E8151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7509F54D">
            <w:pPr>
              <w:spacing w:after="0"/>
            </w:pPr>
            <w:r>
              <w:rPr>
                <w:rFonts w:ascii="Times New Roman" w:hAnsi="Times New Roman"/>
                <w:color w:val="000000"/>
                <w:sz w:val="24"/>
              </w:rPr>
              <w:t>25</w:t>
            </w:r>
          </w:p>
        </w:tc>
        <w:tc>
          <w:tcPr>
            <w:tcW w:w="3168" w:type="dxa"/>
            <w:tcMar>
              <w:top w:w="50" w:type="dxa"/>
              <w:left w:w="100" w:type="dxa"/>
            </w:tcMar>
            <w:vAlign w:val="center"/>
          </w:tcPr>
          <w:p w14:paraId="1A147B4B">
            <w:pPr>
              <w:spacing w:after="0"/>
              <w:ind w:left="135"/>
              <w:rPr>
                <w:lang w:val="ru-RU"/>
              </w:rPr>
            </w:pPr>
            <w:r>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815" w:type="dxa"/>
            <w:tcMar>
              <w:top w:w="50" w:type="dxa"/>
              <w:left w:w="100" w:type="dxa"/>
            </w:tcMar>
            <w:vAlign w:val="center"/>
          </w:tcPr>
          <w:p w14:paraId="1ECAAA8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FC3B41">
            <w:pPr>
              <w:spacing w:after="0"/>
              <w:ind w:left="135"/>
              <w:jc w:val="center"/>
            </w:pPr>
          </w:p>
        </w:tc>
        <w:tc>
          <w:tcPr>
            <w:tcW w:w="1611" w:type="dxa"/>
            <w:tcMar>
              <w:top w:w="50" w:type="dxa"/>
              <w:left w:w="100" w:type="dxa"/>
            </w:tcMar>
            <w:vAlign w:val="center"/>
          </w:tcPr>
          <w:p w14:paraId="6A7A1A62">
            <w:pPr>
              <w:spacing w:after="0"/>
              <w:ind w:left="135"/>
              <w:jc w:val="center"/>
            </w:pPr>
          </w:p>
        </w:tc>
        <w:tc>
          <w:tcPr>
            <w:tcW w:w="1139" w:type="dxa"/>
            <w:tcMar>
              <w:top w:w="50" w:type="dxa"/>
              <w:left w:w="100" w:type="dxa"/>
            </w:tcMar>
            <w:vAlign w:val="center"/>
          </w:tcPr>
          <w:p w14:paraId="6952FF69">
            <w:pPr>
              <w:spacing w:after="0"/>
              <w:ind w:left="135"/>
            </w:pPr>
          </w:p>
        </w:tc>
        <w:tc>
          <w:tcPr>
            <w:tcW w:w="1959" w:type="dxa"/>
            <w:tcMar>
              <w:top w:w="50" w:type="dxa"/>
              <w:left w:w="100" w:type="dxa"/>
            </w:tcMar>
            <w:vAlign w:val="center"/>
          </w:tcPr>
          <w:p w14:paraId="301D48DF">
            <w:pPr>
              <w:spacing w:after="0"/>
              <w:ind w:left="135"/>
            </w:pPr>
            <w:r>
              <w:fldChar w:fldCharType="begin"/>
            </w:r>
            <w:r>
              <w:instrText xml:space="preserve"> HYPERLINK "https://m.edsoo.ru/M8Y7R6C9P" \h </w:instrText>
            </w:r>
            <w:r>
              <w:fldChar w:fldCharType="separate"/>
            </w:r>
            <w:r>
              <w:rPr>
                <w:rFonts w:ascii="Times New Roman" w:hAnsi="Times New Roman"/>
                <w:color w:val="0000FF"/>
                <w:u w:val="single"/>
              </w:rPr>
              <w:t>https://m.edsoo.ru/M8Y7R6C9P</w:t>
            </w:r>
            <w:r>
              <w:rPr>
                <w:rFonts w:ascii="Times New Roman" w:hAnsi="Times New Roman"/>
                <w:color w:val="0000FF"/>
                <w:u w:val="single"/>
              </w:rPr>
              <w:fldChar w:fldCharType="end"/>
            </w:r>
          </w:p>
        </w:tc>
      </w:tr>
      <w:tr w14:paraId="35D389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722C078D">
            <w:pPr>
              <w:spacing w:after="0"/>
            </w:pPr>
            <w:r>
              <w:rPr>
                <w:rFonts w:ascii="Times New Roman" w:hAnsi="Times New Roman"/>
                <w:color w:val="000000"/>
                <w:sz w:val="24"/>
              </w:rPr>
              <w:t>26</w:t>
            </w:r>
          </w:p>
        </w:tc>
        <w:tc>
          <w:tcPr>
            <w:tcW w:w="3168" w:type="dxa"/>
            <w:tcMar>
              <w:top w:w="50" w:type="dxa"/>
              <w:left w:w="100" w:type="dxa"/>
            </w:tcMar>
            <w:vAlign w:val="center"/>
          </w:tcPr>
          <w:p w14:paraId="1E2AA396">
            <w:pPr>
              <w:spacing w:after="0"/>
              <w:ind w:left="135"/>
              <w:rPr>
                <w:lang w:val="ru-RU"/>
              </w:rPr>
            </w:pPr>
            <w:r>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815" w:type="dxa"/>
            <w:tcMar>
              <w:top w:w="50" w:type="dxa"/>
              <w:left w:w="100" w:type="dxa"/>
            </w:tcMar>
            <w:vAlign w:val="center"/>
          </w:tcPr>
          <w:p w14:paraId="64D2729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83783A">
            <w:pPr>
              <w:spacing w:after="0"/>
              <w:ind w:left="135"/>
              <w:jc w:val="center"/>
            </w:pPr>
          </w:p>
        </w:tc>
        <w:tc>
          <w:tcPr>
            <w:tcW w:w="1611" w:type="dxa"/>
            <w:tcMar>
              <w:top w:w="50" w:type="dxa"/>
              <w:left w:w="100" w:type="dxa"/>
            </w:tcMar>
            <w:vAlign w:val="center"/>
          </w:tcPr>
          <w:p w14:paraId="66A833B1">
            <w:pPr>
              <w:spacing w:after="0"/>
              <w:ind w:left="135"/>
              <w:jc w:val="center"/>
            </w:pPr>
          </w:p>
        </w:tc>
        <w:tc>
          <w:tcPr>
            <w:tcW w:w="1139" w:type="dxa"/>
            <w:tcMar>
              <w:top w:w="50" w:type="dxa"/>
              <w:left w:w="100" w:type="dxa"/>
            </w:tcMar>
            <w:vAlign w:val="center"/>
          </w:tcPr>
          <w:p w14:paraId="5DD3F96C">
            <w:pPr>
              <w:spacing w:after="0"/>
              <w:ind w:left="135"/>
            </w:pPr>
          </w:p>
        </w:tc>
        <w:tc>
          <w:tcPr>
            <w:tcW w:w="1959" w:type="dxa"/>
            <w:tcMar>
              <w:top w:w="50" w:type="dxa"/>
              <w:left w:w="100" w:type="dxa"/>
            </w:tcMar>
            <w:vAlign w:val="center"/>
          </w:tcPr>
          <w:p w14:paraId="28148232">
            <w:pPr>
              <w:spacing w:after="0"/>
              <w:ind w:left="135"/>
            </w:pPr>
            <w:r>
              <w:fldChar w:fldCharType="begin"/>
            </w:r>
            <w:r>
              <w:instrText xml:space="preserve"> HYPERLINK "https://m.edsoo.ru/P3O3B9P5Y" \h </w:instrText>
            </w:r>
            <w:r>
              <w:fldChar w:fldCharType="separate"/>
            </w:r>
            <w:r>
              <w:rPr>
                <w:rFonts w:ascii="Times New Roman" w:hAnsi="Times New Roman"/>
                <w:color w:val="0000FF"/>
                <w:u w:val="single"/>
              </w:rPr>
              <w:t>https://m.edsoo.ru/P3O3B9P5Y</w:t>
            </w:r>
            <w:r>
              <w:rPr>
                <w:rFonts w:ascii="Times New Roman" w:hAnsi="Times New Roman"/>
                <w:color w:val="0000FF"/>
                <w:u w:val="single"/>
              </w:rPr>
              <w:fldChar w:fldCharType="end"/>
            </w:r>
          </w:p>
        </w:tc>
      </w:tr>
      <w:tr w14:paraId="53451A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0F4D50C8">
            <w:pPr>
              <w:spacing w:after="0"/>
            </w:pPr>
            <w:r>
              <w:rPr>
                <w:rFonts w:ascii="Times New Roman" w:hAnsi="Times New Roman"/>
                <w:color w:val="000000"/>
                <w:sz w:val="24"/>
              </w:rPr>
              <w:t>27</w:t>
            </w:r>
          </w:p>
        </w:tc>
        <w:tc>
          <w:tcPr>
            <w:tcW w:w="3168" w:type="dxa"/>
            <w:tcMar>
              <w:top w:w="50" w:type="dxa"/>
              <w:left w:w="100" w:type="dxa"/>
            </w:tcMar>
            <w:vAlign w:val="center"/>
          </w:tcPr>
          <w:p w14:paraId="2420C520">
            <w:pPr>
              <w:spacing w:after="0"/>
              <w:ind w:left="135"/>
              <w:rPr>
                <w:lang w:val="ru-RU"/>
              </w:rPr>
            </w:pPr>
            <w:r>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815" w:type="dxa"/>
            <w:tcMar>
              <w:top w:w="50" w:type="dxa"/>
              <w:left w:w="100" w:type="dxa"/>
            </w:tcMar>
            <w:vAlign w:val="center"/>
          </w:tcPr>
          <w:p w14:paraId="1837268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CD0074">
            <w:pPr>
              <w:spacing w:after="0"/>
              <w:ind w:left="135"/>
              <w:jc w:val="center"/>
            </w:pPr>
          </w:p>
        </w:tc>
        <w:tc>
          <w:tcPr>
            <w:tcW w:w="1611" w:type="dxa"/>
            <w:tcMar>
              <w:top w:w="50" w:type="dxa"/>
              <w:left w:w="100" w:type="dxa"/>
            </w:tcMar>
            <w:vAlign w:val="center"/>
          </w:tcPr>
          <w:p w14:paraId="51971098">
            <w:pPr>
              <w:spacing w:after="0"/>
              <w:ind w:left="135"/>
              <w:jc w:val="center"/>
            </w:pPr>
          </w:p>
        </w:tc>
        <w:tc>
          <w:tcPr>
            <w:tcW w:w="1139" w:type="dxa"/>
            <w:tcMar>
              <w:top w:w="50" w:type="dxa"/>
              <w:left w:w="100" w:type="dxa"/>
            </w:tcMar>
            <w:vAlign w:val="center"/>
          </w:tcPr>
          <w:p w14:paraId="2B6488BD">
            <w:pPr>
              <w:spacing w:after="0"/>
              <w:ind w:left="135"/>
            </w:pPr>
          </w:p>
        </w:tc>
        <w:tc>
          <w:tcPr>
            <w:tcW w:w="1959" w:type="dxa"/>
            <w:tcMar>
              <w:top w:w="50" w:type="dxa"/>
              <w:left w:w="100" w:type="dxa"/>
            </w:tcMar>
            <w:vAlign w:val="center"/>
          </w:tcPr>
          <w:p w14:paraId="4ADE7541">
            <w:pPr>
              <w:spacing w:after="0"/>
              <w:ind w:left="135"/>
            </w:pPr>
            <w:r>
              <w:fldChar w:fldCharType="begin"/>
            </w:r>
            <w:r>
              <w:instrText xml:space="preserve"> HYPERLINK "https://m.edsoo.ru/J3S0D8G8L" \h </w:instrText>
            </w:r>
            <w:r>
              <w:fldChar w:fldCharType="separate"/>
            </w:r>
            <w:r>
              <w:rPr>
                <w:rFonts w:ascii="Times New Roman" w:hAnsi="Times New Roman"/>
                <w:color w:val="0000FF"/>
                <w:u w:val="single"/>
              </w:rPr>
              <w:t>https://m.edsoo.ru/J3S0D8G8L</w:t>
            </w:r>
            <w:r>
              <w:rPr>
                <w:rFonts w:ascii="Times New Roman" w:hAnsi="Times New Roman"/>
                <w:color w:val="0000FF"/>
                <w:u w:val="single"/>
              </w:rPr>
              <w:fldChar w:fldCharType="end"/>
            </w:r>
          </w:p>
        </w:tc>
      </w:tr>
      <w:tr w14:paraId="3D73A4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D0728F8">
            <w:pPr>
              <w:spacing w:after="0"/>
            </w:pPr>
            <w:r>
              <w:rPr>
                <w:rFonts w:ascii="Times New Roman" w:hAnsi="Times New Roman"/>
                <w:color w:val="000000"/>
                <w:sz w:val="24"/>
              </w:rPr>
              <w:t>28</w:t>
            </w:r>
          </w:p>
        </w:tc>
        <w:tc>
          <w:tcPr>
            <w:tcW w:w="3168" w:type="dxa"/>
            <w:tcMar>
              <w:top w:w="50" w:type="dxa"/>
              <w:left w:w="100" w:type="dxa"/>
            </w:tcMar>
            <w:vAlign w:val="center"/>
          </w:tcPr>
          <w:p w14:paraId="36BB7D8C">
            <w:pPr>
              <w:spacing w:after="0"/>
              <w:ind w:left="135"/>
              <w:rPr>
                <w:lang w:val="ru-RU"/>
              </w:rPr>
            </w:pPr>
            <w:r>
              <w:rPr>
                <w:rFonts w:ascii="Times New Roman" w:hAnsi="Times New Roman"/>
                <w:color w:val="000000"/>
                <w:sz w:val="24"/>
                <w:lang w:val="ru-RU"/>
              </w:rPr>
              <w:t>Площади сечений многогранников: площади поверхностей, разрезания на части, соображения подобия</w:t>
            </w:r>
          </w:p>
        </w:tc>
        <w:tc>
          <w:tcPr>
            <w:tcW w:w="815" w:type="dxa"/>
            <w:tcMar>
              <w:top w:w="50" w:type="dxa"/>
              <w:left w:w="100" w:type="dxa"/>
            </w:tcMar>
            <w:vAlign w:val="center"/>
          </w:tcPr>
          <w:p w14:paraId="51CC3A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E67385">
            <w:pPr>
              <w:spacing w:after="0"/>
              <w:ind w:left="135"/>
              <w:jc w:val="center"/>
            </w:pPr>
          </w:p>
        </w:tc>
        <w:tc>
          <w:tcPr>
            <w:tcW w:w="1611" w:type="dxa"/>
            <w:tcMar>
              <w:top w:w="50" w:type="dxa"/>
              <w:left w:w="100" w:type="dxa"/>
            </w:tcMar>
            <w:vAlign w:val="center"/>
          </w:tcPr>
          <w:p w14:paraId="7DEA8855">
            <w:pPr>
              <w:spacing w:after="0"/>
              <w:ind w:left="135"/>
              <w:jc w:val="center"/>
            </w:pPr>
          </w:p>
        </w:tc>
        <w:tc>
          <w:tcPr>
            <w:tcW w:w="1139" w:type="dxa"/>
            <w:tcMar>
              <w:top w:w="50" w:type="dxa"/>
              <w:left w:w="100" w:type="dxa"/>
            </w:tcMar>
            <w:vAlign w:val="center"/>
          </w:tcPr>
          <w:p w14:paraId="297D2EF9">
            <w:pPr>
              <w:spacing w:after="0"/>
              <w:ind w:left="135"/>
            </w:pPr>
          </w:p>
        </w:tc>
        <w:tc>
          <w:tcPr>
            <w:tcW w:w="1959" w:type="dxa"/>
            <w:tcMar>
              <w:top w:w="50" w:type="dxa"/>
              <w:left w:w="100" w:type="dxa"/>
            </w:tcMar>
            <w:vAlign w:val="center"/>
          </w:tcPr>
          <w:p w14:paraId="427FD74E">
            <w:pPr>
              <w:spacing w:after="0"/>
              <w:ind w:left="135"/>
            </w:pPr>
            <w:r>
              <w:fldChar w:fldCharType="begin"/>
            </w:r>
            <w:r>
              <w:instrText xml:space="preserve"> HYPERLINK "https://m.edsoo.ru/T9A2X9T7Q" \h </w:instrText>
            </w:r>
            <w:r>
              <w:fldChar w:fldCharType="separate"/>
            </w:r>
            <w:r>
              <w:rPr>
                <w:rFonts w:ascii="Times New Roman" w:hAnsi="Times New Roman"/>
                <w:color w:val="0000FF"/>
                <w:u w:val="single"/>
              </w:rPr>
              <w:t>https://m.edsoo.ru/T9A2X9T7Q</w:t>
            </w:r>
            <w:r>
              <w:rPr>
                <w:rFonts w:ascii="Times New Roman" w:hAnsi="Times New Roman"/>
                <w:color w:val="0000FF"/>
                <w:u w:val="single"/>
              </w:rPr>
              <w:fldChar w:fldCharType="end"/>
            </w:r>
          </w:p>
        </w:tc>
      </w:tr>
      <w:tr w14:paraId="139BD7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88621AB">
            <w:pPr>
              <w:spacing w:after="0"/>
            </w:pPr>
            <w:r>
              <w:rPr>
                <w:rFonts w:ascii="Times New Roman" w:hAnsi="Times New Roman"/>
                <w:color w:val="000000"/>
                <w:sz w:val="24"/>
              </w:rPr>
              <w:t>29</w:t>
            </w:r>
          </w:p>
        </w:tc>
        <w:tc>
          <w:tcPr>
            <w:tcW w:w="3168" w:type="dxa"/>
            <w:tcMar>
              <w:top w:w="50" w:type="dxa"/>
              <w:left w:w="100" w:type="dxa"/>
            </w:tcMar>
            <w:vAlign w:val="center"/>
          </w:tcPr>
          <w:p w14:paraId="6CC664C0">
            <w:pPr>
              <w:spacing w:after="0"/>
              <w:ind w:left="135"/>
              <w:rPr>
                <w:lang w:val="ru-RU"/>
              </w:rPr>
            </w:pPr>
            <w:r>
              <w:rPr>
                <w:rFonts w:ascii="Times New Roman" w:hAnsi="Times New Roman"/>
                <w:color w:val="000000"/>
                <w:sz w:val="24"/>
                <w:lang w:val="ru-RU"/>
              </w:rPr>
              <w:t>Площади сечений многогранников: площади поверхностей, разрезания на части, соображения подобия</w:t>
            </w:r>
          </w:p>
        </w:tc>
        <w:tc>
          <w:tcPr>
            <w:tcW w:w="815" w:type="dxa"/>
            <w:tcMar>
              <w:top w:w="50" w:type="dxa"/>
              <w:left w:w="100" w:type="dxa"/>
            </w:tcMar>
            <w:vAlign w:val="center"/>
          </w:tcPr>
          <w:p w14:paraId="12140C7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2F0EAB">
            <w:pPr>
              <w:spacing w:after="0"/>
              <w:ind w:left="135"/>
              <w:jc w:val="center"/>
            </w:pPr>
          </w:p>
        </w:tc>
        <w:tc>
          <w:tcPr>
            <w:tcW w:w="1611" w:type="dxa"/>
            <w:tcMar>
              <w:top w:w="50" w:type="dxa"/>
              <w:left w:w="100" w:type="dxa"/>
            </w:tcMar>
            <w:vAlign w:val="center"/>
          </w:tcPr>
          <w:p w14:paraId="76527D00">
            <w:pPr>
              <w:spacing w:after="0"/>
              <w:ind w:left="135"/>
              <w:jc w:val="center"/>
            </w:pPr>
          </w:p>
        </w:tc>
        <w:tc>
          <w:tcPr>
            <w:tcW w:w="1139" w:type="dxa"/>
            <w:tcMar>
              <w:top w:w="50" w:type="dxa"/>
              <w:left w:w="100" w:type="dxa"/>
            </w:tcMar>
            <w:vAlign w:val="center"/>
          </w:tcPr>
          <w:p w14:paraId="559262C2">
            <w:pPr>
              <w:spacing w:after="0"/>
              <w:ind w:left="135"/>
            </w:pPr>
          </w:p>
        </w:tc>
        <w:tc>
          <w:tcPr>
            <w:tcW w:w="1959" w:type="dxa"/>
            <w:tcMar>
              <w:top w:w="50" w:type="dxa"/>
              <w:left w:w="100" w:type="dxa"/>
            </w:tcMar>
            <w:vAlign w:val="center"/>
          </w:tcPr>
          <w:p w14:paraId="6BE38CC2">
            <w:pPr>
              <w:spacing w:after="0"/>
              <w:ind w:left="135"/>
            </w:pPr>
            <w:r>
              <w:fldChar w:fldCharType="begin"/>
            </w:r>
            <w:r>
              <w:instrText xml:space="preserve"> HYPERLINK "https://m.edsoo.ru/N3G5E2Q3L" \h </w:instrText>
            </w:r>
            <w:r>
              <w:fldChar w:fldCharType="separate"/>
            </w:r>
            <w:r>
              <w:rPr>
                <w:rFonts w:ascii="Times New Roman" w:hAnsi="Times New Roman"/>
                <w:color w:val="0000FF"/>
                <w:u w:val="single"/>
              </w:rPr>
              <w:t>https://m.edsoo.ru/N3G5E2Q3L</w:t>
            </w:r>
            <w:r>
              <w:rPr>
                <w:rFonts w:ascii="Times New Roman" w:hAnsi="Times New Roman"/>
                <w:color w:val="0000FF"/>
                <w:u w:val="single"/>
              </w:rPr>
              <w:fldChar w:fldCharType="end"/>
            </w:r>
          </w:p>
        </w:tc>
      </w:tr>
      <w:tr w14:paraId="0B08B3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5CB96211">
            <w:pPr>
              <w:spacing w:after="0"/>
            </w:pPr>
            <w:r>
              <w:rPr>
                <w:rFonts w:ascii="Times New Roman" w:hAnsi="Times New Roman"/>
                <w:color w:val="000000"/>
                <w:sz w:val="24"/>
              </w:rPr>
              <w:t>30</w:t>
            </w:r>
          </w:p>
        </w:tc>
        <w:tc>
          <w:tcPr>
            <w:tcW w:w="3168" w:type="dxa"/>
            <w:tcMar>
              <w:top w:w="50" w:type="dxa"/>
              <w:left w:w="100" w:type="dxa"/>
            </w:tcMar>
            <w:vAlign w:val="center"/>
          </w:tcPr>
          <w:p w14:paraId="4EF4149F">
            <w:pPr>
              <w:spacing w:after="0"/>
              <w:ind w:left="135"/>
              <w:rPr>
                <w:lang w:val="ru-RU"/>
              </w:rPr>
            </w:pPr>
            <w:r>
              <w:rPr>
                <w:rFonts w:ascii="Times New Roman" w:hAnsi="Times New Roman"/>
                <w:color w:val="000000"/>
                <w:sz w:val="24"/>
                <w:lang w:val="ru-RU"/>
              </w:rPr>
              <w:t>Контрольная работа "Повторение: многогранники, сечения многогранников"</w:t>
            </w:r>
          </w:p>
        </w:tc>
        <w:tc>
          <w:tcPr>
            <w:tcW w:w="815" w:type="dxa"/>
            <w:tcMar>
              <w:top w:w="50" w:type="dxa"/>
              <w:left w:w="100" w:type="dxa"/>
            </w:tcMar>
            <w:vAlign w:val="center"/>
          </w:tcPr>
          <w:p w14:paraId="04C7E7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40B43F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F3A8370">
            <w:pPr>
              <w:spacing w:after="0"/>
              <w:ind w:left="135"/>
              <w:jc w:val="center"/>
            </w:pPr>
          </w:p>
        </w:tc>
        <w:tc>
          <w:tcPr>
            <w:tcW w:w="1139" w:type="dxa"/>
            <w:tcMar>
              <w:top w:w="50" w:type="dxa"/>
              <w:left w:w="100" w:type="dxa"/>
            </w:tcMar>
            <w:vAlign w:val="center"/>
          </w:tcPr>
          <w:p w14:paraId="42D14870">
            <w:pPr>
              <w:spacing w:after="0"/>
              <w:ind w:left="135"/>
            </w:pPr>
          </w:p>
        </w:tc>
        <w:tc>
          <w:tcPr>
            <w:tcW w:w="1959" w:type="dxa"/>
            <w:tcMar>
              <w:top w:w="50" w:type="dxa"/>
              <w:left w:w="100" w:type="dxa"/>
            </w:tcMar>
            <w:vAlign w:val="center"/>
          </w:tcPr>
          <w:p w14:paraId="71D4C7FA">
            <w:pPr>
              <w:spacing w:after="0"/>
              <w:ind w:left="135"/>
            </w:pPr>
            <w:r>
              <w:fldChar w:fldCharType="begin"/>
            </w:r>
            <w:r>
              <w:instrText xml:space="preserve"> HYPERLINK "https://m.edsoo.ru/H9J2P1A4J" \h </w:instrText>
            </w:r>
            <w:r>
              <w:fldChar w:fldCharType="separate"/>
            </w:r>
            <w:r>
              <w:rPr>
                <w:rFonts w:ascii="Times New Roman" w:hAnsi="Times New Roman"/>
                <w:color w:val="0000FF"/>
                <w:u w:val="single"/>
              </w:rPr>
              <w:t>https://m.edsoo.ru/H9J2P1A4J</w:t>
            </w:r>
            <w:r>
              <w:rPr>
                <w:rFonts w:ascii="Times New Roman" w:hAnsi="Times New Roman"/>
                <w:color w:val="0000FF"/>
                <w:u w:val="single"/>
              </w:rPr>
              <w:fldChar w:fldCharType="end"/>
            </w:r>
          </w:p>
        </w:tc>
      </w:tr>
      <w:tr w14:paraId="002138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67CC2B96">
            <w:pPr>
              <w:spacing w:after="0"/>
            </w:pPr>
            <w:r>
              <w:rPr>
                <w:rFonts w:ascii="Times New Roman" w:hAnsi="Times New Roman"/>
                <w:color w:val="000000"/>
                <w:sz w:val="24"/>
              </w:rPr>
              <w:t>31</w:t>
            </w:r>
          </w:p>
        </w:tc>
        <w:tc>
          <w:tcPr>
            <w:tcW w:w="3168" w:type="dxa"/>
            <w:tcMar>
              <w:top w:w="50" w:type="dxa"/>
              <w:left w:w="100" w:type="dxa"/>
            </w:tcMar>
            <w:vAlign w:val="center"/>
          </w:tcPr>
          <w:p w14:paraId="1EB10158">
            <w:pPr>
              <w:spacing w:after="0"/>
              <w:ind w:left="135"/>
              <w:rPr>
                <w:lang w:val="ru-RU"/>
              </w:rPr>
            </w:pPr>
            <w:r>
              <w:rPr>
                <w:rFonts w:ascii="Times New Roman" w:hAnsi="Times New Roman"/>
                <w:color w:val="000000"/>
                <w:sz w:val="24"/>
                <w:lang w:val="ru-RU"/>
              </w:rPr>
              <w:t>Объём тела. Объем прямоугольного параллелепипеда</w:t>
            </w:r>
          </w:p>
        </w:tc>
        <w:tc>
          <w:tcPr>
            <w:tcW w:w="815" w:type="dxa"/>
            <w:tcMar>
              <w:top w:w="50" w:type="dxa"/>
              <w:left w:w="100" w:type="dxa"/>
            </w:tcMar>
            <w:vAlign w:val="center"/>
          </w:tcPr>
          <w:p w14:paraId="078D5D5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43B52A">
            <w:pPr>
              <w:spacing w:after="0"/>
              <w:ind w:left="135"/>
              <w:jc w:val="center"/>
            </w:pPr>
          </w:p>
        </w:tc>
        <w:tc>
          <w:tcPr>
            <w:tcW w:w="1611" w:type="dxa"/>
            <w:tcMar>
              <w:top w:w="50" w:type="dxa"/>
              <w:left w:w="100" w:type="dxa"/>
            </w:tcMar>
            <w:vAlign w:val="center"/>
          </w:tcPr>
          <w:p w14:paraId="2189FA2E">
            <w:pPr>
              <w:spacing w:after="0"/>
              <w:ind w:left="135"/>
              <w:jc w:val="center"/>
            </w:pPr>
          </w:p>
        </w:tc>
        <w:tc>
          <w:tcPr>
            <w:tcW w:w="1139" w:type="dxa"/>
            <w:tcMar>
              <w:top w:w="50" w:type="dxa"/>
              <w:left w:w="100" w:type="dxa"/>
            </w:tcMar>
            <w:vAlign w:val="center"/>
          </w:tcPr>
          <w:p w14:paraId="454F7C18">
            <w:pPr>
              <w:spacing w:after="0"/>
              <w:ind w:left="135"/>
            </w:pPr>
          </w:p>
        </w:tc>
        <w:tc>
          <w:tcPr>
            <w:tcW w:w="1959" w:type="dxa"/>
            <w:tcMar>
              <w:top w:w="50" w:type="dxa"/>
              <w:left w:w="100" w:type="dxa"/>
            </w:tcMar>
            <w:vAlign w:val="center"/>
          </w:tcPr>
          <w:p w14:paraId="15588634">
            <w:pPr>
              <w:spacing w:after="0"/>
              <w:ind w:left="135"/>
            </w:pPr>
            <w:r>
              <w:fldChar w:fldCharType="begin"/>
            </w:r>
            <w:r>
              <w:instrText xml:space="preserve"> HYPERLINK "https://m.edsoo.ru/J5I7C2D2E" \h </w:instrText>
            </w:r>
            <w:r>
              <w:fldChar w:fldCharType="separate"/>
            </w:r>
            <w:r>
              <w:rPr>
                <w:rFonts w:ascii="Times New Roman" w:hAnsi="Times New Roman"/>
                <w:color w:val="0000FF"/>
                <w:u w:val="single"/>
              </w:rPr>
              <w:t>https://m.edsoo.ru/J5I7C2D2E</w:t>
            </w:r>
            <w:r>
              <w:rPr>
                <w:rFonts w:ascii="Times New Roman" w:hAnsi="Times New Roman"/>
                <w:color w:val="0000FF"/>
                <w:u w:val="single"/>
              </w:rPr>
              <w:fldChar w:fldCharType="end"/>
            </w:r>
          </w:p>
        </w:tc>
      </w:tr>
      <w:tr w14:paraId="5DB261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57EAF00">
            <w:pPr>
              <w:spacing w:after="0"/>
            </w:pPr>
            <w:r>
              <w:rPr>
                <w:rFonts w:ascii="Times New Roman" w:hAnsi="Times New Roman"/>
                <w:color w:val="000000"/>
                <w:sz w:val="24"/>
              </w:rPr>
              <w:t>32</w:t>
            </w:r>
          </w:p>
        </w:tc>
        <w:tc>
          <w:tcPr>
            <w:tcW w:w="3168" w:type="dxa"/>
            <w:tcMar>
              <w:top w:w="50" w:type="dxa"/>
              <w:left w:w="100" w:type="dxa"/>
            </w:tcMar>
            <w:vAlign w:val="center"/>
          </w:tcPr>
          <w:p w14:paraId="380C6114">
            <w:pPr>
              <w:spacing w:after="0"/>
              <w:ind w:left="135"/>
              <w:rPr>
                <w:lang w:val="ru-RU"/>
              </w:rPr>
            </w:pPr>
            <w:r>
              <w:rPr>
                <w:rFonts w:ascii="Times New Roman" w:hAnsi="Times New Roman"/>
                <w:color w:val="000000"/>
                <w:sz w:val="24"/>
                <w:lang w:val="ru-RU"/>
              </w:rPr>
              <w:t>Задачи об удвоении куба, о квадратуре куба; о трисекции угла</w:t>
            </w:r>
          </w:p>
        </w:tc>
        <w:tc>
          <w:tcPr>
            <w:tcW w:w="815" w:type="dxa"/>
            <w:tcMar>
              <w:top w:w="50" w:type="dxa"/>
              <w:left w:w="100" w:type="dxa"/>
            </w:tcMar>
            <w:vAlign w:val="center"/>
          </w:tcPr>
          <w:p w14:paraId="4DF5087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51FB12">
            <w:pPr>
              <w:spacing w:after="0"/>
              <w:ind w:left="135"/>
              <w:jc w:val="center"/>
            </w:pPr>
          </w:p>
        </w:tc>
        <w:tc>
          <w:tcPr>
            <w:tcW w:w="1611" w:type="dxa"/>
            <w:tcMar>
              <w:top w:w="50" w:type="dxa"/>
              <w:left w:w="100" w:type="dxa"/>
            </w:tcMar>
            <w:vAlign w:val="center"/>
          </w:tcPr>
          <w:p w14:paraId="0019AC79">
            <w:pPr>
              <w:spacing w:after="0"/>
              <w:ind w:left="135"/>
              <w:jc w:val="center"/>
            </w:pPr>
          </w:p>
        </w:tc>
        <w:tc>
          <w:tcPr>
            <w:tcW w:w="1139" w:type="dxa"/>
            <w:tcMar>
              <w:top w:w="50" w:type="dxa"/>
              <w:left w:w="100" w:type="dxa"/>
            </w:tcMar>
            <w:vAlign w:val="center"/>
          </w:tcPr>
          <w:p w14:paraId="73FA43A5">
            <w:pPr>
              <w:spacing w:after="0"/>
              <w:ind w:left="135"/>
            </w:pPr>
          </w:p>
        </w:tc>
        <w:tc>
          <w:tcPr>
            <w:tcW w:w="1959" w:type="dxa"/>
            <w:tcMar>
              <w:top w:w="50" w:type="dxa"/>
              <w:left w:w="100" w:type="dxa"/>
            </w:tcMar>
            <w:vAlign w:val="center"/>
          </w:tcPr>
          <w:p w14:paraId="6301F8CB">
            <w:pPr>
              <w:spacing w:after="0"/>
              <w:ind w:left="135"/>
            </w:pPr>
            <w:r>
              <w:fldChar w:fldCharType="begin"/>
            </w:r>
            <w:r>
              <w:instrText xml:space="preserve"> HYPERLINK "https://m.edsoo.ru/O0J1R6V3X" \h </w:instrText>
            </w:r>
            <w:r>
              <w:fldChar w:fldCharType="separate"/>
            </w:r>
            <w:r>
              <w:rPr>
                <w:rFonts w:ascii="Times New Roman" w:hAnsi="Times New Roman"/>
                <w:color w:val="0000FF"/>
                <w:u w:val="single"/>
              </w:rPr>
              <w:t>https://m.edsoo.ru/O0J1R6V3X</w:t>
            </w:r>
            <w:r>
              <w:rPr>
                <w:rFonts w:ascii="Times New Roman" w:hAnsi="Times New Roman"/>
                <w:color w:val="0000FF"/>
                <w:u w:val="single"/>
              </w:rPr>
              <w:fldChar w:fldCharType="end"/>
            </w:r>
          </w:p>
        </w:tc>
      </w:tr>
      <w:tr w14:paraId="03F2FA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F63CDAA">
            <w:pPr>
              <w:spacing w:after="0"/>
            </w:pPr>
            <w:r>
              <w:rPr>
                <w:rFonts w:ascii="Times New Roman" w:hAnsi="Times New Roman"/>
                <w:color w:val="000000"/>
                <w:sz w:val="24"/>
              </w:rPr>
              <w:t>33</w:t>
            </w:r>
          </w:p>
        </w:tc>
        <w:tc>
          <w:tcPr>
            <w:tcW w:w="3168" w:type="dxa"/>
            <w:tcMar>
              <w:top w:w="50" w:type="dxa"/>
              <w:left w:w="100" w:type="dxa"/>
            </w:tcMar>
            <w:vAlign w:val="center"/>
          </w:tcPr>
          <w:p w14:paraId="52D5C34E">
            <w:pPr>
              <w:spacing w:after="0"/>
              <w:ind w:left="135"/>
              <w:rPr>
                <w:lang w:val="ru-RU"/>
              </w:rPr>
            </w:pPr>
            <w:r>
              <w:rPr>
                <w:rFonts w:ascii="Times New Roman" w:hAnsi="Times New Roman"/>
                <w:color w:val="000000"/>
                <w:sz w:val="24"/>
                <w:lang w:val="ru-RU"/>
              </w:rPr>
              <w:t>Стереометрические задачи, связанные с объёмом прямоугольного параллелепипеда</w:t>
            </w:r>
          </w:p>
        </w:tc>
        <w:tc>
          <w:tcPr>
            <w:tcW w:w="815" w:type="dxa"/>
            <w:tcMar>
              <w:top w:w="50" w:type="dxa"/>
              <w:left w:w="100" w:type="dxa"/>
            </w:tcMar>
            <w:vAlign w:val="center"/>
          </w:tcPr>
          <w:p w14:paraId="6DB26B4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CADB8F">
            <w:pPr>
              <w:spacing w:after="0"/>
              <w:ind w:left="135"/>
              <w:jc w:val="center"/>
            </w:pPr>
          </w:p>
        </w:tc>
        <w:tc>
          <w:tcPr>
            <w:tcW w:w="1611" w:type="dxa"/>
            <w:tcMar>
              <w:top w:w="50" w:type="dxa"/>
              <w:left w:w="100" w:type="dxa"/>
            </w:tcMar>
            <w:vAlign w:val="center"/>
          </w:tcPr>
          <w:p w14:paraId="3155E986">
            <w:pPr>
              <w:spacing w:after="0"/>
              <w:ind w:left="135"/>
              <w:jc w:val="center"/>
            </w:pPr>
          </w:p>
        </w:tc>
        <w:tc>
          <w:tcPr>
            <w:tcW w:w="1139" w:type="dxa"/>
            <w:tcMar>
              <w:top w:w="50" w:type="dxa"/>
              <w:left w:w="100" w:type="dxa"/>
            </w:tcMar>
            <w:vAlign w:val="center"/>
          </w:tcPr>
          <w:p w14:paraId="47EC74CC">
            <w:pPr>
              <w:spacing w:after="0"/>
              <w:ind w:left="135"/>
            </w:pPr>
          </w:p>
        </w:tc>
        <w:tc>
          <w:tcPr>
            <w:tcW w:w="1959" w:type="dxa"/>
            <w:tcMar>
              <w:top w:w="50" w:type="dxa"/>
              <w:left w:w="100" w:type="dxa"/>
            </w:tcMar>
            <w:vAlign w:val="center"/>
          </w:tcPr>
          <w:p w14:paraId="55499C03">
            <w:pPr>
              <w:spacing w:after="0"/>
              <w:ind w:left="135"/>
            </w:pPr>
            <w:r>
              <w:fldChar w:fldCharType="begin"/>
            </w:r>
            <w:r>
              <w:instrText xml:space="preserve"> HYPERLINK "https://m.edsoo.ru/T1F1D1I6C" \h </w:instrText>
            </w:r>
            <w:r>
              <w:fldChar w:fldCharType="separate"/>
            </w:r>
            <w:r>
              <w:rPr>
                <w:rFonts w:ascii="Times New Roman" w:hAnsi="Times New Roman"/>
                <w:color w:val="0000FF"/>
                <w:u w:val="single"/>
              </w:rPr>
              <w:t>https://m.edsoo.ru/T1F1D1I6C</w:t>
            </w:r>
            <w:r>
              <w:rPr>
                <w:rFonts w:ascii="Times New Roman" w:hAnsi="Times New Roman"/>
                <w:color w:val="0000FF"/>
                <w:u w:val="single"/>
              </w:rPr>
              <w:fldChar w:fldCharType="end"/>
            </w:r>
          </w:p>
        </w:tc>
      </w:tr>
      <w:tr w14:paraId="4E6E7E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B729211">
            <w:pPr>
              <w:spacing w:after="0"/>
            </w:pPr>
            <w:r>
              <w:rPr>
                <w:rFonts w:ascii="Times New Roman" w:hAnsi="Times New Roman"/>
                <w:color w:val="000000"/>
                <w:sz w:val="24"/>
              </w:rPr>
              <w:t>34</w:t>
            </w:r>
          </w:p>
        </w:tc>
        <w:tc>
          <w:tcPr>
            <w:tcW w:w="3168" w:type="dxa"/>
            <w:tcMar>
              <w:top w:w="50" w:type="dxa"/>
              <w:left w:w="100" w:type="dxa"/>
            </w:tcMar>
            <w:vAlign w:val="center"/>
          </w:tcPr>
          <w:p w14:paraId="155A53FF">
            <w:pPr>
              <w:spacing w:after="0"/>
              <w:ind w:left="135"/>
              <w:rPr>
                <w:lang w:val="ru-RU"/>
              </w:rPr>
            </w:pPr>
            <w:r>
              <w:rPr>
                <w:rFonts w:ascii="Times New Roman" w:hAnsi="Times New Roman"/>
                <w:color w:val="000000"/>
                <w:sz w:val="24"/>
                <w:lang w:val="ru-RU"/>
              </w:rPr>
              <w:t>Прикладные задачи, связанные с вычислением объёма прямоугольного параллелепипеда</w:t>
            </w:r>
          </w:p>
        </w:tc>
        <w:tc>
          <w:tcPr>
            <w:tcW w:w="815" w:type="dxa"/>
            <w:tcMar>
              <w:top w:w="50" w:type="dxa"/>
              <w:left w:w="100" w:type="dxa"/>
            </w:tcMar>
            <w:vAlign w:val="center"/>
          </w:tcPr>
          <w:p w14:paraId="45550B7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A6C0E7">
            <w:pPr>
              <w:spacing w:after="0"/>
              <w:ind w:left="135"/>
              <w:jc w:val="center"/>
            </w:pPr>
          </w:p>
        </w:tc>
        <w:tc>
          <w:tcPr>
            <w:tcW w:w="1611" w:type="dxa"/>
            <w:tcMar>
              <w:top w:w="50" w:type="dxa"/>
              <w:left w:w="100" w:type="dxa"/>
            </w:tcMar>
            <w:vAlign w:val="center"/>
          </w:tcPr>
          <w:p w14:paraId="1A435FD9">
            <w:pPr>
              <w:spacing w:after="0"/>
              <w:ind w:left="135"/>
              <w:jc w:val="center"/>
            </w:pPr>
          </w:p>
        </w:tc>
        <w:tc>
          <w:tcPr>
            <w:tcW w:w="1139" w:type="dxa"/>
            <w:tcMar>
              <w:top w:w="50" w:type="dxa"/>
              <w:left w:w="100" w:type="dxa"/>
            </w:tcMar>
            <w:vAlign w:val="center"/>
          </w:tcPr>
          <w:p w14:paraId="25C0B9F6">
            <w:pPr>
              <w:spacing w:after="0"/>
              <w:ind w:left="135"/>
            </w:pPr>
          </w:p>
        </w:tc>
        <w:tc>
          <w:tcPr>
            <w:tcW w:w="1959" w:type="dxa"/>
            <w:tcMar>
              <w:top w:w="50" w:type="dxa"/>
              <w:left w:w="100" w:type="dxa"/>
            </w:tcMar>
            <w:vAlign w:val="center"/>
          </w:tcPr>
          <w:p w14:paraId="6DAAD9B2">
            <w:pPr>
              <w:spacing w:after="0"/>
              <w:ind w:left="135"/>
            </w:pPr>
            <w:r>
              <w:fldChar w:fldCharType="begin"/>
            </w:r>
            <w:r>
              <w:instrText xml:space="preserve"> HYPERLINK "https://m.edsoo.ru/P6U5Y9M1E" \h </w:instrText>
            </w:r>
            <w:r>
              <w:fldChar w:fldCharType="separate"/>
            </w:r>
            <w:r>
              <w:rPr>
                <w:rFonts w:ascii="Times New Roman" w:hAnsi="Times New Roman"/>
                <w:color w:val="0000FF"/>
                <w:u w:val="single"/>
              </w:rPr>
              <w:t>https://m.edsoo.ru/P6U5Y9M1E</w:t>
            </w:r>
            <w:r>
              <w:rPr>
                <w:rFonts w:ascii="Times New Roman" w:hAnsi="Times New Roman"/>
                <w:color w:val="0000FF"/>
                <w:u w:val="single"/>
              </w:rPr>
              <w:fldChar w:fldCharType="end"/>
            </w:r>
          </w:p>
        </w:tc>
      </w:tr>
      <w:tr w14:paraId="5DB4BD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0005F893">
            <w:pPr>
              <w:spacing w:after="0"/>
            </w:pPr>
            <w:r>
              <w:rPr>
                <w:rFonts w:ascii="Times New Roman" w:hAnsi="Times New Roman"/>
                <w:color w:val="000000"/>
                <w:sz w:val="24"/>
              </w:rPr>
              <w:t>35</w:t>
            </w:r>
          </w:p>
        </w:tc>
        <w:tc>
          <w:tcPr>
            <w:tcW w:w="3168" w:type="dxa"/>
            <w:tcMar>
              <w:top w:w="50" w:type="dxa"/>
              <w:left w:w="100" w:type="dxa"/>
            </w:tcMar>
            <w:vAlign w:val="center"/>
          </w:tcPr>
          <w:p w14:paraId="001DBE6D">
            <w:pPr>
              <w:spacing w:after="0"/>
              <w:ind w:left="135"/>
            </w:pPr>
            <w:r>
              <w:rPr>
                <w:rFonts w:ascii="Times New Roman" w:hAnsi="Times New Roman"/>
                <w:color w:val="000000"/>
                <w:sz w:val="24"/>
              </w:rPr>
              <w:t>Объём прямой призмы</w:t>
            </w:r>
          </w:p>
        </w:tc>
        <w:tc>
          <w:tcPr>
            <w:tcW w:w="815" w:type="dxa"/>
            <w:tcMar>
              <w:top w:w="50" w:type="dxa"/>
              <w:left w:w="100" w:type="dxa"/>
            </w:tcMar>
            <w:vAlign w:val="center"/>
          </w:tcPr>
          <w:p w14:paraId="101F16B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3B75E0B">
            <w:pPr>
              <w:spacing w:after="0"/>
              <w:ind w:left="135"/>
              <w:jc w:val="center"/>
            </w:pPr>
          </w:p>
        </w:tc>
        <w:tc>
          <w:tcPr>
            <w:tcW w:w="1611" w:type="dxa"/>
            <w:tcMar>
              <w:top w:w="50" w:type="dxa"/>
              <w:left w:w="100" w:type="dxa"/>
            </w:tcMar>
            <w:vAlign w:val="center"/>
          </w:tcPr>
          <w:p w14:paraId="7C9F7833">
            <w:pPr>
              <w:spacing w:after="0"/>
              <w:ind w:left="135"/>
              <w:jc w:val="center"/>
            </w:pPr>
          </w:p>
        </w:tc>
        <w:tc>
          <w:tcPr>
            <w:tcW w:w="1139" w:type="dxa"/>
            <w:tcMar>
              <w:top w:w="50" w:type="dxa"/>
              <w:left w:w="100" w:type="dxa"/>
            </w:tcMar>
            <w:vAlign w:val="center"/>
          </w:tcPr>
          <w:p w14:paraId="0CD3432D">
            <w:pPr>
              <w:spacing w:after="0"/>
              <w:ind w:left="135"/>
            </w:pPr>
          </w:p>
        </w:tc>
        <w:tc>
          <w:tcPr>
            <w:tcW w:w="1959" w:type="dxa"/>
            <w:tcMar>
              <w:top w:w="50" w:type="dxa"/>
              <w:left w:w="100" w:type="dxa"/>
            </w:tcMar>
            <w:vAlign w:val="center"/>
          </w:tcPr>
          <w:p w14:paraId="1FC4D890">
            <w:pPr>
              <w:spacing w:after="0"/>
              <w:ind w:left="135"/>
            </w:pPr>
            <w:r>
              <w:fldChar w:fldCharType="begin"/>
            </w:r>
            <w:r>
              <w:instrText xml:space="preserve"> HYPERLINK "https://m.edsoo.ru/L3X9Q5V8M" \h </w:instrText>
            </w:r>
            <w:r>
              <w:fldChar w:fldCharType="separate"/>
            </w:r>
            <w:r>
              <w:rPr>
                <w:rFonts w:ascii="Times New Roman" w:hAnsi="Times New Roman"/>
                <w:color w:val="0000FF"/>
                <w:u w:val="single"/>
              </w:rPr>
              <w:t>https://m.edsoo.ru/L3X9Q5V8M</w:t>
            </w:r>
            <w:r>
              <w:rPr>
                <w:rFonts w:ascii="Times New Roman" w:hAnsi="Times New Roman"/>
                <w:color w:val="0000FF"/>
                <w:u w:val="single"/>
              </w:rPr>
              <w:fldChar w:fldCharType="end"/>
            </w:r>
          </w:p>
        </w:tc>
      </w:tr>
      <w:tr w14:paraId="447B4D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79C9DE94">
            <w:pPr>
              <w:spacing w:after="0"/>
            </w:pPr>
            <w:r>
              <w:rPr>
                <w:rFonts w:ascii="Times New Roman" w:hAnsi="Times New Roman"/>
                <w:color w:val="000000"/>
                <w:sz w:val="24"/>
              </w:rPr>
              <w:t>36</w:t>
            </w:r>
          </w:p>
        </w:tc>
        <w:tc>
          <w:tcPr>
            <w:tcW w:w="3168" w:type="dxa"/>
            <w:tcMar>
              <w:top w:w="50" w:type="dxa"/>
              <w:left w:w="100" w:type="dxa"/>
            </w:tcMar>
            <w:vAlign w:val="center"/>
          </w:tcPr>
          <w:p w14:paraId="506CCA4D">
            <w:pPr>
              <w:spacing w:after="0"/>
              <w:ind w:left="135"/>
              <w:rPr>
                <w:lang w:val="ru-RU"/>
              </w:rPr>
            </w:pPr>
            <w:r>
              <w:rPr>
                <w:rFonts w:ascii="Times New Roman" w:hAnsi="Times New Roman"/>
                <w:color w:val="000000"/>
                <w:sz w:val="24"/>
                <w:lang w:val="ru-RU"/>
              </w:rPr>
              <w:t>Стереометрические задачи, связанные с вычислением объёмов прямой призмы</w:t>
            </w:r>
          </w:p>
        </w:tc>
        <w:tc>
          <w:tcPr>
            <w:tcW w:w="815" w:type="dxa"/>
            <w:tcMar>
              <w:top w:w="50" w:type="dxa"/>
              <w:left w:w="100" w:type="dxa"/>
            </w:tcMar>
            <w:vAlign w:val="center"/>
          </w:tcPr>
          <w:p w14:paraId="7899D39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0577670">
            <w:pPr>
              <w:spacing w:after="0"/>
              <w:ind w:left="135"/>
              <w:jc w:val="center"/>
            </w:pPr>
          </w:p>
        </w:tc>
        <w:tc>
          <w:tcPr>
            <w:tcW w:w="1611" w:type="dxa"/>
            <w:tcMar>
              <w:top w:w="50" w:type="dxa"/>
              <w:left w:w="100" w:type="dxa"/>
            </w:tcMar>
            <w:vAlign w:val="center"/>
          </w:tcPr>
          <w:p w14:paraId="76678937">
            <w:pPr>
              <w:spacing w:after="0"/>
              <w:ind w:left="135"/>
              <w:jc w:val="center"/>
            </w:pPr>
          </w:p>
        </w:tc>
        <w:tc>
          <w:tcPr>
            <w:tcW w:w="1139" w:type="dxa"/>
            <w:tcMar>
              <w:top w:w="50" w:type="dxa"/>
              <w:left w:w="100" w:type="dxa"/>
            </w:tcMar>
            <w:vAlign w:val="center"/>
          </w:tcPr>
          <w:p w14:paraId="7D07FDB6">
            <w:pPr>
              <w:spacing w:after="0"/>
              <w:ind w:left="135"/>
            </w:pPr>
          </w:p>
        </w:tc>
        <w:tc>
          <w:tcPr>
            <w:tcW w:w="1959" w:type="dxa"/>
            <w:tcMar>
              <w:top w:w="50" w:type="dxa"/>
              <w:left w:w="100" w:type="dxa"/>
            </w:tcMar>
            <w:vAlign w:val="center"/>
          </w:tcPr>
          <w:p w14:paraId="369D1D56">
            <w:pPr>
              <w:spacing w:after="0"/>
              <w:ind w:left="135"/>
            </w:pPr>
            <w:r>
              <w:fldChar w:fldCharType="begin"/>
            </w:r>
            <w:r>
              <w:instrText xml:space="preserve"> HYPERLINK "https://m.edsoo.ru/M6V0H8Y7R" \h </w:instrText>
            </w:r>
            <w:r>
              <w:fldChar w:fldCharType="separate"/>
            </w:r>
            <w:r>
              <w:rPr>
                <w:rFonts w:ascii="Times New Roman" w:hAnsi="Times New Roman"/>
                <w:color w:val="0000FF"/>
                <w:u w:val="single"/>
              </w:rPr>
              <w:t>https://m.edsoo.ru/M6V0H8Y7R</w:t>
            </w:r>
            <w:r>
              <w:rPr>
                <w:rFonts w:ascii="Times New Roman" w:hAnsi="Times New Roman"/>
                <w:color w:val="0000FF"/>
                <w:u w:val="single"/>
              </w:rPr>
              <w:fldChar w:fldCharType="end"/>
            </w:r>
          </w:p>
        </w:tc>
      </w:tr>
      <w:tr w14:paraId="4BD727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495BD85E">
            <w:pPr>
              <w:spacing w:after="0"/>
            </w:pPr>
            <w:r>
              <w:rPr>
                <w:rFonts w:ascii="Times New Roman" w:hAnsi="Times New Roman"/>
                <w:color w:val="000000"/>
                <w:sz w:val="24"/>
              </w:rPr>
              <w:t>37</w:t>
            </w:r>
          </w:p>
        </w:tc>
        <w:tc>
          <w:tcPr>
            <w:tcW w:w="3168" w:type="dxa"/>
            <w:tcMar>
              <w:top w:w="50" w:type="dxa"/>
              <w:left w:w="100" w:type="dxa"/>
            </w:tcMar>
            <w:vAlign w:val="center"/>
          </w:tcPr>
          <w:p w14:paraId="6388716D">
            <w:pPr>
              <w:spacing w:after="0"/>
              <w:ind w:left="135"/>
              <w:rPr>
                <w:lang w:val="ru-RU"/>
              </w:rPr>
            </w:pPr>
            <w:r>
              <w:rPr>
                <w:rFonts w:ascii="Times New Roman" w:hAnsi="Times New Roman"/>
                <w:color w:val="000000"/>
                <w:sz w:val="24"/>
                <w:lang w:val="ru-RU"/>
              </w:rPr>
              <w:t>Прикладные задачи, связанные с объёмом прямой призмы</w:t>
            </w:r>
          </w:p>
        </w:tc>
        <w:tc>
          <w:tcPr>
            <w:tcW w:w="815" w:type="dxa"/>
            <w:tcMar>
              <w:top w:w="50" w:type="dxa"/>
              <w:left w:w="100" w:type="dxa"/>
            </w:tcMar>
            <w:vAlign w:val="center"/>
          </w:tcPr>
          <w:p w14:paraId="0474564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1F19BD">
            <w:pPr>
              <w:spacing w:after="0"/>
              <w:ind w:left="135"/>
              <w:jc w:val="center"/>
            </w:pPr>
          </w:p>
        </w:tc>
        <w:tc>
          <w:tcPr>
            <w:tcW w:w="1611" w:type="dxa"/>
            <w:tcMar>
              <w:top w:w="50" w:type="dxa"/>
              <w:left w:w="100" w:type="dxa"/>
            </w:tcMar>
            <w:vAlign w:val="center"/>
          </w:tcPr>
          <w:p w14:paraId="0A2B6518">
            <w:pPr>
              <w:spacing w:after="0"/>
              <w:ind w:left="135"/>
              <w:jc w:val="center"/>
            </w:pPr>
          </w:p>
        </w:tc>
        <w:tc>
          <w:tcPr>
            <w:tcW w:w="1139" w:type="dxa"/>
            <w:tcMar>
              <w:top w:w="50" w:type="dxa"/>
              <w:left w:w="100" w:type="dxa"/>
            </w:tcMar>
            <w:vAlign w:val="center"/>
          </w:tcPr>
          <w:p w14:paraId="3DD1FFE4">
            <w:pPr>
              <w:spacing w:after="0"/>
              <w:ind w:left="135"/>
            </w:pPr>
          </w:p>
        </w:tc>
        <w:tc>
          <w:tcPr>
            <w:tcW w:w="1959" w:type="dxa"/>
            <w:tcMar>
              <w:top w:w="50" w:type="dxa"/>
              <w:left w:w="100" w:type="dxa"/>
            </w:tcMar>
            <w:vAlign w:val="center"/>
          </w:tcPr>
          <w:p w14:paraId="3C52B42E">
            <w:pPr>
              <w:spacing w:after="0"/>
              <w:ind w:left="135"/>
            </w:pPr>
            <w:r>
              <w:fldChar w:fldCharType="begin"/>
            </w:r>
            <w:r>
              <w:instrText xml:space="preserve"> HYPERLINK "https://m.edsoo.ru/M2E5Q4I6V" \h </w:instrText>
            </w:r>
            <w:r>
              <w:fldChar w:fldCharType="separate"/>
            </w:r>
            <w:r>
              <w:rPr>
                <w:rFonts w:ascii="Times New Roman" w:hAnsi="Times New Roman"/>
                <w:color w:val="0000FF"/>
                <w:u w:val="single"/>
              </w:rPr>
              <w:t>https://m.edsoo.ru/M2E5Q4I6V</w:t>
            </w:r>
            <w:r>
              <w:rPr>
                <w:rFonts w:ascii="Times New Roman" w:hAnsi="Times New Roman"/>
                <w:color w:val="0000FF"/>
                <w:u w:val="single"/>
              </w:rPr>
              <w:fldChar w:fldCharType="end"/>
            </w:r>
          </w:p>
        </w:tc>
      </w:tr>
      <w:tr w14:paraId="2F44CD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80784E1">
            <w:pPr>
              <w:spacing w:after="0"/>
            </w:pPr>
            <w:r>
              <w:rPr>
                <w:rFonts w:ascii="Times New Roman" w:hAnsi="Times New Roman"/>
                <w:color w:val="000000"/>
                <w:sz w:val="24"/>
              </w:rPr>
              <w:t>38</w:t>
            </w:r>
          </w:p>
        </w:tc>
        <w:tc>
          <w:tcPr>
            <w:tcW w:w="3168" w:type="dxa"/>
            <w:tcMar>
              <w:top w:w="50" w:type="dxa"/>
              <w:left w:w="100" w:type="dxa"/>
            </w:tcMar>
            <w:vAlign w:val="center"/>
          </w:tcPr>
          <w:p w14:paraId="73816BCD">
            <w:pPr>
              <w:spacing w:after="0"/>
              <w:ind w:left="135"/>
            </w:pPr>
            <w:r>
              <w:rPr>
                <w:rFonts w:ascii="Times New Roman" w:hAnsi="Times New Roman"/>
                <w:color w:val="000000"/>
                <w:sz w:val="24"/>
                <w:lang w:val="ru-RU"/>
              </w:rPr>
              <w:t xml:space="preserve">Вычисление объёмов тел с помощью определённого интеграла. </w:t>
            </w:r>
            <w:r>
              <w:rPr>
                <w:rFonts w:ascii="Times New Roman" w:hAnsi="Times New Roman"/>
                <w:color w:val="000000"/>
                <w:sz w:val="24"/>
              </w:rPr>
              <w:t>Объём наклонной призмы</w:t>
            </w:r>
          </w:p>
        </w:tc>
        <w:tc>
          <w:tcPr>
            <w:tcW w:w="815" w:type="dxa"/>
            <w:tcMar>
              <w:top w:w="50" w:type="dxa"/>
              <w:left w:w="100" w:type="dxa"/>
            </w:tcMar>
            <w:vAlign w:val="center"/>
          </w:tcPr>
          <w:p w14:paraId="47117CE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4F267D8">
            <w:pPr>
              <w:spacing w:after="0"/>
              <w:ind w:left="135"/>
              <w:jc w:val="center"/>
            </w:pPr>
          </w:p>
        </w:tc>
        <w:tc>
          <w:tcPr>
            <w:tcW w:w="1611" w:type="dxa"/>
            <w:tcMar>
              <w:top w:w="50" w:type="dxa"/>
              <w:left w:w="100" w:type="dxa"/>
            </w:tcMar>
            <w:vAlign w:val="center"/>
          </w:tcPr>
          <w:p w14:paraId="6286717B">
            <w:pPr>
              <w:spacing w:after="0"/>
              <w:ind w:left="135"/>
              <w:jc w:val="center"/>
            </w:pPr>
          </w:p>
        </w:tc>
        <w:tc>
          <w:tcPr>
            <w:tcW w:w="1139" w:type="dxa"/>
            <w:tcMar>
              <w:top w:w="50" w:type="dxa"/>
              <w:left w:w="100" w:type="dxa"/>
            </w:tcMar>
            <w:vAlign w:val="center"/>
          </w:tcPr>
          <w:p w14:paraId="5ABC555F">
            <w:pPr>
              <w:spacing w:after="0"/>
              <w:ind w:left="135"/>
            </w:pPr>
          </w:p>
        </w:tc>
        <w:tc>
          <w:tcPr>
            <w:tcW w:w="1959" w:type="dxa"/>
            <w:tcMar>
              <w:top w:w="50" w:type="dxa"/>
              <w:left w:w="100" w:type="dxa"/>
            </w:tcMar>
            <w:vAlign w:val="center"/>
          </w:tcPr>
          <w:p w14:paraId="0624079D">
            <w:pPr>
              <w:spacing w:after="0"/>
              <w:ind w:left="135"/>
            </w:pPr>
            <w:r>
              <w:fldChar w:fldCharType="begin"/>
            </w:r>
            <w:r>
              <w:instrText xml:space="preserve"> HYPERLINK "https://m.edsoo.ru/V6D1P3R5V" \h </w:instrText>
            </w:r>
            <w:r>
              <w:fldChar w:fldCharType="separate"/>
            </w:r>
            <w:r>
              <w:rPr>
                <w:rFonts w:ascii="Times New Roman" w:hAnsi="Times New Roman"/>
                <w:color w:val="0000FF"/>
                <w:u w:val="single"/>
              </w:rPr>
              <w:t>https://m.edsoo.ru/V6D1P3R5V</w:t>
            </w:r>
            <w:r>
              <w:rPr>
                <w:rFonts w:ascii="Times New Roman" w:hAnsi="Times New Roman"/>
                <w:color w:val="0000FF"/>
                <w:u w:val="single"/>
              </w:rPr>
              <w:fldChar w:fldCharType="end"/>
            </w:r>
          </w:p>
        </w:tc>
      </w:tr>
      <w:tr w14:paraId="6B43D8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7D84F6CF">
            <w:pPr>
              <w:spacing w:after="0"/>
            </w:pPr>
            <w:r>
              <w:rPr>
                <w:rFonts w:ascii="Times New Roman" w:hAnsi="Times New Roman"/>
                <w:color w:val="000000"/>
                <w:sz w:val="24"/>
              </w:rPr>
              <w:t>39</w:t>
            </w:r>
          </w:p>
        </w:tc>
        <w:tc>
          <w:tcPr>
            <w:tcW w:w="3168" w:type="dxa"/>
            <w:tcMar>
              <w:top w:w="50" w:type="dxa"/>
              <w:left w:w="100" w:type="dxa"/>
            </w:tcMar>
            <w:vAlign w:val="center"/>
          </w:tcPr>
          <w:p w14:paraId="70FD5C5B">
            <w:pPr>
              <w:spacing w:after="0"/>
              <w:ind w:left="135"/>
            </w:pPr>
            <w:r>
              <w:rPr>
                <w:rFonts w:ascii="Times New Roman" w:hAnsi="Times New Roman"/>
                <w:color w:val="000000"/>
                <w:sz w:val="24"/>
                <w:lang w:val="ru-RU"/>
              </w:rPr>
              <w:t xml:space="preserve">Вычисление объёмов тел с помощью определённого интеграла. </w:t>
            </w:r>
            <w:r>
              <w:rPr>
                <w:rFonts w:ascii="Times New Roman" w:hAnsi="Times New Roman"/>
                <w:color w:val="000000"/>
                <w:sz w:val="24"/>
              </w:rPr>
              <w:t>Объём пирамиды</w:t>
            </w:r>
          </w:p>
        </w:tc>
        <w:tc>
          <w:tcPr>
            <w:tcW w:w="815" w:type="dxa"/>
            <w:tcMar>
              <w:top w:w="50" w:type="dxa"/>
              <w:left w:w="100" w:type="dxa"/>
            </w:tcMar>
            <w:vAlign w:val="center"/>
          </w:tcPr>
          <w:p w14:paraId="42CD045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E2BA1F8">
            <w:pPr>
              <w:spacing w:after="0"/>
              <w:ind w:left="135"/>
              <w:jc w:val="center"/>
            </w:pPr>
          </w:p>
        </w:tc>
        <w:tc>
          <w:tcPr>
            <w:tcW w:w="1611" w:type="dxa"/>
            <w:tcMar>
              <w:top w:w="50" w:type="dxa"/>
              <w:left w:w="100" w:type="dxa"/>
            </w:tcMar>
            <w:vAlign w:val="center"/>
          </w:tcPr>
          <w:p w14:paraId="7AF17B4F">
            <w:pPr>
              <w:spacing w:after="0"/>
              <w:ind w:left="135"/>
              <w:jc w:val="center"/>
            </w:pPr>
          </w:p>
        </w:tc>
        <w:tc>
          <w:tcPr>
            <w:tcW w:w="1139" w:type="dxa"/>
            <w:tcMar>
              <w:top w:w="50" w:type="dxa"/>
              <w:left w:w="100" w:type="dxa"/>
            </w:tcMar>
            <w:vAlign w:val="center"/>
          </w:tcPr>
          <w:p w14:paraId="1D148C33">
            <w:pPr>
              <w:spacing w:after="0"/>
              <w:ind w:left="135"/>
            </w:pPr>
          </w:p>
        </w:tc>
        <w:tc>
          <w:tcPr>
            <w:tcW w:w="1959" w:type="dxa"/>
            <w:tcMar>
              <w:top w:w="50" w:type="dxa"/>
              <w:left w:w="100" w:type="dxa"/>
            </w:tcMar>
            <w:vAlign w:val="center"/>
          </w:tcPr>
          <w:p w14:paraId="385335CD">
            <w:pPr>
              <w:spacing w:after="0"/>
              <w:ind w:left="135"/>
            </w:pPr>
            <w:r>
              <w:fldChar w:fldCharType="begin"/>
            </w:r>
            <w:r>
              <w:instrText xml:space="preserve"> HYPERLINK "https://m.edsoo.ru/L8T5D0M8R" \h </w:instrText>
            </w:r>
            <w:r>
              <w:fldChar w:fldCharType="separate"/>
            </w:r>
            <w:r>
              <w:rPr>
                <w:rFonts w:ascii="Times New Roman" w:hAnsi="Times New Roman"/>
                <w:color w:val="0000FF"/>
                <w:u w:val="single"/>
              </w:rPr>
              <w:t>https://m.edsoo.ru/L8T5D0M8R</w:t>
            </w:r>
            <w:r>
              <w:rPr>
                <w:rFonts w:ascii="Times New Roman" w:hAnsi="Times New Roman"/>
                <w:color w:val="0000FF"/>
                <w:u w:val="single"/>
              </w:rPr>
              <w:fldChar w:fldCharType="end"/>
            </w:r>
          </w:p>
        </w:tc>
      </w:tr>
      <w:tr w14:paraId="3FA710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24E60C09">
            <w:pPr>
              <w:spacing w:after="0"/>
            </w:pPr>
            <w:r>
              <w:rPr>
                <w:rFonts w:ascii="Times New Roman" w:hAnsi="Times New Roman"/>
                <w:color w:val="000000"/>
                <w:sz w:val="24"/>
              </w:rPr>
              <w:t>40</w:t>
            </w:r>
          </w:p>
        </w:tc>
        <w:tc>
          <w:tcPr>
            <w:tcW w:w="3168" w:type="dxa"/>
            <w:tcMar>
              <w:top w:w="50" w:type="dxa"/>
              <w:left w:w="100" w:type="dxa"/>
            </w:tcMar>
            <w:vAlign w:val="center"/>
          </w:tcPr>
          <w:p w14:paraId="28688C90">
            <w:pPr>
              <w:spacing w:after="0"/>
              <w:ind w:left="135"/>
              <w:rPr>
                <w:lang w:val="ru-RU"/>
              </w:rPr>
            </w:pPr>
            <w:r>
              <w:rPr>
                <w:rFonts w:ascii="Times New Roman" w:hAnsi="Times New Roman"/>
                <w:color w:val="000000"/>
                <w:sz w:val="24"/>
                <w:lang w:val="ru-RU"/>
              </w:rPr>
              <w:t>Формула объёма пирамиды. Отношение объемов пирамид с общим углом</w:t>
            </w:r>
          </w:p>
        </w:tc>
        <w:tc>
          <w:tcPr>
            <w:tcW w:w="815" w:type="dxa"/>
            <w:tcMar>
              <w:top w:w="50" w:type="dxa"/>
              <w:left w:w="100" w:type="dxa"/>
            </w:tcMar>
            <w:vAlign w:val="center"/>
          </w:tcPr>
          <w:p w14:paraId="4DE53B3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E1E8593">
            <w:pPr>
              <w:spacing w:after="0"/>
              <w:ind w:left="135"/>
              <w:jc w:val="center"/>
            </w:pPr>
          </w:p>
        </w:tc>
        <w:tc>
          <w:tcPr>
            <w:tcW w:w="1611" w:type="dxa"/>
            <w:tcMar>
              <w:top w:w="50" w:type="dxa"/>
              <w:left w:w="100" w:type="dxa"/>
            </w:tcMar>
            <w:vAlign w:val="center"/>
          </w:tcPr>
          <w:p w14:paraId="23F74041">
            <w:pPr>
              <w:spacing w:after="0"/>
              <w:ind w:left="135"/>
              <w:jc w:val="center"/>
            </w:pPr>
          </w:p>
        </w:tc>
        <w:tc>
          <w:tcPr>
            <w:tcW w:w="1139" w:type="dxa"/>
            <w:tcMar>
              <w:top w:w="50" w:type="dxa"/>
              <w:left w:w="100" w:type="dxa"/>
            </w:tcMar>
            <w:vAlign w:val="center"/>
          </w:tcPr>
          <w:p w14:paraId="5F68CE29">
            <w:pPr>
              <w:spacing w:after="0"/>
              <w:ind w:left="135"/>
            </w:pPr>
          </w:p>
        </w:tc>
        <w:tc>
          <w:tcPr>
            <w:tcW w:w="1959" w:type="dxa"/>
            <w:tcMar>
              <w:top w:w="50" w:type="dxa"/>
              <w:left w:w="100" w:type="dxa"/>
            </w:tcMar>
            <w:vAlign w:val="center"/>
          </w:tcPr>
          <w:p w14:paraId="52B9DED9">
            <w:pPr>
              <w:spacing w:after="0"/>
              <w:ind w:left="135"/>
            </w:pPr>
            <w:r>
              <w:fldChar w:fldCharType="begin"/>
            </w:r>
            <w:r>
              <w:instrText xml:space="preserve"> HYPERLINK "https://m.edsoo.ru/S4P1G4P6H" \h </w:instrText>
            </w:r>
            <w:r>
              <w:fldChar w:fldCharType="separate"/>
            </w:r>
            <w:r>
              <w:rPr>
                <w:rFonts w:ascii="Times New Roman" w:hAnsi="Times New Roman"/>
                <w:color w:val="0000FF"/>
                <w:u w:val="single"/>
              </w:rPr>
              <w:t>https://m.edsoo.ru/S4P1G4P6H</w:t>
            </w:r>
            <w:r>
              <w:rPr>
                <w:rFonts w:ascii="Times New Roman" w:hAnsi="Times New Roman"/>
                <w:color w:val="0000FF"/>
                <w:u w:val="single"/>
              </w:rPr>
              <w:fldChar w:fldCharType="end"/>
            </w:r>
          </w:p>
        </w:tc>
      </w:tr>
      <w:tr w14:paraId="0BE1EE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073137BA">
            <w:pPr>
              <w:spacing w:after="0"/>
            </w:pPr>
            <w:r>
              <w:rPr>
                <w:rFonts w:ascii="Times New Roman" w:hAnsi="Times New Roman"/>
                <w:color w:val="000000"/>
                <w:sz w:val="24"/>
              </w:rPr>
              <w:t>41</w:t>
            </w:r>
          </w:p>
        </w:tc>
        <w:tc>
          <w:tcPr>
            <w:tcW w:w="3168" w:type="dxa"/>
            <w:tcMar>
              <w:top w:w="50" w:type="dxa"/>
              <w:left w:w="100" w:type="dxa"/>
            </w:tcMar>
            <w:vAlign w:val="center"/>
          </w:tcPr>
          <w:p w14:paraId="06338EA6">
            <w:pPr>
              <w:spacing w:after="0"/>
              <w:ind w:left="135"/>
              <w:rPr>
                <w:lang w:val="ru-RU"/>
              </w:rPr>
            </w:pPr>
            <w:r>
              <w:rPr>
                <w:rFonts w:ascii="Times New Roman" w:hAnsi="Times New Roman"/>
                <w:color w:val="000000"/>
                <w:sz w:val="24"/>
                <w:lang w:val="ru-RU"/>
              </w:rPr>
              <w:t>Формула объёма пирамиды. Отношение объемов пирамид с общим углом</w:t>
            </w:r>
          </w:p>
        </w:tc>
        <w:tc>
          <w:tcPr>
            <w:tcW w:w="815" w:type="dxa"/>
            <w:tcMar>
              <w:top w:w="50" w:type="dxa"/>
              <w:left w:w="100" w:type="dxa"/>
            </w:tcMar>
            <w:vAlign w:val="center"/>
          </w:tcPr>
          <w:p w14:paraId="02F4330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553F6B">
            <w:pPr>
              <w:spacing w:after="0"/>
              <w:ind w:left="135"/>
              <w:jc w:val="center"/>
            </w:pPr>
          </w:p>
        </w:tc>
        <w:tc>
          <w:tcPr>
            <w:tcW w:w="1611" w:type="dxa"/>
            <w:tcMar>
              <w:top w:w="50" w:type="dxa"/>
              <w:left w:w="100" w:type="dxa"/>
            </w:tcMar>
            <w:vAlign w:val="center"/>
          </w:tcPr>
          <w:p w14:paraId="7A6EE375">
            <w:pPr>
              <w:spacing w:after="0"/>
              <w:ind w:left="135"/>
              <w:jc w:val="center"/>
            </w:pPr>
          </w:p>
        </w:tc>
        <w:tc>
          <w:tcPr>
            <w:tcW w:w="1139" w:type="dxa"/>
            <w:tcMar>
              <w:top w:w="50" w:type="dxa"/>
              <w:left w:w="100" w:type="dxa"/>
            </w:tcMar>
            <w:vAlign w:val="center"/>
          </w:tcPr>
          <w:p w14:paraId="0B18EC87">
            <w:pPr>
              <w:spacing w:after="0"/>
              <w:ind w:left="135"/>
            </w:pPr>
          </w:p>
        </w:tc>
        <w:tc>
          <w:tcPr>
            <w:tcW w:w="1959" w:type="dxa"/>
            <w:tcMar>
              <w:top w:w="50" w:type="dxa"/>
              <w:left w:w="100" w:type="dxa"/>
            </w:tcMar>
            <w:vAlign w:val="center"/>
          </w:tcPr>
          <w:p w14:paraId="5636B59B">
            <w:pPr>
              <w:spacing w:after="0"/>
              <w:ind w:left="135"/>
            </w:pPr>
            <w:r>
              <w:fldChar w:fldCharType="begin"/>
            </w:r>
            <w:r>
              <w:instrText xml:space="preserve"> HYPERLINK "https://m.edsoo.ru/I5U3A1X0B" \h </w:instrText>
            </w:r>
            <w:r>
              <w:fldChar w:fldCharType="separate"/>
            </w:r>
            <w:r>
              <w:rPr>
                <w:rFonts w:ascii="Times New Roman" w:hAnsi="Times New Roman"/>
                <w:color w:val="0000FF"/>
                <w:u w:val="single"/>
              </w:rPr>
              <w:t>https://m.edsoo.ru/I5U3A1X0B</w:t>
            </w:r>
            <w:r>
              <w:rPr>
                <w:rFonts w:ascii="Times New Roman" w:hAnsi="Times New Roman"/>
                <w:color w:val="0000FF"/>
                <w:u w:val="single"/>
              </w:rPr>
              <w:fldChar w:fldCharType="end"/>
            </w:r>
          </w:p>
        </w:tc>
      </w:tr>
      <w:tr w14:paraId="4B97C5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7594D81D">
            <w:pPr>
              <w:spacing w:after="0"/>
            </w:pPr>
            <w:r>
              <w:rPr>
                <w:rFonts w:ascii="Times New Roman" w:hAnsi="Times New Roman"/>
                <w:color w:val="000000"/>
                <w:sz w:val="24"/>
              </w:rPr>
              <w:t>42</w:t>
            </w:r>
          </w:p>
        </w:tc>
        <w:tc>
          <w:tcPr>
            <w:tcW w:w="3168" w:type="dxa"/>
            <w:tcMar>
              <w:top w:w="50" w:type="dxa"/>
              <w:left w:w="100" w:type="dxa"/>
            </w:tcMar>
            <w:vAlign w:val="center"/>
          </w:tcPr>
          <w:p w14:paraId="6A33D634">
            <w:pPr>
              <w:spacing w:after="0"/>
              <w:ind w:left="135"/>
              <w:rPr>
                <w:lang w:val="ru-RU"/>
              </w:rPr>
            </w:pPr>
            <w:r>
              <w:rPr>
                <w:rFonts w:ascii="Times New Roman" w:hAnsi="Times New Roman"/>
                <w:color w:val="000000"/>
                <w:sz w:val="24"/>
                <w:lang w:val="ru-RU"/>
              </w:rPr>
              <w:t>Стереометрические задачи, связанные с объёмами наклонной призмы</w:t>
            </w:r>
          </w:p>
        </w:tc>
        <w:tc>
          <w:tcPr>
            <w:tcW w:w="815" w:type="dxa"/>
            <w:tcMar>
              <w:top w:w="50" w:type="dxa"/>
              <w:left w:w="100" w:type="dxa"/>
            </w:tcMar>
            <w:vAlign w:val="center"/>
          </w:tcPr>
          <w:p w14:paraId="61AD8AE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B62C49">
            <w:pPr>
              <w:spacing w:after="0"/>
              <w:ind w:left="135"/>
              <w:jc w:val="center"/>
            </w:pPr>
          </w:p>
        </w:tc>
        <w:tc>
          <w:tcPr>
            <w:tcW w:w="1611" w:type="dxa"/>
            <w:tcMar>
              <w:top w:w="50" w:type="dxa"/>
              <w:left w:w="100" w:type="dxa"/>
            </w:tcMar>
            <w:vAlign w:val="center"/>
          </w:tcPr>
          <w:p w14:paraId="3CCDD618">
            <w:pPr>
              <w:spacing w:after="0"/>
              <w:ind w:left="135"/>
              <w:jc w:val="center"/>
            </w:pPr>
          </w:p>
        </w:tc>
        <w:tc>
          <w:tcPr>
            <w:tcW w:w="1139" w:type="dxa"/>
            <w:tcMar>
              <w:top w:w="50" w:type="dxa"/>
              <w:left w:w="100" w:type="dxa"/>
            </w:tcMar>
            <w:vAlign w:val="center"/>
          </w:tcPr>
          <w:p w14:paraId="3F9B2DF0">
            <w:pPr>
              <w:spacing w:after="0"/>
              <w:ind w:left="135"/>
            </w:pPr>
          </w:p>
        </w:tc>
        <w:tc>
          <w:tcPr>
            <w:tcW w:w="1959" w:type="dxa"/>
            <w:tcMar>
              <w:top w:w="50" w:type="dxa"/>
              <w:left w:w="100" w:type="dxa"/>
            </w:tcMar>
            <w:vAlign w:val="center"/>
          </w:tcPr>
          <w:p w14:paraId="3F3E1426">
            <w:pPr>
              <w:spacing w:after="0"/>
              <w:ind w:left="135"/>
            </w:pPr>
            <w:r>
              <w:fldChar w:fldCharType="begin"/>
            </w:r>
            <w:r>
              <w:instrText xml:space="preserve"> HYPERLINK "https://m.edsoo.ru/S2M5U3G0K" \h </w:instrText>
            </w:r>
            <w:r>
              <w:fldChar w:fldCharType="separate"/>
            </w:r>
            <w:r>
              <w:rPr>
                <w:rFonts w:ascii="Times New Roman" w:hAnsi="Times New Roman"/>
                <w:color w:val="0000FF"/>
                <w:u w:val="single"/>
              </w:rPr>
              <w:t>https://m.edsoo.ru/S2M5U3G0K</w:t>
            </w:r>
            <w:r>
              <w:rPr>
                <w:rFonts w:ascii="Times New Roman" w:hAnsi="Times New Roman"/>
                <w:color w:val="0000FF"/>
                <w:u w:val="single"/>
              </w:rPr>
              <w:fldChar w:fldCharType="end"/>
            </w:r>
          </w:p>
        </w:tc>
      </w:tr>
      <w:tr w14:paraId="7444C7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892EF4D">
            <w:pPr>
              <w:spacing w:after="0"/>
            </w:pPr>
            <w:r>
              <w:rPr>
                <w:rFonts w:ascii="Times New Roman" w:hAnsi="Times New Roman"/>
                <w:color w:val="000000"/>
                <w:sz w:val="24"/>
              </w:rPr>
              <w:t>43</w:t>
            </w:r>
          </w:p>
        </w:tc>
        <w:tc>
          <w:tcPr>
            <w:tcW w:w="3168" w:type="dxa"/>
            <w:tcMar>
              <w:top w:w="50" w:type="dxa"/>
              <w:left w:w="100" w:type="dxa"/>
            </w:tcMar>
            <w:vAlign w:val="center"/>
          </w:tcPr>
          <w:p w14:paraId="57F30A87">
            <w:pPr>
              <w:spacing w:after="0"/>
              <w:ind w:left="135"/>
              <w:rPr>
                <w:lang w:val="ru-RU"/>
              </w:rPr>
            </w:pPr>
            <w:r>
              <w:rPr>
                <w:rFonts w:ascii="Times New Roman" w:hAnsi="Times New Roman"/>
                <w:color w:val="000000"/>
                <w:sz w:val="24"/>
                <w:lang w:val="ru-RU"/>
              </w:rPr>
              <w:t>Стереометрические задачи, связанные с объёмами пирамиды</w:t>
            </w:r>
          </w:p>
        </w:tc>
        <w:tc>
          <w:tcPr>
            <w:tcW w:w="815" w:type="dxa"/>
            <w:tcMar>
              <w:top w:w="50" w:type="dxa"/>
              <w:left w:w="100" w:type="dxa"/>
            </w:tcMar>
            <w:vAlign w:val="center"/>
          </w:tcPr>
          <w:p w14:paraId="21E7C7A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E3B0CE">
            <w:pPr>
              <w:spacing w:after="0"/>
              <w:ind w:left="135"/>
              <w:jc w:val="center"/>
            </w:pPr>
          </w:p>
        </w:tc>
        <w:tc>
          <w:tcPr>
            <w:tcW w:w="1611" w:type="dxa"/>
            <w:tcMar>
              <w:top w:w="50" w:type="dxa"/>
              <w:left w:w="100" w:type="dxa"/>
            </w:tcMar>
            <w:vAlign w:val="center"/>
          </w:tcPr>
          <w:p w14:paraId="6102A5D3">
            <w:pPr>
              <w:spacing w:after="0"/>
              <w:ind w:left="135"/>
              <w:jc w:val="center"/>
            </w:pPr>
          </w:p>
        </w:tc>
        <w:tc>
          <w:tcPr>
            <w:tcW w:w="1139" w:type="dxa"/>
            <w:tcMar>
              <w:top w:w="50" w:type="dxa"/>
              <w:left w:w="100" w:type="dxa"/>
            </w:tcMar>
            <w:vAlign w:val="center"/>
          </w:tcPr>
          <w:p w14:paraId="3DA08B6F">
            <w:pPr>
              <w:spacing w:after="0"/>
              <w:ind w:left="135"/>
            </w:pPr>
          </w:p>
        </w:tc>
        <w:tc>
          <w:tcPr>
            <w:tcW w:w="1959" w:type="dxa"/>
            <w:tcMar>
              <w:top w:w="50" w:type="dxa"/>
              <w:left w:w="100" w:type="dxa"/>
            </w:tcMar>
            <w:vAlign w:val="center"/>
          </w:tcPr>
          <w:p w14:paraId="5311FDDC">
            <w:pPr>
              <w:spacing w:after="0"/>
              <w:ind w:left="135"/>
            </w:pPr>
            <w:r>
              <w:fldChar w:fldCharType="begin"/>
            </w:r>
            <w:r>
              <w:instrText xml:space="preserve"> HYPERLINK "https://m.edsoo.ru/L6U2Q6S8K" \h </w:instrText>
            </w:r>
            <w:r>
              <w:fldChar w:fldCharType="separate"/>
            </w:r>
            <w:r>
              <w:rPr>
                <w:rFonts w:ascii="Times New Roman" w:hAnsi="Times New Roman"/>
                <w:color w:val="0000FF"/>
                <w:u w:val="single"/>
              </w:rPr>
              <w:t>https://m.edsoo.ru/L6U2Q6S8K</w:t>
            </w:r>
            <w:r>
              <w:rPr>
                <w:rFonts w:ascii="Times New Roman" w:hAnsi="Times New Roman"/>
                <w:color w:val="0000FF"/>
                <w:u w:val="single"/>
              </w:rPr>
              <w:fldChar w:fldCharType="end"/>
            </w:r>
          </w:p>
        </w:tc>
      </w:tr>
      <w:tr w14:paraId="51DF3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0D9DA6EB">
            <w:pPr>
              <w:spacing w:after="0"/>
            </w:pPr>
            <w:r>
              <w:rPr>
                <w:rFonts w:ascii="Times New Roman" w:hAnsi="Times New Roman"/>
                <w:color w:val="000000"/>
                <w:sz w:val="24"/>
              </w:rPr>
              <w:t>44</w:t>
            </w:r>
          </w:p>
        </w:tc>
        <w:tc>
          <w:tcPr>
            <w:tcW w:w="3168" w:type="dxa"/>
            <w:tcMar>
              <w:top w:w="50" w:type="dxa"/>
              <w:left w:w="100" w:type="dxa"/>
            </w:tcMar>
            <w:vAlign w:val="center"/>
          </w:tcPr>
          <w:p w14:paraId="74193ACB">
            <w:pPr>
              <w:spacing w:after="0"/>
              <w:ind w:left="135"/>
              <w:rPr>
                <w:lang w:val="ru-RU"/>
              </w:rPr>
            </w:pPr>
            <w:r>
              <w:rPr>
                <w:rFonts w:ascii="Times New Roman" w:hAnsi="Times New Roman"/>
                <w:color w:val="000000"/>
                <w:sz w:val="24"/>
                <w:lang w:val="ru-RU"/>
              </w:rPr>
              <w:t>Прикладные задачи по теме "Объёмы тел", связанные с объёмом наклонной призмы</w:t>
            </w:r>
          </w:p>
        </w:tc>
        <w:tc>
          <w:tcPr>
            <w:tcW w:w="815" w:type="dxa"/>
            <w:tcMar>
              <w:top w:w="50" w:type="dxa"/>
              <w:left w:w="100" w:type="dxa"/>
            </w:tcMar>
            <w:vAlign w:val="center"/>
          </w:tcPr>
          <w:p w14:paraId="06F16B2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A82568">
            <w:pPr>
              <w:spacing w:after="0"/>
              <w:ind w:left="135"/>
              <w:jc w:val="center"/>
            </w:pPr>
          </w:p>
        </w:tc>
        <w:tc>
          <w:tcPr>
            <w:tcW w:w="1611" w:type="dxa"/>
            <w:tcMar>
              <w:top w:w="50" w:type="dxa"/>
              <w:left w:w="100" w:type="dxa"/>
            </w:tcMar>
            <w:vAlign w:val="center"/>
          </w:tcPr>
          <w:p w14:paraId="2BB0051D">
            <w:pPr>
              <w:spacing w:after="0"/>
              <w:ind w:left="135"/>
              <w:jc w:val="center"/>
            </w:pPr>
          </w:p>
        </w:tc>
        <w:tc>
          <w:tcPr>
            <w:tcW w:w="1139" w:type="dxa"/>
            <w:tcMar>
              <w:top w:w="50" w:type="dxa"/>
              <w:left w:w="100" w:type="dxa"/>
            </w:tcMar>
            <w:vAlign w:val="center"/>
          </w:tcPr>
          <w:p w14:paraId="1AC0E69B">
            <w:pPr>
              <w:spacing w:after="0"/>
              <w:ind w:left="135"/>
            </w:pPr>
          </w:p>
        </w:tc>
        <w:tc>
          <w:tcPr>
            <w:tcW w:w="1959" w:type="dxa"/>
            <w:tcMar>
              <w:top w:w="50" w:type="dxa"/>
              <w:left w:w="100" w:type="dxa"/>
            </w:tcMar>
            <w:vAlign w:val="center"/>
          </w:tcPr>
          <w:p w14:paraId="755B7D34">
            <w:pPr>
              <w:spacing w:after="0"/>
              <w:ind w:left="135"/>
            </w:pPr>
            <w:r>
              <w:fldChar w:fldCharType="begin"/>
            </w:r>
            <w:r>
              <w:instrText xml:space="preserve"> HYPERLINK "https://m.edsoo.ru/G2P3V6P4C" \h </w:instrText>
            </w:r>
            <w:r>
              <w:fldChar w:fldCharType="separate"/>
            </w:r>
            <w:r>
              <w:rPr>
                <w:rFonts w:ascii="Times New Roman" w:hAnsi="Times New Roman"/>
                <w:color w:val="0000FF"/>
                <w:u w:val="single"/>
              </w:rPr>
              <w:t>https://m.edsoo.ru/G2P3V6P4C</w:t>
            </w:r>
            <w:r>
              <w:rPr>
                <w:rFonts w:ascii="Times New Roman" w:hAnsi="Times New Roman"/>
                <w:color w:val="0000FF"/>
                <w:u w:val="single"/>
              </w:rPr>
              <w:fldChar w:fldCharType="end"/>
            </w:r>
          </w:p>
        </w:tc>
      </w:tr>
      <w:tr w14:paraId="2B0BF7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7C3CFEAF">
            <w:pPr>
              <w:spacing w:after="0"/>
            </w:pPr>
            <w:r>
              <w:rPr>
                <w:rFonts w:ascii="Times New Roman" w:hAnsi="Times New Roman"/>
                <w:color w:val="000000"/>
                <w:sz w:val="24"/>
              </w:rPr>
              <w:t>45</w:t>
            </w:r>
          </w:p>
        </w:tc>
        <w:tc>
          <w:tcPr>
            <w:tcW w:w="3168" w:type="dxa"/>
            <w:tcMar>
              <w:top w:w="50" w:type="dxa"/>
              <w:left w:w="100" w:type="dxa"/>
            </w:tcMar>
            <w:vAlign w:val="center"/>
          </w:tcPr>
          <w:p w14:paraId="4B038240">
            <w:pPr>
              <w:spacing w:after="0"/>
              <w:ind w:left="135"/>
              <w:rPr>
                <w:lang w:val="ru-RU"/>
              </w:rPr>
            </w:pPr>
            <w:r>
              <w:rPr>
                <w:rFonts w:ascii="Times New Roman" w:hAnsi="Times New Roman"/>
                <w:color w:val="000000"/>
                <w:sz w:val="24"/>
                <w:lang w:val="ru-RU"/>
              </w:rPr>
              <w:t>Прикладные задачи по теме "Объёмы тел", связанные с объёмом пирамиды</w:t>
            </w:r>
          </w:p>
        </w:tc>
        <w:tc>
          <w:tcPr>
            <w:tcW w:w="815" w:type="dxa"/>
            <w:tcMar>
              <w:top w:w="50" w:type="dxa"/>
              <w:left w:w="100" w:type="dxa"/>
            </w:tcMar>
            <w:vAlign w:val="center"/>
          </w:tcPr>
          <w:p w14:paraId="60A8A2B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0767183">
            <w:pPr>
              <w:spacing w:after="0"/>
              <w:ind w:left="135"/>
              <w:jc w:val="center"/>
            </w:pPr>
          </w:p>
        </w:tc>
        <w:tc>
          <w:tcPr>
            <w:tcW w:w="1611" w:type="dxa"/>
            <w:tcMar>
              <w:top w:w="50" w:type="dxa"/>
              <w:left w:w="100" w:type="dxa"/>
            </w:tcMar>
            <w:vAlign w:val="center"/>
          </w:tcPr>
          <w:p w14:paraId="1AED892E">
            <w:pPr>
              <w:spacing w:after="0"/>
              <w:ind w:left="135"/>
              <w:jc w:val="center"/>
            </w:pPr>
          </w:p>
        </w:tc>
        <w:tc>
          <w:tcPr>
            <w:tcW w:w="1139" w:type="dxa"/>
            <w:tcMar>
              <w:top w:w="50" w:type="dxa"/>
              <w:left w:w="100" w:type="dxa"/>
            </w:tcMar>
            <w:vAlign w:val="center"/>
          </w:tcPr>
          <w:p w14:paraId="25B47457">
            <w:pPr>
              <w:spacing w:after="0"/>
              <w:ind w:left="135"/>
            </w:pPr>
          </w:p>
        </w:tc>
        <w:tc>
          <w:tcPr>
            <w:tcW w:w="1959" w:type="dxa"/>
            <w:tcMar>
              <w:top w:w="50" w:type="dxa"/>
              <w:left w:w="100" w:type="dxa"/>
            </w:tcMar>
            <w:vAlign w:val="center"/>
          </w:tcPr>
          <w:p w14:paraId="16E00427">
            <w:pPr>
              <w:spacing w:after="0"/>
              <w:ind w:left="135"/>
            </w:pPr>
            <w:r>
              <w:fldChar w:fldCharType="begin"/>
            </w:r>
            <w:r>
              <w:instrText xml:space="preserve"> HYPERLINK "https://m.edsoo.ru/O3H9B7X4V" \h </w:instrText>
            </w:r>
            <w:r>
              <w:fldChar w:fldCharType="separate"/>
            </w:r>
            <w:r>
              <w:rPr>
                <w:rFonts w:ascii="Times New Roman" w:hAnsi="Times New Roman"/>
                <w:color w:val="0000FF"/>
                <w:u w:val="single"/>
              </w:rPr>
              <w:t>https://m.edsoo.ru/O3H9B7X4V</w:t>
            </w:r>
            <w:r>
              <w:rPr>
                <w:rFonts w:ascii="Times New Roman" w:hAnsi="Times New Roman"/>
                <w:color w:val="0000FF"/>
                <w:u w:val="single"/>
              </w:rPr>
              <w:fldChar w:fldCharType="end"/>
            </w:r>
          </w:p>
        </w:tc>
      </w:tr>
      <w:tr w14:paraId="7D8C82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052D5C32">
            <w:pPr>
              <w:spacing w:after="0"/>
            </w:pPr>
            <w:r>
              <w:rPr>
                <w:rFonts w:ascii="Times New Roman" w:hAnsi="Times New Roman"/>
                <w:color w:val="000000"/>
                <w:sz w:val="24"/>
              </w:rPr>
              <w:t>46</w:t>
            </w:r>
          </w:p>
        </w:tc>
        <w:tc>
          <w:tcPr>
            <w:tcW w:w="3168" w:type="dxa"/>
            <w:tcMar>
              <w:top w:w="50" w:type="dxa"/>
              <w:left w:w="100" w:type="dxa"/>
            </w:tcMar>
            <w:vAlign w:val="center"/>
          </w:tcPr>
          <w:p w14:paraId="3836A7E8">
            <w:pPr>
              <w:spacing w:after="0"/>
              <w:ind w:left="135"/>
              <w:rPr>
                <w:lang w:val="ru-RU"/>
              </w:rPr>
            </w:pPr>
            <w:r>
              <w:rPr>
                <w:rFonts w:ascii="Times New Roman" w:hAnsi="Times New Roman"/>
                <w:color w:val="000000"/>
                <w:sz w:val="24"/>
                <w:lang w:val="ru-RU"/>
              </w:rPr>
              <w:t>Применение объёмов. Вычисление расстояния до плоскости</w:t>
            </w:r>
          </w:p>
        </w:tc>
        <w:tc>
          <w:tcPr>
            <w:tcW w:w="815" w:type="dxa"/>
            <w:tcMar>
              <w:top w:w="50" w:type="dxa"/>
              <w:left w:w="100" w:type="dxa"/>
            </w:tcMar>
            <w:vAlign w:val="center"/>
          </w:tcPr>
          <w:p w14:paraId="23D43C8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2311AA">
            <w:pPr>
              <w:spacing w:after="0"/>
              <w:ind w:left="135"/>
              <w:jc w:val="center"/>
            </w:pPr>
          </w:p>
        </w:tc>
        <w:tc>
          <w:tcPr>
            <w:tcW w:w="1611" w:type="dxa"/>
            <w:tcMar>
              <w:top w:w="50" w:type="dxa"/>
              <w:left w:w="100" w:type="dxa"/>
            </w:tcMar>
            <w:vAlign w:val="center"/>
          </w:tcPr>
          <w:p w14:paraId="7C695B94">
            <w:pPr>
              <w:spacing w:after="0"/>
              <w:ind w:left="135"/>
              <w:jc w:val="center"/>
            </w:pPr>
          </w:p>
        </w:tc>
        <w:tc>
          <w:tcPr>
            <w:tcW w:w="1139" w:type="dxa"/>
            <w:tcMar>
              <w:top w:w="50" w:type="dxa"/>
              <w:left w:w="100" w:type="dxa"/>
            </w:tcMar>
            <w:vAlign w:val="center"/>
          </w:tcPr>
          <w:p w14:paraId="70EB3F23">
            <w:pPr>
              <w:spacing w:after="0"/>
              <w:ind w:left="135"/>
            </w:pPr>
          </w:p>
        </w:tc>
        <w:tc>
          <w:tcPr>
            <w:tcW w:w="1959" w:type="dxa"/>
            <w:tcMar>
              <w:top w:w="50" w:type="dxa"/>
              <w:left w:w="100" w:type="dxa"/>
            </w:tcMar>
            <w:vAlign w:val="center"/>
          </w:tcPr>
          <w:p w14:paraId="0BE22405">
            <w:pPr>
              <w:spacing w:after="0"/>
              <w:ind w:left="135"/>
            </w:pPr>
            <w:r>
              <w:fldChar w:fldCharType="begin"/>
            </w:r>
            <w:r>
              <w:instrText xml:space="preserve"> HYPERLINK "https://m.edsoo.ru/F0A1T6F3Z" \h </w:instrText>
            </w:r>
            <w:r>
              <w:fldChar w:fldCharType="separate"/>
            </w:r>
            <w:r>
              <w:rPr>
                <w:rFonts w:ascii="Times New Roman" w:hAnsi="Times New Roman"/>
                <w:color w:val="0000FF"/>
                <w:u w:val="single"/>
              </w:rPr>
              <w:t>https://m.edsoo.ru/F0A1T6F3Z</w:t>
            </w:r>
            <w:r>
              <w:rPr>
                <w:rFonts w:ascii="Times New Roman" w:hAnsi="Times New Roman"/>
                <w:color w:val="0000FF"/>
                <w:u w:val="single"/>
              </w:rPr>
              <w:fldChar w:fldCharType="end"/>
            </w:r>
          </w:p>
        </w:tc>
      </w:tr>
      <w:tr w14:paraId="5C64B2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2772233">
            <w:pPr>
              <w:spacing w:after="0"/>
            </w:pPr>
            <w:r>
              <w:rPr>
                <w:rFonts w:ascii="Times New Roman" w:hAnsi="Times New Roman"/>
                <w:color w:val="000000"/>
                <w:sz w:val="24"/>
              </w:rPr>
              <w:t>47</w:t>
            </w:r>
          </w:p>
        </w:tc>
        <w:tc>
          <w:tcPr>
            <w:tcW w:w="3168" w:type="dxa"/>
            <w:tcMar>
              <w:top w:w="50" w:type="dxa"/>
              <w:left w:w="100" w:type="dxa"/>
            </w:tcMar>
            <w:vAlign w:val="center"/>
          </w:tcPr>
          <w:p w14:paraId="7F67ACE8">
            <w:pPr>
              <w:spacing w:after="0"/>
              <w:ind w:left="135"/>
            </w:pPr>
            <w:r>
              <w:rPr>
                <w:rFonts w:ascii="Times New Roman" w:hAnsi="Times New Roman"/>
                <w:color w:val="000000"/>
                <w:sz w:val="24"/>
              </w:rPr>
              <w:t>Контрольная работа "Объём многогранника"</w:t>
            </w:r>
          </w:p>
        </w:tc>
        <w:tc>
          <w:tcPr>
            <w:tcW w:w="815" w:type="dxa"/>
            <w:tcMar>
              <w:top w:w="50" w:type="dxa"/>
              <w:left w:w="100" w:type="dxa"/>
            </w:tcMar>
            <w:vAlign w:val="center"/>
          </w:tcPr>
          <w:p w14:paraId="47612AD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5B4EC3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8D7EF93">
            <w:pPr>
              <w:spacing w:after="0"/>
              <w:ind w:left="135"/>
              <w:jc w:val="center"/>
            </w:pPr>
          </w:p>
        </w:tc>
        <w:tc>
          <w:tcPr>
            <w:tcW w:w="1139" w:type="dxa"/>
            <w:tcMar>
              <w:top w:w="50" w:type="dxa"/>
              <w:left w:w="100" w:type="dxa"/>
            </w:tcMar>
            <w:vAlign w:val="center"/>
          </w:tcPr>
          <w:p w14:paraId="4F0EA75A">
            <w:pPr>
              <w:spacing w:after="0"/>
              <w:ind w:left="135"/>
            </w:pPr>
          </w:p>
        </w:tc>
        <w:tc>
          <w:tcPr>
            <w:tcW w:w="1959" w:type="dxa"/>
            <w:tcMar>
              <w:top w:w="50" w:type="dxa"/>
              <w:left w:w="100" w:type="dxa"/>
            </w:tcMar>
            <w:vAlign w:val="center"/>
          </w:tcPr>
          <w:p w14:paraId="00371672">
            <w:pPr>
              <w:spacing w:after="0"/>
              <w:ind w:left="135"/>
            </w:pPr>
            <w:r>
              <w:fldChar w:fldCharType="begin"/>
            </w:r>
            <w:r>
              <w:instrText xml:space="preserve"> HYPERLINK "https://m.edsoo.ru/F3G2U1F6N" \h </w:instrText>
            </w:r>
            <w:r>
              <w:fldChar w:fldCharType="separate"/>
            </w:r>
            <w:r>
              <w:rPr>
                <w:rFonts w:ascii="Times New Roman" w:hAnsi="Times New Roman"/>
                <w:color w:val="0000FF"/>
                <w:u w:val="single"/>
              </w:rPr>
              <w:t>https://m.edsoo.ru/F3G2U1F6N</w:t>
            </w:r>
            <w:r>
              <w:rPr>
                <w:rFonts w:ascii="Times New Roman" w:hAnsi="Times New Roman"/>
                <w:color w:val="0000FF"/>
                <w:u w:val="single"/>
              </w:rPr>
              <w:fldChar w:fldCharType="end"/>
            </w:r>
          </w:p>
        </w:tc>
      </w:tr>
      <w:tr w14:paraId="11EEB3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E1B4DF0">
            <w:pPr>
              <w:spacing w:after="0"/>
            </w:pPr>
            <w:r>
              <w:rPr>
                <w:rFonts w:ascii="Times New Roman" w:hAnsi="Times New Roman"/>
                <w:color w:val="000000"/>
                <w:sz w:val="24"/>
              </w:rPr>
              <w:t>48</w:t>
            </w:r>
          </w:p>
        </w:tc>
        <w:tc>
          <w:tcPr>
            <w:tcW w:w="3168" w:type="dxa"/>
            <w:tcMar>
              <w:top w:w="50" w:type="dxa"/>
              <w:left w:w="100" w:type="dxa"/>
            </w:tcMar>
            <w:vAlign w:val="center"/>
          </w:tcPr>
          <w:p w14:paraId="1889C23D">
            <w:pPr>
              <w:spacing w:after="0"/>
              <w:ind w:left="135"/>
              <w:rPr>
                <w:lang w:val="ru-RU"/>
              </w:rPr>
            </w:pPr>
            <w:r>
              <w:rPr>
                <w:rFonts w:ascii="Times New Roman" w:hAnsi="Times New Roman"/>
                <w:color w:val="000000"/>
                <w:sz w:val="24"/>
                <w:lang w:val="ru-RU"/>
              </w:rPr>
              <w:t>Цилиндрическая поверхность, образующие цилиндрической поверхности</w:t>
            </w:r>
          </w:p>
        </w:tc>
        <w:tc>
          <w:tcPr>
            <w:tcW w:w="815" w:type="dxa"/>
            <w:tcMar>
              <w:top w:w="50" w:type="dxa"/>
              <w:left w:w="100" w:type="dxa"/>
            </w:tcMar>
            <w:vAlign w:val="center"/>
          </w:tcPr>
          <w:p w14:paraId="77ED4DA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C952BD">
            <w:pPr>
              <w:spacing w:after="0"/>
              <w:ind w:left="135"/>
              <w:jc w:val="center"/>
            </w:pPr>
          </w:p>
        </w:tc>
        <w:tc>
          <w:tcPr>
            <w:tcW w:w="1611" w:type="dxa"/>
            <w:tcMar>
              <w:top w:w="50" w:type="dxa"/>
              <w:left w:w="100" w:type="dxa"/>
            </w:tcMar>
            <w:vAlign w:val="center"/>
          </w:tcPr>
          <w:p w14:paraId="777810B9">
            <w:pPr>
              <w:spacing w:after="0"/>
              <w:ind w:left="135"/>
              <w:jc w:val="center"/>
            </w:pPr>
          </w:p>
        </w:tc>
        <w:tc>
          <w:tcPr>
            <w:tcW w:w="1139" w:type="dxa"/>
            <w:tcMar>
              <w:top w:w="50" w:type="dxa"/>
              <w:left w:w="100" w:type="dxa"/>
            </w:tcMar>
            <w:vAlign w:val="center"/>
          </w:tcPr>
          <w:p w14:paraId="542670E8">
            <w:pPr>
              <w:spacing w:after="0"/>
              <w:ind w:left="135"/>
            </w:pPr>
          </w:p>
        </w:tc>
        <w:tc>
          <w:tcPr>
            <w:tcW w:w="1959" w:type="dxa"/>
            <w:tcMar>
              <w:top w:w="50" w:type="dxa"/>
              <w:left w:w="100" w:type="dxa"/>
            </w:tcMar>
            <w:vAlign w:val="center"/>
          </w:tcPr>
          <w:p w14:paraId="61C65D1B">
            <w:pPr>
              <w:spacing w:after="0"/>
              <w:ind w:left="135"/>
            </w:pPr>
            <w:r>
              <w:fldChar w:fldCharType="begin"/>
            </w:r>
            <w:r>
              <w:instrText xml:space="preserve"> HYPERLINK "https://m.edsoo.ru/B2R8N4E5X" \h </w:instrText>
            </w:r>
            <w:r>
              <w:fldChar w:fldCharType="separate"/>
            </w:r>
            <w:r>
              <w:rPr>
                <w:rFonts w:ascii="Times New Roman" w:hAnsi="Times New Roman"/>
                <w:color w:val="0000FF"/>
                <w:u w:val="single"/>
              </w:rPr>
              <w:t>https://m.edsoo.ru/B2R8N4E5X</w:t>
            </w:r>
            <w:r>
              <w:rPr>
                <w:rFonts w:ascii="Times New Roman" w:hAnsi="Times New Roman"/>
                <w:color w:val="0000FF"/>
                <w:u w:val="single"/>
              </w:rPr>
              <w:fldChar w:fldCharType="end"/>
            </w:r>
          </w:p>
        </w:tc>
      </w:tr>
      <w:tr w14:paraId="07A1A0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0D58805A">
            <w:pPr>
              <w:spacing w:after="0"/>
            </w:pPr>
            <w:r>
              <w:rPr>
                <w:rFonts w:ascii="Times New Roman" w:hAnsi="Times New Roman"/>
                <w:color w:val="000000"/>
                <w:sz w:val="24"/>
              </w:rPr>
              <w:t>49</w:t>
            </w:r>
          </w:p>
        </w:tc>
        <w:tc>
          <w:tcPr>
            <w:tcW w:w="3168" w:type="dxa"/>
            <w:tcMar>
              <w:top w:w="50" w:type="dxa"/>
              <w:left w:w="100" w:type="dxa"/>
            </w:tcMar>
            <w:vAlign w:val="center"/>
          </w:tcPr>
          <w:p w14:paraId="1740A2C3">
            <w:pPr>
              <w:spacing w:after="0"/>
              <w:ind w:left="135"/>
              <w:rPr>
                <w:lang w:val="ru-RU"/>
              </w:rPr>
            </w:pPr>
            <w:r>
              <w:rPr>
                <w:rFonts w:ascii="Times New Roman" w:hAnsi="Times New Roman"/>
                <w:color w:val="000000"/>
                <w:sz w:val="24"/>
                <w:lang w:val="ru-RU"/>
              </w:rPr>
              <w:t>Цилиндр. Прямой круговой цилиндр. Площадь поверхности цилиндра</w:t>
            </w:r>
          </w:p>
        </w:tc>
        <w:tc>
          <w:tcPr>
            <w:tcW w:w="815" w:type="dxa"/>
            <w:tcMar>
              <w:top w:w="50" w:type="dxa"/>
              <w:left w:w="100" w:type="dxa"/>
            </w:tcMar>
            <w:vAlign w:val="center"/>
          </w:tcPr>
          <w:p w14:paraId="25B0D0C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4750FF">
            <w:pPr>
              <w:spacing w:after="0"/>
              <w:ind w:left="135"/>
              <w:jc w:val="center"/>
            </w:pPr>
          </w:p>
        </w:tc>
        <w:tc>
          <w:tcPr>
            <w:tcW w:w="1611" w:type="dxa"/>
            <w:tcMar>
              <w:top w:w="50" w:type="dxa"/>
              <w:left w:w="100" w:type="dxa"/>
            </w:tcMar>
            <w:vAlign w:val="center"/>
          </w:tcPr>
          <w:p w14:paraId="49FAF82A">
            <w:pPr>
              <w:spacing w:after="0"/>
              <w:ind w:left="135"/>
              <w:jc w:val="center"/>
            </w:pPr>
          </w:p>
        </w:tc>
        <w:tc>
          <w:tcPr>
            <w:tcW w:w="1139" w:type="dxa"/>
            <w:tcMar>
              <w:top w:w="50" w:type="dxa"/>
              <w:left w:w="100" w:type="dxa"/>
            </w:tcMar>
            <w:vAlign w:val="center"/>
          </w:tcPr>
          <w:p w14:paraId="3C0F3F92">
            <w:pPr>
              <w:spacing w:after="0"/>
              <w:ind w:left="135"/>
            </w:pPr>
          </w:p>
        </w:tc>
        <w:tc>
          <w:tcPr>
            <w:tcW w:w="1959" w:type="dxa"/>
            <w:tcMar>
              <w:top w:w="50" w:type="dxa"/>
              <w:left w:w="100" w:type="dxa"/>
            </w:tcMar>
            <w:vAlign w:val="center"/>
          </w:tcPr>
          <w:p w14:paraId="3006957D">
            <w:pPr>
              <w:spacing w:after="0"/>
              <w:ind w:left="135"/>
            </w:pPr>
            <w:r>
              <w:fldChar w:fldCharType="begin"/>
            </w:r>
            <w:r>
              <w:instrText xml:space="preserve"> HYPERLINK "https://m.edsoo.ru/I7V3W0V1B" \h </w:instrText>
            </w:r>
            <w:r>
              <w:fldChar w:fldCharType="separate"/>
            </w:r>
            <w:r>
              <w:rPr>
                <w:rFonts w:ascii="Times New Roman" w:hAnsi="Times New Roman"/>
                <w:color w:val="0000FF"/>
                <w:u w:val="single"/>
              </w:rPr>
              <w:t>https://m.edsoo.ru/I7V3W0V1B</w:t>
            </w:r>
            <w:r>
              <w:rPr>
                <w:rFonts w:ascii="Times New Roman" w:hAnsi="Times New Roman"/>
                <w:color w:val="0000FF"/>
                <w:u w:val="single"/>
              </w:rPr>
              <w:fldChar w:fldCharType="end"/>
            </w:r>
          </w:p>
        </w:tc>
      </w:tr>
      <w:tr w14:paraId="179EF8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5EA64BC7">
            <w:pPr>
              <w:spacing w:after="0"/>
            </w:pPr>
            <w:r>
              <w:rPr>
                <w:rFonts w:ascii="Times New Roman" w:hAnsi="Times New Roman"/>
                <w:color w:val="000000"/>
                <w:sz w:val="24"/>
              </w:rPr>
              <w:t>50</w:t>
            </w:r>
          </w:p>
        </w:tc>
        <w:tc>
          <w:tcPr>
            <w:tcW w:w="3168" w:type="dxa"/>
            <w:tcMar>
              <w:top w:w="50" w:type="dxa"/>
              <w:left w:w="100" w:type="dxa"/>
            </w:tcMar>
            <w:vAlign w:val="center"/>
          </w:tcPr>
          <w:p w14:paraId="2CB60249">
            <w:pPr>
              <w:spacing w:after="0"/>
              <w:ind w:left="135"/>
            </w:pPr>
            <w:r>
              <w:rPr>
                <w:rFonts w:ascii="Times New Roman" w:hAnsi="Times New Roman"/>
                <w:color w:val="000000"/>
                <w:sz w:val="24"/>
                <w:lang w:val="ru-RU"/>
              </w:rPr>
              <w:t xml:space="preserve">Коническая поверхность, образующие конической поверхности. </w:t>
            </w:r>
            <w:r>
              <w:rPr>
                <w:rFonts w:ascii="Times New Roman" w:hAnsi="Times New Roman"/>
                <w:color w:val="000000"/>
                <w:sz w:val="24"/>
              </w:rPr>
              <w:t>Конус</w:t>
            </w:r>
          </w:p>
        </w:tc>
        <w:tc>
          <w:tcPr>
            <w:tcW w:w="815" w:type="dxa"/>
            <w:tcMar>
              <w:top w:w="50" w:type="dxa"/>
              <w:left w:w="100" w:type="dxa"/>
            </w:tcMar>
            <w:vAlign w:val="center"/>
          </w:tcPr>
          <w:p w14:paraId="5D82810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29E14C8">
            <w:pPr>
              <w:spacing w:after="0"/>
              <w:ind w:left="135"/>
              <w:jc w:val="center"/>
            </w:pPr>
          </w:p>
        </w:tc>
        <w:tc>
          <w:tcPr>
            <w:tcW w:w="1611" w:type="dxa"/>
            <w:tcMar>
              <w:top w:w="50" w:type="dxa"/>
              <w:left w:w="100" w:type="dxa"/>
            </w:tcMar>
            <w:vAlign w:val="center"/>
          </w:tcPr>
          <w:p w14:paraId="359031EC">
            <w:pPr>
              <w:spacing w:after="0"/>
              <w:ind w:left="135"/>
              <w:jc w:val="center"/>
            </w:pPr>
          </w:p>
        </w:tc>
        <w:tc>
          <w:tcPr>
            <w:tcW w:w="1139" w:type="dxa"/>
            <w:tcMar>
              <w:top w:w="50" w:type="dxa"/>
              <w:left w:w="100" w:type="dxa"/>
            </w:tcMar>
            <w:vAlign w:val="center"/>
          </w:tcPr>
          <w:p w14:paraId="77D7E88C">
            <w:pPr>
              <w:spacing w:after="0"/>
              <w:ind w:left="135"/>
            </w:pPr>
          </w:p>
        </w:tc>
        <w:tc>
          <w:tcPr>
            <w:tcW w:w="1959" w:type="dxa"/>
            <w:tcMar>
              <w:top w:w="50" w:type="dxa"/>
              <w:left w:w="100" w:type="dxa"/>
            </w:tcMar>
            <w:vAlign w:val="center"/>
          </w:tcPr>
          <w:p w14:paraId="31013D71">
            <w:pPr>
              <w:spacing w:after="0"/>
              <w:ind w:left="135"/>
            </w:pPr>
            <w:r>
              <w:fldChar w:fldCharType="begin"/>
            </w:r>
            <w:r>
              <w:instrText xml:space="preserve"> HYPERLINK "https://m.edsoo.ru/Z7O5V5F0T" \h </w:instrText>
            </w:r>
            <w:r>
              <w:fldChar w:fldCharType="separate"/>
            </w:r>
            <w:r>
              <w:rPr>
                <w:rFonts w:ascii="Times New Roman" w:hAnsi="Times New Roman"/>
                <w:color w:val="0000FF"/>
                <w:u w:val="single"/>
              </w:rPr>
              <w:t>https://m.edsoo.ru/Z7O5V5F0T</w:t>
            </w:r>
            <w:r>
              <w:rPr>
                <w:rFonts w:ascii="Times New Roman" w:hAnsi="Times New Roman"/>
                <w:color w:val="0000FF"/>
                <w:u w:val="single"/>
              </w:rPr>
              <w:fldChar w:fldCharType="end"/>
            </w:r>
          </w:p>
        </w:tc>
      </w:tr>
      <w:tr w14:paraId="17D8AB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48A3FEA3">
            <w:pPr>
              <w:spacing w:after="0"/>
            </w:pPr>
            <w:r>
              <w:rPr>
                <w:rFonts w:ascii="Times New Roman" w:hAnsi="Times New Roman"/>
                <w:color w:val="000000"/>
                <w:sz w:val="24"/>
              </w:rPr>
              <w:t>51</w:t>
            </w:r>
          </w:p>
        </w:tc>
        <w:tc>
          <w:tcPr>
            <w:tcW w:w="3168" w:type="dxa"/>
            <w:tcMar>
              <w:top w:w="50" w:type="dxa"/>
              <w:left w:w="100" w:type="dxa"/>
            </w:tcMar>
            <w:vAlign w:val="center"/>
          </w:tcPr>
          <w:p w14:paraId="566C8BB4">
            <w:pPr>
              <w:spacing w:after="0"/>
              <w:ind w:left="135"/>
              <w:rPr>
                <w:lang w:val="ru-RU"/>
              </w:rPr>
            </w:pPr>
            <w:r>
              <w:rPr>
                <w:rFonts w:ascii="Times New Roman" w:hAnsi="Times New Roman"/>
                <w:color w:val="000000"/>
                <w:sz w:val="24"/>
                <w:lang w:val="ru-RU"/>
              </w:rPr>
              <w:t>Сечение конуса плоскостью, параллельной плоскости основания</w:t>
            </w:r>
          </w:p>
        </w:tc>
        <w:tc>
          <w:tcPr>
            <w:tcW w:w="815" w:type="dxa"/>
            <w:tcMar>
              <w:top w:w="50" w:type="dxa"/>
              <w:left w:w="100" w:type="dxa"/>
            </w:tcMar>
            <w:vAlign w:val="center"/>
          </w:tcPr>
          <w:p w14:paraId="1D38661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B130D6">
            <w:pPr>
              <w:spacing w:after="0"/>
              <w:ind w:left="135"/>
              <w:jc w:val="center"/>
            </w:pPr>
          </w:p>
        </w:tc>
        <w:tc>
          <w:tcPr>
            <w:tcW w:w="1611" w:type="dxa"/>
            <w:tcMar>
              <w:top w:w="50" w:type="dxa"/>
              <w:left w:w="100" w:type="dxa"/>
            </w:tcMar>
            <w:vAlign w:val="center"/>
          </w:tcPr>
          <w:p w14:paraId="03AB493A">
            <w:pPr>
              <w:spacing w:after="0"/>
              <w:ind w:left="135"/>
              <w:jc w:val="center"/>
            </w:pPr>
          </w:p>
        </w:tc>
        <w:tc>
          <w:tcPr>
            <w:tcW w:w="1139" w:type="dxa"/>
            <w:tcMar>
              <w:top w:w="50" w:type="dxa"/>
              <w:left w:w="100" w:type="dxa"/>
            </w:tcMar>
            <w:vAlign w:val="center"/>
          </w:tcPr>
          <w:p w14:paraId="5D24F47C">
            <w:pPr>
              <w:spacing w:after="0"/>
              <w:ind w:left="135"/>
            </w:pPr>
          </w:p>
        </w:tc>
        <w:tc>
          <w:tcPr>
            <w:tcW w:w="1959" w:type="dxa"/>
            <w:tcMar>
              <w:top w:w="50" w:type="dxa"/>
              <w:left w:w="100" w:type="dxa"/>
            </w:tcMar>
            <w:vAlign w:val="center"/>
          </w:tcPr>
          <w:p w14:paraId="6DC41EA6">
            <w:pPr>
              <w:spacing w:after="0"/>
              <w:ind w:left="135"/>
            </w:pPr>
            <w:r>
              <w:fldChar w:fldCharType="begin"/>
            </w:r>
            <w:r>
              <w:instrText xml:space="preserve"> HYPERLINK "https://m.edsoo.ru/A1P1E8Z1V" \h </w:instrText>
            </w:r>
            <w:r>
              <w:fldChar w:fldCharType="separate"/>
            </w:r>
            <w:r>
              <w:rPr>
                <w:rFonts w:ascii="Times New Roman" w:hAnsi="Times New Roman"/>
                <w:color w:val="0000FF"/>
                <w:u w:val="single"/>
              </w:rPr>
              <w:t>https://m.edsoo.ru/A1P1E8Z1V</w:t>
            </w:r>
            <w:r>
              <w:rPr>
                <w:rFonts w:ascii="Times New Roman" w:hAnsi="Times New Roman"/>
                <w:color w:val="0000FF"/>
                <w:u w:val="single"/>
              </w:rPr>
              <w:fldChar w:fldCharType="end"/>
            </w:r>
          </w:p>
        </w:tc>
      </w:tr>
      <w:tr w14:paraId="10BBEE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6E44E903">
            <w:pPr>
              <w:spacing w:after="0"/>
            </w:pPr>
            <w:r>
              <w:rPr>
                <w:rFonts w:ascii="Times New Roman" w:hAnsi="Times New Roman"/>
                <w:color w:val="000000"/>
                <w:sz w:val="24"/>
              </w:rPr>
              <w:t>52</w:t>
            </w:r>
          </w:p>
        </w:tc>
        <w:tc>
          <w:tcPr>
            <w:tcW w:w="3168" w:type="dxa"/>
            <w:tcMar>
              <w:top w:w="50" w:type="dxa"/>
              <w:left w:w="100" w:type="dxa"/>
            </w:tcMar>
            <w:vAlign w:val="center"/>
          </w:tcPr>
          <w:p w14:paraId="64AC01BD">
            <w:pPr>
              <w:spacing w:after="0"/>
              <w:ind w:left="135"/>
              <w:rPr>
                <w:lang w:val="ru-RU"/>
              </w:rPr>
            </w:pPr>
            <w:r>
              <w:rPr>
                <w:rFonts w:ascii="Times New Roman" w:hAnsi="Times New Roman"/>
                <w:color w:val="000000"/>
                <w:sz w:val="24"/>
                <w:lang w:val="ru-RU"/>
              </w:rPr>
              <w:t>Усечённый конус. Изображение конусов и усечённых конусов</w:t>
            </w:r>
          </w:p>
        </w:tc>
        <w:tc>
          <w:tcPr>
            <w:tcW w:w="815" w:type="dxa"/>
            <w:tcMar>
              <w:top w:w="50" w:type="dxa"/>
              <w:left w:w="100" w:type="dxa"/>
            </w:tcMar>
            <w:vAlign w:val="center"/>
          </w:tcPr>
          <w:p w14:paraId="35CB8DF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133D69">
            <w:pPr>
              <w:spacing w:after="0"/>
              <w:ind w:left="135"/>
              <w:jc w:val="center"/>
            </w:pPr>
          </w:p>
        </w:tc>
        <w:tc>
          <w:tcPr>
            <w:tcW w:w="1611" w:type="dxa"/>
            <w:tcMar>
              <w:top w:w="50" w:type="dxa"/>
              <w:left w:w="100" w:type="dxa"/>
            </w:tcMar>
            <w:vAlign w:val="center"/>
          </w:tcPr>
          <w:p w14:paraId="4627D3D0">
            <w:pPr>
              <w:spacing w:after="0"/>
              <w:ind w:left="135"/>
              <w:jc w:val="center"/>
            </w:pPr>
          </w:p>
        </w:tc>
        <w:tc>
          <w:tcPr>
            <w:tcW w:w="1139" w:type="dxa"/>
            <w:tcMar>
              <w:top w:w="50" w:type="dxa"/>
              <w:left w:w="100" w:type="dxa"/>
            </w:tcMar>
            <w:vAlign w:val="center"/>
          </w:tcPr>
          <w:p w14:paraId="00F5B745">
            <w:pPr>
              <w:spacing w:after="0"/>
              <w:ind w:left="135"/>
            </w:pPr>
          </w:p>
        </w:tc>
        <w:tc>
          <w:tcPr>
            <w:tcW w:w="1959" w:type="dxa"/>
            <w:tcMar>
              <w:top w:w="50" w:type="dxa"/>
              <w:left w:w="100" w:type="dxa"/>
            </w:tcMar>
            <w:vAlign w:val="center"/>
          </w:tcPr>
          <w:p w14:paraId="6D848A56">
            <w:pPr>
              <w:spacing w:after="0"/>
              <w:ind w:left="135"/>
            </w:pPr>
            <w:r>
              <w:fldChar w:fldCharType="begin"/>
            </w:r>
            <w:r>
              <w:instrText xml:space="preserve"> HYPERLINK "https://m.edsoo.ru/D4I1B1K1X" \h </w:instrText>
            </w:r>
            <w:r>
              <w:fldChar w:fldCharType="separate"/>
            </w:r>
            <w:r>
              <w:rPr>
                <w:rFonts w:ascii="Times New Roman" w:hAnsi="Times New Roman"/>
                <w:color w:val="0000FF"/>
                <w:u w:val="single"/>
              </w:rPr>
              <w:t>https://m.edsoo.ru/D4I1B1K1X</w:t>
            </w:r>
            <w:r>
              <w:rPr>
                <w:rFonts w:ascii="Times New Roman" w:hAnsi="Times New Roman"/>
                <w:color w:val="0000FF"/>
                <w:u w:val="single"/>
              </w:rPr>
              <w:fldChar w:fldCharType="end"/>
            </w:r>
          </w:p>
        </w:tc>
      </w:tr>
      <w:tr w14:paraId="545BED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4C88A8E">
            <w:pPr>
              <w:spacing w:after="0"/>
            </w:pPr>
            <w:r>
              <w:rPr>
                <w:rFonts w:ascii="Times New Roman" w:hAnsi="Times New Roman"/>
                <w:color w:val="000000"/>
                <w:sz w:val="24"/>
              </w:rPr>
              <w:t>53</w:t>
            </w:r>
          </w:p>
        </w:tc>
        <w:tc>
          <w:tcPr>
            <w:tcW w:w="3168" w:type="dxa"/>
            <w:tcMar>
              <w:top w:w="50" w:type="dxa"/>
              <w:left w:w="100" w:type="dxa"/>
            </w:tcMar>
            <w:vAlign w:val="center"/>
          </w:tcPr>
          <w:p w14:paraId="6C782860">
            <w:pPr>
              <w:spacing w:after="0"/>
              <w:ind w:left="135"/>
              <w:rPr>
                <w:lang w:val="ru-RU"/>
              </w:rPr>
            </w:pPr>
            <w:r>
              <w:rPr>
                <w:rFonts w:ascii="Times New Roman" w:hAnsi="Times New Roman"/>
                <w:color w:val="000000"/>
                <w:sz w:val="24"/>
                <w:lang w:val="ru-RU"/>
              </w:rPr>
              <w:t>Площадь боковой поверхности и полной поверхности конуса</w:t>
            </w:r>
          </w:p>
        </w:tc>
        <w:tc>
          <w:tcPr>
            <w:tcW w:w="815" w:type="dxa"/>
            <w:tcMar>
              <w:top w:w="50" w:type="dxa"/>
              <w:left w:w="100" w:type="dxa"/>
            </w:tcMar>
            <w:vAlign w:val="center"/>
          </w:tcPr>
          <w:p w14:paraId="58B1CCF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10A401">
            <w:pPr>
              <w:spacing w:after="0"/>
              <w:ind w:left="135"/>
              <w:jc w:val="center"/>
            </w:pPr>
          </w:p>
        </w:tc>
        <w:tc>
          <w:tcPr>
            <w:tcW w:w="1611" w:type="dxa"/>
            <w:tcMar>
              <w:top w:w="50" w:type="dxa"/>
              <w:left w:w="100" w:type="dxa"/>
            </w:tcMar>
            <w:vAlign w:val="center"/>
          </w:tcPr>
          <w:p w14:paraId="71707B66">
            <w:pPr>
              <w:spacing w:after="0"/>
              <w:ind w:left="135"/>
              <w:jc w:val="center"/>
            </w:pPr>
          </w:p>
        </w:tc>
        <w:tc>
          <w:tcPr>
            <w:tcW w:w="1139" w:type="dxa"/>
            <w:tcMar>
              <w:top w:w="50" w:type="dxa"/>
              <w:left w:w="100" w:type="dxa"/>
            </w:tcMar>
            <w:vAlign w:val="center"/>
          </w:tcPr>
          <w:p w14:paraId="033AEB60">
            <w:pPr>
              <w:spacing w:after="0"/>
              <w:ind w:left="135"/>
            </w:pPr>
          </w:p>
        </w:tc>
        <w:tc>
          <w:tcPr>
            <w:tcW w:w="1959" w:type="dxa"/>
            <w:tcMar>
              <w:top w:w="50" w:type="dxa"/>
              <w:left w:w="100" w:type="dxa"/>
            </w:tcMar>
            <w:vAlign w:val="center"/>
          </w:tcPr>
          <w:p w14:paraId="066463F9">
            <w:pPr>
              <w:spacing w:after="0"/>
              <w:ind w:left="135"/>
            </w:pPr>
            <w:r>
              <w:fldChar w:fldCharType="begin"/>
            </w:r>
            <w:r>
              <w:instrText xml:space="preserve"> HYPERLINK "https://m.edsoo.ru/A2N3J7D2Z" \h </w:instrText>
            </w:r>
            <w:r>
              <w:fldChar w:fldCharType="separate"/>
            </w:r>
            <w:r>
              <w:rPr>
                <w:rFonts w:ascii="Times New Roman" w:hAnsi="Times New Roman"/>
                <w:color w:val="0000FF"/>
                <w:u w:val="single"/>
              </w:rPr>
              <w:t>https://m.edsoo.ru/A2N3J7D2Z</w:t>
            </w:r>
            <w:r>
              <w:rPr>
                <w:rFonts w:ascii="Times New Roman" w:hAnsi="Times New Roman"/>
                <w:color w:val="0000FF"/>
                <w:u w:val="single"/>
              </w:rPr>
              <w:fldChar w:fldCharType="end"/>
            </w:r>
          </w:p>
        </w:tc>
      </w:tr>
      <w:tr w14:paraId="284865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65AE42E5">
            <w:pPr>
              <w:spacing w:after="0"/>
            </w:pPr>
            <w:r>
              <w:rPr>
                <w:rFonts w:ascii="Times New Roman" w:hAnsi="Times New Roman"/>
                <w:color w:val="000000"/>
                <w:sz w:val="24"/>
              </w:rPr>
              <w:t>54</w:t>
            </w:r>
          </w:p>
        </w:tc>
        <w:tc>
          <w:tcPr>
            <w:tcW w:w="3168" w:type="dxa"/>
            <w:tcMar>
              <w:top w:w="50" w:type="dxa"/>
              <w:left w:w="100" w:type="dxa"/>
            </w:tcMar>
            <w:vAlign w:val="center"/>
          </w:tcPr>
          <w:p w14:paraId="69494399">
            <w:pPr>
              <w:spacing w:after="0"/>
              <w:ind w:left="135"/>
              <w:rPr>
                <w:lang w:val="ru-RU"/>
              </w:rPr>
            </w:pPr>
            <w:r>
              <w:rPr>
                <w:rFonts w:ascii="Times New Roman" w:hAnsi="Times New Roman"/>
                <w:color w:val="000000"/>
                <w:sz w:val="24"/>
                <w:lang w:val="ru-RU"/>
              </w:rPr>
              <w:t>Площадь боковой поверхности и полной поверхности конуса</w:t>
            </w:r>
          </w:p>
        </w:tc>
        <w:tc>
          <w:tcPr>
            <w:tcW w:w="815" w:type="dxa"/>
            <w:tcMar>
              <w:top w:w="50" w:type="dxa"/>
              <w:left w:w="100" w:type="dxa"/>
            </w:tcMar>
            <w:vAlign w:val="center"/>
          </w:tcPr>
          <w:p w14:paraId="3AB340D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CA4B8D">
            <w:pPr>
              <w:spacing w:after="0"/>
              <w:ind w:left="135"/>
              <w:jc w:val="center"/>
            </w:pPr>
          </w:p>
        </w:tc>
        <w:tc>
          <w:tcPr>
            <w:tcW w:w="1611" w:type="dxa"/>
            <w:tcMar>
              <w:top w:w="50" w:type="dxa"/>
              <w:left w:w="100" w:type="dxa"/>
            </w:tcMar>
            <w:vAlign w:val="center"/>
          </w:tcPr>
          <w:p w14:paraId="30C1077D">
            <w:pPr>
              <w:spacing w:after="0"/>
              <w:ind w:left="135"/>
              <w:jc w:val="center"/>
            </w:pPr>
          </w:p>
        </w:tc>
        <w:tc>
          <w:tcPr>
            <w:tcW w:w="1139" w:type="dxa"/>
            <w:tcMar>
              <w:top w:w="50" w:type="dxa"/>
              <w:left w:w="100" w:type="dxa"/>
            </w:tcMar>
            <w:vAlign w:val="center"/>
          </w:tcPr>
          <w:p w14:paraId="784900C7">
            <w:pPr>
              <w:spacing w:after="0"/>
              <w:ind w:left="135"/>
            </w:pPr>
          </w:p>
        </w:tc>
        <w:tc>
          <w:tcPr>
            <w:tcW w:w="1959" w:type="dxa"/>
            <w:tcMar>
              <w:top w:w="50" w:type="dxa"/>
              <w:left w:w="100" w:type="dxa"/>
            </w:tcMar>
            <w:vAlign w:val="center"/>
          </w:tcPr>
          <w:p w14:paraId="23AFBF3E">
            <w:pPr>
              <w:spacing w:after="0"/>
              <w:ind w:left="135"/>
            </w:pPr>
            <w:r>
              <w:fldChar w:fldCharType="begin"/>
            </w:r>
            <w:r>
              <w:instrText xml:space="preserve"> HYPERLINK "https://m.edsoo.ru/A0V0I5L1K" \h </w:instrText>
            </w:r>
            <w:r>
              <w:fldChar w:fldCharType="separate"/>
            </w:r>
            <w:r>
              <w:rPr>
                <w:rFonts w:ascii="Times New Roman" w:hAnsi="Times New Roman"/>
                <w:color w:val="0000FF"/>
                <w:u w:val="single"/>
              </w:rPr>
              <w:t>https://m.edsoo.ru/A0V0I5L1K</w:t>
            </w:r>
            <w:r>
              <w:rPr>
                <w:rFonts w:ascii="Times New Roman" w:hAnsi="Times New Roman"/>
                <w:color w:val="0000FF"/>
                <w:u w:val="single"/>
              </w:rPr>
              <w:fldChar w:fldCharType="end"/>
            </w:r>
          </w:p>
        </w:tc>
      </w:tr>
      <w:tr w14:paraId="2B2064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7C5F076D">
            <w:pPr>
              <w:spacing w:after="0"/>
            </w:pPr>
            <w:r>
              <w:rPr>
                <w:rFonts w:ascii="Times New Roman" w:hAnsi="Times New Roman"/>
                <w:color w:val="000000"/>
                <w:sz w:val="24"/>
              </w:rPr>
              <w:t>55</w:t>
            </w:r>
          </w:p>
        </w:tc>
        <w:tc>
          <w:tcPr>
            <w:tcW w:w="3168" w:type="dxa"/>
            <w:tcMar>
              <w:top w:w="50" w:type="dxa"/>
              <w:left w:w="100" w:type="dxa"/>
            </w:tcMar>
            <w:vAlign w:val="center"/>
          </w:tcPr>
          <w:p w14:paraId="64ACDFC0">
            <w:pPr>
              <w:spacing w:after="0"/>
              <w:ind w:left="135"/>
              <w:rPr>
                <w:lang w:val="ru-RU"/>
              </w:rPr>
            </w:pPr>
            <w:r>
              <w:rPr>
                <w:rFonts w:ascii="Times New Roman" w:hAnsi="Times New Roman"/>
                <w:color w:val="000000"/>
                <w:sz w:val="24"/>
                <w:lang w:val="ru-RU"/>
              </w:rPr>
              <w:t>Стереометрические задачи на доказательство и вычисление, построением сечений цилиндра, конуса</w:t>
            </w:r>
          </w:p>
        </w:tc>
        <w:tc>
          <w:tcPr>
            <w:tcW w:w="815" w:type="dxa"/>
            <w:tcMar>
              <w:top w:w="50" w:type="dxa"/>
              <w:left w:w="100" w:type="dxa"/>
            </w:tcMar>
            <w:vAlign w:val="center"/>
          </w:tcPr>
          <w:p w14:paraId="5710AC0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A47C3C">
            <w:pPr>
              <w:spacing w:after="0"/>
              <w:ind w:left="135"/>
              <w:jc w:val="center"/>
            </w:pPr>
          </w:p>
        </w:tc>
        <w:tc>
          <w:tcPr>
            <w:tcW w:w="1611" w:type="dxa"/>
            <w:tcMar>
              <w:top w:w="50" w:type="dxa"/>
              <w:left w:w="100" w:type="dxa"/>
            </w:tcMar>
            <w:vAlign w:val="center"/>
          </w:tcPr>
          <w:p w14:paraId="023ECEA9">
            <w:pPr>
              <w:spacing w:after="0"/>
              <w:ind w:left="135"/>
              <w:jc w:val="center"/>
            </w:pPr>
          </w:p>
        </w:tc>
        <w:tc>
          <w:tcPr>
            <w:tcW w:w="1139" w:type="dxa"/>
            <w:tcMar>
              <w:top w:w="50" w:type="dxa"/>
              <w:left w:w="100" w:type="dxa"/>
            </w:tcMar>
            <w:vAlign w:val="center"/>
          </w:tcPr>
          <w:p w14:paraId="3E8ADA19">
            <w:pPr>
              <w:spacing w:after="0"/>
              <w:ind w:left="135"/>
            </w:pPr>
          </w:p>
        </w:tc>
        <w:tc>
          <w:tcPr>
            <w:tcW w:w="1959" w:type="dxa"/>
            <w:tcMar>
              <w:top w:w="50" w:type="dxa"/>
              <w:left w:w="100" w:type="dxa"/>
            </w:tcMar>
            <w:vAlign w:val="center"/>
          </w:tcPr>
          <w:p w14:paraId="6FDDCD78">
            <w:pPr>
              <w:spacing w:after="0"/>
              <w:ind w:left="135"/>
            </w:pPr>
            <w:r>
              <w:fldChar w:fldCharType="begin"/>
            </w:r>
            <w:r>
              <w:instrText xml:space="preserve"> HYPERLINK "https://m.edsoo.ru/O9U9S1J0E" \h </w:instrText>
            </w:r>
            <w:r>
              <w:fldChar w:fldCharType="separate"/>
            </w:r>
            <w:r>
              <w:rPr>
                <w:rFonts w:ascii="Times New Roman" w:hAnsi="Times New Roman"/>
                <w:color w:val="0000FF"/>
                <w:u w:val="single"/>
              </w:rPr>
              <w:t>https://m.edsoo.ru/O9U9S1J0E</w:t>
            </w:r>
            <w:r>
              <w:rPr>
                <w:rFonts w:ascii="Times New Roman" w:hAnsi="Times New Roman"/>
                <w:color w:val="0000FF"/>
                <w:u w:val="single"/>
              </w:rPr>
              <w:fldChar w:fldCharType="end"/>
            </w:r>
          </w:p>
        </w:tc>
      </w:tr>
      <w:tr w14:paraId="38B8B2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4A9A4D4">
            <w:pPr>
              <w:spacing w:after="0"/>
            </w:pPr>
            <w:r>
              <w:rPr>
                <w:rFonts w:ascii="Times New Roman" w:hAnsi="Times New Roman"/>
                <w:color w:val="000000"/>
                <w:sz w:val="24"/>
              </w:rPr>
              <w:t>56</w:t>
            </w:r>
          </w:p>
        </w:tc>
        <w:tc>
          <w:tcPr>
            <w:tcW w:w="3168" w:type="dxa"/>
            <w:tcMar>
              <w:top w:w="50" w:type="dxa"/>
              <w:left w:w="100" w:type="dxa"/>
            </w:tcMar>
            <w:vAlign w:val="center"/>
          </w:tcPr>
          <w:p w14:paraId="4B251568">
            <w:pPr>
              <w:spacing w:after="0"/>
              <w:ind w:left="135"/>
              <w:rPr>
                <w:lang w:val="ru-RU"/>
              </w:rPr>
            </w:pPr>
            <w:r>
              <w:rPr>
                <w:rFonts w:ascii="Times New Roman" w:hAnsi="Times New Roman"/>
                <w:color w:val="000000"/>
                <w:sz w:val="24"/>
                <w:lang w:val="ru-RU"/>
              </w:rPr>
              <w:t>Стереометрические задачи на доказательство и вычисление, построением сечений цилиндра, конуса</w:t>
            </w:r>
          </w:p>
        </w:tc>
        <w:tc>
          <w:tcPr>
            <w:tcW w:w="815" w:type="dxa"/>
            <w:tcMar>
              <w:top w:w="50" w:type="dxa"/>
              <w:left w:w="100" w:type="dxa"/>
            </w:tcMar>
            <w:vAlign w:val="center"/>
          </w:tcPr>
          <w:p w14:paraId="68B3200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E19ACB">
            <w:pPr>
              <w:spacing w:after="0"/>
              <w:ind w:left="135"/>
              <w:jc w:val="center"/>
            </w:pPr>
          </w:p>
        </w:tc>
        <w:tc>
          <w:tcPr>
            <w:tcW w:w="1611" w:type="dxa"/>
            <w:tcMar>
              <w:top w:w="50" w:type="dxa"/>
              <w:left w:w="100" w:type="dxa"/>
            </w:tcMar>
            <w:vAlign w:val="center"/>
          </w:tcPr>
          <w:p w14:paraId="7BFC3230">
            <w:pPr>
              <w:spacing w:after="0"/>
              <w:ind w:left="135"/>
              <w:jc w:val="center"/>
            </w:pPr>
          </w:p>
        </w:tc>
        <w:tc>
          <w:tcPr>
            <w:tcW w:w="1139" w:type="dxa"/>
            <w:tcMar>
              <w:top w:w="50" w:type="dxa"/>
              <w:left w:w="100" w:type="dxa"/>
            </w:tcMar>
            <w:vAlign w:val="center"/>
          </w:tcPr>
          <w:p w14:paraId="151E507A">
            <w:pPr>
              <w:spacing w:after="0"/>
              <w:ind w:left="135"/>
            </w:pPr>
          </w:p>
        </w:tc>
        <w:tc>
          <w:tcPr>
            <w:tcW w:w="1959" w:type="dxa"/>
            <w:tcMar>
              <w:top w:w="50" w:type="dxa"/>
              <w:left w:w="100" w:type="dxa"/>
            </w:tcMar>
            <w:vAlign w:val="center"/>
          </w:tcPr>
          <w:p w14:paraId="470227AB">
            <w:pPr>
              <w:spacing w:after="0"/>
              <w:ind w:left="135"/>
            </w:pPr>
            <w:r>
              <w:fldChar w:fldCharType="begin"/>
            </w:r>
            <w:r>
              <w:instrText xml:space="preserve"> HYPERLINK "https://m.edsoo.ru/J5U0H2A2M" \h </w:instrText>
            </w:r>
            <w:r>
              <w:fldChar w:fldCharType="separate"/>
            </w:r>
            <w:r>
              <w:rPr>
                <w:rFonts w:ascii="Times New Roman" w:hAnsi="Times New Roman"/>
                <w:color w:val="0000FF"/>
                <w:u w:val="single"/>
              </w:rPr>
              <w:t>https://m.edsoo.ru/J5U0H2A2M</w:t>
            </w:r>
            <w:r>
              <w:rPr>
                <w:rFonts w:ascii="Times New Roman" w:hAnsi="Times New Roman"/>
                <w:color w:val="0000FF"/>
                <w:u w:val="single"/>
              </w:rPr>
              <w:fldChar w:fldCharType="end"/>
            </w:r>
          </w:p>
        </w:tc>
      </w:tr>
      <w:tr w14:paraId="734858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20AB4B60">
            <w:pPr>
              <w:spacing w:after="0"/>
            </w:pPr>
            <w:r>
              <w:rPr>
                <w:rFonts w:ascii="Times New Roman" w:hAnsi="Times New Roman"/>
                <w:color w:val="000000"/>
                <w:sz w:val="24"/>
              </w:rPr>
              <w:t>57</w:t>
            </w:r>
          </w:p>
        </w:tc>
        <w:tc>
          <w:tcPr>
            <w:tcW w:w="3168" w:type="dxa"/>
            <w:tcMar>
              <w:top w:w="50" w:type="dxa"/>
              <w:left w:w="100" w:type="dxa"/>
            </w:tcMar>
            <w:vAlign w:val="center"/>
          </w:tcPr>
          <w:p w14:paraId="66776203">
            <w:pPr>
              <w:spacing w:after="0"/>
              <w:ind w:left="135"/>
              <w:rPr>
                <w:lang w:val="ru-RU"/>
              </w:rPr>
            </w:pPr>
            <w:r>
              <w:rPr>
                <w:rFonts w:ascii="Times New Roman" w:hAnsi="Times New Roman"/>
                <w:color w:val="000000"/>
                <w:sz w:val="24"/>
                <w:lang w:val="ru-RU"/>
              </w:rPr>
              <w:t>Прикладные задачи, связанные с цилиндром</w:t>
            </w:r>
          </w:p>
        </w:tc>
        <w:tc>
          <w:tcPr>
            <w:tcW w:w="815" w:type="dxa"/>
            <w:tcMar>
              <w:top w:w="50" w:type="dxa"/>
              <w:left w:w="100" w:type="dxa"/>
            </w:tcMar>
            <w:vAlign w:val="center"/>
          </w:tcPr>
          <w:p w14:paraId="0CF7F98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2BEA10">
            <w:pPr>
              <w:spacing w:after="0"/>
              <w:ind w:left="135"/>
              <w:jc w:val="center"/>
            </w:pPr>
          </w:p>
        </w:tc>
        <w:tc>
          <w:tcPr>
            <w:tcW w:w="1611" w:type="dxa"/>
            <w:tcMar>
              <w:top w:w="50" w:type="dxa"/>
              <w:left w:w="100" w:type="dxa"/>
            </w:tcMar>
            <w:vAlign w:val="center"/>
          </w:tcPr>
          <w:p w14:paraId="4FBF28A0">
            <w:pPr>
              <w:spacing w:after="0"/>
              <w:ind w:left="135"/>
              <w:jc w:val="center"/>
            </w:pPr>
          </w:p>
        </w:tc>
        <w:tc>
          <w:tcPr>
            <w:tcW w:w="1139" w:type="dxa"/>
            <w:tcMar>
              <w:top w:w="50" w:type="dxa"/>
              <w:left w:w="100" w:type="dxa"/>
            </w:tcMar>
            <w:vAlign w:val="center"/>
          </w:tcPr>
          <w:p w14:paraId="73866088">
            <w:pPr>
              <w:spacing w:after="0"/>
              <w:ind w:left="135"/>
            </w:pPr>
          </w:p>
        </w:tc>
        <w:tc>
          <w:tcPr>
            <w:tcW w:w="1959" w:type="dxa"/>
            <w:tcMar>
              <w:top w:w="50" w:type="dxa"/>
              <w:left w:w="100" w:type="dxa"/>
            </w:tcMar>
            <w:vAlign w:val="center"/>
          </w:tcPr>
          <w:p w14:paraId="05323C84">
            <w:pPr>
              <w:spacing w:after="0"/>
              <w:ind w:left="135"/>
            </w:pPr>
            <w:r>
              <w:fldChar w:fldCharType="begin"/>
            </w:r>
            <w:r>
              <w:instrText xml:space="preserve"> HYPERLINK "https://m.edsoo.ru/Z9O0X4X9Z" \h </w:instrText>
            </w:r>
            <w:r>
              <w:fldChar w:fldCharType="separate"/>
            </w:r>
            <w:r>
              <w:rPr>
                <w:rFonts w:ascii="Times New Roman" w:hAnsi="Times New Roman"/>
                <w:color w:val="0000FF"/>
                <w:u w:val="single"/>
              </w:rPr>
              <w:t>https://m.edsoo.ru/Z9O0X4X9Z</w:t>
            </w:r>
            <w:r>
              <w:rPr>
                <w:rFonts w:ascii="Times New Roman" w:hAnsi="Times New Roman"/>
                <w:color w:val="0000FF"/>
                <w:u w:val="single"/>
              </w:rPr>
              <w:fldChar w:fldCharType="end"/>
            </w:r>
          </w:p>
        </w:tc>
      </w:tr>
      <w:tr w14:paraId="4B07CD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396CFBAA">
            <w:pPr>
              <w:spacing w:after="0"/>
            </w:pPr>
            <w:r>
              <w:rPr>
                <w:rFonts w:ascii="Times New Roman" w:hAnsi="Times New Roman"/>
                <w:color w:val="000000"/>
                <w:sz w:val="24"/>
              </w:rPr>
              <w:t>58</w:t>
            </w:r>
          </w:p>
        </w:tc>
        <w:tc>
          <w:tcPr>
            <w:tcW w:w="3168" w:type="dxa"/>
            <w:tcMar>
              <w:top w:w="50" w:type="dxa"/>
              <w:left w:w="100" w:type="dxa"/>
            </w:tcMar>
            <w:vAlign w:val="center"/>
          </w:tcPr>
          <w:p w14:paraId="24FF7FE7">
            <w:pPr>
              <w:spacing w:after="0"/>
              <w:ind w:left="135"/>
              <w:rPr>
                <w:lang w:val="ru-RU"/>
              </w:rPr>
            </w:pPr>
            <w:r>
              <w:rPr>
                <w:rFonts w:ascii="Times New Roman" w:hAnsi="Times New Roman"/>
                <w:color w:val="000000"/>
                <w:sz w:val="24"/>
                <w:lang w:val="ru-RU"/>
              </w:rPr>
              <w:t>Прикладные задачи, связанные с цилиндром</w:t>
            </w:r>
          </w:p>
        </w:tc>
        <w:tc>
          <w:tcPr>
            <w:tcW w:w="815" w:type="dxa"/>
            <w:tcMar>
              <w:top w:w="50" w:type="dxa"/>
              <w:left w:w="100" w:type="dxa"/>
            </w:tcMar>
            <w:vAlign w:val="center"/>
          </w:tcPr>
          <w:p w14:paraId="78DA7DE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1D27F0">
            <w:pPr>
              <w:spacing w:after="0"/>
              <w:ind w:left="135"/>
              <w:jc w:val="center"/>
            </w:pPr>
          </w:p>
        </w:tc>
        <w:tc>
          <w:tcPr>
            <w:tcW w:w="1611" w:type="dxa"/>
            <w:tcMar>
              <w:top w:w="50" w:type="dxa"/>
              <w:left w:w="100" w:type="dxa"/>
            </w:tcMar>
            <w:vAlign w:val="center"/>
          </w:tcPr>
          <w:p w14:paraId="0692095E">
            <w:pPr>
              <w:spacing w:after="0"/>
              <w:ind w:left="135"/>
              <w:jc w:val="center"/>
            </w:pPr>
          </w:p>
        </w:tc>
        <w:tc>
          <w:tcPr>
            <w:tcW w:w="1139" w:type="dxa"/>
            <w:tcMar>
              <w:top w:w="50" w:type="dxa"/>
              <w:left w:w="100" w:type="dxa"/>
            </w:tcMar>
            <w:vAlign w:val="center"/>
          </w:tcPr>
          <w:p w14:paraId="2B7E1345">
            <w:pPr>
              <w:spacing w:after="0"/>
              <w:ind w:left="135"/>
            </w:pPr>
          </w:p>
        </w:tc>
        <w:tc>
          <w:tcPr>
            <w:tcW w:w="1959" w:type="dxa"/>
            <w:tcMar>
              <w:top w:w="50" w:type="dxa"/>
              <w:left w:w="100" w:type="dxa"/>
            </w:tcMar>
            <w:vAlign w:val="center"/>
          </w:tcPr>
          <w:p w14:paraId="1EB619C8">
            <w:pPr>
              <w:spacing w:after="0"/>
              <w:ind w:left="135"/>
            </w:pPr>
            <w:r>
              <w:fldChar w:fldCharType="begin"/>
            </w:r>
            <w:r>
              <w:instrText xml:space="preserve"> HYPERLINK "https://m.edsoo.ru/U4W2D1N4Y" \h </w:instrText>
            </w:r>
            <w:r>
              <w:fldChar w:fldCharType="separate"/>
            </w:r>
            <w:r>
              <w:rPr>
                <w:rFonts w:ascii="Times New Roman" w:hAnsi="Times New Roman"/>
                <w:color w:val="0000FF"/>
                <w:u w:val="single"/>
              </w:rPr>
              <w:t>https://m.edsoo.ru/U4W2D1N4Y</w:t>
            </w:r>
            <w:r>
              <w:rPr>
                <w:rFonts w:ascii="Times New Roman" w:hAnsi="Times New Roman"/>
                <w:color w:val="0000FF"/>
                <w:u w:val="single"/>
              </w:rPr>
              <w:fldChar w:fldCharType="end"/>
            </w:r>
          </w:p>
        </w:tc>
      </w:tr>
      <w:tr w14:paraId="68AB98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056BF14D">
            <w:pPr>
              <w:spacing w:after="0"/>
            </w:pPr>
            <w:r>
              <w:rPr>
                <w:rFonts w:ascii="Times New Roman" w:hAnsi="Times New Roman"/>
                <w:color w:val="000000"/>
                <w:sz w:val="24"/>
              </w:rPr>
              <w:t>59</w:t>
            </w:r>
          </w:p>
        </w:tc>
        <w:tc>
          <w:tcPr>
            <w:tcW w:w="3168" w:type="dxa"/>
            <w:tcMar>
              <w:top w:w="50" w:type="dxa"/>
              <w:left w:w="100" w:type="dxa"/>
            </w:tcMar>
            <w:vAlign w:val="center"/>
          </w:tcPr>
          <w:p w14:paraId="1914C834">
            <w:pPr>
              <w:spacing w:after="0"/>
              <w:ind w:left="135"/>
            </w:pPr>
            <w:r>
              <w:rPr>
                <w:rFonts w:ascii="Times New Roman" w:hAnsi="Times New Roman"/>
                <w:color w:val="000000"/>
                <w:sz w:val="24"/>
              </w:rPr>
              <w:t>Сфера и шар</w:t>
            </w:r>
          </w:p>
        </w:tc>
        <w:tc>
          <w:tcPr>
            <w:tcW w:w="815" w:type="dxa"/>
            <w:tcMar>
              <w:top w:w="50" w:type="dxa"/>
              <w:left w:w="100" w:type="dxa"/>
            </w:tcMar>
            <w:vAlign w:val="center"/>
          </w:tcPr>
          <w:p w14:paraId="4D51335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F2AFF73">
            <w:pPr>
              <w:spacing w:after="0"/>
              <w:ind w:left="135"/>
              <w:jc w:val="center"/>
            </w:pPr>
          </w:p>
        </w:tc>
        <w:tc>
          <w:tcPr>
            <w:tcW w:w="1611" w:type="dxa"/>
            <w:tcMar>
              <w:top w:w="50" w:type="dxa"/>
              <w:left w:w="100" w:type="dxa"/>
            </w:tcMar>
            <w:vAlign w:val="center"/>
          </w:tcPr>
          <w:p w14:paraId="6F96A1C3">
            <w:pPr>
              <w:spacing w:after="0"/>
              <w:ind w:left="135"/>
              <w:jc w:val="center"/>
            </w:pPr>
          </w:p>
        </w:tc>
        <w:tc>
          <w:tcPr>
            <w:tcW w:w="1139" w:type="dxa"/>
            <w:tcMar>
              <w:top w:w="50" w:type="dxa"/>
              <w:left w:w="100" w:type="dxa"/>
            </w:tcMar>
            <w:vAlign w:val="center"/>
          </w:tcPr>
          <w:p w14:paraId="00C89E85">
            <w:pPr>
              <w:spacing w:after="0"/>
              <w:ind w:left="135"/>
            </w:pPr>
          </w:p>
        </w:tc>
        <w:tc>
          <w:tcPr>
            <w:tcW w:w="1959" w:type="dxa"/>
            <w:tcMar>
              <w:top w:w="50" w:type="dxa"/>
              <w:left w:w="100" w:type="dxa"/>
            </w:tcMar>
            <w:vAlign w:val="center"/>
          </w:tcPr>
          <w:p w14:paraId="2B75FE5A">
            <w:pPr>
              <w:spacing w:after="0"/>
              <w:ind w:left="135"/>
            </w:pPr>
            <w:r>
              <w:fldChar w:fldCharType="begin"/>
            </w:r>
            <w:r>
              <w:instrText xml:space="preserve"> HYPERLINK "https://m.edsoo.ru/D2M8Q1Q9M" \h </w:instrText>
            </w:r>
            <w:r>
              <w:fldChar w:fldCharType="separate"/>
            </w:r>
            <w:r>
              <w:rPr>
                <w:rFonts w:ascii="Times New Roman" w:hAnsi="Times New Roman"/>
                <w:color w:val="0000FF"/>
                <w:u w:val="single"/>
              </w:rPr>
              <w:t>https://m.edsoo.ru/D2M8Q1Q9M</w:t>
            </w:r>
            <w:r>
              <w:rPr>
                <w:rFonts w:ascii="Times New Roman" w:hAnsi="Times New Roman"/>
                <w:color w:val="0000FF"/>
                <w:u w:val="single"/>
              </w:rPr>
              <w:fldChar w:fldCharType="end"/>
            </w:r>
          </w:p>
        </w:tc>
      </w:tr>
      <w:tr w14:paraId="23E200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A0E778B">
            <w:pPr>
              <w:spacing w:after="0"/>
            </w:pPr>
            <w:r>
              <w:rPr>
                <w:rFonts w:ascii="Times New Roman" w:hAnsi="Times New Roman"/>
                <w:color w:val="000000"/>
                <w:sz w:val="24"/>
              </w:rPr>
              <w:t>60</w:t>
            </w:r>
          </w:p>
        </w:tc>
        <w:tc>
          <w:tcPr>
            <w:tcW w:w="3168" w:type="dxa"/>
            <w:tcMar>
              <w:top w:w="50" w:type="dxa"/>
              <w:left w:w="100" w:type="dxa"/>
            </w:tcMar>
            <w:vAlign w:val="center"/>
          </w:tcPr>
          <w:p w14:paraId="380CBD34">
            <w:pPr>
              <w:spacing w:after="0"/>
              <w:ind w:left="135"/>
            </w:pPr>
            <w:r>
              <w:rPr>
                <w:rFonts w:ascii="Times New Roman" w:hAnsi="Times New Roman"/>
                <w:color w:val="000000"/>
                <w:sz w:val="24"/>
                <w:lang w:val="ru-RU"/>
              </w:rPr>
              <w:t xml:space="preserve">Пересечение сферы и шара с плоскостью. Касание шара и сферы плоскостью. </w:t>
            </w:r>
            <w:r>
              <w:rPr>
                <w:rFonts w:ascii="Times New Roman" w:hAnsi="Times New Roman"/>
                <w:color w:val="000000"/>
                <w:sz w:val="24"/>
              </w:rPr>
              <w:t>Вид и изображение шара</w:t>
            </w:r>
          </w:p>
        </w:tc>
        <w:tc>
          <w:tcPr>
            <w:tcW w:w="815" w:type="dxa"/>
            <w:tcMar>
              <w:top w:w="50" w:type="dxa"/>
              <w:left w:w="100" w:type="dxa"/>
            </w:tcMar>
            <w:vAlign w:val="center"/>
          </w:tcPr>
          <w:p w14:paraId="5BC346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D649DCB">
            <w:pPr>
              <w:spacing w:after="0"/>
              <w:ind w:left="135"/>
              <w:jc w:val="center"/>
            </w:pPr>
          </w:p>
        </w:tc>
        <w:tc>
          <w:tcPr>
            <w:tcW w:w="1611" w:type="dxa"/>
            <w:tcMar>
              <w:top w:w="50" w:type="dxa"/>
              <w:left w:w="100" w:type="dxa"/>
            </w:tcMar>
            <w:vAlign w:val="center"/>
          </w:tcPr>
          <w:p w14:paraId="480672DA">
            <w:pPr>
              <w:spacing w:after="0"/>
              <w:ind w:left="135"/>
              <w:jc w:val="center"/>
            </w:pPr>
          </w:p>
        </w:tc>
        <w:tc>
          <w:tcPr>
            <w:tcW w:w="1139" w:type="dxa"/>
            <w:tcMar>
              <w:top w:w="50" w:type="dxa"/>
              <w:left w:w="100" w:type="dxa"/>
            </w:tcMar>
            <w:vAlign w:val="center"/>
          </w:tcPr>
          <w:p w14:paraId="3A70E3A5">
            <w:pPr>
              <w:spacing w:after="0"/>
              <w:ind w:left="135"/>
            </w:pPr>
          </w:p>
        </w:tc>
        <w:tc>
          <w:tcPr>
            <w:tcW w:w="1959" w:type="dxa"/>
            <w:tcMar>
              <w:top w:w="50" w:type="dxa"/>
              <w:left w:w="100" w:type="dxa"/>
            </w:tcMar>
            <w:vAlign w:val="center"/>
          </w:tcPr>
          <w:p w14:paraId="17DA119A">
            <w:pPr>
              <w:spacing w:after="0"/>
              <w:ind w:left="135"/>
            </w:pPr>
            <w:r>
              <w:fldChar w:fldCharType="begin"/>
            </w:r>
            <w:r>
              <w:instrText xml:space="preserve"> HYPERLINK "https://m.edsoo.ru/Q0V2D9T2C" \h </w:instrText>
            </w:r>
            <w:r>
              <w:fldChar w:fldCharType="separate"/>
            </w:r>
            <w:r>
              <w:rPr>
                <w:rFonts w:ascii="Times New Roman" w:hAnsi="Times New Roman"/>
                <w:color w:val="0000FF"/>
                <w:u w:val="single"/>
              </w:rPr>
              <w:t>https://m.edsoo.ru/Q0V2D9T2C</w:t>
            </w:r>
            <w:r>
              <w:rPr>
                <w:rFonts w:ascii="Times New Roman" w:hAnsi="Times New Roman"/>
                <w:color w:val="0000FF"/>
                <w:u w:val="single"/>
              </w:rPr>
              <w:fldChar w:fldCharType="end"/>
            </w:r>
          </w:p>
        </w:tc>
      </w:tr>
      <w:tr w14:paraId="1DB607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303C4FF5">
            <w:pPr>
              <w:spacing w:after="0"/>
            </w:pPr>
            <w:r>
              <w:rPr>
                <w:rFonts w:ascii="Times New Roman" w:hAnsi="Times New Roman"/>
                <w:color w:val="000000"/>
                <w:sz w:val="24"/>
              </w:rPr>
              <w:t>61</w:t>
            </w:r>
          </w:p>
        </w:tc>
        <w:tc>
          <w:tcPr>
            <w:tcW w:w="3168" w:type="dxa"/>
            <w:tcMar>
              <w:top w:w="50" w:type="dxa"/>
              <w:left w:w="100" w:type="dxa"/>
            </w:tcMar>
            <w:vAlign w:val="center"/>
          </w:tcPr>
          <w:p w14:paraId="14D433F6">
            <w:pPr>
              <w:spacing w:after="0"/>
              <w:ind w:left="135"/>
            </w:pPr>
            <w:r>
              <w:rPr>
                <w:rFonts w:ascii="Times New Roman" w:hAnsi="Times New Roman"/>
                <w:color w:val="000000"/>
                <w:sz w:val="24"/>
                <w:lang w:val="ru-RU"/>
              </w:rPr>
              <w:t xml:space="preserve">Пересечение сферы и шара с плоскостью. Касание шара и сферы плоскостью. </w:t>
            </w:r>
            <w:r>
              <w:rPr>
                <w:rFonts w:ascii="Times New Roman" w:hAnsi="Times New Roman"/>
                <w:color w:val="000000"/>
                <w:sz w:val="24"/>
              </w:rPr>
              <w:t>Вид и изображение шара</w:t>
            </w:r>
          </w:p>
        </w:tc>
        <w:tc>
          <w:tcPr>
            <w:tcW w:w="815" w:type="dxa"/>
            <w:tcMar>
              <w:top w:w="50" w:type="dxa"/>
              <w:left w:w="100" w:type="dxa"/>
            </w:tcMar>
            <w:vAlign w:val="center"/>
          </w:tcPr>
          <w:p w14:paraId="2BDA228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A6C98A5">
            <w:pPr>
              <w:spacing w:after="0"/>
              <w:ind w:left="135"/>
              <w:jc w:val="center"/>
            </w:pPr>
          </w:p>
        </w:tc>
        <w:tc>
          <w:tcPr>
            <w:tcW w:w="1611" w:type="dxa"/>
            <w:tcMar>
              <w:top w:w="50" w:type="dxa"/>
              <w:left w:w="100" w:type="dxa"/>
            </w:tcMar>
            <w:vAlign w:val="center"/>
          </w:tcPr>
          <w:p w14:paraId="6328E3D5">
            <w:pPr>
              <w:spacing w:after="0"/>
              <w:ind w:left="135"/>
              <w:jc w:val="center"/>
            </w:pPr>
          </w:p>
        </w:tc>
        <w:tc>
          <w:tcPr>
            <w:tcW w:w="1139" w:type="dxa"/>
            <w:tcMar>
              <w:top w:w="50" w:type="dxa"/>
              <w:left w:w="100" w:type="dxa"/>
            </w:tcMar>
            <w:vAlign w:val="center"/>
          </w:tcPr>
          <w:p w14:paraId="32B93FD1">
            <w:pPr>
              <w:spacing w:after="0"/>
              <w:ind w:left="135"/>
            </w:pPr>
          </w:p>
        </w:tc>
        <w:tc>
          <w:tcPr>
            <w:tcW w:w="1959" w:type="dxa"/>
            <w:tcMar>
              <w:top w:w="50" w:type="dxa"/>
              <w:left w:w="100" w:type="dxa"/>
            </w:tcMar>
            <w:vAlign w:val="center"/>
          </w:tcPr>
          <w:p w14:paraId="07D1FBD0">
            <w:pPr>
              <w:spacing w:after="0"/>
              <w:ind w:left="135"/>
            </w:pPr>
            <w:r>
              <w:fldChar w:fldCharType="begin"/>
            </w:r>
            <w:r>
              <w:instrText xml:space="preserve"> HYPERLINK "https://m.edsoo.ru/T1S7U4C8E" \h </w:instrText>
            </w:r>
            <w:r>
              <w:fldChar w:fldCharType="separate"/>
            </w:r>
            <w:r>
              <w:rPr>
                <w:rFonts w:ascii="Times New Roman" w:hAnsi="Times New Roman"/>
                <w:color w:val="0000FF"/>
                <w:u w:val="single"/>
              </w:rPr>
              <w:t>https://m.edsoo.ru/T1S7U4C8E</w:t>
            </w:r>
            <w:r>
              <w:rPr>
                <w:rFonts w:ascii="Times New Roman" w:hAnsi="Times New Roman"/>
                <w:color w:val="0000FF"/>
                <w:u w:val="single"/>
              </w:rPr>
              <w:fldChar w:fldCharType="end"/>
            </w:r>
          </w:p>
        </w:tc>
      </w:tr>
      <w:tr w14:paraId="6A0D19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6B4E326D">
            <w:pPr>
              <w:spacing w:after="0"/>
            </w:pPr>
            <w:r>
              <w:rPr>
                <w:rFonts w:ascii="Times New Roman" w:hAnsi="Times New Roman"/>
                <w:color w:val="000000"/>
                <w:sz w:val="24"/>
              </w:rPr>
              <w:t>62</w:t>
            </w:r>
          </w:p>
        </w:tc>
        <w:tc>
          <w:tcPr>
            <w:tcW w:w="3168" w:type="dxa"/>
            <w:tcMar>
              <w:top w:w="50" w:type="dxa"/>
              <w:left w:w="100" w:type="dxa"/>
            </w:tcMar>
            <w:vAlign w:val="center"/>
          </w:tcPr>
          <w:p w14:paraId="31F16221">
            <w:pPr>
              <w:spacing w:after="0"/>
              <w:ind w:left="135"/>
              <w:rPr>
                <w:lang w:val="ru-RU"/>
              </w:rPr>
            </w:pPr>
            <w:r>
              <w:rPr>
                <w:rFonts w:ascii="Times New Roman" w:hAnsi="Times New Roman"/>
                <w:color w:val="000000"/>
                <w:sz w:val="24"/>
                <w:lang w:val="ru-RU"/>
              </w:rPr>
              <w:t>Уравнение сферы. Площадь сферы и её частей</w:t>
            </w:r>
          </w:p>
        </w:tc>
        <w:tc>
          <w:tcPr>
            <w:tcW w:w="815" w:type="dxa"/>
            <w:tcMar>
              <w:top w:w="50" w:type="dxa"/>
              <w:left w:w="100" w:type="dxa"/>
            </w:tcMar>
            <w:vAlign w:val="center"/>
          </w:tcPr>
          <w:p w14:paraId="144E606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D65100">
            <w:pPr>
              <w:spacing w:after="0"/>
              <w:ind w:left="135"/>
              <w:jc w:val="center"/>
            </w:pPr>
          </w:p>
        </w:tc>
        <w:tc>
          <w:tcPr>
            <w:tcW w:w="1611" w:type="dxa"/>
            <w:tcMar>
              <w:top w:w="50" w:type="dxa"/>
              <w:left w:w="100" w:type="dxa"/>
            </w:tcMar>
            <w:vAlign w:val="center"/>
          </w:tcPr>
          <w:p w14:paraId="41EE3C33">
            <w:pPr>
              <w:spacing w:after="0"/>
              <w:ind w:left="135"/>
              <w:jc w:val="center"/>
            </w:pPr>
          </w:p>
        </w:tc>
        <w:tc>
          <w:tcPr>
            <w:tcW w:w="1139" w:type="dxa"/>
            <w:tcMar>
              <w:top w:w="50" w:type="dxa"/>
              <w:left w:w="100" w:type="dxa"/>
            </w:tcMar>
            <w:vAlign w:val="center"/>
          </w:tcPr>
          <w:p w14:paraId="6B884A24">
            <w:pPr>
              <w:spacing w:after="0"/>
              <w:ind w:left="135"/>
            </w:pPr>
          </w:p>
        </w:tc>
        <w:tc>
          <w:tcPr>
            <w:tcW w:w="1959" w:type="dxa"/>
            <w:tcMar>
              <w:top w:w="50" w:type="dxa"/>
              <w:left w:w="100" w:type="dxa"/>
            </w:tcMar>
            <w:vAlign w:val="center"/>
          </w:tcPr>
          <w:p w14:paraId="66912A35">
            <w:pPr>
              <w:spacing w:after="0"/>
              <w:ind w:left="135"/>
            </w:pPr>
            <w:r>
              <w:fldChar w:fldCharType="begin"/>
            </w:r>
            <w:r>
              <w:instrText xml:space="preserve"> HYPERLINK "https://m.edsoo.ru/O4A7V3I3L" \h </w:instrText>
            </w:r>
            <w:r>
              <w:fldChar w:fldCharType="separate"/>
            </w:r>
            <w:r>
              <w:rPr>
                <w:rFonts w:ascii="Times New Roman" w:hAnsi="Times New Roman"/>
                <w:color w:val="0000FF"/>
                <w:u w:val="single"/>
              </w:rPr>
              <w:t>https://m.edsoo.ru/O4A7V3I3L</w:t>
            </w:r>
            <w:r>
              <w:rPr>
                <w:rFonts w:ascii="Times New Roman" w:hAnsi="Times New Roman"/>
                <w:color w:val="0000FF"/>
                <w:u w:val="single"/>
              </w:rPr>
              <w:fldChar w:fldCharType="end"/>
            </w:r>
          </w:p>
        </w:tc>
      </w:tr>
      <w:tr w14:paraId="52B3E0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3880EB4">
            <w:pPr>
              <w:spacing w:after="0"/>
            </w:pPr>
            <w:r>
              <w:rPr>
                <w:rFonts w:ascii="Times New Roman" w:hAnsi="Times New Roman"/>
                <w:color w:val="000000"/>
                <w:sz w:val="24"/>
              </w:rPr>
              <w:t>63</w:t>
            </w:r>
          </w:p>
        </w:tc>
        <w:tc>
          <w:tcPr>
            <w:tcW w:w="3168" w:type="dxa"/>
            <w:tcMar>
              <w:top w:w="50" w:type="dxa"/>
              <w:left w:w="100" w:type="dxa"/>
            </w:tcMar>
            <w:vAlign w:val="center"/>
          </w:tcPr>
          <w:p w14:paraId="65A8BB39">
            <w:pPr>
              <w:spacing w:after="0"/>
              <w:ind w:left="135"/>
            </w:pPr>
            <w:r>
              <w:rPr>
                <w:rFonts w:ascii="Times New Roman" w:hAnsi="Times New Roman"/>
                <w:color w:val="000000"/>
                <w:sz w:val="24"/>
              </w:rPr>
              <w:t>Симметрия сферы и шара</w:t>
            </w:r>
          </w:p>
        </w:tc>
        <w:tc>
          <w:tcPr>
            <w:tcW w:w="815" w:type="dxa"/>
            <w:tcMar>
              <w:top w:w="50" w:type="dxa"/>
              <w:left w:w="100" w:type="dxa"/>
            </w:tcMar>
            <w:vAlign w:val="center"/>
          </w:tcPr>
          <w:p w14:paraId="15235D8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8C74256">
            <w:pPr>
              <w:spacing w:after="0"/>
              <w:ind w:left="135"/>
              <w:jc w:val="center"/>
            </w:pPr>
          </w:p>
        </w:tc>
        <w:tc>
          <w:tcPr>
            <w:tcW w:w="1611" w:type="dxa"/>
            <w:tcMar>
              <w:top w:w="50" w:type="dxa"/>
              <w:left w:w="100" w:type="dxa"/>
            </w:tcMar>
            <w:vAlign w:val="center"/>
          </w:tcPr>
          <w:p w14:paraId="5F488541">
            <w:pPr>
              <w:spacing w:after="0"/>
              <w:ind w:left="135"/>
              <w:jc w:val="center"/>
            </w:pPr>
          </w:p>
        </w:tc>
        <w:tc>
          <w:tcPr>
            <w:tcW w:w="1139" w:type="dxa"/>
            <w:tcMar>
              <w:top w:w="50" w:type="dxa"/>
              <w:left w:w="100" w:type="dxa"/>
            </w:tcMar>
            <w:vAlign w:val="center"/>
          </w:tcPr>
          <w:p w14:paraId="7C2CE84D">
            <w:pPr>
              <w:spacing w:after="0"/>
              <w:ind w:left="135"/>
            </w:pPr>
          </w:p>
        </w:tc>
        <w:tc>
          <w:tcPr>
            <w:tcW w:w="1959" w:type="dxa"/>
            <w:tcMar>
              <w:top w:w="50" w:type="dxa"/>
              <w:left w:w="100" w:type="dxa"/>
            </w:tcMar>
            <w:vAlign w:val="center"/>
          </w:tcPr>
          <w:p w14:paraId="61D8BC12">
            <w:pPr>
              <w:spacing w:after="0"/>
              <w:ind w:left="135"/>
            </w:pPr>
            <w:r>
              <w:fldChar w:fldCharType="begin"/>
            </w:r>
            <w:r>
              <w:instrText xml:space="preserve"> HYPERLINK "https://m.edsoo.ru/M1U5L5B8Z" \h </w:instrText>
            </w:r>
            <w:r>
              <w:fldChar w:fldCharType="separate"/>
            </w:r>
            <w:r>
              <w:rPr>
                <w:rFonts w:ascii="Times New Roman" w:hAnsi="Times New Roman"/>
                <w:color w:val="0000FF"/>
                <w:u w:val="single"/>
              </w:rPr>
              <w:t>https://m.edsoo.ru/M1U5L5B8Z</w:t>
            </w:r>
            <w:r>
              <w:rPr>
                <w:rFonts w:ascii="Times New Roman" w:hAnsi="Times New Roman"/>
                <w:color w:val="0000FF"/>
                <w:u w:val="single"/>
              </w:rPr>
              <w:fldChar w:fldCharType="end"/>
            </w:r>
          </w:p>
        </w:tc>
      </w:tr>
      <w:tr w14:paraId="0E2E0C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59ABC576">
            <w:pPr>
              <w:spacing w:after="0"/>
            </w:pPr>
            <w:r>
              <w:rPr>
                <w:rFonts w:ascii="Times New Roman" w:hAnsi="Times New Roman"/>
                <w:color w:val="000000"/>
                <w:sz w:val="24"/>
              </w:rPr>
              <w:t>64</w:t>
            </w:r>
          </w:p>
        </w:tc>
        <w:tc>
          <w:tcPr>
            <w:tcW w:w="3168" w:type="dxa"/>
            <w:tcMar>
              <w:top w:w="50" w:type="dxa"/>
              <w:left w:w="100" w:type="dxa"/>
            </w:tcMar>
            <w:vAlign w:val="center"/>
          </w:tcPr>
          <w:p w14:paraId="2DC312AA">
            <w:pPr>
              <w:spacing w:after="0"/>
              <w:ind w:left="135"/>
              <w:rPr>
                <w:lang w:val="ru-RU"/>
              </w:rPr>
            </w:pPr>
            <w:r>
              <w:rPr>
                <w:rFonts w:ascii="Times New Roman" w:hAnsi="Times New Roman"/>
                <w:color w:val="000000"/>
                <w:sz w:val="24"/>
                <w:lang w:val="ru-RU"/>
              </w:rPr>
              <w:t>Стереометрические задачи на доказательство и вычисление, связанные со сферой и шаром, построением их сечений плоскостью</w:t>
            </w:r>
          </w:p>
        </w:tc>
        <w:tc>
          <w:tcPr>
            <w:tcW w:w="815" w:type="dxa"/>
            <w:tcMar>
              <w:top w:w="50" w:type="dxa"/>
              <w:left w:w="100" w:type="dxa"/>
            </w:tcMar>
            <w:vAlign w:val="center"/>
          </w:tcPr>
          <w:p w14:paraId="2FAFD29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72E7B45">
            <w:pPr>
              <w:spacing w:after="0"/>
              <w:ind w:left="135"/>
              <w:jc w:val="center"/>
            </w:pPr>
          </w:p>
        </w:tc>
        <w:tc>
          <w:tcPr>
            <w:tcW w:w="1611" w:type="dxa"/>
            <w:tcMar>
              <w:top w:w="50" w:type="dxa"/>
              <w:left w:w="100" w:type="dxa"/>
            </w:tcMar>
            <w:vAlign w:val="center"/>
          </w:tcPr>
          <w:p w14:paraId="1D3BB114">
            <w:pPr>
              <w:spacing w:after="0"/>
              <w:ind w:left="135"/>
              <w:jc w:val="center"/>
            </w:pPr>
          </w:p>
        </w:tc>
        <w:tc>
          <w:tcPr>
            <w:tcW w:w="1139" w:type="dxa"/>
            <w:tcMar>
              <w:top w:w="50" w:type="dxa"/>
              <w:left w:w="100" w:type="dxa"/>
            </w:tcMar>
            <w:vAlign w:val="center"/>
          </w:tcPr>
          <w:p w14:paraId="160509C9">
            <w:pPr>
              <w:spacing w:after="0"/>
              <w:ind w:left="135"/>
            </w:pPr>
          </w:p>
        </w:tc>
        <w:tc>
          <w:tcPr>
            <w:tcW w:w="1959" w:type="dxa"/>
            <w:tcMar>
              <w:top w:w="50" w:type="dxa"/>
              <w:left w:w="100" w:type="dxa"/>
            </w:tcMar>
            <w:vAlign w:val="center"/>
          </w:tcPr>
          <w:p w14:paraId="5A551C5D">
            <w:pPr>
              <w:spacing w:after="0"/>
              <w:ind w:left="135"/>
            </w:pPr>
            <w:r>
              <w:fldChar w:fldCharType="begin"/>
            </w:r>
            <w:r>
              <w:instrText xml:space="preserve"> HYPERLINK "https://m.edsoo.ru/A7L8S8U6E" \h </w:instrText>
            </w:r>
            <w:r>
              <w:fldChar w:fldCharType="separate"/>
            </w:r>
            <w:r>
              <w:rPr>
                <w:rFonts w:ascii="Times New Roman" w:hAnsi="Times New Roman"/>
                <w:color w:val="0000FF"/>
                <w:u w:val="single"/>
              </w:rPr>
              <w:t>https://m.edsoo.ru/A7L8S8U6E</w:t>
            </w:r>
            <w:r>
              <w:rPr>
                <w:rFonts w:ascii="Times New Roman" w:hAnsi="Times New Roman"/>
                <w:color w:val="0000FF"/>
                <w:u w:val="single"/>
              </w:rPr>
              <w:fldChar w:fldCharType="end"/>
            </w:r>
          </w:p>
        </w:tc>
      </w:tr>
      <w:tr w14:paraId="532220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79EA57C">
            <w:pPr>
              <w:spacing w:after="0"/>
            </w:pPr>
            <w:r>
              <w:rPr>
                <w:rFonts w:ascii="Times New Roman" w:hAnsi="Times New Roman"/>
                <w:color w:val="000000"/>
                <w:sz w:val="24"/>
              </w:rPr>
              <w:t>65</w:t>
            </w:r>
          </w:p>
        </w:tc>
        <w:tc>
          <w:tcPr>
            <w:tcW w:w="3168" w:type="dxa"/>
            <w:tcMar>
              <w:top w:w="50" w:type="dxa"/>
              <w:left w:w="100" w:type="dxa"/>
            </w:tcMar>
            <w:vAlign w:val="center"/>
          </w:tcPr>
          <w:p w14:paraId="3C3F4643">
            <w:pPr>
              <w:spacing w:after="0"/>
              <w:ind w:left="135"/>
              <w:rPr>
                <w:lang w:val="ru-RU"/>
              </w:rPr>
            </w:pPr>
            <w:r>
              <w:rPr>
                <w:rFonts w:ascii="Times New Roman" w:hAnsi="Times New Roman"/>
                <w:color w:val="000000"/>
                <w:sz w:val="24"/>
                <w:lang w:val="ru-RU"/>
              </w:rPr>
              <w:t>Стереометрические задачи на доказательство и вычисление, связанные со сферой и шаром, построением их сечений плоскостью</w:t>
            </w:r>
          </w:p>
        </w:tc>
        <w:tc>
          <w:tcPr>
            <w:tcW w:w="815" w:type="dxa"/>
            <w:tcMar>
              <w:top w:w="50" w:type="dxa"/>
              <w:left w:w="100" w:type="dxa"/>
            </w:tcMar>
            <w:vAlign w:val="center"/>
          </w:tcPr>
          <w:p w14:paraId="6277455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4ACF680">
            <w:pPr>
              <w:spacing w:after="0"/>
              <w:ind w:left="135"/>
              <w:jc w:val="center"/>
            </w:pPr>
          </w:p>
        </w:tc>
        <w:tc>
          <w:tcPr>
            <w:tcW w:w="1611" w:type="dxa"/>
            <w:tcMar>
              <w:top w:w="50" w:type="dxa"/>
              <w:left w:w="100" w:type="dxa"/>
            </w:tcMar>
            <w:vAlign w:val="center"/>
          </w:tcPr>
          <w:p w14:paraId="4A794DB0">
            <w:pPr>
              <w:spacing w:after="0"/>
              <w:ind w:left="135"/>
              <w:jc w:val="center"/>
            </w:pPr>
          </w:p>
        </w:tc>
        <w:tc>
          <w:tcPr>
            <w:tcW w:w="1139" w:type="dxa"/>
            <w:tcMar>
              <w:top w:w="50" w:type="dxa"/>
              <w:left w:w="100" w:type="dxa"/>
            </w:tcMar>
            <w:vAlign w:val="center"/>
          </w:tcPr>
          <w:p w14:paraId="2AA633D4">
            <w:pPr>
              <w:spacing w:after="0"/>
              <w:ind w:left="135"/>
            </w:pPr>
          </w:p>
        </w:tc>
        <w:tc>
          <w:tcPr>
            <w:tcW w:w="1959" w:type="dxa"/>
            <w:tcMar>
              <w:top w:w="50" w:type="dxa"/>
              <w:left w:w="100" w:type="dxa"/>
            </w:tcMar>
            <w:vAlign w:val="center"/>
          </w:tcPr>
          <w:p w14:paraId="451F0C27">
            <w:pPr>
              <w:spacing w:after="0"/>
              <w:ind w:left="135"/>
            </w:pPr>
            <w:r>
              <w:fldChar w:fldCharType="begin"/>
            </w:r>
            <w:r>
              <w:instrText xml:space="preserve"> HYPERLINK "https://m.edsoo.ru/F8W7Q8M8S" \h </w:instrText>
            </w:r>
            <w:r>
              <w:fldChar w:fldCharType="separate"/>
            </w:r>
            <w:r>
              <w:rPr>
                <w:rFonts w:ascii="Times New Roman" w:hAnsi="Times New Roman"/>
                <w:color w:val="0000FF"/>
                <w:u w:val="single"/>
              </w:rPr>
              <w:t>https://m.edsoo.ru/F8W7Q8M8S</w:t>
            </w:r>
            <w:r>
              <w:rPr>
                <w:rFonts w:ascii="Times New Roman" w:hAnsi="Times New Roman"/>
                <w:color w:val="0000FF"/>
                <w:u w:val="single"/>
              </w:rPr>
              <w:fldChar w:fldCharType="end"/>
            </w:r>
          </w:p>
        </w:tc>
      </w:tr>
      <w:tr w14:paraId="28F7ED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5F491453">
            <w:pPr>
              <w:spacing w:after="0"/>
            </w:pPr>
            <w:r>
              <w:rPr>
                <w:rFonts w:ascii="Times New Roman" w:hAnsi="Times New Roman"/>
                <w:color w:val="000000"/>
                <w:sz w:val="24"/>
              </w:rPr>
              <w:t>66</w:t>
            </w:r>
          </w:p>
        </w:tc>
        <w:tc>
          <w:tcPr>
            <w:tcW w:w="3168" w:type="dxa"/>
            <w:tcMar>
              <w:top w:w="50" w:type="dxa"/>
              <w:left w:w="100" w:type="dxa"/>
            </w:tcMar>
            <w:vAlign w:val="center"/>
          </w:tcPr>
          <w:p w14:paraId="119D9B55">
            <w:pPr>
              <w:spacing w:after="0"/>
              <w:ind w:left="135"/>
              <w:rPr>
                <w:lang w:val="ru-RU"/>
              </w:rPr>
            </w:pPr>
            <w:r>
              <w:rPr>
                <w:rFonts w:ascii="Times New Roman" w:hAnsi="Times New Roman"/>
                <w:color w:val="000000"/>
                <w:sz w:val="24"/>
                <w:lang w:val="ru-RU"/>
              </w:rPr>
              <w:t>Прикладные задачи, связанные со сферой и шаром</w:t>
            </w:r>
          </w:p>
        </w:tc>
        <w:tc>
          <w:tcPr>
            <w:tcW w:w="815" w:type="dxa"/>
            <w:tcMar>
              <w:top w:w="50" w:type="dxa"/>
              <w:left w:w="100" w:type="dxa"/>
            </w:tcMar>
            <w:vAlign w:val="center"/>
          </w:tcPr>
          <w:p w14:paraId="665CC3E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D52FD8">
            <w:pPr>
              <w:spacing w:after="0"/>
              <w:ind w:left="135"/>
              <w:jc w:val="center"/>
            </w:pPr>
          </w:p>
        </w:tc>
        <w:tc>
          <w:tcPr>
            <w:tcW w:w="1611" w:type="dxa"/>
            <w:tcMar>
              <w:top w:w="50" w:type="dxa"/>
              <w:left w:w="100" w:type="dxa"/>
            </w:tcMar>
            <w:vAlign w:val="center"/>
          </w:tcPr>
          <w:p w14:paraId="009935A8">
            <w:pPr>
              <w:spacing w:after="0"/>
              <w:ind w:left="135"/>
              <w:jc w:val="center"/>
            </w:pPr>
          </w:p>
        </w:tc>
        <w:tc>
          <w:tcPr>
            <w:tcW w:w="1139" w:type="dxa"/>
            <w:tcMar>
              <w:top w:w="50" w:type="dxa"/>
              <w:left w:w="100" w:type="dxa"/>
            </w:tcMar>
            <w:vAlign w:val="center"/>
          </w:tcPr>
          <w:p w14:paraId="10AC2CC0">
            <w:pPr>
              <w:spacing w:after="0"/>
              <w:ind w:left="135"/>
            </w:pPr>
          </w:p>
        </w:tc>
        <w:tc>
          <w:tcPr>
            <w:tcW w:w="1959" w:type="dxa"/>
            <w:tcMar>
              <w:top w:w="50" w:type="dxa"/>
              <w:left w:w="100" w:type="dxa"/>
            </w:tcMar>
            <w:vAlign w:val="center"/>
          </w:tcPr>
          <w:p w14:paraId="383D7680">
            <w:pPr>
              <w:spacing w:after="0"/>
              <w:ind w:left="135"/>
            </w:pPr>
            <w:r>
              <w:fldChar w:fldCharType="begin"/>
            </w:r>
            <w:r>
              <w:instrText xml:space="preserve"> HYPERLINK "https://m.edsoo.ru/P0T2G5X0D" \h </w:instrText>
            </w:r>
            <w:r>
              <w:fldChar w:fldCharType="separate"/>
            </w:r>
            <w:r>
              <w:rPr>
                <w:rFonts w:ascii="Times New Roman" w:hAnsi="Times New Roman"/>
                <w:color w:val="0000FF"/>
                <w:u w:val="single"/>
              </w:rPr>
              <w:t>https://m.edsoo.ru/P0T2G5X0D</w:t>
            </w:r>
            <w:r>
              <w:rPr>
                <w:rFonts w:ascii="Times New Roman" w:hAnsi="Times New Roman"/>
                <w:color w:val="0000FF"/>
                <w:u w:val="single"/>
              </w:rPr>
              <w:fldChar w:fldCharType="end"/>
            </w:r>
          </w:p>
        </w:tc>
      </w:tr>
      <w:tr w14:paraId="654502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4A4DADBD">
            <w:pPr>
              <w:spacing w:after="0"/>
            </w:pPr>
            <w:r>
              <w:rPr>
                <w:rFonts w:ascii="Times New Roman" w:hAnsi="Times New Roman"/>
                <w:color w:val="000000"/>
                <w:sz w:val="24"/>
              </w:rPr>
              <w:t>67</w:t>
            </w:r>
          </w:p>
        </w:tc>
        <w:tc>
          <w:tcPr>
            <w:tcW w:w="3168" w:type="dxa"/>
            <w:tcMar>
              <w:top w:w="50" w:type="dxa"/>
              <w:left w:w="100" w:type="dxa"/>
            </w:tcMar>
            <w:vAlign w:val="center"/>
          </w:tcPr>
          <w:p w14:paraId="210F1756">
            <w:pPr>
              <w:spacing w:after="0"/>
              <w:ind w:left="135"/>
              <w:rPr>
                <w:lang w:val="ru-RU"/>
              </w:rPr>
            </w:pPr>
            <w:r>
              <w:rPr>
                <w:rFonts w:ascii="Times New Roman" w:hAnsi="Times New Roman"/>
                <w:color w:val="000000"/>
                <w:sz w:val="24"/>
                <w:lang w:val="ru-RU"/>
              </w:rPr>
              <w:t>Повторение: окружность на плоскости, вычисления в окружности, стандартные подобия</w:t>
            </w:r>
          </w:p>
        </w:tc>
        <w:tc>
          <w:tcPr>
            <w:tcW w:w="815" w:type="dxa"/>
            <w:tcMar>
              <w:top w:w="50" w:type="dxa"/>
              <w:left w:w="100" w:type="dxa"/>
            </w:tcMar>
            <w:vAlign w:val="center"/>
          </w:tcPr>
          <w:p w14:paraId="5AFEF26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A5D05B">
            <w:pPr>
              <w:spacing w:after="0"/>
              <w:ind w:left="135"/>
              <w:jc w:val="center"/>
            </w:pPr>
          </w:p>
        </w:tc>
        <w:tc>
          <w:tcPr>
            <w:tcW w:w="1611" w:type="dxa"/>
            <w:tcMar>
              <w:top w:w="50" w:type="dxa"/>
              <w:left w:w="100" w:type="dxa"/>
            </w:tcMar>
            <w:vAlign w:val="center"/>
          </w:tcPr>
          <w:p w14:paraId="5136E75C">
            <w:pPr>
              <w:spacing w:after="0"/>
              <w:ind w:left="135"/>
              <w:jc w:val="center"/>
            </w:pPr>
          </w:p>
        </w:tc>
        <w:tc>
          <w:tcPr>
            <w:tcW w:w="1139" w:type="dxa"/>
            <w:tcMar>
              <w:top w:w="50" w:type="dxa"/>
              <w:left w:w="100" w:type="dxa"/>
            </w:tcMar>
            <w:vAlign w:val="center"/>
          </w:tcPr>
          <w:p w14:paraId="42568605">
            <w:pPr>
              <w:spacing w:after="0"/>
              <w:ind w:left="135"/>
            </w:pPr>
          </w:p>
        </w:tc>
        <w:tc>
          <w:tcPr>
            <w:tcW w:w="1959" w:type="dxa"/>
            <w:tcMar>
              <w:top w:w="50" w:type="dxa"/>
              <w:left w:w="100" w:type="dxa"/>
            </w:tcMar>
            <w:vAlign w:val="center"/>
          </w:tcPr>
          <w:p w14:paraId="0C604BB4">
            <w:pPr>
              <w:spacing w:after="0"/>
              <w:ind w:left="135"/>
            </w:pPr>
            <w:r>
              <w:fldChar w:fldCharType="begin"/>
            </w:r>
            <w:r>
              <w:instrText xml:space="preserve"> HYPERLINK "https://m.edsoo.ru/F9C9G7A1V" \h </w:instrText>
            </w:r>
            <w:r>
              <w:fldChar w:fldCharType="separate"/>
            </w:r>
            <w:r>
              <w:rPr>
                <w:rFonts w:ascii="Times New Roman" w:hAnsi="Times New Roman"/>
                <w:color w:val="0000FF"/>
                <w:u w:val="single"/>
              </w:rPr>
              <w:t>https://m.edsoo.ru/F9C9G7A1V</w:t>
            </w:r>
            <w:r>
              <w:rPr>
                <w:rFonts w:ascii="Times New Roman" w:hAnsi="Times New Roman"/>
                <w:color w:val="0000FF"/>
                <w:u w:val="single"/>
              </w:rPr>
              <w:fldChar w:fldCharType="end"/>
            </w:r>
          </w:p>
        </w:tc>
      </w:tr>
      <w:tr w14:paraId="34E30A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23862DE1">
            <w:pPr>
              <w:spacing w:after="0"/>
            </w:pPr>
            <w:r>
              <w:rPr>
                <w:rFonts w:ascii="Times New Roman" w:hAnsi="Times New Roman"/>
                <w:color w:val="000000"/>
                <w:sz w:val="24"/>
              </w:rPr>
              <w:t>68</w:t>
            </w:r>
          </w:p>
        </w:tc>
        <w:tc>
          <w:tcPr>
            <w:tcW w:w="3168" w:type="dxa"/>
            <w:tcMar>
              <w:top w:w="50" w:type="dxa"/>
              <w:left w:w="100" w:type="dxa"/>
            </w:tcMar>
            <w:vAlign w:val="center"/>
          </w:tcPr>
          <w:p w14:paraId="6D9ACCD4">
            <w:pPr>
              <w:spacing w:after="0"/>
              <w:ind w:left="135"/>
              <w:rPr>
                <w:lang w:val="ru-RU"/>
              </w:rPr>
            </w:pPr>
            <w:r>
              <w:rPr>
                <w:rFonts w:ascii="Times New Roman" w:hAnsi="Times New Roman"/>
                <w:color w:val="000000"/>
                <w:sz w:val="24"/>
                <w:lang w:val="ru-RU"/>
              </w:rPr>
              <w:t>Различные комбинации тел вращения и многогранников</w:t>
            </w:r>
          </w:p>
        </w:tc>
        <w:tc>
          <w:tcPr>
            <w:tcW w:w="815" w:type="dxa"/>
            <w:tcMar>
              <w:top w:w="50" w:type="dxa"/>
              <w:left w:w="100" w:type="dxa"/>
            </w:tcMar>
            <w:vAlign w:val="center"/>
          </w:tcPr>
          <w:p w14:paraId="66B0D4C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DFC88F">
            <w:pPr>
              <w:spacing w:after="0"/>
              <w:ind w:left="135"/>
              <w:jc w:val="center"/>
            </w:pPr>
          </w:p>
        </w:tc>
        <w:tc>
          <w:tcPr>
            <w:tcW w:w="1611" w:type="dxa"/>
            <w:tcMar>
              <w:top w:w="50" w:type="dxa"/>
              <w:left w:w="100" w:type="dxa"/>
            </w:tcMar>
            <w:vAlign w:val="center"/>
          </w:tcPr>
          <w:p w14:paraId="2C1DEFDD">
            <w:pPr>
              <w:spacing w:after="0"/>
              <w:ind w:left="135"/>
              <w:jc w:val="center"/>
            </w:pPr>
          </w:p>
        </w:tc>
        <w:tc>
          <w:tcPr>
            <w:tcW w:w="1139" w:type="dxa"/>
            <w:tcMar>
              <w:top w:w="50" w:type="dxa"/>
              <w:left w:w="100" w:type="dxa"/>
            </w:tcMar>
            <w:vAlign w:val="center"/>
          </w:tcPr>
          <w:p w14:paraId="1387C9EE">
            <w:pPr>
              <w:spacing w:after="0"/>
              <w:ind w:left="135"/>
            </w:pPr>
          </w:p>
        </w:tc>
        <w:tc>
          <w:tcPr>
            <w:tcW w:w="1959" w:type="dxa"/>
            <w:tcMar>
              <w:top w:w="50" w:type="dxa"/>
              <w:left w:w="100" w:type="dxa"/>
            </w:tcMar>
            <w:vAlign w:val="center"/>
          </w:tcPr>
          <w:p w14:paraId="5B5A5E5D">
            <w:pPr>
              <w:spacing w:after="0"/>
              <w:ind w:left="135"/>
            </w:pPr>
            <w:r>
              <w:fldChar w:fldCharType="begin"/>
            </w:r>
            <w:r>
              <w:instrText xml:space="preserve"> HYPERLINK "https://m.edsoo.ru/M9X1Y9C1M" \h </w:instrText>
            </w:r>
            <w:r>
              <w:fldChar w:fldCharType="separate"/>
            </w:r>
            <w:r>
              <w:rPr>
                <w:rFonts w:ascii="Times New Roman" w:hAnsi="Times New Roman"/>
                <w:color w:val="0000FF"/>
                <w:u w:val="single"/>
              </w:rPr>
              <w:t>https://m.edsoo.ru/M9X1Y9C1M</w:t>
            </w:r>
            <w:r>
              <w:rPr>
                <w:rFonts w:ascii="Times New Roman" w:hAnsi="Times New Roman"/>
                <w:color w:val="0000FF"/>
                <w:u w:val="single"/>
              </w:rPr>
              <w:fldChar w:fldCharType="end"/>
            </w:r>
          </w:p>
        </w:tc>
      </w:tr>
      <w:tr w14:paraId="4CEF6A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05202FFC">
            <w:pPr>
              <w:spacing w:after="0"/>
            </w:pPr>
            <w:r>
              <w:rPr>
                <w:rFonts w:ascii="Times New Roman" w:hAnsi="Times New Roman"/>
                <w:color w:val="000000"/>
                <w:sz w:val="24"/>
              </w:rPr>
              <w:t>69</w:t>
            </w:r>
          </w:p>
        </w:tc>
        <w:tc>
          <w:tcPr>
            <w:tcW w:w="3168" w:type="dxa"/>
            <w:tcMar>
              <w:top w:w="50" w:type="dxa"/>
              <w:left w:w="100" w:type="dxa"/>
            </w:tcMar>
            <w:vAlign w:val="center"/>
          </w:tcPr>
          <w:p w14:paraId="3EDD8DEB">
            <w:pPr>
              <w:spacing w:after="0"/>
              <w:ind w:left="135"/>
              <w:rPr>
                <w:lang w:val="ru-RU"/>
              </w:rPr>
            </w:pPr>
            <w:r>
              <w:rPr>
                <w:rFonts w:ascii="Times New Roman" w:hAnsi="Times New Roman"/>
                <w:color w:val="000000"/>
                <w:sz w:val="24"/>
                <w:lang w:val="ru-RU"/>
              </w:rPr>
              <w:t>Задачи по теме "Тела и поверхности вращения"</w:t>
            </w:r>
          </w:p>
        </w:tc>
        <w:tc>
          <w:tcPr>
            <w:tcW w:w="815" w:type="dxa"/>
            <w:tcMar>
              <w:top w:w="50" w:type="dxa"/>
              <w:left w:w="100" w:type="dxa"/>
            </w:tcMar>
            <w:vAlign w:val="center"/>
          </w:tcPr>
          <w:p w14:paraId="549A532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73DBE6">
            <w:pPr>
              <w:spacing w:after="0"/>
              <w:ind w:left="135"/>
              <w:jc w:val="center"/>
            </w:pPr>
          </w:p>
        </w:tc>
        <w:tc>
          <w:tcPr>
            <w:tcW w:w="1611" w:type="dxa"/>
            <w:tcMar>
              <w:top w:w="50" w:type="dxa"/>
              <w:left w:w="100" w:type="dxa"/>
            </w:tcMar>
            <w:vAlign w:val="center"/>
          </w:tcPr>
          <w:p w14:paraId="5AC7E843">
            <w:pPr>
              <w:spacing w:after="0"/>
              <w:ind w:left="135"/>
              <w:jc w:val="center"/>
            </w:pPr>
          </w:p>
        </w:tc>
        <w:tc>
          <w:tcPr>
            <w:tcW w:w="1139" w:type="dxa"/>
            <w:tcMar>
              <w:top w:w="50" w:type="dxa"/>
              <w:left w:w="100" w:type="dxa"/>
            </w:tcMar>
            <w:vAlign w:val="center"/>
          </w:tcPr>
          <w:p w14:paraId="422626C9">
            <w:pPr>
              <w:spacing w:after="0"/>
              <w:ind w:left="135"/>
            </w:pPr>
          </w:p>
        </w:tc>
        <w:tc>
          <w:tcPr>
            <w:tcW w:w="1959" w:type="dxa"/>
            <w:tcMar>
              <w:top w:w="50" w:type="dxa"/>
              <w:left w:w="100" w:type="dxa"/>
            </w:tcMar>
            <w:vAlign w:val="center"/>
          </w:tcPr>
          <w:p w14:paraId="4CAABBB2">
            <w:pPr>
              <w:spacing w:after="0"/>
              <w:ind w:left="135"/>
            </w:pPr>
            <w:r>
              <w:fldChar w:fldCharType="begin"/>
            </w:r>
            <w:r>
              <w:instrText xml:space="preserve"> HYPERLINK "https://m.edsoo.ru/N4B0F4R3E" \h </w:instrText>
            </w:r>
            <w:r>
              <w:fldChar w:fldCharType="separate"/>
            </w:r>
            <w:r>
              <w:rPr>
                <w:rFonts w:ascii="Times New Roman" w:hAnsi="Times New Roman"/>
                <w:color w:val="0000FF"/>
                <w:u w:val="single"/>
              </w:rPr>
              <w:t>https://m.edsoo.ru/N4B0F4R3E</w:t>
            </w:r>
            <w:r>
              <w:rPr>
                <w:rFonts w:ascii="Times New Roman" w:hAnsi="Times New Roman"/>
                <w:color w:val="0000FF"/>
                <w:u w:val="single"/>
              </w:rPr>
              <w:fldChar w:fldCharType="end"/>
            </w:r>
          </w:p>
        </w:tc>
      </w:tr>
      <w:tr w14:paraId="54665B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7E379E7">
            <w:pPr>
              <w:spacing w:after="0"/>
            </w:pPr>
            <w:r>
              <w:rPr>
                <w:rFonts w:ascii="Times New Roman" w:hAnsi="Times New Roman"/>
                <w:color w:val="000000"/>
                <w:sz w:val="24"/>
              </w:rPr>
              <w:t>70</w:t>
            </w:r>
          </w:p>
        </w:tc>
        <w:tc>
          <w:tcPr>
            <w:tcW w:w="3168" w:type="dxa"/>
            <w:tcMar>
              <w:top w:w="50" w:type="dxa"/>
              <w:left w:w="100" w:type="dxa"/>
            </w:tcMar>
            <w:vAlign w:val="center"/>
          </w:tcPr>
          <w:p w14:paraId="0CC84FB0">
            <w:pPr>
              <w:spacing w:after="0"/>
              <w:ind w:left="135"/>
              <w:rPr>
                <w:lang w:val="ru-RU"/>
              </w:rPr>
            </w:pPr>
            <w:r>
              <w:rPr>
                <w:rFonts w:ascii="Times New Roman" w:hAnsi="Times New Roman"/>
                <w:color w:val="000000"/>
                <w:sz w:val="24"/>
                <w:lang w:val="ru-RU"/>
              </w:rPr>
              <w:t>Задачи по теме "Тела и поверхности вращения"</w:t>
            </w:r>
          </w:p>
        </w:tc>
        <w:tc>
          <w:tcPr>
            <w:tcW w:w="815" w:type="dxa"/>
            <w:tcMar>
              <w:top w:w="50" w:type="dxa"/>
              <w:left w:w="100" w:type="dxa"/>
            </w:tcMar>
            <w:vAlign w:val="center"/>
          </w:tcPr>
          <w:p w14:paraId="7BA5D2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382AD9E">
            <w:pPr>
              <w:spacing w:after="0"/>
              <w:ind w:left="135"/>
              <w:jc w:val="center"/>
            </w:pPr>
          </w:p>
        </w:tc>
        <w:tc>
          <w:tcPr>
            <w:tcW w:w="1611" w:type="dxa"/>
            <w:tcMar>
              <w:top w:w="50" w:type="dxa"/>
              <w:left w:w="100" w:type="dxa"/>
            </w:tcMar>
            <w:vAlign w:val="center"/>
          </w:tcPr>
          <w:p w14:paraId="674B5CCA">
            <w:pPr>
              <w:spacing w:after="0"/>
              <w:ind w:left="135"/>
              <w:jc w:val="center"/>
            </w:pPr>
          </w:p>
        </w:tc>
        <w:tc>
          <w:tcPr>
            <w:tcW w:w="1139" w:type="dxa"/>
            <w:tcMar>
              <w:top w:w="50" w:type="dxa"/>
              <w:left w:w="100" w:type="dxa"/>
            </w:tcMar>
            <w:vAlign w:val="center"/>
          </w:tcPr>
          <w:p w14:paraId="51339BC8">
            <w:pPr>
              <w:spacing w:after="0"/>
              <w:ind w:left="135"/>
            </w:pPr>
          </w:p>
        </w:tc>
        <w:tc>
          <w:tcPr>
            <w:tcW w:w="1959" w:type="dxa"/>
            <w:tcMar>
              <w:top w:w="50" w:type="dxa"/>
              <w:left w:w="100" w:type="dxa"/>
            </w:tcMar>
            <w:vAlign w:val="center"/>
          </w:tcPr>
          <w:p w14:paraId="43EC1ECC">
            <w:pPr>
              <w:spacing w:after="0"/>
              <w:ind w:left="135"/>
            </w:pPr>
            <w:r>
              <w:fldChar w:fldCharType="begin"/>
            </w:r>
            <w:r>
              <w:instrText xml:space="preserve"> HYPERLINK "https://m.edsoo.ru/A6W6V5B7D" \h </w:instrText>
            </w:r>
            <w:r>
              <w:fldChar w:fldCharType="separate"/>
            </w:r>
            <w:r>
              <w:rPr>
                <w:rFonts w:ascii="Times New Roman" w:hAnsi="Times New Roman"/>
                <w:color w:val="0000FF"/>
                <w:u w:val="single"/>
              </w:rPr>
              <w:t>https://m.edsoo.ru/A6W6V5B7D</w:t>
            </w:r>
            <w:r>
              <w:rPr>
                <w:rFonts w:ascii="Times New Roman" w:hAnsi="Times New Roman"/>
                <w:color w:val="0000FF"/>
                <w:u w:val="single"/>
              </w:rPr>
              <w:fldChar w:fldCharType="end"/>
            </w:r>
          </w:p>
        </w:tc>
      </w:tr>
      <w:tr w14:paraId="4CFC40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75CFB886">
            <w:pPr>
              <w:spacing w:after="0"/>
            </w:pPr>
            <w:r>
              <w:rPr>
                <w:rFonts w:ascii="Times New Roman" w:hAnsi="Times New Roman"/>
                <w:color w:val="000000"/>
                <w:sz w:val="24"/>
              </w:rPr>
              <w:t>71</w:t>
            </w:r>
          </w:p>
        </w:tc>
        <w:tc>
          <w:tcPr>
            <w:tcW w:w="3168" w:type="dxa"/>
            <w:tcMar>
              <w:top w:w="50" w:type="dxa"/>
              <w:left w:w="100" w:type="dxa"/>
            </w:tcMar>
            <w:vAlign w:val="center"/>
          </w:tcPr>
          <w:p w14:paraId="3CE6D3C8">
            <w:pPr>
              <w:spacing w:after="0"/>
              <w:ind w:left="135"/>
              <w:rPr>
                <w:lang w:val="ru-RU"/>
              </w:rPr>
            </w:pPr>
            <w:r>
              <w:rPr>
                <w:rFonts w:ascii="Times New Roman" w:hAnsi="Times New Roman"/>
                <w:color w:val="000000"/>
                <w:sz w:val="24"/>
                <w:lang w:val="ru-RU"/>
              </w:rPr>
              <w:t>Контрольная работа "Тела и поверхности вращения"</w:t>
            </w:r>
          </w:p>
        </w:tc>
        <w:tc>
          <w:tcPr>
            <w:tcW w:w="815" w:type="dxa"/>
            <w:tcMar>
              <w:top w:w="50" w:type="dxa"/>
              <w:left w:w="100" w:type="dxa"/>
            </w:tcMar>
            <w:vAlign w:val="center"/>
          </w:tcPr>
          <w:p w14:paraId="7E57771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80D2F2">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529783C">
            <w:pPr>
              <w:spacing w:after="0"/>
              <w:ind w:left="135"/>
              <w:jc w:val="center"/>
            </w:pPr>
          </w:p>
        </w:tc>
        <w:tc>
          <w:tcPr>
            <w:tcW w:w="1139" w:type="dxa"/>
            <w:tcMar>
              <w:top w:w="50" w:type="dxa"/>
              <w:left w:w="100" w:type="dxa"/>
            </w:tcMar>
            <w:vAlign w:val="center"/>
          </w:tcPr>
          <w:p w14:paraId="52F68C68">
            <w:pPr>
              <w:spacing w:after="0"/>
              <w:ind w:left="135"/>
            </w:pPr>
          </w:p>
        </w:tc>
        <w:tc>
          <w:tcPr>
            <w:tcW w:w="1959" w:type="dxa"/>
            <w:tcMar>
              <w:top w:w="50" w:type="dxa"/>
              <w:left w:w="100" w:type="dxa"/>
            </w:tcMar>
            <w:vAlign w:val="center"/>
          </w:tcPr>
          <w:p w14:paraId="5775604D">
            <w:pPr>
              <w:spacing w:after="0"/>
              <w:ind w:left="135"/>
            </w:pPr>
            <w:r>
              <w:fldChar w:fldCharType="begin"/>
            </w:r>
            <w:r>
              <w:instrText xml:space="preserve"> HYPERLINK "https://m.edsoo.ru/Y9Q1P8D6A" \h </w:instrText>
            </w:r>
            <w:r>
              <w:fldChar w:fldCharType="separate"/>
            </w:r>
            <w:r>
              <w:rPr>
                <w:rFonts w:ascii="Times New Roman" w:hAnsi="Times New Roman"/>
                <w:color w:val="0000FF"/>
                <w:u w:val="single"/>
              </w:rPr>
              <w:t>https://m.edsoo.ru/Y9Q1P8D6A</w:t>
            </w:r>
            <w:r>
              <w:rPr>
                <w:rFonts w:ascii="Times New Roman" w:hAnsi="Times New Roman"/>
                <w:color w:val="0000FF"/>
                <w:u w:val="single"/>
              </w:rPr>
              <w:fldChar w:fldCharType="end"/>
            </w:r>
          </w:p>
        </w:tc>
      </w:tr>
      <w:tr w14:paraId="0E581C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044C798A">
            <w:pPr>
              <w:spacing w:after="0"/>
            </w:pPr>
            <w:r>
              <w:rPr>
                <w:rFonts w:ascii="Times New Roman" w:hAnsi="Times New Roman"/>
                <w:color w:val="000000"/>
                <w:sz w:val="24"/>
              </w:rPr>
              <w:t>72</w:t>
            </w:r>
          </w:p>
        </w:tc>
        <w:tc>
          <w:tcPr>
            <w:tcW w:w="3168" w:type="dxa"/>
            <w:tcMar>
              <w:top w:w="50" w:type="dxa"/>
              <w:left w:w="100" w:type="dxa"/>
            </w:tcMar>
            <w:vAlign w:val="center"/>
          </w:tcPr>
          <w:p w14:paraId="04DF65AC">
            <w:pPr>
              <w:spacing w:after="0"/>
              <w:ind w:left="135"/>
              <w:rPr>
                <w:lang w:val="ru-RU"/>
              </w:rPr>
            </w:pPr>
            <w:r>
              <w:rPr>
                <w:rFonts w:ascii="Times New Roman" w:hAnsi="Times New Roman"/>
                <w:color w:val="000000"/>
                <w:sz w:val="24"/>
                <w:lang w:val="ru-RU"/>
              </w:rPr>
              <w:t>Объём цилиндра. Теорема об объёме прямого цилиндра</w:t>
            </w:r>
          </w:p>
        </w:tc>
        <w:tc>
          <w:tcPr>
            <w:tcW w:w="815" w:type="dxa"/>
            <w:tcMar>
              <w:top w:w="50" w:type="dxa"/>
              <w:left w:w="100" w:type="dxa"/>
            </w:tcMar>
            <w:vAlign w:val="center"/>
          </w:tcPr>
          <w:p w14:paraId="094C365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BCDDD62">
            <w:pPr>
              <w:spacing w:after="0"/>
              <w:ind w:left="135"/>
              <w:jc w:val="center"/>
            </w:pPr>
          </w:p>
        </w:tc>
        <w:tc>
          <w:tcPr>
            <w:tcW w:w="1611" w:type="dxa"/>
            <w:tcMar>
              <w:top w:w="50" w:type="dxa"/>
              <w:left w:w="100" w:type="dxa"/>
            </w:tcMar>
            <w:vAlign w:val="center"/>
          </w:tcPr>
          <w:p w14:paraId="33B2C567">
            <w:pPr>
              <w:spacing w:after="0"/>
              <w:ind w:left="135"/>
              <w:jc w:val="center"/>
            </w:pPr>
          </w:p>
        </w:tc>
        <w:tc>
          <w:tcPr>
            <w:tcW w:w="1139" w:type="dxa"/>
            <w:tcMar>
              <w:top w:w="50" w:type="dxa"/>
              <w:left w:w="100" w:type="dxa"/>
            </w:tcMar>
            <w:vAlign w:val="center"/>
          </w:tcPr>
          <w:p w14:paraId="6C4BE139">
            <w:pPr>
              <w:spacing w:after="0"/>
              <w:ind w:left="135"/>
            </w:pPr>
          </w:p>
        </w:tc>
        <w:tc>
          <w:tcPr>
            <w:tcW w:w="1959" w:type="dxa"/>
            <w:tcMar>
              <w:top w:w="50" w:type="dxa"/>
              <w:left w:w="100" w:type="dxa"/>
            </w:tcMar>
            <w:vAlign w:val="center"/>
          </w:tcPr>
          <w:p w14:paraId="360C3B9F">
            <w:pPr>
              <w:spacing w:after="0"/>
              <w:ind w:left="135"/>
            </w:pPr>
            <w:r>
              <w:fldChar w:fldCharType="begin"/>
            </w:r>
            <w:r>
              <w:instrText xml:space="preserve"> HYPERLINK "https://m.edsoo.ru/S4D1E8J7S" \h </w:instrText>
            </w:r>
            <w:r>
              <w:fldChar w:fldCharType="separate"/>
            </w:r>
            <w:r>
              <w:rPr>
                <w:rFonts w:ascii="Times New Roman" w:hAnsi="Times New Roman"/>
                <w:color w:val="0000FF"/>
                <w:u w:val="single"/>
              </w:rPr>
              <w:t>https://m.edsoo.ru/S4D1E8J7S</w:t>
            </w:r>
            <w:r>
              <w:rPr>
                <w:rFonts w:ascii="Times New Roman" w:hAnsi="Times New Roman"/>
                <w:color w:val="0000FF"/>
                <w:u w:val="single"/>
              </w:rPr>
              <w:fldChar w:fldCharType="end"/>
            </w:r>
          </w:p>
        </w:tc>
      </w:tr>
      <w:tr w14:paraId="6320B1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654E119D">
            <w:pPr>
              <w:spacing w:after="0"/>
            </w:pPr>
            <w:r>
              <w:rPr>
                <w:rFonts w:ascii="Times New Roman" w:hAnsi="Times New Roman"/>
                <w:color w:val="000000"/>
                <w:sz w:val="24"/>
              </w:rPr>
              <w:t>73</w:t>
            </w:r>
          </w:p>
        </w:tc>
        <w:tc>
          <w:tcPr>
            <w:tcW w:w="3168" w:type="dxa"/>
            <w:tcMar>
              <w:top w:w="50" w:type="dxa"/>
              <w:left w:w="100" w:type="dxa"/>
            </w:tcMar>
            <w:vAlign w:val="center"/>
          </w:tcPr>
          <w:p w14:paraId="7F06B3C9">
            <w:pPr>
              <w:spacing w:after="0"/>
              <w:ind w:left="135"/>
            </w:pPr>
            <w:r>
              <w:rPr>
                <w:rFonts w:ascii="Times New Roman" w:hAnsi="Times New Roman"/>
                <w:color w:val="000000"/>
                <w:sz w:val="24"/>
                <w:lang w:val="ru-RU"/>
              </w:rPr>
              <w:t xml:space="preserve">Вычисление объёмов тел с помощью определённого интеграла. </w:t>
            </w:r>
            <w:r>
              <w:rPr>
                <w:rFonts w:ascii="Times New Roman" w:hAnsi="Times New Roman"/>
                <w:color w:val="000000"/>
                <w:sz w:val="24"/>
              </w:rPr>
              <w:t>Объём конуса</w:t>
            </w:r>
          </w:p>
        </w:tc>
        <w:tc>
          <w:tcPr>
            <w:tcW w:w="815" w:type="dxa"/>
            <w:tcMar>
              <w:top w:w="50" w:type="dxa"/>
              <w:left w:w="100" w:type="dxa"/>
            </w:tcMar>
            <w:vAlign w:val="center"/>
          </w:tcPr>
          <w:p w14:paraId="3F2C1A9C">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A059E6D">
            <w:pPr>
              <w:spacing w:after="0"/>
              <w:ind w:left="135"/>
              <w:jc w:val="center"/>
            </w:pPr>
          </w:p>
        </w:tc>
        <w:tc>
          <w:tcPr>
            <w:tcW w:w="1611" w:type="dxa"/>
            <w:tcMar>
              <w:top w:w="50" w:type="dxa"/>
              <w:left w:w="100" w:type="dxa"/>
            </w:tcMar>
            <w:vAlign w:val="center"/>
          </w:tcPr>
          <w:p w14:paraId="649B8793">
            <w:pPr>
              <w:spacing w:after="0"/>
              <w:ind w:left="135"/>
              <w:jc w:val="center"/>
            </w:pPr>
          </w:p>
        </w:tc>
        <w:tc>
          <w:tcPr>
            <w:tcW w:w="1139" w:type="dxa"/>
            <w:tcMar>
              <w:top w:w="50" w:type="dxa"/>
              <w:left w:w="100" w:type="dxa"/>
            </w:tcMar>
            <w:vAlign w:val="center"/>
          </w:tcPr>
          <w:p w14:paraId="3DACF349">
            <w:pPr>
              <w:spacing w:after="0"/>
              <w:ind w:left="135"/>
            </w:pPr>
          </w:p>
        </w:tc>
        <w:tc>
          <w:tcPr>
            <w:tcW w:w="1959" w:type="dxa"/>
            <w:tcMar>
              <w:top w:w="50" w:type="dxa"/>
              <w:left w:w="100" w:type="dxa"/>
            </w:tcMar>
            <w:vAlign w:val="center"/>
          </w:tcPr>
          <w:p w14:paraId="2EFE0C0A">
            <w:pPr>
              <w:spacing w:after="0"/>
              <w:ind w:left="135"/>
            </w:pPr>
            <w:r>
              <w:fldChar w:fldCharType="begin"/>
            </w:r>
            <w:r>
              <w:instrText xml:space="preserve"> HYPERLINK "https://m.edsoo.ru/G2P3E3T9N" \h </w:instrText>
            </w:r>
            <w:r>
              <w:fldChar w:fldCharType="separate"/>
            </w:r>
            <w:r>
              <w:rPr>
                <w:rFonts w:ascii="Times New Roman" w:hAnsi="Times New Roman"/>
                <w:color w:val="0000FF"/>
                <w:u w:val="single"/>
              </w:rPr>
              <w:t>https://m.edsoo.ru/G2P3E3T9N</w:t>
            </w:r>
            <w:r>
              <w:rPr>
                <w:rFonts w:ascii="Times New Roman" w:hAnsi="Times New Roman"/>
                <w:color w:val="0000FF"/>
                <w:u w:val="single"/>
              </w:rPr>
              <w:fldChar w:fldCharType="end"/>
            </w:r>
          </w:p>
        </w:tc>
      </w:tr>
      <w:tr w14:paraId="1780D3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783DBBDE">
            <w:pPr>
              <w:spacing w:after="0"/>
            </w:pPr>
            <w:r>
              <w:rPr>
                <w:rFonts w:ascii="Times New Roman" w:hAnsi="Times New Roman"/>
                <w:color w:val="000000"/>
                <w:sz w:val="24"/>
              </w:rPr>
              <w:t>74</w:t>
            </w:r>
          </w:p>
        </w:tc>
        <w:tc>
          <w:tcPr>
            <w:tcW w:w="3168" w:type="dxa"/>
            <w:tcMar>
              <w:top w:w="50" w:type="dxa"/>
              <w:left w:w="100" w:type="dxa"/>
            </w:tcMar>
            <w:vAlign w:val="center"/>
          </w:tcPr>
          <w:p w14:paraId="735D33FF">
            <w:pPr>
              <w:spacing w:after="0"/>
              <w:ind w:left="135"/>
              <w:rPr>
                <w:lang w:val="ru-RU"/>
              </w:rPr>
            </w:pPr>
            <w:r>
              <w:rPr>
                <w:rFonts w:ascii="Times New Roman" w:hAnsi="Times New Roman"/>
                <w:color w:val="000000"/>
                <w:sz w:val="24"/>
                <w:lang w:val="ru-RU"/>
              </w:rPr>
              <w:t>Площади боковой и полной поверхности конуса</w:t>
            </w:r>
          </w:p>
        </w:tc>
        <w:tc>
          <w:tcPr>
            <w:tcW w:w="815" w:type="dxa"/>
            <w:tcMar>
              <w:top w:w="50" w:type="dxa"/>
              <w:left w:w="100" w:type="dxa"/>
            </w:tcMar>
            <w:vAlign w:val="center"/>
          </w:tcPr>
          <w:p w14:paraId="59A0C3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77FE8C5">
            <w:pPr>
              <w:spacing w:after="0"/>
              <w:ind w:left="135"/>
              <w:jc w:val="center"/>
            </w:pPr>
          </w:p>
        </w:tc>
        <w:tc>
          <w:tcPr>
            <w:tcW w:w="1611" w:type="dxa"/>
            <w:tcMar>
              <w:top w:w="50" w:type="dxa"/>
              <w:left w:w="100" w:type="dxa"/>
            </w:tcMar>
            <w:vAlign w:val="center"/>
          </w:tcPr>
          <w:p w14:paraId="51117906">
            <w:pPr>
              <w:spacing w:after="0"/>
              <w:ind w:left="135"/>
              <w:jc w:val="center"/>
            </w:pPr>
          </w:p>
        </w:tc>
        <w:tc>
          <w:tcPr>
            <w:tcW w:w="1139" w:type="dxa"/>
            <w:tcMar>
              <w:top w:w="50" w:type="dxa"/>
              <w:left w:w="100" w:type="dxa"/>
            </w:tcMar>
            <w:vAlign w:val="center"/>
          </w:tcPr>
          <w:p w14:paraId="265CC282">
            <w:pPr>
              <w:spacing w:after="0"/>
              <w:ind w:left="135"/>
            </w:pPr>
          </w:p>
        </w:tc>
        <w:tc>
          <w:tcPr>
            <w:tcW w:w="1959" w:type="dxa"/>
            <w:tcMar>
              <w:top w:w="50" w:type="dxa"/>
              <w:left w:w="100" w:type="dxa"/>
            </w:tcMar>
            <w:vAlign w:val="center"/>
          </w:tcPr>
          <w:p w14:paraId="4F9EBB35">
            <w:pPr>
              <w:spacing w:after="0"/>
              <w:ind w:left="135"/>
            </w:pPr>
            <w:r>
              <w:fldChar w:fldCharType="begin"/>
            </w:r>
            <w:r>
              <w:instrText xml:space="preserve"> HYPERLINK "https://m.edsoo.ru/H0Z3J5B0L" \h </w:instrText>
            </w:r>
            <w:r>
              <w:fldChar w:fldCharType="separate"/>
            </w:r>
            <w:r>
              <w:rPr>
                <w:rFonts w:ascii="Times New Roman" w:hAnsi="Times New Roman"/>
                <w:color w:val="0000FF"/>
                <w:u w:val="single"/>
              </w:rPr>
              <w:t>https://m.edsoo.ru/H0Z3J5B0L</w:t>
            </w:r>
            <w:r>
              <w:rPr>
                <w:rFonts w:ascii="Times New Roman" w:hAnsi="Times New Roman"/>
                <w:color w:val="0000FF"/>
                <w:u w:val="single"/>
              </w:rPr>
              <w:fldChar w:fldCharType="end"/>
            </w:r>
          </w:p>
        </w:tc>
      </w:tr>
      <w:tr w14:paraId="2B140C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44301132">
            <w:pPr>
              <w:spacing w:after="0"/>
            </w:pPr>
            <w:r>
              <w:rPr>
                <w:rFonts w:ascii="Times New Roman" w:hAnsi="Times New Roman"/>
                <w:color w:val="000000"/>
                <w:sz w:val="24"/>
              </w:rPr>
              <w:t>75</w:t>
            </w:r>
          </w:p>
        </w:tc>
        <w:tc>
          <w:tcPr>
            <w:tcW w:w="3168" w:type="dxa"/>
            <w:tcMar>
              <w:top w:w="50" w:type="dxa"/>
              <w:left w:w="100" w:type="dxa"/>
            </w:tcMar>
            <w:vAlign w:val="center"/>
          </w:tcPr>
          <w:p w14:paraId="03108934">
            <w:pPr>
              <w:spacing w:after="0"/>
              <w:ind w:left="135"/>
              <w:rPr>
                <w:lang w:val="ru-RU"/>
              </w:rPr>
            </w:pPr>
            <w:r>
              <w:rPr>
                <w:rFonts w:ascii="Times New Roman" w:hAnsi="Times New Roman"/>
                <w:color w:val="000000"/>
                <w:sz w:val="24"/>
                <w:lang w:val="ru-RU"/>
              </w:rPr>
              <w:t>Стереометрические задачи, связанные с вычислением объёмов цилиндра, конуса</w:t>
            </w:r>
          </w:p>
        </w:tc>
        <w:tc>
          <w:tcPr>
            <w:tcW w:w="815" w:type="dxa"/>
            <w:tcMar>
              <w:top w:w="50" w:type="dxa"/>
              <w:left w:w="100" w:type="dxa"/>
            </w:tcMar>
            <w:vAlign w:val="center"/>
          </w:tcPr>
          <w:p w14:paraId="2C6C41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24E18A">
            <w:pPr>
              <w:spacing w:after="0"/>
              <w:ind w:left="135"/>
              <w:jc w:val="center"/>
            </w:pPr>
          </w:p>
        </w:tc>
        <w:tc>
          <w:tcPr>
            <w:tcW w:w="1611" w:type="dxa"/>
            <w:tcMar>
              <w:top w:w="50" w:type="dxa"/>
              <w:left w:w="100" w:type="dxa"/>
            </w:tcMar>
            <w:vAlign w:val="center"/>
          </w:tcPr>
          <w:p w14:paraId="31ED3EFB">
            <w:pPr>
              <w:spacing w:after="0"/>
              <w:ind w:left="135"/>
              <w:jc w:val="center"/>
            </w:pPr>
          </w:p>
        </w:tc>
        <w:tc>
          <w:tcPr>
            <w:tcW w:w="1139" w:type="dxa"/>
            <w:tcMar>
              <w:top w:w="50" w:type="dxa"/>
              <w:left w:w="100" w:type="dxa"/>
            </w:tcMar>
            <w:vAlign w:val="center"/>
          </w:tcPr>
          <w:p w14:paraId="7595E079">
            <w:pPr>
              <w:spacing w:after="0"/>
              <w:ind w:left="135"/>
            </w:pPr>
          </w:p>
        </w:tc>
        <w:tc>
          <w:tcPr>
            <w:tcW w:w="1959" w:type="dxa"/>
            <w:tcMar>
              <w:top w:w="50" w:type="dxa"/>
              <w:left w:w="100" w:type="dxa"/>
            </w:tcMar>
            <w:vAlign w:val="center"/>
          </w:tcPr>
          <w:p w14:paraId="11D17221">
            <w:pPr>
              <w:spacing w:after="0"/>
              <w:ind w:left="135"/>
            </w:pPr>
            <w:r>
              <w:fldChar w:fldCharType="begin"/>
            </w:r>
            <w:r>
              <w:instrText xml:space="preserve"> HYPERLINK "https://m.edsoo.ru/R0B3L5Q3H" \h </w:instrText>
            </w:r>
            <w:r>
              <w:fldChar w:fldCharType="separate"/>
            </w:r>
            <w:r>
              <w:rPr>
                <w:rFonts w:ascii="Times New Roman" w:hAnsi="Times New Roman"/>
                <w:color w:val="0000FF"/>
                <w:u w:val="single"/>
              </w:rPr>
              <w:t>https://m.edsoo.ru/R0B3L5Q3H</w:t>
            </w:r>
            <w:r>
              <w:rPr>
                <w:rFonts w:ascii="Times New Roman" w:hAnsi="Times New Roman"/>
                <w:color w:val="0000FF"/>
                <w:u w:val="single"/>
              </w:rPr>
              <w:fldChar w:fldCharType="end"/>
            </w:r>
          </w:p>
        </w:tc>
      </w:tr>
      <w:tr w14:paraId="3CD632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3B295F56">
            <w:pPr>
              <w:spacing w:after="0"/>
            </w:pPr>
            <w:r>
              <w:rPr>
                <w:rFonts w:ascii="Times New Roman" w:hAnsi="Times New Roman"/>
                <w:color w:val="000000"/>
                <w:sz w:val="24"/>
              </w:rPr>
              <w:t>76</w:t>
            </w:r>
          </w:p>
        </w:tc>
        <w:tc>
          <w:tcPr>
            <w:tcW w:w="3168" w:type="dxa"/>
            <w:tcMar>
              <w:top w:w="50" w:type="dxa"/>
              <w:left w:w="100" w:type="dxa"/>
            </w:tcMar>
            <w:vAlign w:val="center"/>
          </w:tcPr>
          <w:p w14:paraId="3D3B2CE6">
            <w:pPr>
              <w:spacing w:after="0"/>
              <w:ind w:left="135"/>
              <w:rPr>
                <w:lang w:val="ru-RU"/>
              </w:rPr>
            </w:pPr>
            <w:r>
              <w:rPr>
                <w:rFonts w:ascii="Times New Roman" w:hAnsi="Times New Roman"/>
                <w:color w:val="000000"/>
                <w:sz w:val="24"/>
                <w:lang w:val="ru-RU"/>
              </w:rPr>
              <w:t>Прикладные задачи по теме "Объёмы и площади поверхностей тел"</w:t>
            </w:r>
          </w:p>
        </w:tc>
        <w:tc>
          <w:tcPr>
            <w:tcW w:w="815" w:type="dxa"/>
            <w:tcMar>
              <w:top w:w="50" w:type="dxa"/>
              <w:left w:w="100" w:type="dxa"/>
            </w:tcMar>
            <w:vAlign w:val="center"/>
          </w:tcPr>
          <w:p w14:paraId="2236586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9EA7A5B">
            <w:pPr>
              <w:spacing w:after="0"/>
              <w:ind w:left="135"/>
              <w:jc w:val="center"/>
            </w:pPr>
          </w:p>
        </w:tc>
        <w:tc>
          <w:tcPr>
            <w:tcW w:w="1611" w:type="dxa"/>
            <w:tcMar>
              <w:top w:w="50" w:type="dxa"/>
              <w:left w:w="100" w:type="dxa"/>
            </w:tcMar>
            <w:vAlign w:val="center"/>
          </w:tcPr>
          <w:p w14:paraId="5364B01A">
            <w:pPr>
              <w:spacing w:after="0"/>
              <w:ind w:left="135"/>
              <w:jc w:val="center"/>
            </w:pPr>
          </w:p>
        </w:tc>
        <w:tc>
          <w:tcPr>
            <w:tcW w:w="1139" w:type="dxa"/>
            <w:tcMar>
              <w:top w:w="50" w:type="dxa"/>
              <w:left w:w="100" w:type="dxa"/>
            </w:tcMar>
            <w:vAlign w:val="center"/>
          </w:tcPr>
          <w:p w14:paraId="58C4B461">
            <w:pPr>
              <w:spacing w:after="0"/>
              <w:ind w:left="135"/>
            </w:pPr>
          </w:p>
        </w:tc>
        <w:tc>
          <w:tcPr>
            <w:tcW w:w="1959" w:type="dxa"/>
            <w:tcMar>
              <w:top w:w="50" w:type="dxa"/>
              <w:left w:w="100" w:type="dxa"/>
            </w:tcMar>
            <w:vAlign w:val="center"/>
          </w:tcPr>
          <w:p w14:paraId="0D48CC67">
            <w:pPr>
              <w:spacing w:after="0"/>
              <w:ind w:left="135"/>
            </w:pPr>
            <w:r>
              <w:fldChar w:fldCharType="begin"/>
            </w:r>
            <w:r>
              <w:instrText xml:space="preserve"> HYPERLINK "https://m.edsoo.ru/G0M9N4V9R" \h </w:instrText>
            </w:r>
            <w:r>
              <w:fldChar w:fldCharType="separate"/>
            </w:r>
            <w:r>
              <w:rPr>
                <w:rFonts w:ascii="Times New Roman" w:hAnsi="Times New Roman"/>
                <w:color w:val="0000FF"/>
                <w:u w:val="single"/>
              </w:rPr>
              <w:t>https://m.edsoo.ru/G0M9N4V9R</w:t>
            </w:r>
            <w:r>
              <w:rPr>
                <w:rFonts w:ascii="Times New Roman" w:hAnsi="Times New Roman"/>
                <w:color w:val="0000FF"/>
                <w:u w:val="single"/>
              </w:rPr>
              <w:fldChar w:fldCharType="end"/>
            </w:r>
          </w:p>
        </w:tc>
      </w:tr>
      <w:tr w14:paraId="1C4EA6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0065FDD1">
            <w:pPr>
              <w:spacing w:after="0"/>
            </w:pPr>
            <w:r>
              <w:rPr>
                <w:rFonts w:ascii="Times New Roman" w:hAnsi="Times New Roman"/>
                <w:color w:val="000000"/>
                <w:sz w:val="24"/>
              </w:rPr>
              <w:t>77</w:t>
            </w:r>
          </w:p>
        </w:tc>
        <w:tc>
          <w:tcPr>
            <w:tcW w:w="3168" w:type="dxa"/>
            <w:tcMar>
              <w:top w:w="50" w:type="dxa"/>
              <w:left w:w="100" w:type="dxa"/>
            </w:tcMar>
            <w:vAlign w:val="center"/>
          </w:tcPr>
          <w:p w14:paraId="63C6FD63">
            <w:pPr>
              <w:spacing w:after="0"/>
              <w:ind w:left="135"/>
              <w:rPr>
                <w:lang w:val="ru-RU"/>
              </w:rPr>
            </w:pPr>
            <w:r>
              <w:rPr>
                <w:rFonts w:ascii="Times New Roman" w:hAnsi="Times New Roman"/>
                <w:color w:val="000000"/>
                <w:sz w:val="24"/>
                <w:lang w:val="ru-RU"/>
              </w:rPr>
              <w:t>Объём шара и шарового сектора. Теорема об объёме шара. Площадь сферы. Стереометрические задачи, связанные с вычислением объёмов шара, шарового сегмента и шарового сектора</w:t>
            </w:r>
          </w:p>
        </w:tc>
        <w:tc>
          <w:tcPr>
            <w:tcW w:w="815" w:type="dxa"/>
            <w:tcMar>
              <w:top w:w="50" w:type="dxa"/>
              <w:left w:w="100" w:type="dxa"/>
            </w:tcMar>
            <w:vAlign w:val="center"/>
          </w:tcPr>
          <w:p w14:paraId="63F39D3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E38F44">
            <w:pPr>
              <w:spacing w:after="0"/>
              <w:ind w:left="135"/>
              <w:jc w:val="center"/>
            </w:pPr>
          </w:p>
        </w:tc>
        <w:tc>
          <w:tcPr>
            <w:tcW w:w="1611" w:type="dxa"/>
            <w:tcMar>
              <w:top w:w="50" w:type="dxa"/>
              <w:left w:w="100" w:type="dxa"/>
            </w:tcMar>
            <w:vAlign w:val="center"/>
          </w:tcPr>
          <w:p w14:paraId="1BFBEB56">
            <w:pPr>
              <w:spacing w:after="0"/>
              <w:ind w:left="135"/>
              <w:jc w:val="center"/>
            </w:pPr>
          </w:p>
        </w:tc>
        <w:tc>
          <w:tcPr>
            <w:tcW w:w="1139" w:type="dxa"/>
            <w:tcMar>
              <w:top w:w="50" w:type="dxa"/>
              <w:left w:w="100" w:type="dxa"/>
            </w:tcMar>
            <w:vAlign w:val="center"/>
          </w:tcPr>
          <w:p w14:paraId="2A800E99">
            <w:pPr>
              <w:spacing w:after="0"/>
              <w:ind w:left="135"/>
            </w:pPr>
          </w:p>
        </w:tc>
        <w:tc>
          <w:tcPr>
            <w:tcW w:w="1959" w:type="dxa"/>
            <w:tcMar>
              <w:top w:w="50" w:type="dxa"/>
              <w:left w:w="100" w:type="dxa"/>
            </w:tcMar>
            <w:vAlign w:val="center"/>
          </w:tcPr>
          <w:p w14:paraId="0DBCBA95">
            <w:pPr>
              <w:spacing w:after="0"/>
              <w:ind w:left="135"/>
            </w:pPr>
            <w:r>
              <w:fldChar w:fldCharType="begin"/>
            </w:r>
            <w:r>
              <w:instrText xml:space="preserve"> HYPERLINK "https://m.edsoo.ru/U8E8V1S8K" \h </w:instrText>
            </w:r>
            <w:r>
              <w:fldChar w:fldCharType="separate"/>
            </w:r>
            <w:r>
              <w:rPr>
                <w:rFonts w:ascii="Times New Roman" w:hAnsi="Times New Roman"/>
                <w:color w:val="0000FF"/>
                <w:u w:val="single"/>
              </w:rPr>
              <w:t>https://m.edsoo.ru/U8E8V1S8K</w:t>
            </w:r>
            <w:r>
              <w:rPr>
                <w:rFonts w:ascii="Times New Roman" w:hAnsi="Times New Roman"/>
                <w:color w:val="0000FF"/>
                <w:u w:val="single"/>
              </w:rPr>
              <w:fldChar w:fldCharType="end"/>
            </w:r>
          </w:p>
        </w:tc>
      </w:tr>
      <w:tr w14:paraId="053709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044CB84">
            <w:pPr>
              <w:spacing w:after="0"/>
            </w:pPr>
            <w:r>
              <w:rPr>
                <w:rFonts w:ascii="Times New Roman" w:hAnsi="Times New Roman"/>
                <w:color w:val="000000"/>
                <w:sz w:val="24"/>
              </w:rPr>
              <w:t>78</w:t>
            </w:r>
          </w:p>
        </w:tc>
        <w:tc>
          <w:tcPr>
            <w:tcW w:w="3168" w:type="dxa"/>
            <w:tcMar>
              <w:top w:w="50" w:type="dxa"/>
              <w:left w:w="100" w:type="dxa"/>
            </w:tcMar>
            <w:vAlign w:val="center"/>
          </w:tcPr>
          <w:p w14:paraId="3A40406C">
            <w:pPr>
              <w:spacing w:after="0"/>
              <w:ind w:left="135"/>
            </w:pPr>
            <w:r>
              <w:rPr>
                <w:rFonts w:ascii="Times New Roman" w:hAnsi="Times New Roman"/>
                <w:color w:val="000000"/>
                <w:sz w:val="24"/>
                <w:lang w:val="ru-RU"/>
              </w:rPr>
              <w:t xml:space="preserve">Прикладные задачи по теме "Объёмы тел", связанные с объёмом шара и площадью сферы. </w:t>
            </w:r>
            <w:r>
              <w:rPr>
                <w:rFonts w:ascii="Times New Roman" w:hAnsi="Times New Roman"/>
                <w:color w:val="000000"/>
                <w:sz w:val="24"/>
              </w:rPr>
              <w:t>Соотношения между площадями поверхностей и объёмами подобных тел</w:t>
            </w:r>
          </w:p>
        </w:tc>
        <w:tc>
          <w:tcPr>
            <w:tcW w:w="815" w:type="dxa"/>
            <w:tcMar>
              <w:top w:w="50" w:type="dxa"/>
              <w:left w:w="100" w:type="dxa"/>
            </w:tcMar>
            <w:vAlign w:val="center"/>
          </w:tcPr>
          <w:p w14:paraId="4DF4554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178BA7F">
            <w:pPr>
              <w:spacing w:after="0"/>
              <w:ind w:left="135"/>
              <w:jc w:val="center"/>
            </w:pPr>
          </w:p>
        </w:tc>
        <w:tc>
          <w:tcPr>
            <w:tcW w:w="1611" w:type="dxa"/>
            <w:tcMar>
              <w:top w:w="50" w:type="dxa"/>
              <w:left w:w="100" w:type="dxa"/>
            </w:tcMar>
            <w:vAlign w:val="center"/>
          </w:tcPr>
          <w:p w14:paraId="7F975FF7">
            <w:pPr>
              <w:spacing w:after="0"/>
              <w:ind w:left="135"/>
              <w:jc w:val="center"/>
            </w:pPr>
          </w:p>
        </w:tc>
        <w:tc>
          <w:tcPr>
            <w:tcW w:w="1139" w:type="dxa"/>
            <w:tcMar>
              <w:top w:w="50" w:type="dxa"/>
              <w:left w:w="100" w:type="dxa"/>
            </w:tcMar>
            <w:vAlign w:val="center"/>
          </w:tcPr>
          <w:p w14:paraId="6D499205">
            <w:pPr>
              <w:spacing w:after="0"/>
              <w:ind w:left="135"/>
            </w:pPr>
          </w:p>
        </w:tc>
        <w:tc>
          <w:tcPr>
            <w:tcW w:w="1959" w:type="dxa"/>
            <w:tcMar>
              <w:top w:w="50" w:type="dxa"/>
              <w:left w:w="100" w:type="dxa"/>
            </w:tcMar>
            <w:vAlign w:val="center"/>
          </w:tcPr>
          <w:p w14:paraId="3A73BD6E">
            <w:pPr>
              <w:spacing w:after="0"/>
              <w:ind w:left="135"/>
            </w:pPr>
            <w:r>
              <w:fldChar w:fldCharType="begin"/>
            </w:r>
            <w:r>
              <w:instrText xml:space="preserve"> HYPERLINK "https://m.edsoo.ru/F2B9V6K3V" \h </w:instrText>
            </w:r>
            <w:r>
              <w:fldChar w:fldCharType="separate"/>
            </w:r>
            <w:r>
              <w:rPr>
                <w:rFonts w:ascii="Times New Roman" w:hAnsi="Times New Roman"/>
                <w:color w:val="0000FF"/>
                <w:u w:val="single"/>
              </w:rPr>
              <w:t>https://m.edsoo.ru/F2B9V6K3V</w:t>
            </w:r>
            <w:r>
              <w:rPr>
                <w:rFonts w:ascii="Times New Roman" w:hAnsi="Times New Roman"/>
                <w:color w:val="0000FF"/>
                <w:u w:val="single"/>
              </w:rPr>
              <w:fldChar w:fldCharType="end"/>
            </w:r>
          </w:p>
        </w:tc>
      </w:tr>
      <w:tr w14:paraId="57B0A7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2B6C3E0A">
            <w:pPr>
              <w:spacing w:after="0"/>
            </w:pPr>
            <w:r>
              <w:rPr>
                <w:rFonts w:ascii="Times New Roman" w:hAnsi="Times New Roman"/>
                <w:color w:val="000000"/>
                <w:sz w:val="24"/>
              </w:rPr>
              <w:t>79</w:t>
            </w:r>
          </w:p>
        </w:tc>
        <w:tc>
          <w:tcPr>
            <w:tcW w:w="3168" w:type="dxa"/>
            <w:tcMar>
              <w:top w:w="50" w:type="dxa"/>
              <w:left w:w="100" w:type="dxa"/>
            </w:tcMar>
            <w:vAlign w:val="center"/>
          </w:tcPr>
          <w:p w14:paraId="7294DD85">
            <w:pPr>
              <w:spacing w:after="0"/>
              <w:ind w:left="135"/>
              <w:rPr>
                <w:lang w:val="ru-RU"/>
              </w:rPr>
            </w:pPr>
            <w:r>
              <w:rPr>
                <w:rFonts w:ascii="Times New Roman" w:hAnsi="Times New Roman"/>
                <w:color w:val="000000"/>
                <w:sz w:val="24"/>
                <w:lang w:val="ru-RU"/>
              </w:rPr>
              <w:t>Подобные тела в пространстве. Изменение объёма при подобии. Стереометрические задачи, связанные с вычислением объёмов тел и площадей поверхностей</w:t>
            </w:r>
          </w:p>
        </w:tc>
        <w:tc>
          <w:tcPr>
            <w:tcW w:w="815" w:type="dxa"/>
            <w:tcMar>
              <w:top w:w="50" w:type="dxa"/>
              <w:left w:w="100" w:type="dxa"/>
            </w:tcMar>
            <w:vAlign w:val="center"/>
          </w:tcPr>
          <w:p w14:paraId="540339F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D496B9">
            <w:pPr>
              <w:spacing w:after="0"/>
              <w:ind w:left="135"/>
              <w:jc w:val="center"/>
            </w:pPr>
          </w:p>
        </w:tc>
        <w:tc>
          <w:tcPr>
            <w:tcW w:w="1611" w:type="dxa"/>
            <w:tcMar>
              <w:top w:w="50" w:type="dxa"/>
              <w:left w:w="100" w:type="dxa"/>
            </w:tcMar>
            <w:vAlign w:val="center"/>
          </w:tcPr>
          <w:p w14:paraId="68A6FBB0">
            <w:pPr>
              <w:spacing w:after="0"/>
              <w:ind w:left="135"/>
              <w:jc w:val="center"/>
            </w:pPr>
          </w:p>
        </w:tc>
        <w:tc>
          <w:tcPr>
            <w:tcW w:w="1139" w:type="dxa"/>
            <w:tcMar>
              <w:top w:w="50" w:type="dxa"/>
              <w:left w:w="100" w:type="dxa"/>
            </w:tcMar>
            <w:vAlign w:val="center"/>
          </w:tcPr>
          <w:p w14:paraId="69128FE3">
            <w:pPr>
              <w:spacing w:after="0"/>
              <w:ind w:left="135"/>
            </w:pPr>
          </w:p>
        </w:tc>
        <w:tc>
          <w:tcPr>
            <w:tcW w:w="1959" w:type="dxa"/>
            <w:tcMar>
              <w:top w:w="50" w:type="dxa"/>
              <w:left w:w="100" w:type="dxa"/>
            </w:tcMar>
            <w:vAlign w:val="center"/>
          </w:tcPr>
          <w:p w14:paraId="0826E876">
            <w:pPr>
              <w:spacing w:after="0"/>
              <w:ind w:left="135"/>
            </w:pPr>
            <w:r>
              <w:fldChar w:fldCharType="begin"/>
            </w:r>
            <w:r>
              <w:instrText xml:space="preserve"> HYPERLINK "https://m.edsoo.ru/Y7S7C0N0M" \h </w:instrText>
            </w:r>
            <w:r>
              <w:fldChar w:fldCharType="separate"/>
            </w:r>
            <w:r>
              <w:rPr>
                <w:rFonts w:ascii="Times New Roman" w:hAnsi="Times New Roman"/>
                <w:color w:val="0000FF"/>
                <w:u w:val="single"/>
              </w:rPr>
              <w:t>https://m.edsoo.ru/Y7S7C0N0M</w:t>
            </w:r>
            <w:r>
              <w:rPr>
                <w:rFonts w:ascii="Times New Roman" w:hAnsi="Times New Roman"/>
                <w:color w:val="0000FF"/>
                <w:u w:val="single"/>
              </w:rPr>
              <w:fldChar w:fldCharType="end"/>
            </w:r>
          </w:p>
        </w:tc>
      </w:tr>
      <w:tr w14:paraId="548386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2F054955">
            <w:pPr>
              <w:spacing w:after="0"/>
            </w:pPr>
            <w:r>
              <w:rPr>
                <w:rFonts w:ascii="Times New Roman" w:hAnsi="Times New Roman"/>
                <w:color w:val="000000"/>
                <w:sz w:val="24"/>
              </w:rPr>
              <w:t>80</w:t>
            </w:r>
          </w:p>
        </w:tc>
        <w:tc>
          <w:tcPr>
            <w:tcW w:w="3168" w:type="dxa"/>
            <w:tcMar>
              <w:top w:w="50" w:type="dxa"/>
              <w:left w:w="100" w:type="dxa"/>
            </w:tcMar>
            <w:vAlign w:val="center"/>
          </w:tcPr>
          <w:p w14:paraId="78DB10C6">
            <w:pPr>
              <w:spacing w:after="0"/>
              <w:ind w:left="135"/>
              <w:rPr>
                <w:lang w:val="ru-RU"/>
              </w:rPr>
            </w:pPr>
            <w:r>
              <w:rPr>
                <w:rFonts w:ascii="Times New Roman" w:hAnsi="Times New Roman"/>
                <w:color w:val="000000"/>
                <w:sz w:val="24"/>
                <w:lang w:val="ru-RU"/>
              </w:rPr>
              <w:t>Контрольная работа "Площади поверхности и объёмы круглых тел"</w:t>
            </w:r>
          </w:p>
        </w:tc>
        <w:tc>
          <w:tcPr>
            <w:tcW w:w="815" w:type="dxa"/>
            <w:tcMar>
              <w:top w:w="50" w:type="dxa"/>
              <w:left w:w="100" w:type="dxa"/>
            </w:tcMar>
            <w:vAlign w:val="center"/>
          </w:tcPr>
          <w:p w14:paraId="071F866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73C44E">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73EC896">
            <w:pPr>
              <w:spacing w:after="0"/>
              <w:ind w:left="135"/>
              <w:jc w:val="center"/>
            </w:pPr>
          </w:p>
        </w:tc>
        <w:tc>
          <w:tcPr>
            <w:tcW w:w="1139" w:type="dxa"/>
            <w:tcMar>
              <w:top w:w="50" w:type="dxa"/>
              <w:left w:w="100" w:type="dxa"/>
            </w:tcMar>
            <w:vAlign w:val="center"/>
          </w:tcPr>
          <w:p w14:paraId="3EA2240B">
            <w:pPr>
              <w:spacing w:after="0"/>
              <w:ind w:left="135"/>
            </w:pPr>
          </w:p>
        </w:tc>
        <w:tc>
          <w:tcPr>
            <w:tcW w:w="1959" w:type="dxa"/>
            <w:tcMar>
              <w:top w:w="50" w:type="dxa"/>
              <w:left w:w="100" w:type="dxa"/>
            </w:tcMar>
            <w:vAlign w:val="center"/>
          </w:tcPr>
          <w:p w14:paraId="6D4D9615">
            <w:pPr>
              <w:spacing w:after="0"/>
              <w:ind w:left="135"/>
            </w:pPr>
            <w:r>
              <w:fldChar w:fldCharType="begin"/>
            </w:r>
            <w:r>
              <w:instrText xml:space="preserve"> HYPERLINK "https://m.edsoo.ru/E7Y1D1J8F" \h </w:instrText>
            </w:r>
            <w:r>
              <w:fldChar w:fldCharType="separate"/>
            </w:r>
            <w:r>
              <w:rPr>
                <w:rFonts w:ascii="Times New Roman" w:hAnsi="Times New Roman"/>
                <w:color w:val="0000FF"/>
                <w:u w:val="single"/>
              </w:rPr>
              <w:t>https://m.edsoo.ru/E7Y1D1J8F</w:t>
            </w:r>
            <w:r>
              <w:rPr>
                <w:rFonts w:ascii="Times New Roman" w:hAnsi="Times New Roman"/>
                <w:color w:val="0000FF"/>
                <w:u w:val="single"/>
              </w:rPr>
              <w:fldChar w:fldCharType="end"/>
            </w:r>
          </w:p>
        </w:tc>
      </w:tr>
      <w:tr w14:paraId="313A8A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54CD069E">
            <w:pPr>
              <w:spacing w:after="0"/>
            </w:pPr>
            <w:r>
              <w:rPr>
                <w:rFonts w:ascii="Times New Roman" w:hAnsi="Times New Roman"/>
                <w:color w:val="000000"/>
                <w:sz w:val="24"/>
              </w:rPr>
              <w:t>81</w:t>
            </w:r>
          </w:p>
        </w:tc>
        <w:tc>
          <w:tcPr>
            <w:tcW w:w="3168" w:type="dxa"/>
            <w:tcMar>
              <w:top w:w="50" w:type="dxa"/>
              <w:left w:w="100" w:type="dxa"/>
            </w:tcMar>
            <w:vAlign w:val="center"/>
          </w:tcPr>
          <w:p w14:paraId="5883B4DD">
            <w:pPr>
              <w:spacing w:after="0"/>
              <w:ind w:left="135"/>
            </w:pPr>
            <w:r>
              <w:rPr>
                <w:rFonts w:ascii="Times New Roman" w:hAnsi="Times New Roman"/>
                <w:color w:val="000000"/>
                <w:sz w:val="24"/>
                <w:lang w:val="ru-RU"/>
              </w:rPr>
              <w:t xml:space="preserve">Движения пространства. Отображения. Движения и равенство фигур. </w:t>
            </w:r>
            <w:r>
              <w:rPr>
                <w:rFonts w:ascii="Times New Roman" w:hAnsi="Times New Roman"/>
                <w:color w:val="000000"/>
                <w:sz w:val="24"/>
              </w:rPr>
              <w:t>Общие свойства движений</w:t>
            </w:r>
          </w:p>
        </w:tc>
        <w:tc>
          <w:tcPr>
            <w:tcW w:w="815" w:type="dxa"/>
            <w:tcMar>
              <w:top w:w="50" w:type="dxa"/>
              <w:left w:w="100" w:type="dxa"/>
            </w:tcMar>
            <w:vAlign w:val="center"/>
          </w:tcPr>
          <w:p w14:paraId="4FBE577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42ED150">
            <w:pPr>
              <w:spacing w:after="0"/>
              <w:ind w:left="135"/>
              <w:jc w:val="center"/>
            </w:pPr>
          </w:p>
        </w:tc>
        <w:tc>
          <w:tcPr>
            <w:tcW w:w="1611" w:type="dxa"/>
            <w:tcMar>
              <w:top w:w="50" w:type="dxa"/>
              <w:left w:w="100" w:type="dxa"/>
            </w:tcMar>
            <w:vAlign w:val="center"/>
          </w:tcPr>
          <w:p w14:paraId="2320DCC8">
            <w:pPr>
              <w:spacing w:after="0"/>
              <w:ind w:left="135"/>
              <w:jc w:val="center"/>
            </w:pPr>
          </w:p>
        </w:tc>
        <w:tc>
          <w:tcPr>
            <w:tcW w:w="1139" w:type="dxa"/>
            <w:tcMar>
              <w:top w:w="50" w:type="dxa"/>
              <w:left w:w="100" w:type="dxa"/>
            </w:tcMar>
            <w:vAlign w:val="center"/>
          </w:tcPr>
          <w:p w14:paraId="3EC29BA7">
            <w:pPr>
              <w:spacing w:after="0"/>
              <w:ind w:left="135"/>
            </w:pPr>
          </w:p>
        </w:tc>
        <w:tc>
          <w:tcPr>
            <w:tcW w:w="1959" w:type="dxa"/>
            <w:tcMar>
              <w:top w:w="50" w:type="dxa"/>
              <w:left w:w="100" w:type="dxa"/>
            </w:tcMar>
            <w:vAlign w:val="center"/>
          </w:tcPr>
          <w:p w14:paraId="4ADA3BF2">
            <w:pPr>
              <w:spacing w:after="0"/>
              <w:ind w:left="135"/>
            </w:pPr>
            <w:r>
              <w:fldChar w:fldCharType="begin"/>
            </w:r>
            <w:r>
              <w:instrText xml:space="preserve"> HYPERLINK "https://m.edsoo.ru/P8X9Y9K9N" \h </w:instrText>
            </w:r>
            <w:r>
              <w:fldChar w:fldCharType="separate"/>
            </w:r>
            <w:r>
              <w:rPr>
                <w:rFonts w:ascii="Times New Roman" w:hAnsi="Times New Roman"/>
                <w:color w:val="0000FF"/>
                <w:u w:val="single"/>
              </w:rPr>
              <w:t>https://m.edsoo.ru/P8X9Y9K9N</w:t>
            </w:r>
            <w:r>
              <w:rPr>
                <w:rFonts w:ascii="Times New Roman" w:hAnsi="Times New Roman"/>
                <w:color w:val="0000FF"/>
                <w:u w:val="single"/>
              </w:rPr>
              <w:fldChar w:fldCharType="end"/>
            </w:r>
          </w:p>
        </w:tc>
      </w:tr>
      <w:tr w14:paraId="25794E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2DDD7DCC">
            <w:pPr>
              <w:spacing w:after="0"/>
            </w:pPr>
            <w:r>
              <w:rPr>
                <w:rFonts w:ascii="Times New Roman" w:hAnsi="Times New Roman"/>
                <w:color w:val="000000"/>
                <w:sz w:val="24"/>
              </w:rPr>
              <w:t>82</w:t>
            </w:r>
          </w:p>
        </w:tc>
        <w:tc>
          <w:tcPr>
            <w:tcW w:w="3168" w:type="dxa"/>
            <w:tcMar>
              <w:top w:w="50" w:type="dxa"/>
              <w:left w:w="100" w:type="dxa"/>
            </w:tcMar>
            <w:vAlign w:val="center"/>
          </w:tcPr>
          <w:p w14:paraId="252FBACD">
            <w:pPr>
              <w:spacing w:after="0"/>
              <w:ind w:left="135"/>
              <w:rPr>
                <w:lang w:val="ru-RU"/>
              </w:rPr>
            </w:pPr>
            <w:r>
              <w:rPr>
                <w:rFonts w:ascii="Times New Roman" w:hAnsi="Times New Roman"/>
                <w:color w:val="000000"/>
                <w:sz w:val="24"/>
                <w:lang w:val="ru-RU"/>
              </w:rPr>
              <w:t>Виды движений: параллельный перенос, центральная симметрия, зеркальная симметрия, поворот вокруг прямой</w:t>
            </w:r>
          </w:p>
        </w:tc>
        <w:tc>
          <w:tcPr>
            <w:tcW w:w="815" w:type="dxa"/>
            <w:tcMar>
              <w:top w:w="50" w:type="dxa"/>
              <w:left w:w="100" w:type="dxa"/>
            </w:tcMar>
            <w:vAlign w:val="center"/>
          </w:tcPr>
          <w:p w14:paraId="331E0D1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E8CAD4">
            <w:pPr>
              <w:spacing w:after="0"/>
              <w:ind w:left="135"/>
              <w:jc w:val="center"/>
            </w:pPr>
          </w:p>
        </w:tc>
        <w:tc>
          <w:tcPr>
            <w:tcW w:w="1611" w:type="dxa"/>
            <w:tcMar>
              <w:top w:w="50" w:type="dxa"/>
              <w:left w:w="100" w:type="dxa"/>
            </w:tcMar>
            <w:vAlign w:val="center"/>
          </w:tcPr>
          <w:p w14:paraId="57B9E594">
            <w:pPr>
              <w:spacing w:after="0"/>
              <w:ind w:left="135"/>
              <w:jc w:val="center"/>
            </w:pPr>
          </w:p>
        </w:tc>
        <w:tc>
          <w:tcPr>
            <w:tcW w:w="1139" w:type="dxa"/>
            <w:tcMar>
              <w:top w:w="50" w:type="dxa"/>
              <w:left w:w="100" w:type="dxa"/>
            </w:tcMar>
            <w:vAlign w:val="center"/>
          </w:tcPr>
          <w:p w14:paraId="11A9524F">
            <w:pPr>
              <w:spacing w:after="0"/>
              <w:ind w:left="135"/>
            </w:pPr>
          </w:p>
        </w:tc>
        <w:tc>
          <w:tcPr>
            <w:tcW w:w="1959" w:type="dxa"/>
            <w:tcMar>
              <w:top w:w="50" w:type="dxa"/>
              <w:left w:w="100" w:type="dxa"/>
            </w:tcMar>
            <w:vAlign w:val="center"/>
          </w:tcPr>
          <w:p w14:paraId="27C757A0">
            <w:pPr>
              <w:spacing w:after="0"/>
              <w:ind w:left="135"/>
            </w:pPr>
            <w:r>
              <w:fldChar w:fldCharType="begin"/>
            </w:r>
            <w:r>
              <w:instrText xml:space="preserve"> HYPERLINK "https://m.edsoo.ru/F5A9O6K6N" \h </w:instrText>
            </w:r>
            <w:r>
              <w:fldChar w:fldCharType="separate"/>
            </w:r>
            <w:r>
              <w:rPr>
                <w:rFonts w:ascii="Times New Roman" w:hAnsi="Times New Roman"/>
                <w:color w:val="0000FF"/>
                <w:u w:val="single"/>
              </w:rPr>
              <w:t>https://m.edsoo.ru/F5A9O6K6N</w:t>
            </w:r>
            <w:r>
              <w:rPr>
                <w:rFonts w:ascii="Times New Roman" w:hAnsi="Times New Roman"/>
                <w:color w:val="0000FF"/>
                <w:u w:val="single"/>
              </w:rPr>
              <w:fldChar w:fldCharType="end"/>
            </w:r>
          </w:p>
        </w:tc>
      </w:tr>
      <w:tr w14:paraId="313BBB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39B4E42D">
            <w:pPr>
              <w:spacing w:after="0"/>
            </w:pPr>
            <w:r>
              <w:rPr>
                <w:rFonts w:ascii="Times New Roman" w:hAnsi="Times New Roman"/>
                <w:color w:val="000000"/>
                <w:sz w:val="24"/>
              </w:rPr>
              <w:t>83</w:t>
            </w:r>
          </w:p>
        </w:tc>
        <w:tc>
          <w:tcPr>
            <w:tcW w:w="3168" w:type="dxa"/>
            <w:tcMar>
              <w:top w:w="50" w:type="dxa"/>
              <w:left w:w="100" w:type="dxa"/>
            </w:tcMar>
            <w:vAlign w:val="center"/>
          </w:tcPr>
          <w:p w14:paraId="6BA271CE">
            <w:pPr>
              <w:spacing w:after="0"/>
              <w:ind w:left="135"/>
              <w:rPr>
                <w:lang w:val="ru-RU"/>
              </w:rPr>
            </w:pPr>
            <w:r>
              <w:rPr>
                <w:rFonts w:ascii="Times New Roman" w:hAnsi="Times New Roman"/>
                <w:color w:val="000000"/>
                <w:sz w:val="24"/>
                <w:lang w:val="ru-RU"/>
              </w:rPr>
              <w:t>Преобразования подобия. Прямая и сфера Эйлера</w:t>
            </w:r>
          </w:p>
        </w:tc>
        <w:tc>
          <w:tcPr>
            <w:tcW w:w="815" w:type="dxa"/>
            <w:tcMar>
              <w:top w:w="50" w:type="dxa"/>
              <w:left w:w="100" w:type="dxa"/>
            </w:tcMar>
            <w:vAlign w:val="center"/>
          </w:tcPr>
          <w:p w14:paraId="51F4D56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ABF470">
            <w:pPr>
              <w:spacing w:after="0"/>
              <w:ind w:left="135"/>
              <w:jc w:val="center"/>
            </w:pPr>
          </w:p>
        </w:tc>
        <w:tc>
          <w:tcPr>
            <w:tcW w:w="1611" w:type="dxa"/>
            <w:tcMar>
              <w:top w:w="50" w:type="dxa"/>
              <w:left w:w="100" w:type="dxa"/>
            </w:tcMar>
            <w:vAlign w:val="center"/>
          </w:tcPr>
          <w:p w14:paraId="37CD379E">
            <w:pPr>
              <w:spacing w:after="0"/>
              <w:ind w:left="135"/>
              <w:jc w:val="center"/>
            </w:pPr>
          </w:p>
        </w:tc>
        <w:tc>
          <w:tcPr>
            <w:tcW w:w="1139" w:type="dxa"/>
            <w:tcMar>
              <w:top w:w="50" w:type="dxa"/>
              <w:left w:w="100" w:type="dxa"/>
            </w:tcMar>
            <w:vAlign w:val="center"/>
          </w:tcPr>
          <w:p w14:paraId="56DB7473">
            <w:pPr>
              <w:spacing w:after="0"/>
              <w:ind w:left="135"/>
            </w:pPr>
          </w:p>
        </w:tc>
        <w:tc>
          <w:tcPr>
            <w:tcW w:w="1959" w:type="dxa"/>
            <w:tcMar>
              <w:top w:w="50" w:type="dxa"/>
              <w:left w:w="100" w:type="dxa"/>
            </w:tcMar>
            <w:vAlign w:val="center"/>
          </w:tcPr>
          <w:p w14:paraId="3C0F47A1">
            <w:pPr>
              <w:spacing w:after="0"/>
              <w:ind w:left="135"/>
            </w:pPr>
            <w:r>
              <w:fldChar w:fldCharType="begin"/>
            </w:r>
            <w:r>
              <w:instrText xml:space="preserve"> HYPERLINK "https://m.edsoo.ru/X0U1R7E0M" \h </w:instrText>
            </w:r>
            <w:r>
              <w:fldChar w:fldCharType="separate"/>
            </w:r>
            <w:r>
              <w:rPr>
                <w:rFonts w:ascii="Times New Roman" w:hAnsi="Times New Roman"/>
                <w:color w:val="0000FF"/>
                <w:u w:val="single"/>
              </w:rPr>
              <w:t>https://m.edsoo.ru/X0U1R7E0M</w:t>
            </w:r>
            <w:r>
              <w:rPr>
                <w:rFonts w:ascii="Times New Roman" w:hAnsi="Times New Roman"/>
                <w:color w:val="0000FF"/>
                <w:u w:val="single"/>
              </w:rPr>
              <w:fldChar w:fldCharType="end"/>
            </w:r>
          </w:p>
        </w:tc>
      </w:tr>
      <w:tr w14:paraId="1EE7F4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5BA3C97B">
            <w:pPr>
              <w:spacing w:after="0"/>
            </w:pPr>
            <w:r>
              <w:rPr>
                <w:rFonts w:ascii="Times New Roman" w:hAnsi="Times New Roman"/>
                <w:color w:val="000000"/>
                <w:sz w:val="24"/>
              </w:rPr>
              <w:t>84</w:t>
            </w:r>
          </w:p>
        </w:tc>
        <w:tc>
          <w:tcPr>
            <w:tcW w:w="3168" w:type="dxa"/>
            <w:tcMar>
              <w:top w:w="50" w:type="dxa"/>
              <w:left w:w="100" w:type="dxa"/>
            </w:tcMar>
            <w:vAlign w:val="center"/>
          </w:tcPr>
          <w:p w14:paraId="3575619B">
            <w:pPr>
              <w:spacing w:after="0"/>
              <w:ind w:left="135"/>
              <w:rPr>
                <w:lang w:val="ru-RU"/>
              </w:rPr>
            </w:pPr>
            <w:r>
              <w:rPr>
                <w:rFonts w:ascii="Times New Roman" w:hAnsi="Times New Roman"/>
                <w:color w:val="000000"/>
                <w:sz w:val="24"/>
                <w:lang w:val="ru-RU"/>
              </w:rPr>
              <w:t>Геометрические задачи на применение движения</w:t>
            </w:r>
          </w:p>
        </w:tc>
        <w:tc>
          <w:tcPr>
            <w:tcW w:w="815" w:type="dxa"/>
            <w:tcMar>
              <w:top w:w="50" w:type="dxa"/>
              <w:left w:w="100" w:type="dxa"/>
            </w:tcMar>
            <w:vAlign w:val="center"/>
          </w:tcPr>
          <w:p w14:paraId="732E3CB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FDB33C8">
            <w:pPr>
              <w:spacing w:after="0"/>
              <w:ind w:left="135"/>
              <w:jc w:val="center"/>
            </w:pPr>
          </w:p>
        </w:tc>
        <w:tc>
          <w:tcPr>
            <w:tcW w:w="1611" w:type="dxa"/>
            <w:tcMar>
              <w:top w:w="50" w:type="dxa"/>
              <w:left w:w="100" w:type="dxa"/>
            </w:tcMar>
            <w:vAlign w:val="center"/>
          </w:tcPr>
          <w:p w14:paraId="275E65A3">
            <w:pPr>
              <w:spacing w:after="0"/>
              <w:ind w:left="135"/>
              <w:jc w:val="center"/>
            </w:pPr>
          </w:p>
        </w:tc>
        <w:tc>
          <w:tcPr>
            <w:tcW w:w="1139" w:type="dxa"/>
            <w:tcMar>
              <w:top w:w="50" w:type="dxa"/>
              <w:left w:w="100" w:type="dxa"/>
            </w:tcMar>
            <w:vAlign w:val="center"/>
          </w:tcPr>
          <w:p w14:paraId="6B6DD9DB">
            <w:pPr>
              <w:spacing w:after="0"/>
              <w:ind w:left="135"/>
            </w:pPr>
          </w:p>
        </w:tc>
        <w:tc>
          <w:tcPr>
            <w:tcW w:w="1959" w:type="dxa"/>
            <w:tcMar>
              <w:top w:w="50" w:type="dxa"/>
              <w:left w:w="100" w:type="dxa"/>
            </w:tcMar>
            <w:vAlign w:val="center"/>
          </w:tcPr>
          <w:p w14:paraId="704B96E0">
            <w:pPr>
              <w:spacing w:after="0"/>
              <w:ind w:left="135"/>
            </w:pPr>
            <w:r>
              <w:fldChar w:fldCharType="begin"/>
            </w:r>
            <w:r>
              <w:instrText xml:space="preserve"> HYPERLINK "https://m.edsoo.ru/Y0Z4M4Q3N" \h </w:instrText>
            </w:r>
            <w:r>
              <w:fldChar w:fldCharType="separate"/>
            </w:r>
            <w:r>
              <w:rPr>
                <w:rFonts w:ascii="Times New Roman" w:hAnsi="Times New Roman"/>
                <w:color w:val="0000FF"/>
                <w:u w:val="single"/>
              </w:rPr>
              <w:t>https://m.edsoo.ru/Y0Z4M4Q3N</w:t>
            </w:r>
            <w:r>
              <w:rPr>
                <w:rFonts w:ascii="Times New Roman" w:hAnsi="Times New Roman"/>
                <w:color w:val="0000FF"/>
                <w:u w:val="single"/>
              </w:rPr>
              <w:fldChar w:fldCharType="end"/>
            </w:r>
          </w:p>
        </w:tc>
      </w:tr>
      <w:tr w14:paraId="4DBB9F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4388A21B">
            <w:pPr>
              <w:spacing w:after="0"/>
            </w:pPr>
            <w:r>
              <w:rPr>
                <w:rFonts w:ascii="Times New Roman" w:hAnsi="Times New Roman"/>
                <w:color w:val="000000"/>
                <w:sz w:val="24"/>
              </w:rPr>
              <w:t>85</w:t>
            </w:r>
          </w:p>
        </w:tc>
        <w:tc>
          <w:tcPr>
            <w:tcW w:w="3168" w:type="dxa"/>
            <w:tcMar>
              <w:top w:w="50" w:type="dxa"/>
              <w:left w:w="100" w:type="dxa"/>
            </w:tcMar>
            <w:vAlign w:val="center"/>
          </w:tcPr>
          <w:p w14:paraId="6BBFB42E">
            <w:pPr>
              <w:spacing w:after="0"/>
              <w:ind w:left="135"/>
              <w:rPr>
                <w:lang w:val="ru-RU"/>
              </w:rPr>
            </w:pPr>
            <w:r>
              <w:rPr>
                <w:rFonts w:ascii="Times New Roman" w:hAnsi="Times New Roman"/>
                <w:color w:val="000000"/>
                <w:sz w:val="24"/>
                <w:lang w:val="ru-RU"/>
              </w:rPr>
              <w:t>Контрольная работа "Векторы в пространстве"</w:t>
            </w:r>
          </w:p>
        </w:tc>
        <w:tc>
          <w:tcPr>
            <w:tcW w:w="815" w:type="dxa"/>
            <w:tcMar>
              <w:top w:w="50" w:type="dxa"/>
              <w:left w:w="100" w:type="dxa"/>
            </w:tcMar>
            <w:vAlign w:val="center"/>
          </w:tcPr>
          <w:p w14:paraId="347048C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A44B0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03DE9AB2">
            <w:pPr>
              <w:spacing w:after="0"/>
              <w:ind w:left="135"/>
              <w:jc w:val="center"/>
            </w:pPr>
          </w:p>
        </w:tc>
        <w:tc>
          <w:tcPr>
            <w:tcW w:w="1139" w:type="dxa"/>
            <w:tcMar>
              <w:top w:w="50" w:type="dxa"/>
              <w:left w:w="100" w:type="dxa"/>
            </w:tcMar>
            <w:vAlign w:val="center"/>
          </w:tcPr>
          <w:p w14:paraId="0DE141A9">
            <w:pPr>
              <w:spacing w:after="0"/>
              <w:ind w:left="135"/>
            </w:pPr>
          </w:p>
        </w:tc>
        <w:tc>
          <w:tcPr>
            <w:tcW w:w="1959" w:type="dxa"/>
            <w:tcMar>
              <w:top w:w="50" w:type="dxa"/>
              <w:left w:w="100" w:type="dxa"/>
            </w:tcMar>
            <w:vAlign w:val="center"/>
          </w:tcPr>
          <w:p w14:paraId="15A09D34">
            <w:pPr>
              <w:spacing w:after="0"/>
              <w:ind w:left="135"/>
            </w:pPr>
            <w:r>
              <w:fldChar w:fldCharType="begin"/>
            </w:r>
            <w:r>
              <w:instrText xml:space="preserve"> HYPERLINK "https://m.edsoo.ru/L9T1Y8E7S" \h </w:instrText>
            </w:r>
            <w:r>
              <w:fldChar w:fldCharType="separate"/>
            </w:r>
            <w:r>
              <w:rPr>
                <w:rFonts w:ascii="Times New Roman" w:hAnsi="Times New Roman"/>
                <w:color w:val="0000FF"/>
                <w:u w:val="single"/>
              </w:rPr>
              <w:t>https://m.edsoo.ru/L9T1Y8E7S</w:t>
            </w:r>
            <w:r>
              <w:rPr>
                <w:rFonts w:ascii="Times New Roman" w:hAnsi="Times New Roman"/>
                <w:color w:val="0000FF"/>
                <w:u w:val="single"/>
              </w:rPr>
              <w:fldChar w:fldCharType="end"/>
            </w:r>
          </w:p>
        </w:tc>
      </w:tr>
      <w:tr w14:paraId="4391FA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31D709B2">
            <w:pPr>
              <w:spacing w:after="0"/>
            </w:pPr>
            <w:r>
              <w:rPr>
                <w:rFonts w:ascii="Times New Roman" w:hAnsi="Times New Roman"/>
                <w:color w:val="000000"/>
                <w:sz w:val="24"/>
              </w:rPr>
              <w:t>86</w:t>
            </w:r>
          </w:p>
        </w:tc>
        <w:tc>
          <w:tcPr>
            <w:tcW w:w="3168" w:type="dxa"/>
            <w:tcMar>
              <w:top w:w="50" w:type="dxa"/>
              <w:left w:w="100" w:type="dxa"/>
            </w:tcMar>
            <w:vAlign w:val="center"/>
          </w:tcPr>
          <w:p w14:paraId="219BC4E9">
            <w:pPr>
              <w:spacing w:after="0"/>
              <w:ind w:left="135"/>
              <w:rPr>
                <w:lang w:val="ru-RU"/>
              </w:rPr>
            </w:pPr>
            <w:r>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"Параллельность прямых и плоскостей в пространстве"</w:t>
            </w:r>
          </w:p>
        </w:tc>
        <w:tc>
          <w:tcPr>
            <w:tcW w:w="815" w:type="dxa"/>
            <w:tcMar>
              <w:top w:w="50" w:type="dxa"/>
              <w:left w:w="100" w:type="dxa"/>
            </w:tcMar>
            <w:vAlign w:val="center"/>
          </w:tcPr>
          <w:p w14:paraId="6FDDF0E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702BC8">
            <w:pPr>
              <w:spacing w:after="0"/>
              <w:ind w:left="135"/>
              <w:jc w:val="center"/>
            </w:pPr>
          </w:p>
        </w:tc>
        <w:tc>
          <w:tcPr>
            <w:tcW w:w="1611" w:type="dxa"/>
            <w:tcMar>
              <w:top w:w="50" w:type="dxa"/>
              <w:left w:w="100" w:type="dxa"/>
            </w:tcMar>
            <w:vAlign w:val="center"/>
          </w:tcPr>
          <w:p w14:paraId="5A4C6B5A">
            <w:pPr>
              <w:spacing w:after="0"/>
              <w:ind w:left="135"/>
              <w:jc w:val="center"/>
            </w:pPr>
          </w:p>
        </w:tc>
        <w:tc>
          <w:tcPr>
            <w:tcW w:w="1139" w:type="dxa"/>
            <w:tcMar>
              <w:top w:w="50" w:type="dxa"/>
              <w:left w:w="100" w:type="dxa"/>
            </w:tcMar>
            <w:vAlign w:val="center"/>
          </w:tcPr>
          <w:p w14:paraId="40BF316A">
            <w:pPr>
              <w:spacing w:after="0"/>
              <w:ind w:left="135"/>
            </w:pPr>
          </w:p>
        </w:tc>
        <w:tc>
          <w:tcPr>
            <w:tcW w:w="1959" w:type="dxa"/>
            <w:tcMar>
              <w:top w:w="50" w:type="dxa"/>
              <w:left w:w="100" w:type="dxa"/>
            </w:tcMar>
            <w:vAlign w:val="center"/>
          </w:tcPr>
          <w:p w14:paraId="01D7818F">
            <w:pPr>
              <w:spacing w:after="0"/>
              <w:ind w:left="135"/>
            </w:pPr>
            <w:r>
              <w:fldChar w:fldCharType="begin"/>
            </w:r>
            <w:r>
              <w:instrText xml:space="preserve"> HYPERLINK "https://m.edsoo.ru/O7I1L7S8D" \h </w:instrText>
            </w:r>
            <w:r>
              <w:fldChar w:fldCharType="separate"/>
            </w:r>
            <w:r>
              <w:rPr>
                <w:rFonts w:ascii="Times New Roman" w:hAnsi="Times New Roman"/>
                <w:color w:val="0000FF"/>
                <w:u w:val="single"/>
              </w:rPr>
              <w:t>https://m.edsoo.ru/O7I1L7S8D</w:t>
            </w:r>
            <w:r>
              <w:rPr>
                <w:rFonts w:ascii="Times New Roman" w:hAnsi="Times New Roman"/>
                <w:color w:val="0000FF"/>
                <w:u w:val="single"/>
              </w:rPr>
              <w:fldChar w:fldCharType="end"/>
            </w:r>
          </w:p>
        </w:tc>
      </w:tr>
      <w:tr w14:paraId="51139B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52421420">
            <w:pPr>
              <w:spacing w:after="0"/>
            </w:pPr>
            <w:r>
              <w:rPr>
                <w:rFonts w:ascii="Times New Roman" w:hAnsi="Times New Roman"/>
                <w:color w:val="000000"/>
                <w:sz w:val="24"/>
              </w:rPr>
              <w:t>87</w:t>
            </w:r>
          </w:p>
        </w:tc>
        <w:tc>
          <w:tcPr>
            <w:tcW w:w="3168" w:type="dxa"/>
            <w:tcMar>
              <w:top w:w="50" w:type="dxa"/>
              <w:left w:w="100" w:type="dxa"/>
            </w:tcMar>
            <w:vAlign w:val="center"/>
          </w:tcPr>
          <w:p w14:paraId="4C0AF441">
            <w:pPr>
              <w:spacing w:after="0"/>
              <w:ind w:left="135"/>
              <w:rPr>
                <w:lang w:val="ru-RU"/>
              </w:rPr>
            </w:pPr>
            <w:r>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"Векторы в пространстве"</w:t>
            </w:r>
          </w:p>
        </w:tc>
        <w:tc>
          <w:tcPr>
            <w:tcW w:w="815" w:type="dxa"/>
            <w:tcMar>
              <w:top w:w="50" w:type="dxa"/>
              <w:left w:w="100" w:type="dxa"/>
            </w:tcMar>
            <w:vAlign w:val="center"/>
          </w:tcPr>
          <w:p w14:paraId="5B49394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3274691">
            <w:pPr>
              <w:spacing w:after="0"/>
              <w:ind w:left="135"/>
              <w:jc w:val="center"/>
            </w:pPr>
          </w:p>
        </w:tc>
        <w:tc>
          <w:tcPr>
            <w:tcW w:w="1611" w:type="dxa"/>
            <w:tcMar>
              <w:top w:w="50" w:type="dxa"/>
              <w:left w:w="100" w:type="dxa"/>
            </w:tcMar>
            <w:vAlign w:val="center"/>
          </w:tcPr>
          <w:p w14:paraId="34CAE020">
            <w:pPr>
              <w:spacing w:after="0"/>
              <w:ind w:left="135"/>
              <w:jc w:val="center"/>
            </w:pPr>
          </w:p>
        </w:tc>
        <w:tc>
          <w:tcPr>
            <w:tcW w:w="1139" w:type="dxa"/>
            <w:tcMar>
              <w:top w:w="50" w:type="dxa"/>
              <w:left w:w="100" w:type="dxa"/>
            </w:tcMar>
            <w:vAlign w:val="center"/>
          </w:tcPr>
          <w:p w14:paraId="6604EEFC">
            <w:pPr>
              <w:spacing w:after="0"/>
              <w:ind w:left="135"/>
            </w:pPr>
          </w:p>
        </w:tc>
        <w:tc>
          <w:tcPr>
            <w:tcW w:w="1959" w:type="dxa"/>
            <w:tcMar>
              <w:top w:w="50" w:type="dxa"/>
              <w:left w:w="100" w:type="dxa"/>
            </w:tcMar>
            <w:vAlign w:val="center"/>
          </w:tcPr>
          <w:p w14:paraId="66511EB3">
            <w:pPr>
              <w:spacing w:after="0"/>
              <w:ind w:left="135"/>
            </w:pPr>
            <w:r>
              <w:fldChar w:fldCharType="begin"/>
            </w:r>
            <w:r>
              <w:instrText xml:space="preserve"> HYPERLINK "https://m.edsoo.ru/Z0T2I7V9N" \h </w:instrText>
            </w:r>
            <w:r>
              <w:fldChar w:fldCharType="separate"/>
            </w:r>
            <w:r>
              <w:rPr>
                <w:rFonts w:ascii="Times New Roman" w:hAnsi="Times New Roman"/>
                <w:color w:val="0000FF"/>
                <w:u w:val="single"/>
              </w:rPr>
              <w:t>https://m.edsoo.ru/Z0T2I7V9N</w:t>
            </w:r>
            <w:r>
              <w:rPr>
                <w:rFonts w:ascii="Times New Roman" w:hAnsi="Times New Roman"/>
                <w:color w:val="0000FF"/>
                <w:u w:val="single"/>
              </w:rPr>
              <w:fldChar w:fldCharType="end"/>
            </w:r>
          </w:p>
        </w:tc>
      </w:tr>
      <w:tr w14:paraId="20C472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78325217">
            <w:pPr>
              <w:spacing w:after="0"/>
            </w:pPr>
            <w:r>
              <w:rPr>
                <w:rFonts w:ascii="Times New Roman" w:hAnsi="Times New Roman"/>
                <w:color w:val="000000"/>
                <w:sz w:val="24"/>
              </w:rPr>
              <w:t>88</w:t>
            </w:r>
          </w:p>
        </w:tc>
        <w:tc>
          <w:tcPr>
            <w:tcW w:w="3168" w:type="dxa"/>
            <w:tcMar>
              <w:top w:w="50" w:type="dxa"/>
              <w:left w:w="100" w:type="dxa"/>
            </w:tcMar>
            <w:vAlign w:val="center"/>
          </w:tcPr>
          <w:p w14:paraId="3D844327">
            <w:pPr>
              <w:spacing w:after="0"/>
              <w:ind w:left="135"/>
              <w:rPr>
                <w:lang w:val="ru-RU"/>
              </w:rPr>
            </w:pPr>
            <w:r>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"Векторы в пространстве"</w:t>
            </w:r>
          </w:p>
        </w:tc>
        <w:tc>
          <w:tcPr>
            <w:tcW w:w="815" w:type="dxa"/>
            <w:tcMar>
              <w:top w:w="50" w:type="dxa"/>
              <w:left w:w="100" w:type="dxa"/>
            </w:tcMar>
            <w:vAlign w:val="center"/>
          </w:tcPr>
          <w:p w14:paraId="1611005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45F267">
            <w:pPr>
              <w:spacing w:after="0"/>
              <w:ind w:left="135"/>
              <w:jc w:val="center"/>
            </w:pPr>
          </w:p>
        </w:tc>
        <w:tc>
          <w:tcPr>
            <w:tcW w:w="1611" w:type="dxa"/>
            <w:tcMar>
              <w:top w:w="50" w:type="dxa"/>
              <w:left w:w="100" w:type="dxa"/>
            </w:tcMar>
            <w:vAlign w:val="center"/>
          </w:tcPr>
          <w:p w14:paraId="07711E22">
            <w:pPr>
              <w:spacing w:after="0"/>
              <w:ind w:left="135"/>
              <w:jc w:val="center"/>
            </w:pPr>
          </w:p>
        </w:tc>
        <w:tc>
          <w:tcPr>
            <w:tcW w:w="1139" w:type="dxa"/>
            <w:tcMar>
              <w:top w:w="50" w:type="dxa"/>
              <w:left w:w="100" w:type="dxa"/>
            </w:tcMar>
            <w:vAlign w:val="center"/>
          </w:tcPr>
          <w:p w14:paraId="199DA11F">
            <w:pPr>
              <w:spacing w:after="0"/>
              <w:ind w:left="135"/>
            </w:pPr>
          </w:p>
        </w:tc>
        <w:tc>
          <w:tcPr>
            <w:tcW w:w="1959" w:type="dxa"/>
            <w:tcMar>
              <w:top w:w="50" w:type="dxa"/>
              <w:left w:w="100" w:type="dxa"/>
            </w:tcMar>
            <w:vAlign w:val="center"/>
          </w:tcPr>
          <w:p w14:paraId="4F3AE087">
            <w:pPr>
              <w:spacing w:after="0"/>
              <w:ind w:left="135"/>
            </w:pPr>
            <w:r>
              <w:fldChar w:fldCharType="begin"/>
            </w:r>
            <w:r>
              <w:instrText xml:space="preserve"> HYPERLINK "https://m.edsoo.ru/X1L4M9T7S" \h </w:instrText>
            </w:r>
            <w:r>
              <w:fldChar w:fldCharType="separate"/>
            </w:r>
            <w:r>
              <w:rPr>
                <w:rFonts w:ascii="Times New Roman" w:hAnsi="Times New Roman"/>
                <w:color w:val="0000FF"/>
                <w:u w:val="single"/>
              </w:rPr>
              <w:t>https://m.edsoo.ru/X1L4M9T7S</w:t>
            </w:r>
            <w:r>
              <w:rPr>
                <w:rFonts w:ascii="Times New Roman" w:hAnsi="Times New Roman"/>
                <w:color w:val="0000FF"/>
                <w:u w:val="single"/>
              </w:rPr>
              <w:fldChar w:fldCharType="end"/>
            </w:r>
          </w:p>
        </w:tc>
      </w:tr>
      <w:tr w14:paraId="0A42EE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2B717787">
            <w:pPr>
              <w:spacing w:after="0"/>
            </w:pPr>
            <w:r>
              <w:rPr>
                <w:rFonts w:ascii="Times New Roman" w:hAnsi="Times New Roman"/>
                <w:color w:val="000000"/>
                <w:sz w:val="24"/>
              </w:rPr>
              <w:t>89</w:t>
            </w:r>
          </w:p>
        </w:tc>
        <w:tc>
          <w:tcPr>
            <w:tcW w:w="3168" w:type="dxa"/>
            <w:tcMar>
              <w:top w:w="50" w:type="dxa"/>
              <w:left w:w="100" w:type="dxa"/>
            </w:tcMar>
            <w:vAlign w:val="center"/>
          </w:tcPr>
          <w:p w14:paraId="3B032D7E">
            <w:pPr>
              <w:spacing w:after="0"/>
              <w:ind w:left="135"/>
              <w:rPr>
                <w:lang w:val="ru-RU"/>
              </w:rPr>
            </w:pPr>
            <w:r>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"Объем многогранника"</w:t>
            </w:r>
          </w:p>
        </w:tc>
        <w:tc>
          <w:tcPr>
            <w:tcW w:w="815" w:type="dxa"/>
            <w:tcMar>
              <w:top w:w="50" w:type="dxa"/>
              <w:left w:w="100" w:type="dxa"/>
            </w:tcMar>
            <w:vAlign w:val="center"/>
          </w:tcPr>
          <w:p w14:paraId="03F4FE2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C64381">
            <w:pPr>
              <w:spacing w:after="0"/>
              <w:ind w:left="135"/>
              <w:jc w:val="center"/>
            </w:pPr>
          </w:p>
        </w:tc>
        <w:tc>
          <w:tcPr>
            <w:tcW w:w="1611" w:type="dxa"/>
            <w:tcMar>
              <w:top w:w="50" w:type="dxa"/>
              <w:left w:w="100" w:type="dxa"/>
            </w:tcMar>
            <w:vAlign w:val="center"/>
          </w:tcPr>
          <w:p w14:paraId="19188DF2">
            <w:pPr>
              <w:spacing w:after="0"/>
              <w:ind w:left="135"/>
              <w:jc w:val="center"/>
            </w:pPr>
          </w:p>
        </w:tc>
        <w:tc>
          <w:tcPr>
            <w:tcW w:w="1139" w:type="dxa"/>
            <w:tcMar>
              <w:top w:w="50" w:type="dxa"/>
              <w:left w:w="100" w:type="dxa"/>
            </w:tcMar>
            <w:vAlign w:val="center"/>
          </w:tcPr>
          <w:p w14:paraId="5E0A4DD6">
            <w:pPr>
              <w:spacing w:after="0"/>
              <w:ind w:left="135"/>
            </w:pPr>
          </w:p>
        </w:tc>
        <w:tc>
          <w:tcPr>
            <w:tcW w:w="1959" w:type="dxa"/>
            <w:tcMar>
              <w:top w:w="50" w:type="dxa"/>
              <w:left w:w="100" w:type="dxa"/>
            </w:tcMar>
            <w:vAlign w:val="center"/>
          </w:tcPr>
          <w:p w14:paraId="4C58EB2D">
            <w:pPr>
              <w:spacing w:after="0"/>
              <w:ind w:left="135"/>
            </w:pPr>
            <w:r>
              <w:fldChar w:fldCharType="begin"/>
            </w:r>
            <w:r>
              <w:instrText xml:space="preserve"> HYPERLINK "https://m.edsoo.ru/L8B7K5P7L" \h </w:instrText>
            </w:r>
            <w:r>
              <w:fldChar w:fldCharType="separate"/>
            </w:r>
            <w:r>
              <w:rPr>
                <w:rFonts w:ascii="Times New Roman" w:hAnsi="Times New Roman"/>
                <w:color w:val="0000FF"/>
                <w:u w:val="single"/>
              </w:rPr>
              <w:t>https://m.edsoo.ru/L8B7K5P7L</w:t>
            </w:r>
            <w:r>
              <w:rPr>
                <w:rFonts w:ascii="Times New Roman" w:hAnsi="Times New Roman"/>
                <w:color w:val="0000FF"/>
                <w:u w:val="single"/>
              </w:rPr>
              <w:fldChar w:fldCharType="end"/>
            </w:r>
          </w:p>
        </w:tc>
      </w:tr>
      <w:tr w14:paraId="7FF3B3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44C16D3E">
            <w:pPr>
              <w:spacing w:after="0"/>
            </w:pPr>
            <w:r>
              <w:rPr>
                <w:rFonts w:ascii="Times New Roman" w:hAnsi="Times New Roman"/>
                <w:color w:val="000000"/>
                <w:sz w:val="24"/>
              </w:rPr>
              <w:t>90</w:t>
            </w:r>
          </w:p>
        </w:tc>
        <w:tc>
          <w:tcPr>
            <w:tcW w:w="3168" w:type="dxa"/>
            <w:tcMar>
              <w:top w:w="50" w:type="dxa"/>
              <w:left w:w="100" w:type="dxa"/>
            </w:tcMar>
            <w:vAlign w:val="center"/>
          </w:tcPr>
          <w:p w14:paraId="4B88AC5A">
            <w:pPr>
              <w:spacing w:after="0"/>
              <w:ind w:left="135"/>
              <w:rPr>
                <w:lang w:val="ru-RU"/>
              </w:rPr>
            </w:pPr>
            <w:r>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"Объем многогранника"</w:t>
            </w:r>
          </w:p>
        </w:tc>
        <w:tc>
          <w:tcPr>
            <w:tcW w:w="815" w:type="dxa"/>
            <w:tcMar>
              <w:top w:w="50" w:type="dxa"/>
              <w:left w:w="100" w:type="dxa"/>
            </w:tcMar>
            <w:vAlign w:val="center"/>
          </w:tcPr>
          <w:p w14:paraId="5548E7D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F1FEB6">
            <w:pPr>
              <w:spacing w:after="0"/>
              <w:ind w:left="135"/>
              <w:jc w:val="center"/>
            </w:pPr>
          </w:p>
        </w:tc>
        <w:tc>
          <w:tcPr>
            <w:tcW w:w="1611" w:type="dxa"/>
            <w:tcMar>
              <w:top w:w="50" w:type="dxa"/>
              <w:left w:w="100" w:type="dxa"/>
            </w:tcMar>
            <w:vAlign w:val="center"/>
          </w:tcPr>
          <w:p w14:paraId="26C57864">
            <w:pPr>
              <w:spacing w:after="0"/>
              <w:ind w:left="135"/>
              <w:jc w:val="center"/>
            </w:pPr>
          </w:p>
        </w:tc>
        <w:tc>
          <w:tcPr>
            <w:tcW w:w="1139" w:type="dxa"/>
            <w:tcMar>
              <w:top w:w="50" w:type="dxa"/>
              <w:left w:w="100" w:type="dxa"/>
            </w:tcMar>
            <w:vAlign w:val="center"/>
          </w:tcPr>
          <w:p w14:paraId="00A859DE">
            <w:pPr>
              <w:spacing w:after="0"/>
              <w:ind w:left="135"/>
            </w:pPr>
          </w:p>
        </w:tc>
        <w:tc>
          <w:tcPr>
            <w:tcW w:w="1959" w:type="dxa"/>
            <w:tcMar>
              <w:top w:w="50" w:type="dxa"/>
              <w:left w:w="100" w:type="dxa"/>
            </w:tcMar>
            <w:vAlign w:val="center"/>
          </w:tcPr>
          <w:p w14:paraId="558C3C57">
            <w:pPr>
              <w:spacing w:after="0"/>
              <w:ind w:left="135"/>
            </w:pPr>
            <w:r>
              <w:fldChar w:fldCharType="begin"/>
            </w:r>
            <w:r>
              <w:instrText xml:space="preserve"> HYPERLINK "https://m.edsoo.ru/A8T9G9D2P" \h </w:instrText>
            </w:r>
            <w:r>
              <w:fldChar w:fldCharType="separate"/>
            </w:r>
            <w:r>
              <w:rPr>
                <w:rFonts w:ascii="Times New Roman" w:hAnsi="Times New Roman"/>
                <w:color w:val="0000FF"/>
                <w:u w:val="single"/>
              </w:rPr>
              <w:t>https://m.edsoo.ru/A8T9G9D2P</w:t>
            </w:r>
            <w:r>
              <w:rPr>
                <w:rFonts w:ascii="Times New Roman" w:hAnsi="Times New Roman"/>
                <w:color w:val="0000FF"/>
                <w:u w:val="single"/>
              </w:rPr>
              <w:fldChar w:fldCharType="end"/>
            </w:r>
          </w:p>
        </w:tc>
      </w:tr>
      <w:tr w14:paraId="7BFFEC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43311EF4">
            <w:pPr>
              <w:spacing w:after="0"/>
            </w:pPr>
            <w:r>
              <w:rPr>
                <w:rFonts w:ascii="Times New Roman" w:hAnsi="Times New Roman"/>
                <w:color w:val="000000"/>
                <w:sz w:val="24"/>
              </w:rPr>
              <w:t>91</w:t>
            </w:r>
          </w:p>
        </w:tc>
        <w:tc>
          <w:tcPr>
            <w:tcW w:w="3168" w:type="dxa"/>
            <w:tcMar>
              <w:top w:w="50" w:type="dxa"/>
              <w:left w:w="100" w:type="dxa"/>
            </w:tcMar>
            <w:vAlign w:val="center"/>
          </w:tcPr>
          <w:p w14:paraId="4E7D5C2B">
            <w:pPr>
              <w:spacing w:after="0"/>
              <w:ind w:left="135"/>
              <w:rPr>
                <w:lang w:val="ru-RU"/>
              </w:rPr>
            </w:pPr>
            <w:r>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815" w:type="dxa"/>
            <w:tcMar>
              <w:top w:w="50" w:type="dxa"/>
              <w:left w:w="100" w:type="dxa"/>
            </w:tcMar>
            <w:vAlign w:val="center"/>
          </w:tcPr>
          <w:p w14:paraId="3A45BC2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511365">
            <w:pPr>
              <w:spacing w:after="0"/>
              <w:ind w:left="135"/>
              <w:jc w:val="center"/>
            </w:pPr>
          </w:p>
        </w:tc>
        <w:tc>
          <w:tcPr>
            <w:tcW w:w="1611" w:type="dxa"/>
            <w:tcMar>
              <w:top w:w="50" w:type="dxa"/>
              <w:left w:w="100" w:type="dxa"/>
            </w:tcMar>
            <w:vAlign w:val="center"/>
          </w:tcPr>
          <w:p w14:paraId="6161C5A2">
            <w:pPr>
              <w:spacing w:after="0"/>
              <w:ind w:left="135"/>
              <w:jc w:val="center"/>
            </w:pPr>
          </w:p>
        </w:tc>
        <w:tc>
          <w:tcPr>
            <w:tcW w:w="1139" w:type="dxa"/>
            <w:tcMar>
              <w:top w:w="50" w:type="dxa"/>
              <w:left w:w="100" w:type="dxa"/>
            </w:tcMar>
            <w:vAlign w:val="center"/>
          </w:tcPr>
          <w:p w14:paraId="7EE7BDAD">
            <w:pPr>
              <w:spacing w:after="0"/>
              <w:ind w:left="135"/>
            </w:pPr>
          </w:p>
        </w:tc>
        <w:tc>
          <w:tcPr>
            <w:tcW w:w="1959" w:type="dxa"/>
            <w:tcMar>
              <w:top w:w="50" w:type="dxa"/>
              <w:left w:w="100" w:type="dxa"/>
            </w:tcMar>
            <w:vAlign w:val="center"/>
          </w:tcPr>
          <w:p w14:paraId="1B649048">
            <w:pPr>
              <w:spacing w:after="0"/>
              <w:ind w:left="135"/>
            </w:pPr>
            <w:r>
              <w:fldChar w:fldCharType="begin"/>
            </w:r>
            <w:r>
              <w:instrText xml:space="preserve"> HYPERLINK "https://m.edsoo.ru/D2R2A7N5Y" \h </w:instrText>
            </w:r>
            <w:r>
              <w:fldChar w:fldCharType="separate"/>
            </w:r>
            <w:r>
              <w:rPr>
                <w:rFonts w:ascii="Times New Roman" w:hAnsi="Times New Roman"/>
                <w:color w:val="0000FF"/>
                <w:u w:val="single"/>
              </w:rPr>
              <w:t>https://m.edsoo.ru/D2R2A7N5Y</w:t>
            </w:r>
            <w:r>
              <w:rPr>
                <w:rFonts w:ascii="Times New Roman" w:hAnsi="Times New Roman"/>
                <w:color w:val="0000FF"/>
                <w:u w:val="single"/>
              </w:rPr>
              <w:fldChar w:fldCharType="end"/>
            </w:r>
          </w:p>
        </w:tc>
      </w:tr>
      <w:tr w14:paraId="09B56C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2420DC3E">
            <w:pPr>
              <w:spacing w:after="0"/>
            </w:pPr>
            <w:r>
              <w:rPr>
                <w:rFonts w:ascii="Times New Roman" w:hAnsi="Times New Roman"/>
                <w:color w:val="000000"/>
                <w:sz w:val="24"/>
              </w:rPr>
              <w:t>92</w:t>
            </w:r>
          </w:p>
        </w:tc>
        <w:tc>
          <w:tcPr>
            <w:tcW w:w="3168" w:type="dxa"/>
            <w:tcMar>
              <w:top w:w="50" w:type="dxa"/>
              <w:left w:w="100" w:type="dxa"/>
            </w:tcMar>
            <w:vAlign w:val="center"/>
          </w:tcPr>
          <w:p w14:paraId="1BAE062D">
            <w:pPr>
              <w:spacing w:after="0"/>
              <w:ind w:left="135"/>
              <w:rPr>
                <w:lang w:val="ru-RU"/>
              </w:rPr>
            </w:pPr>
            <w:r>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815" w:type="dxa"/>
            <w:tcMar>
              <w:top w:w="50" w:type="dxa"/>
              <w:left w:w="100" w:type="dxa"/>
            </w:tcMar>
            <w:vAlign w:val="center"/>
          </w:tcPr>
          <w:p w14:paraId="7E2FA30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48ECDC4">
            <w:pPr>
              <w:spacing w:after="0"/>
              <w:ind w:left="135"/>
              <w:jc w:val="center"/>
            </w:pPr>
          </w:p>
        </w:tc>
        <w:tc>
          <w:tcPr>
            <w:tcW w:w="1611" w:type="dxa"/>
            <w:tcMar>
              <w:top w:w="50" w:type="dxa"/>
              <w:left w:w="100" w:type="dxa"/>
            </w:tcMar>
            <w:vAlign w:val="center"/>
          </w:tcPr>
          <w:p w14:paraId="757899EA">
            <w:pPr>
              <w:spacing w:after="0"/>
              <w:ind w:left="135"/>
              <w:jc w:val="center"/>
            </w:pPr>
          </w:p>
        </w:tc>
        <w:tc>
          <w:tcPr>
            <w:tcW w:w="1139" w:type="dxa"/>
            <w:tcMar>
              <w:top w:w="50" w:type="dxa"/>
              <w:left w:w="100" w:type="dxa"/>
            </w:tcMar>
            <w:vAlign w:val="center"/>
          </w:tcPr>
          <w:p w14:paraId="2EB58B50">
            <w:pPr>
              <w:spacing w:after="0"/>
              <w:ind w:left="135"/>
            </w:pPr>
          </w:p>
        </w:tc>
        <w:tc>
          <w:tcPr>
            <w:tcW w:w="1959" w:type="dxa"/>
            <w:tcMar>
              <w:top w:w="50" w:type="dxa"/>
              <w:left w:w="100" w:type="dxa"/>
            </w:tcMar>
            <w:vAlign w:val="center"/>
          </w:tcPr>
          <w:p w14:paraId="05AE45B9">
            <w:pPr>
              <w:spacing w:after="0"/>
              <w:ind w:left="135"/>
            </w:pPr>
            <w:r>
              <w:fldChar w:fldCharType="begin"/>
            </w:r>
            <w:r>
              <w:instrText xml:space="preserve"> HYPERLINK "https://m.edsoo.ru/G0H6W8L1I" \h </w:instrText>
            </w:r>
            <w:r>
              <w:fldChar w:fldCharType="separate"/>
            </w:r>
            <w:r>
              <w:rPr>
                <w:rFonts w:ascii="Times New Roman" w:hAnsi="Times New Roman"/>
                <w:color w:val="0000FF"/>
                <w:u w:val="single"/>
              </w:rPr>
              <w:t>https://m.edsoo.ru/G0H6W8L1I</w:t>
            </w:r>
            <w:r>
              <w:rPr>
                <w:rFonts w:ascii="Times New Roman" w:hAnsi="Times New Roman"/>
                <w:color w:val="0000FF"/>
                <w:u w:val="single"/>
              </w:rPr>
              <w:fldChar w:fldCharType="end"/>
            </w:r>
          </w:p>
        </w:tc>
      </w:tr>
      <w:tr w14:paraId="4998BF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101131DD">
            <w:pPr>
              <w:spacing w:after="0"/>
            </w:pPr>
            <w:r>
              <w:rPr>
                <w:rFonts w:ascii="Times New Roman" w:hAnsi="Times New Roman"/>
                <w:color w:val="000000"/>
                <w:sz w:val="24"/>
              </w:rPr>
              <w:t>93</w:t>
            </w:r>
          </w:p>
        </w:tc>
        <w:tc>
          <w:tcPr>
            <w:tcW w:w="3168" w:type="dxa"/>
            <w:tcMar>
              <w:top w:w="50" w:type="dxa"/>
              <w:left w:w="100" w:type="dxa"/>
            </w:tcMar>
            <w:vAlign w:val="center"/>
          </w:tcPr>
          <w:p w14:paraId="7EB2B550">
            <w:pPr>
              <w:spacing w:after="0"/>
              <w:ind w:left="135"/>
            </w:pPr>
            <w:r>
              <w:rPr>
                <w:rFonts w:ascii="Times New Roman" w:hAnsi="Times New Roman"/>
                <w:color w:val="000000"/>
                <w:sz w:val="24"/>
              </w:rPr>
              <w:t>Итоговая контрольная работа</w:t>
            </w:r>
          </w:p>
        </w:tc>
        <w:tc>
          <w:tcPr>
            <w:tcW w:w="815" w:type="dxa"/>
            <w:tcMar>
              <w:top w:w="50" w:type="dxa"/>
              <w:left w:w="100" w:type="dxa"/>
            </w:tcMar>
            <w:vAlign w:val="center"/>
          </w:tcPr>
          <w:p w14:paraId="28E2A99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A90AC2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B28DA50">
            <w:pPr>
              <w:spacing w:after="0"/>
              <w:ind w:left="135"/>
              <w:jc w:val="center"/>
            </w:pPr>
          </w:p>
        </w:tc>
        <w:tc>
          <w:tcPr>
            <w:tcW w:w="1139" w:type="dxa"/>
            <w:tcMar>
              <w:top w:w="50" w:type="dxa"/>
              <w:left w:w="100" w:type="dxa"/>
            </w:tcMar>
            <w:vAlign w:val="center"/>
          </w:tcPr>
          <w:p w14:paraId="294C04DB">
            <w:pPr>
              <w:spacing w:after="0"/>
              <w:ind w:left="135"/>
            </w:pPr>
          </w:p>
        </w:tc>
        <w:tc>
          <w:tcPr>
            <w:tcW w:w="1959" w:type="dxa"/>
            <w:tcMar>
              <w:top w:w="50" w:type="dxa"/>
              <w:left w:w="100" w:type="dxa"/>
            </w:tcMar>
            <w:vAlign w:val="center"/>
          </w:tcPr>
          <w:p w14:paraId="64631E92">
            <w:pPr>
              <w:spacing w:after="0"/>
              <w:ind w:left="135"/>
            </w:pPr>
            <w:r>
              <w:fldChar w:fldCharType="begin"/>
            </w:r>
            <w:r>
              <w:instrText xml:space="preserve"> HYPERLINK "https://m.edsoo.ru/A2T8K4O0H" \h </w:instrText>
            </w:r>
            <w:r>
              <w:fldChar w:fldCharType="separate"/>
            </w:r>
            <w:r>
              <w:rPr>
                <w:rFonts w:ascii="Times New Roman" w:hAnsi="Times New Roman"/>
                <w:color w:val="0000FF"/>
                <w:u w:val="single"/>
              </w:rPr>
              <w:t>https://m.edsoo.ru/A2T8K4O0H</w:t>
            </w:r>
            <w:r>
              <w:rPr>
                <w:rFonts w:ascii="Times New Roman" w:hAnsi="Times New Roman"/>
                <w:color w:val="0000FF"/>
                <w:u w:val="single"/>
              </w:rPr>
              <w:fldChar w:fldCharType="end"/>
            </w:r>
          </w:p>
        </w:tc>
      </w:tr>
      <w:tr w14:paraId="1E9970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03E9F52B">
            <w:pPr>
              <w:spacing w:after="0"/>
            </w:pPr>
            <w:r>
              <w:rPr>
                <w:rFonts w:ascii="Times New Roman" w:hAnsi="Times New Roman"/>
                <w:color w:val="000000"/>
                <w:sz w:val="24"/>
              </w:rPr>
              <w:t>94</w:t>
            </w:r>
          </w:p>
        </w:tc>
        <w:tc>
          <w:tcPr>
            <w:tcW w:w="3168" w:type="dxa"/>
            <w:tcMar>
              <w:top w:w="50" w:type="dxa"/>
              <w:left w:w="100" w:type="dxa"/>
            </w:tcMar>
            <w:vAlign w:val="center"/>
          </w:tcPr>
          <w:p w14:paraId="416F165D">
            <w:pPr>
              <w:spacing w:after="0"/>
              <w:ind w:left="135"/>
            </w:pPr>
            <w:r>
              <w:rPr>
                <w:rFonts w:ascii="Times New Roman" w:hAnsi="Times New Roman"/>
                <w:color w:val="000000"/>
                <w:sz w:val="24"/>
              </w:rPr>
              <w:t>Итоговая контрольная работа</w:t>
            </w:r>
          </w:p>
        </w:tc>
        <w:tc>
          <w:tcPr>
            <w:tcW w:w="815" w:type="dxa"/>
            <w:tcMar>
              <w:top w:w="50" w:type="dxa"/>
              <w:left w:w="100" w:type="dxa"/>
            </w:tcMar>
            <w:vAlign w:val="center"/>
          </w:tcPr>
          <w:p w14:paraId="5DB9B9E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91E0E77">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511DB782">
            <w:pPr>
              <w:spacing w:after="0"/>
              <w:ind w:left="135"/>
              <w:jc w:val="center"/>
            </w:pPr>
          </w:p>
        </w:tc>
        <w:tc>
          <w:tcPr>
            <w:tcW w:w="1139" w:type="dxa"/>
            <w:tcMar>
              <w:top w:w="50" w:type="dxa"/>
              <w:left w:w="100" w:type="dxa"/>
            </w:tcMar>
            <w:vAlign w:val="center"/>
          </w:tcPr>
          <w:p w14:paraId="7C15CC9E">
            <w:pPr>
              <w:spacing w:after="0"/>
              <w:ind w:left="135"/>
            </w:pPr>
          </w:p>
        </w:tc>
        <w:tc>
          <w:tcPr>
            <w:tcW w:w="1959" w:type="dxa"/>
            <w:tcMar>
              <w:top w:w="50" w:type="dxa"/>
              <w:left w:w="100" w:type="dxa"/>
            </w:tcMar>
            <w:vAlign w:val="center"/>
          </w:tcPr>
          <w:p w14:paraId="6B57B3CB">
            <w:pPr>
              <w:spacing w:after="0"/>
              <w:ind w:left="135"/>
            </w:pPr>
            <w:r>
              <w:fldChar w:fldCharType="begin"/>
            </w:r>
            <w:r>
              <w:instrText xml:space="preserve"> HYPERLINK "https://m.edsoo.ru/P6R5P8U7U" \h </w:instrText>
            </w:r>
            <w:r>
              <w:fldChar w:fldCharType="separate"/>
            </w:r>
            <w:r>
              <w:rPr>
                <w:rFonts w:ascii="Times New Roman" w:hAnsi="Times New Roman"/>
                <w:color w:val="0000FF"/>
                <w:u w:val="single"/>
              </w:rPr>
              <w:t>https://m.edsoo.ru/P6R5P8U7U</w:t>
            </w:r>
            <w:r>
              <w:rPr>
                <w:rFonts w:ascii="Times New Roman" w:hAnsi="Times New Roman"/>
                <w:color w:val="0000FF"/>
                <w:u w:val="single"/>
              </w:rPr>
              <w:fldChar w:fldCharType="end"/>
            </w:r>
          </w:p>
        </w:tc>
      </w:tr>
      <w:tr w14:paraId="7E6E59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7F742AAD">
            <w:pPr>
              <w:spacing w:after="0"/>
            </w:pPr>
            <w:r>
              <w:rPr>
                <w:rFonts w:ascii="Times New Roman" w:hAnsi="Times New Roman"/>
                <w:color w:val="000000"/>
                <w:sz w:val="24"/>
              </w:rPr>
              <w:t>95</w:t>
            </w:r>
          </w:p>
        </w:tc>
        <w:tc>
          <w:tcPr>
            <w:tcW w:w="3168" w:type="dxa"/>
            <w:tcMar>
              <w:top w:w="50" w:type="dxa"/>
              <w:left w:w="100" w:type="dxa"/>
            </w:tcMar>
            <w:vAlign w:val="center"/>
          </w:tcPr>
          <w:p w14:paraId="2696307A">
            <w:pPr>
              <w:spacing w:after="0"/>
              <w:ind w:left="135"/>
              <w:rPr>
                <w:lang w:val="ru-RU"/>
              </w:rPr>
            </w:pPr>
            <w:r>
              <w:rPr>
                <w:rFonts w:ascii="Times New Roman" w:hAnsi="Times New Roman"/>
                <w:color w:val="000000"/>
                <w:sz w:val="24"/>
                <w:lang w:val="ru-RU"/>
              </w:rPr>
              <w:t>Повторение, обобщение и систематизация знаний</w:t>
            </w:r>
          </w:p>
        </w:tc>
        <w:tc>
          <w:tcPr>
            <w:tcW w:w="815" w:type="dxa"/>
            <w:tcMar>
              <w:top w:w="50" w:type="dxa"/>
              <w:left w:w="100" w:type="dxa"/>
            </w:tcMar>
            <w:vAlign w:val="center"/>
          </w:tcPr>
          <w:p w14:paraId="6ACE751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6EB2C0">
            <w:pPr>
              <w:spacing w:after="0"/>
              <w:ind w:left="135"/>
              <w:jc w:val="center"/>
            </w:pPr>
          </w:p>
        </w:tc>
        <w:tc>
          <w:tcPr>
            <w:tcW w:w="1611" w:type="dxa"/>
            <w:tcMar>
              <w:top w:w="50" w:type="dxa"/>
              <w:left w:w="100" w:type="dxa"/>
            </w:tcMar>
            <w:vAlign w:val="center"/>
          </w:tcPr>
          <w:p w14:paraId="6ACC16A3">
            <w:pPr>
              <w:spacing w:after="0"/>
              <w:ind w:left="135"/>
              <w:jc w:val="center"/>
            </w:pPr>
          </w:p>
        </w:tc>
        <w:tc>
          <w:tcPr>
            <w:tcW w:w="1139" w:type="dxa"/>
            <w:tcMar>
              <w:top w:w="50" w:type="dxa"/>
              <w:left w:w="100" w:type="dxa"/>
            </w:tcMar>
            <w:vAlign w:val="center"/>
          </w:tcPr>
          <w:p w14:paraId="328D4F78">
            <w:pPr>
              <w:spacing w:after="0"/>
              <w:ind w:left="135"/>
            </w:pPr>
          </w:p>
        </w:tc>
        <w:tc>
          <w:tcPr>
            <w:tcW w:w="1959" w:type="dxa"/>
            <w:tcMar>
              <w:top w:w="50" w:type="dxa"/>
              <w:left w:w="100" w:type="dxa"/>
            </w:tcMar>
            <w:vAlign w:val="center"/>
          </w:tcPr>
          <w:p w14:paraId="722E89EE">
            <w:pPr>
              <w:spacing w:after="0"/>
              <w:ind w:left="135"/>
            </w:pPr>
            <w:r>
              <w:fldChar w:fldCharType="begin"/>
            </w:r>
            <w:r>
              <w:instrText xml:space="preserve"> HYPERLINK "https://m.edsoo.ru/C7F7Y3Z6K" \h </w:instrText>
            </w:r>
            <w:r>
              <w:fldChar w:fldCharType="separate"/>
            </w:r>
            <w:r>
              <w:rPr>
                <w:rFonts w:ascii="Times New Roman" w:hAnsi="Times New Roman"/>
                <w:color w:val="0000FF"/>
                <w:u w:val="single"/>
              </w:rPr>
              <w:t>https://m.edsoo.ru/C7F7Y3Z6K</w:t>
            </w:r>
            <w:r>
              <w:rPr>
                <w:rFonts w:ascii="Times New Roman" w:hAnsi="Times New Roman"/>
                <w:color w:val="0000FF"/>
                <w:u w:val="single"/>
              </w:rPr>
              <w:fldChar w:fldCharType="end"/>
            </w:r>
          </w:p>
        </w:tc>
      </w:tr>
      <w:tr w14:paraId="553DEE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6A68E4FD">
            <w:pPr>
              <w:spacing w:after="0"/>
            </w:pPr>
            <w:r>
              <w:rPr>
                <w:rFonts w:ascii="Times New Roman" w:hAnsi="Times New Roman"/>
                <w:color w:val="000000"/>
                <w:sz w:val="24"/>
              </w:rPr>
              <w:t>96</w:t>
            </w:r>
          </w:p>
        </w:tc>
        <w:tc>
          <w:tcPr>
            <w:tcW w:w="3168" w:type="dxa"/>
            <w:tcMar>
              <w:top w:w="50" w:type="dxa"/>
              <w:left w:w="100" w:type="dxa"/>
            </w:tcMar>
            <w:vAlign w:val="center"/>
          </w:tcPr>
          <w:p w14:paraId="5525A1A4">
            <w:pPr>
              <w:spacing w:after="0"/>
              <w:ind w:left="135"/>
              <w:rPr>
                <w:lang w:val="ru-RU"/>
              </w:rPr>
            </w:pPr>
            <w:r>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1FB6E15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F00C31">
            <w:pPr>
              <w:spacing w:after="0"/>
              <w:ind w:left="135"/>
              <w:jc w:val="center"/>
            </w:pPr>
          </w:p>
        </w:tc>
        <w:tc>
          <w:tcPr>
            <w:tcW w:w="1611" w:type="dxa"/>
            <w:tcMar>
              <w:top w:w="50" w:type="dxa"/>
              <w:left w:w="100" w:type="dxa"/>
            </w:tcMar>
            <w:vAlign w:val="center"/>
          </w:tcPr>
          <w:p w14:paraId="25108D1E">
            <w:pPr>
              <w:spacing w:after="0"/>
              <w:ind w:left="135"/>
              <w:jc w:val="center"/>
            </w:pPr>
          </w:p>
        </w:tc>
        <w:tc>
          <w:tcPr>
            <w:tcW w:w="1139" w:type="dxa"/>
            <w:tcMar>
              <w:top w:w="50" w:type="dxa"/>
              <w:left w:w="100" w:type="dxa"/>
            </w:tcMar>
            <w:vAlign w:val="center"/>
          </w:tcPr>
          <w:p w14:paraId="07027F29">
            <w:pPr>
              <w:spacing w:after="0"/>
              <w:ind w:left="135"/>
            </w:pPr>
          </w:p>
        </w:tc>
        <w:tc>
          <w:tcPr>
            <w:tcW w:w="1959" w:type="dxa"/>
            <w:tcMar>
              <w:top w:w="50" w:type="dxa"/>
              <w:left w:w="100" w:type="dxa"/>
            </w:tcMar>
            <w:vAlign w:val="center"/>
          </w:tcPr>
          <w:p w14:paraId="05D4F169">
            <w:pPr>
              <w:spacing w:after="0"/>
              <w:ind w:left="135"/>
            </w:pPr>
            <w:r>
              <w:fldChar w:fldCharType="begin"/>
            </w:r>
            <w:r>
              <w:instrText xml:space="preserve"> HYPERLINK "https://m.edsoo.ru/R0C0E8D1O" \h </w:instrText>
            </w:r>
            <w:r>
              <w:fldChar w:fldCharType="separate"/>
            </w:r>
            <w:r>
              <w:rPr>
                <w:rFonts w:ascii="Times New Roman" w:hAnsi="Times New Roman"/>
                <w:color w:val="0000FF"/>
                <w:u w:val="single"/>
              </w:rPr>
              <w:t>https://m.edsoo.ru/R0C0E8D1O</w:t>
            </w:r>
            <w:r>
              <w:rPr>
                <w:rFonts w:ascii="Times New Roman" w:hAnsi="Times New Roman"/>
                <w:color w:val="0000FF"/>
                <w:u w:val="single"/>
              </w:rPr>
              <w:fldChar w:fldCharType="end"/>
            </w:r>
          </w:p>
        </w:tc>
      </w:tr>
      <w:tr w14:paraId="56813E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43EF0A01">
            <w:pPr>
              <w:spacing w:after="0"/>
            </w:pPr>
            <w:r>
              <w:rPr>
                <w:rFonts w:ascii="Times New Roman" w:hAnsi="Times New Roman"/>
                <w:color w:val="000000"/>
                <w:sz w:val="24"/>
              </w:rPr>
              <w:t>97</w:t>
            </w:r>
          </w:p>
        </w:tc>
        <w:tc>
          <w:tcPr>
            <w:tcW w:w="3168" w:type="dxa"/>
            <w:tcMar>
              <w:top w:w="50" w:type="dxa"/>
              <w:left w:w="100" w:type="dxa"/>
            </w:tcMar>
            <w:vAlign w:val="center"/>
          </w:tcPr>
          <w:p w14:paraId="445FB17D">
            <w:pPr>
              <w:spacing w:after="0"/>
              <w:ind w:left="135"/>
              <w:rPr>
                <w:lang w:val="ru-RU"/>
              </w:rPr>
            </w:pPr>
            <w:r>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2628DC2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93AD67">
            <w:pPr>
              <w:spacing w:after="0"/>
              <w:ind w:left="135"/>
              <w:jc w:val="center"/>
            </w:pPr>
          </w:p>
        </w:tc>
        <w:tc>
          <w:tcPr>
            <w:tcW w:w="1611" w:type="dxa"/>
            <w:tcMar>
              <w:top w:w="50" w:type="dxa"/>
              <w:left w:w="100" w:type="dxa"/>
            </w:tcMar>
            <w:vAlign w:val="center"/>
          </w:tcPr>
          <w:p w14:paraId="246FEFFB">
            <w:pPr>
              <w:spacing w:after="0"/>
              <w:ind w:left="135"/>
              <w:jc w:val="center"/>
            </w:pPr>
          </w:p>
        </w:tc>
        <w:tc>
          <w:tcPr>
            <w:tcW w:w="1139" w:type="dxa"/>
            <w:tcMar>
              <w:top w:w="50" w:type="dxa"/>
              <w:left w:w="100" w:type="dxa"/>
            </w:tcMar>
            <w:vAlign w:val="center"/>
          </w:tcPr>
          <w:p w14:paraId="7556466C">
            <w:pPr>
              <w:spacing w:after="0"/>
              <w:ind w:left="135"/>
            </w:pPr>
          </w:p>
        </w:tc>
        <w:tc>
          <w:tcPr>
            <w:tcW w:w="1959" w:type="dxa"/>
            <w:tcMar>
              <w:top w:w="50" w:type="dxa"/>
              <w:left w:w="100" w:type="dxa"/>
            </w:tcMar>
            <w:vAlign w:val="center"/>
          </w:tcPr>
          <w:p w14:paraId="09D8A010">
            <w:pPr>
              <w:spacing w:after="0"/>
              <w:ind w:left="135"/>
            </w:pPr>
            <w:r>
              <w:fldChar w:fldCharType="begin"/>
            </w:r>
            <w:r>
              <w:instrText xml:space="preserve"> HYPERLINK "https://m.edsoo.ru/M8M4H1Y2T" \h </w:instrText>
            </w:r>
            <w:r>
              <w:fldChar w:fldCharType="separate"/>
            </w:r>
            <w:r>
              <w:rPr>
                <w:rFonts w:ascii="Times New Roman" w:hAnsi="Times New Roman"/>
                <w:color w:val="0000FF"/>
                <w:u w:val="single"/>
              </w:rPr>
              <w:t>https://m.edsoo.ru/M8M4H1Y2T</w:t>
            </w:r>
            <w:r>
              <w:rPr>
                <w:rFonts w:ascii="Times New Roman" w:hAnsi="Times New Roman"/>
                <w:color w:val="0000FF"/>
                <w:u w:val="single"/>
              </w:rPr>
              <w:fldChar w:fldCharType="end"/>
            </w:r>
          </w:p>
        </w:tc>
      </w:tr>
      <w:tr w14:paraId="568148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375A13BA">
            <w:pPr>
              <w:spacing w:after="0"/>
            </w:pPr>
            <w:r>
              <w:rPr>
                <w:rFonts w:ascii="Times New Roman" w:hAnsi="Times New Roman"/>
                <w:color w:val="000000"/>
                <w:sz w:val="24"/>
              </w:rPr>
              <w:t>98</w:t>
            </w:r>
          </w:p>
        </w:tc>
        <w:tc>
          <w:tcPr>
            <w:tcW w:w="3168" w:type="dxa"/>
            <w:tcMar>
              <w:top w:w="50" w:type="dxa"/>
              <w:left w:w="100" w:type="dxa"/>
            </w:tcMar>
            <w:vAlign w:val="center"/>
          </w:tcPr>
          <w:p w14:paraId="15B399AB">
            <w:pPr>
              <w:spacing w:after="0"/>
              <w:ind w:left="135"/>
              <w:rPr>
                <w:lang w:val="ru-RU"/>
              </w:rPr>
            </w:pPr>
            <w:r>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261AF97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E0CA27">
            <w:pPr>
              <w:spacing w:after="0"/>
              <w:ind w:left="135"/>
              <w:jc w:val="center"/>
            </w:pPr>
          </w:p>
        </w:tc>
        <w:tc>
          <w:tcPr>
            <w:tcW w:w="1611" w:type="dxa"/>
            <w:tcMar>
              <w:top w:w="50" w:type="dxa"/>
              <w:left w:w="100" w:type="dxa"/>
            </w:tcMar>
            <w:vAlign w:val="center"/>
          </w:tcPr>
          <w:p w14:paraId="11B83368">
            <w:pPr>
              <w:spacing w:after="0"/>
              <w:ind w:left="135"/>
              <w:jc w:val="center"/>
            </w:pPr>
          </w:p>
        </w:tc>
        <w:tc>
          <w:tcPr>
            <w:tcW w:w="1139" w:type="dxa"/>
            <w:tcMar>
              <w:top w:w="50" w:type="dxa"/>
              <w:left w:w="100" w:type="dxa"/>
            </w:tcMar>
            <w:vAlign w:val="center"/>
          </w:tcPr>
          <w:p w14:paraId="6298CC5C">
            <w:pPr>
              <w:spacing w:after="0"/>
              <w:ind w:left="135"/>
            </w:pPr>
          </w:p>
        </w:tc>
        <w:tc>
          <w:tcPr>
            <w:tcW w:w="1959" w:type="dxa"/>
            <w:tcMar>
              <w:top w:w="50" w:type="dxa"/>
              <w:left w:w="100" w:type="dxa"/>
            </w:tcMar>
            <w:vAlign w:val="center"/>
          </w:tcPr>
          <w:p w14:paraId="1AE4CC60">
            <w:pPr>
              <w:spacing w:after="0"/>
              <w:ind w:left="135"/>
            </w:pPr>
            <w:r>
              <w:fldChar w:fldCharType="begin"/>
            </w:r>
            <w:r>
              <w:instrText xml:space="preserve"> HYPERLINK "https://m.edsoo.ru/R9S5Y2Y7D" \h </w:instrText>
            </w:r>
            <w:r>
              <w:fldChar w:fldCharType="separate"/>
            </w:r>
            <w:r>
              <w:rPr>
                <w:rFonts w:ascii="Times New Roman" w:hAnsi="Times New Roman"/>
                <w:color w:val="0000FF"/>
                <w:u w:val="single"/>
              </w:rPr>
              <w:t>https://m.edsoo.ru/R9S5Y2Y7D</w:t>
            </w:r>
            <w:r>
              <w:rPr>
                <w:rFonts w:ascii="Times New Roman" w:hAnsi="Times New Roman"/>
                <w:color w:val="0000FF"/>
                <w:u w:val="single"/>
              </w:rPr>
              <w:fldChar w:fldCharType="end"/>
            </w:r>
          </w:p>
        </w:tc>
      </w:tr>
      <w:tr w14:paraId="3D0D97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38C29259">
            <w:pPr>
              <w:spacing w:after="0"/>
            </w:pPr>
            <w:r>
              <w:rPr>
                <w:rFonts w:ascii="Times New Roman" w:hAnsi="Times New Roman"/>
                <w:color w:val="000000"/>
                <w:sz w:val="24"/>
              </w:rPr>
              <w:t>99</w:t>
            </w:r>
          </w:p>
        </w:tc>
        <w:tc>
          <w:tcPr>
            <w:tcW w:w="3168" w:type="dxa"/>
            <w:tcMar>
              <w:top w:w="50" w:type="dxa"/>
              <w:left w:w="100" w:type="dxa"/>
            </w:tcMar>
            <w:vAlign w:val="center"/>
          </w:tcPr>
          <w:p w14:paraId="1B752365">
            <w:pPr>
              <w:spacing w:after="0"/>
              <w:ind w:left="135"/>
              <w:rPr>
                <w:lang w:val="ru-RU"/>
              </w:rPr>
            </w:pPr>
            <w:r>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77DBA2F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007F6A9">
            <w:pPr>
              <w:spacing w:after="0"/>
              <w:ind w:left="135"/>
              <w:jc w:val="center"/>
            </w:pPr>
          </w:p>
        </w:tc>
        <w:tc>
          <w:tcPr>
            <w:tcW w:w="1611" w:type="dxa"/>
            <w:tcMar>
              <w:top w:w="50" w:type="dxa"/>
              <w:left w:w="100" w:type="dxa"/>
            </w:tcMar>
            <w:vAlign w:val="center"/>
          </w:tcPr>
          <w:p w14:paraId="0C8E80E6">
            <w:pPr>
              <w:spacing w:after="0"/>
              <w:ind w:left="135"/>
              <w:jc w:val="center"/>
            </w:pPr>
          </w:p>
        </w:tc>
        <w:tc>
          <w:tcPr>
            <w:tcW w:w="1139" w:type="dxa"/>
            <w:tcMar>
              <w:top w:w="50" w:type="dxa"/>
              <w:left w:w="100" w:type="dxa"/>
            </w:tcMar>
            <w:vAlign w:val="center"/>
          </w:tcPr>
          <w:p w14:paraId="51F3A051">
            <w:pPr>
              <w:spacing w:after="0"/>
              <w:ind w:left="135"/>
            </w:pPr>
          </w:p>
        </w:tc>
        <w:tc>
          <w:tcPr>
            <w:tcW w:w="1959" w:type="dxa"/>
            <w:tcMar>
              <w:top w:w="50" w:type="dxa"/>
              <w:left w:w="100" w:type="dxa"/>
            </w:tcMar>
            <w:vAlign w:val="center"/>
          </w:tcPr>
          <w:p w14:paraId="0A5A1613">
            <w:pPr>
              <w:spacing w:after="0"/>
              <w:ind w:left="135"/>
            </w:pPr>
            <w:r>
              <w:fldChar w:fldCharType="begin"/>
            </w:r>
            <w:r>
              <w:instrText xml:space="preserve"> HYPERLINK "https://m.edsoo.ru/U8L3A9H8I" \h </w:instrText>
            </w:r>
            <w:r>
              <w:fldChar w:fldCharType="separate"/>
            </w:r>
            <w:r>
              <w:rPr>
                <w:rFonts w:ascii="Times New Roman" w:hAnsi="Times New Roman"/>
                <w:color w:val="0000FF"/>
                <w:u w:val="single"/>
              </w:rPr>
              <w:t>https://m.edsoo.ru/U8L3A9H8I</w:t>
            </w:r>
            <w:r>
              <w:rPr>
                <w:rFonts w:ascii="Times New Roman" w:hAnsi="Times New Roman"/>
                <w:color w:val="0000FF"/>
                <w:u w:val="single"/>
              </w:rPr>
              <w:fldChar w:fldCharType="end"/>
            </w:r>
          </w:p>
        </w:tc>
      </w:tr>
      <w:tr w14:paraId="55E1C2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4D8505C3">
            <w:pPr>
              <w:spacing w:after="0"/>
            </w:pPr>
            <w:r>
              <w:rPr>
                <w:rFonts w:ascii="Times New Roman" w:hAnsi="Times New Roman"/>
                <w:color w:val="000000"/>
                <w:sz w:val="24"/>
              </w:rPr>
              <w:t>100</w:t>
            </w:r>
          </w:p>
        </w:tc>
        <w:tc>
          <w:tcPr>
            <w:tcW w:w="3168" w:type="dxa"/>
            <w:tcMar>
              <w:top w:w="50" w:type="dxa"/>
              <w:left w:w="100" w:type="dxa"/>
            </w:tcMar>
            <w:vAlign w:val="center"/>
          </w:tcPr>
          <w:p w14:paraId="033ADA77">
            <w:pPr>
              <w:spacing w:after="0"/>
              <w:ind w:left="135"/>
              <w:rPr>
                <w:lang w:val="ru-RU"/>
              </w:rPr>
            </w:pPr>
            <w:r>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03DBCB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25E5F2">
            <w:pPr>
              <w:spacing w:after="0"/>
              <w:ind w:left="135"/>
              <w:jc w:val="center"/>
            </w:pPr>
          </w:p>
        </w:tc>
        <w:tc>
          <w:tcPr>
            <w:tcW w:w="1611" w:type="dxa"/>
            <w:tcMar>
              <w:top w:w="50" w:type="dxa"/>
              <w:left w:w="100" w:type="dxa"/>
            </w:tcMar>
            <w:vAlign w:val="center"/>
          </w:tcPr>
          <w:p w14:paraId="22F32C0E">
            <w:pPr>
              <w:spacing w:after="0"/>
              <w:ind w:left="135"/>
              <w:jc w:val="center"/>
            </w:pPr>
          </w:p>
        </w:tc>
        <w:tc>
          <w:tcPr>
            <w:tcW w:w="1139" w:type="dxa"/>
            <w:tcMar>
              <w:top w:w="50" w:type="dxa"/>
              <w:left w:w="100" w:type="dxa"/>
            </w:tcMar>
            <w:vAlign w:val="center"/>
          </w:tcPr>
          <w:p w14:paraId="65EDD3B0">
            <w:pPr>
              <w:spacing w:after="0"/>
              <w:ind w:left="135"/>
            </w:pPr>
          </w:p>
        </w:tc>
        <w:tc>
          <w:tcPr>
            <w:tcW w:w="1959" w:type="dxa"/>
            <w:tcMar>
              <w:top w:w="50" w:type="dxa"/>
              <w:left w:w="100" w:type="dxa"/>
            </w:tcMar>
            <w:vAlign w:val="center"/>
          </w:tcPr>
          <w:p w14:paraId="6FDEEAC7">
            <w:pPr>
              <w:spacing w:after="0"/>
              <w:ind w:left="135"/>
            </w:pPr>
            <w:r>
              <w:fldChar w:fldCharType="begin"/>
            </w:r>
            <w:r>
              <w:instrText xml:space="preserve"> HYPERLINK "https://m.edsoo.ru/A7M5S2P5M" \h </w:instrText>
            </w:r>
            <w:r>
              <w:fldChar w:fldCharType="separate"/>
            </w:r>
            <w:r>
              <w:rPr>
                <w:rFonts w:ascii="Times New Roman" w:hAnsi="Times New Roman"/>
                <w:color w:val="0000FF"/>
                <w:u w:val="single"/>
              </w:rPr>
              <w:t>https://m.edsoo.ru/A7M5S2P5M</w:t>
            </w:r>
            <w:r>
              <w:rPr>
                <w:rFonts w:ascii="Times New Roman" w:hAnsi="Times New Roman"/>
                <w:color w:val="0000FF"/>
                <w:u w:val="single"/>
              </w:rPr>
              <w:fldChar w:fldCharType="end"/>
            </w:r>
          </w:p>
        </w:tc>
      </w:tr>
      <w:tr w14:paraId="4C45E3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50F89C9C">
            <w:pPr>
              <w:spacing w:after="0"/>
            </w:pPr>
            <w:r>
              <w:rPr>
                <w:rFonts w:ascii="Times New Roman" w:hAnsi="Times New Roman"/>
                <w:color w:val="000000"/>
                <w:sz w:val="24"/>
              </w:rPr>
              <w:t>101</w:t>
            </w:r>
          </w:p>
        </w:tc>
        <w:tc>
          <w:tcPr>
            <w:tcW w:w="3168" w:type="dxa"/>
            <w:tcMar>
              <w:top w:w="50" w:type="dxa"/>
              <w:left w:w="100" w:type="dxa"/>
            </w:tcMar>
            <w:vAlign w:val="center"/>
          </w:tcPr>
          <w:p w14:paraId="6C9CDF3E">
            <w:pPr>
              <w:spacing w:after="0"/>
              <w:ind w:left="135"/>
              <w:rPr>
                <w:lang w:val="ru-RU"/>
              </w:rPr>
            </w:pPr>
            <w:r>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592D2DC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432169">
            <w:pPr>
              <w:spacing w:after="0"/>
              <w:ind w:left="135"/>
              <w:jc w:val="center"/>
            </w:pPr>
          </w:p>
        </w:tc>
        <w:tc>
          <w:tcPr>
            <w:tcW w:w="1611" w:type="dxa"/>
            <w:tcMar>
              <w:top w:w="50" w:type="dxa"/>
              <w:left w:w="100" w:type="dxa"/>
            </w:tcMar>
            <w:vAlign w:val="center"/>
          </w:tcPr>
          <w:p w14:paraId="6B65905C">
            <w:pPr>
              <w:spacing w:after="0"/>
              <w:ind w:left="135"/>
              <w:jc w:val="center"/>
            </w:pPr>
          </w:p>
        </w:tc>
        <w:tc>
          <w:tcPr>
            <w:tcW w:w="1139" w:type="dxa"/>
            <w:tcMar>
              <w:top w:w="50" w:type="dxa"/>
              <w:left w:w="100" w:type="dxa"/>
            </w:tcMar>
            <w:vAlign w:val="center"/>
          </w:tcPr>
          <w:p w14:paraId="326003BF">
            <w:pPr>
              <w:spacing w:after="0"/>
              <w:ind w:left="135"/>
            </w:pPr>
          </w:p>
        </w:tc>
        <w:tc>
          <w:tcPr>
            <w:tcW w:w="1959" w:type="dxa"/>
            <w:tcMar>
              <w:top w:w="50" w:type="dxa"/>
              <w:left w:w="100" w:type="dxa"/>
            </w:tcMar>
            <w:vAlign w:val="center"/>
          </w:tcPr>
          <w:p w14:paraId="287C86A3">
            <w:pPr>
              <w:spacing w:after="0"/>
              <w:ind w:left="135"/>
            </w:pPr>
            <w:r>
              <w:fldChar w:fldCharType="begin"/>
            </w:r>
            <w:r>
              <w:instrText xml:space="preserve"> HYPERLINK "https://m.edsoo.ru/I9P7L3W5R" \h </w:instrText>
            </w:r>
            <w:r>
              <w:fldChar w:fldCharType="separate"/>
            </w:r>
            <w:r>
              <w:rPr>
                <w:rFonts w:ascii="Times New Roman" w:hAnsi="Times New Roman"/>
                <w:color w:val="0000FF"/>
                <w:u w:val="single"/>
              </w:rPr>
              <w:t>https://m.edsoo.ru/I9P7L3W5R</w:t>
            </w:r>
            <w:r>
              <w:rPr>
                <w:rFonts w:ascii="Times New Roman" w:hAnsi="Times New Roman"/>
                <w:color w:val="0000FF"/>
                <w:u w:val="single"/>
              </w:rPr>
              <w:fldChar w:fldCharType="end"/>
            </w:r>
          </w:p>
        </w:tc>
      </w:tr>
      <w:tr w14:paraId="42AAF4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63" w:type="dxa"/>
            <w:tcMar>
              <w:top w:w="50" w:type="dxa"/>
              <w:left w:w="100" w:type="dxa"/>
            </w:tcMar>
            <w:vAlign w:val="center"/>
          </w:tcPr>
          <w:p w14:paraId="302DAA69">
            <w:pPr>
              <w:spacing w:after="0"/>
            </w:pPr>
            <w:r>
              <w:rPr>
                <w:rFonts w:ascii="Times New Roman" w:hAnsi="Times New Roman"/>
                <w:color w:val="000000"/>
                <w:sz w:val="24"/>
              </w:rPr>
              <w:t>102</w:t>
            </w:r>
          </w:p>
        </w:tc>
        <w:tc>
          <w:tcPr>
            <w:tcW w:w="3168" w:type="dxa"/>
            <w:tcMar>
              <w:top w:w="50" w:type="dxa"/>
              <w:left w:w="100" w:type="dxa"/>
            </w:tcMar>
            <w:vAlign w:val="center"/>
          </w:tcPr>
          <w:p w14:paraId="62EF42C7">
            <w:pPr>
              <w:spacing w:after="0"/>
              <w:ind w:left="135"/>
              <w:rPr>
                <w:lang w:val="ru-RU"/>
              </w:rPr>
            </w:pPr>
            <w:r>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0FE1B4D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E29EAD">
            <w:pPr>
              <w:spacing w:after="0"/>
              <w:ind w:left="135"/>
              <w:jc w:val="center"/>
            </w:pPr>
          </w:p>
        </w:tc>
        <w:tc>
          <w:tcPr>
            <w:tcW w:w="1611" w:type="dxa"/>
            <w:tcMar>
              <w:top w:w="50" w:type="dxa"/>
              <w:left w:w="100" w:type="dxa"/>
            </w:tcMar>
            <w:vAlign w:val="center"/>
          </w:tcPr>
          <w:p w14:paraId="70EE2A23">
            <w:pPr>
              <w:spacing w:after="0"/>
              <w:ind w:left="135"/>
              <w:jc w:val="center"/>
            </w:pPr>
          </w:p>
        </w:tc>
        <w:tc>
          <w:tcPr>
            <w:tcW w:w="1139" w:type="dxa"/>
            <w:tcMar>
              <w:top w:w="50" w:type="dxa"/>
              <w:left w:w="100" w:type="dxa"/>
            </w:tcMar>
            <w:vAlign w:val="center"/>
          </w:tcPr>
          <w:p w14:paraId="7BD37201">
            <w:pPr>
              <w:spacing w:after="0"/>
              <w:ind w:left="135"/>
            </w:pPr>
          </w:p>
        </w:tc>
        <w:tc>
          <w:tcPr>
            <w:tcW w:w="1959" w:type="dxa"/>
            <w:tcMar>
              <w:top w:w="50" w:type="dxa"/>
              <w:left w:w="100" w:type="dxa"/>
            </w:tcMar>
            <w:vAlign w:val="center"/>
          </w:tcPr>
          <w:p w14:paraId="79C982C7">
            <w:pPr>
              <w:spacing w:after="0"/>
              <w:ind w:left="135"/>
            </w:pPr>
            <w:r>
              <w:fldChar w:fldCharType="begin"/>
            </w:r>
            <w:r>
              <w:instrText xml:space="preserve"> HYPERLINK "https://m.edsoo.ru/G3Y5W3Z0B" \h </w:instrText>
            </w:r>
            <w:r>
              <w:fldChar w:fldCharType="separate"/>
            </w:r>
            <w:r>
              <w:rPr>
                <w:rFonts w:ascii="Times New Roman" w:hAnsi="Times New Roman"/>
                <w:color w:val="0000FF"/>
                <w:u w:val="single"/>
              </w:rPr>
              <w:t>https://m.edsoo.ru/G3Y5W3Z0B</w:t>
            </w:r>
            <w:r>
              <w:rPr>
                <w:rFonts w:ascii="Times New Roman" w:hAnsi="Times New Roman"/>
                <w:color w:val="0000FF"/>
                <w:u w:val="single"/>
              </w:rPr>
              <w:fldChar w:fldCharType="end"/>
            </w:r>
          </w:p>
        </w:tc>
      </w:tr>
      <w:tr w14:paraId="5CCC81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367DFC9">
            <w:pPr>
              <w:spacing w:after="0"/>
              <w:ind w:left="135"/>
              <w:rPr>
                <w:lang w:val="ru-RU"/>
              </w:rPr>
            </w:pPr>
            <w:r>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3300FAE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14:paraId="47A59A46">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14:paraId="371C580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569F443"/>
        </w:tc>
      </w:tr>
    </w:tbl>
    <w:p w14:paraId="2C9149E5">
      <w:pPr>
        <w:sectPr>
          <w:pgSz w:w="16383" w:h="11906" w:orient="landscape"/>
          <w:pgMar w:top="1134" w:right="850" w:bottom="1134" w:left="1701" w:header="720" w:footer="720" w:gutter="0"/>
          <w:cols w:space="720" w:num="1"/>
        </w:sectPr>
      </w:pPr>
    </w:p>
    <w:p w14:paraId="5CCC9EB8">
      <w:pPr>
        <w:sectPr>
          <w:pgSz w:w="16383" w:h="11906" w:orient="landscape"/>
          <w:pgMar w:top="1134" w:right="850" w:bottom="1134" w:left="1701" w:header="720" w:footer="720" w:gutter="0"/>
          <w:cols w:space="720" w:num="1"/>
        </w:sectPr>
      </w:pPr>
    </w:p>
    <w:bookmarkEnd w:id="6"/>
    <w:p w14:paraId="30F1F274">
      <w:pPr>
        <w:spacing w:before="199" w:after="199"/>
        <w:ind w:left="120"/>
        <w:rPr>
          <w:lang w:val="ru-RU"/>
        </w:rPr>
      </w:pPr>
      <w:bookmarkStart w:id="7" w:name="block-76578395"/>
      <w:r>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4CEF1E69">
      <w:pPr>
        <w:spacing w:before="199" w:after="199"/>
        <w:ind w:left="120"/>
      </w:pPr>
      <w:r>
        <w:rPr>
          <w:rFonts w:ascii="Times New Roman" w:hAnsi="Times New Roman"/>
          <w:b/>
          <w:color w:val="000000"/>
          <w:sz w:val="28"/>
        </w:rPr>
        <w:t>10 КЛАСС</w:t>
      </w:r>
    </w:p>
    <w:p w14:paraId="0C6E8CEC">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46"/>
        <w:gridCol w:w="8217"/>
      </w:tblGrid>
      <w:tr w14:paraId="4F4555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Borders>
              <w:top w:val="single" w:color="E1E1E1" w:sz="8" w:space="0"/>
              <w:left w:val="single" w:color="E1E1E1" w:sz="8" w:space="0"/>
              <w:bottom w:val="single" w:color="E1E1E1" w:sz="8" w:space="0"/>
              <w:right w:val="single" w:color="E1E1E1" w:sz="8" w:space="0"/>
            </w:tcBorders>
            <w:shd w:val="clear" w:color="auto" w:fill="F3F3F3"/>
            <w:tcMar>
              <w:top w:w="50" w:type="dxa"/>
              <w:left w:w="100" w:type="dxa"/>
            </w:tcMar>
            <w:vAlign w:val="center"/>
          </w:tcPr>
          <w:p w14:paraId="0820E6FF">
            <w:pPr>
              <w:spacing w:after="0"/>
              <w:ind w:left="135"/>
            </w:pPr>
            <w:r>
              <w:rPr>
                <w:rFonts w:ascii="Times New Roman" w:hAnsi="Times New Roman"/>
                <w:b/>
                <w:color w:val="333333"/>
                <w:sz w:val="24"/>
              </w:rPr>
              <w:t xml:space="preserve"> Код проверяемого результата </w:t>
            </w:r>
          </w:p>
        </w:tc>
        <w:tc>
          <w:tcPr>
            <w:tcW w:w="12261" w:type="dxa"/>
            <w:tcBorders>
              <w:top w:val="single" w:color="E1E1E1" w:sz="8" w:space="0"/>
              <w:left w:val="single" w:color="E1E1E1" w:sz="8" w:space="0"/>
              <w:bottom w:val="single" w:color="E1E1E1" w:sz="8" w:space="0"/>
              <w:right w:val="single" w:color="E1E1E1" w:sz="8" w:space="0"/>
            </w:tcBorders>
            <w:shd w:val="clear" w:color="auto" w:fill="F3F3F3"/>
            <w:tcMar>
              <w:top w:w="50" w:type="dxa"/>
              <w:left w:w="100" w:type="dxa"/>
            </w:tcMar>
            <w:vAlign w:val="center"/>
          </w:tcPr>
          <w:p w14:paraId="714A6D05">
            <w:pPr>
              <w:spacing w:after="0"/>
              <w:ind w:left="135"/>
              <w:rPr>
                <w:lang w:val="ru-RU"/>
              </w:rPr>
            </w:pPr>
            <w:r>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14:paraId="66245A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31E80CFA">
            <w:pPr>
              <w:spacing w:after="0"/>
              <w:ind w:left="135"/>
              <w:jc w:val="center"/>
            </w:pPr>
            <w:r>
              <w:rPr>
                <w:rFonts w:ascii="Times New Roman" w:hAnsi="Times New Roman"/>
                <w:color w:val="000000"/>
                <w:sz w:val="24"/>
              </w:rPr>
              <w:t>7</w:t>
            </w:r>
          </w:p>
        </w:tc>
        <w:tc>
          <w:tcPr>
            <w:tcW w:w="12261" w:type="dxa"/>
            <w:tcMar>
              <w:top w:w="50" w:type="dxa"/>
              <w:left w:w="100" w:type="dxa"/>
            </w:tcMar>
            <w:vAlign w:val="center"/>
          </w:tcPr>
          <w:p w14:paraId="2E469DE6">
            <w:pPr>
              <w:spacing w:after="0"/>
              <w:ind w:left="135"/>
              <w:jc w:val="both"/>
            </w:pPr>
            <w:r>
              <w:rPr>
                <w:rFonts w:ascii="Times New Roman" w:hAnsi="Times New Roman"/>
                <w:color w:val="000000"/>
                <w:sz w:val="24"/>
              </w:rPr>
              <w:t>Геометрия</w:t>
            </w:r>
          </w:p>
        </w:tc>
      </w:tr>
      <w:tr w14:paraId="7F5987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1BB2661B">
            <w:pPr>
              <w:spacing w:after="0"/>
              <w:ind w:left="135"/>
              <w:jc w:val="center"/>
            </w:pPr>
            <w:r>
              <w:rPr>
                <w:rFonts w:ascii="Times New Roman" w:hAnsi="Times New Roman"/>
                <w:color w:val="000000"/>
                <w:sz w:val="24"/>
              </w:rPr>
              <w:t>7.1</w:t>
            </w:r>
          </w:p>
        </w:tc>
        <w:tc>
          <w:tcPr>
            <w:tcW w:w="12261" w:type="dxa"/>
            <w:tcMar>
              <w:top w:w="50" w:type="dxa"/>
              <w:left w:w="100" w:type="dxa"/>
            </w:tcMar>
            <w:vAlign w:val="center"/>
          </w:tcPr>
          <w:p w14:paraId="2603EAF5">
            <w:pPr>
              <w:spacing w:after="0"/>
              <w:ind w:left="135"/>
              <w:jc w:val="both"/>
              <w:rPr>
                <w:lang w:val="ru-RU"/>
              </w:rPr>
            </w:pPr>
            <w:r>
              <w:rPr>
                <w:rFonts w:ascii="Times New Roman" w:hAnsi="Times New Roman"/>
                <w:color w:val="000000"/>
                <w:sz w:val="24"/>
                <w:lang w:val="ru-RU"/>
              </w:rPr>
              <w:t>Оперировать понятиями: точка, прямая, плоскость</w:t>
            </w:r>
          </w:p>
        </w:tc>
      </w:tr>
      <w:tr w14:paraId="17774C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28C26CE5">
            <w:pPr>
              <w:spacing w:after="0"/>
              <w:ind w:left="135"/>
              <w:jc w:val="center"/>
            </w:pPr>
            <w:r>
              <w:rPr>
                <w:rFonts w:ascii="Times New Roman" w:hAnsi="Times New Roman"/>
                <w:color w:val="000000"/>
                <w:sz w:val="24"/>
              </w:rPr>
              <w:t>7.2</w:t>
            </w:r>
          </w:p>
        </w:tc>
        <w:tc>
          <w:tcPr>
            <w:tcW w:w="12261" w:type="dxa"/>
            <w:tcMar>
              <w:top w:w="50" w:type="dxa"/>
              <w:left w:w="100" w:type="dxa"/>
            </w:tcMar>
            <w:vAlign w:val="center"/>
          </w:tcPr>
          <w:p w14:paraId="45D85665">
            <w:pPr>
              <w:spacing w:after="0"/>
              <w:ind w:left="135"/>
              <w:jc w:val="both"/>
              <w:rPr>
                <w:lang w:val="ru-RU"/>
              </w:rPr>
            </w:pPr>
            <w:r>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14:paraId="1CF9E0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56B6866D">
            <w:pPr>
              <w:spacing w:after="0"/>
              <w:ind w:left="135"/>
              <w:jc w:val="center"/>
            </w:pPr>
            <w:r>
              <w:rPr>
                <w:rFonts w:ascii="Times New Roman" w:hAnsi="Times New Roman"/>
                <w:color w:val="000000"/>
                <w:sz w:val="24"/>
              </w:rPr>
              <w:t>7.3</w:t>
            </w:r>
          </w:p>
        </w:tc>
        <w:tc>
          <w:tcPr>
            <w:tcW w:w="12261" w:type="dxa"/>
            <w:tcMar>
              <w:top w:w="50" w:type="dxa"/>
              <w:left w:w="100" w:type="dxa"/>
            </w:tcMar>
            <w:vAlign w:val="center"/>
          </w:tcPr>
          <w:p w14:paraId="334FF1BE">
            <w:pPr>
              <w:spacing w:after="0"/>
              <w:ind w:left="135"/>
              <w:jc w:val="both"/>
              <w:rPr>
                <w:lang w:val="ru-RU"/>
              </w:rPr>
            </w:pPr>
            <w:r>
              <w:rPr>
                <w:rFonts w:ascii="Times New Roman" w:hAnsi="Times New Roman"/>
                <w:color w:val="000000"/>
                <w:sz w:val="24"/>
                <w:lang w:val="ru-RU"/>
              </w:rPr>
              <w:t>Оперировать понятиями: параллельность и перпендикулярность прямых и плоскостей</w:t>
            </w:r>
          </w:p>
        </w:tc>
      </w:tr>
      <w:tr w14:paraId="10E424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391F322F">
            <w:pPr>
              <w:spacing w:after="0"/>
              <w:ind w:left="135"/>
              <w:jc w:val="center"/>
            </w:pPr>
            <w:r>
              <w:rPr>
                <w:rFonts w:ascii="Times New Roman" w:hAnsi="Times New Roman"/>
                <w:color w:val="000000"/>
                <w:sz w:val="24"/>
              </w:rPr>
              <w:t>7.4</w:t>
            </w:r>
          </w:p>
        </w:tc>
        <w:tc>
          <w:tcPr>
            <w:tcW w:w="12261" w:type="dxa"/>
            <w:tcMar>
              <w:top w:w="50" w:type="dxa"/>
              <w:left w:w="100" w:type="dxa"/>
            </w:tcMar>
            <w:vAlign w:val="center"/>
          </w:tcPr>
          <w:p w14:paraId="7CD4F5BC">
            <w:pPr>
              <w:spacing w:after="0"/>
              <w:ind w:left="135"/>
              <w:jc w:val="both"/>
              <w:rPr>
                <w:lang w:val="ru-RU"/>
              </w:rPr>
            </w:pPr>
            <w:r>
              <w:rPr>
                <w:rFonts w:ascii="Times New Roman" w:hAnsi="Times New Roman"/>
                <w:color w:val="000000"/>
                <w:sz w:val="24"/>
                <w:lang w:val="ru-RU"/>
              </w:rPr>
              <w:t>Классифицировать взаимное расположение прямых и плоскостей в пространстве</w:t>
            </w:r>
          </w:p>
        </w:tc>
      </w:tr>
      <w:tr w14:paraId="2EF7C9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1B4B097D">
            <w:pPr>
              <w:spacing w:after="0"/>
              <w:ind w:left="135"/>
              <w:jc w:val="center"/>
            </w:pPr>
            <w:r>
              <w:rPr>
                <w:rFonts w:ascii="Times New Roman" w:hAnsi="Times New Roman"/>
                <w:color w:val="000000"/>
                <w:sz w:val="24"/>
              </w:rPr>
              <w:t>7.5</w:t>
            </w:r>
          </w:p>
        </w:tc>
        <w:tc>
          <w:tcPr>
            <w:tcW w:w="12261" w:type="dxa"/>
            <w:tcMar>
              <w:top w:w="50" w:type="dxa"/>
              <w:left w:w="100" w:type="dxa"/>
            </w:tcMar>
            <w:vAlign w:val="center"/>
          </w:tcPr>
          <w:p w14:paraId="28B7D1C9">
            <w:pPr>
              <w:spacing w:after="0"/>
              <w:ind w:left="135"/>
              <w:jc w:val="both"/>
              <w:rPr>
                <w:lang w:val="ru-RU"/>
              </w:rPr>
            </w:pPr>
            <w:r>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14:paraId="523E2C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72FB6B7A">
            <w:pPr>
              <w:spacing w:after="0"/>
              <w:ind w:left="135"/>
              <w:jc w:val="center"/>
            </w:pPr>
            <w:r>
              <w:rPr>
                <w:rFonts w:ascii="Times New Roman" w:hAnsi="Times New Roman"/>
                <w:color w:val="000000"/>
                <w:sz w:val="24"/>
              </w:rPr>
              <w:t>7.6</w:t>
            </w:r>
          </w:p>
        </w:tc>
        <w:tc>
          <w:tcPr>
            <w:tcW w:w="12261" w:type="dxa"/>
            <w:tcMar>
              <w:top w:w="50" w:type="dxa"/>
              <w:left w:w="100" w:type="dxa"/>
            </w:tcMar>
            <w:vAlign w:val="center"/>
          </w:tcPr>
          <w:p w14:paraId="325717F0">
            <w:pPr>
              <w:spacing w:after="0"/>
              <w:ind w:left="135"/>
              <w:jc w:val="both"/>
              <w:rPr>
                <w:lang w:val="ru-RU"/>
              </w:rPr>
            </w:pPr>
            <w:r>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14:paraId="2EBFD0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363759B3">
            <w:pPr>
              <w:spacing w:after="0"/>
              <w:ind w:left="135"/>
              <w:jc w:val="center"/>
            </w:pPr>
            <w:r>
              <w:rPr>
                <w:rFonts w:ascii="Times New Roman" w:hAnsi="Times New Roman"/>
                <w:color w:val="000000"/>
                <w:sz w:val="24"/>
              </w:rPr>
              <w:t>7.7</w:t>
            </w:r>
          </w:p>
        </w:tc>
        <w:tc>
          <w:tcPr>
            <w:tcW w:w="12261" w:type="dxa"/>
            <w:tcMar>
              <w:top w:w="50" w:type="dxa"/>
              <w:left w:w="100" w:type="dxa"/>
            </w:tcMar>
            <w:vAlign w:val="center"/>
          </w:tcPr>
          <w:p w14:paraId="0478F0F0">
            <w:pPr>
              <w:spacing w:after="0"/>
              <w:ind w:left="135"/>
              <w:jc w:val="both"/>
              <w:rPr>
                <w:lang w:val="ru-RU"/>
              </w:rPr>
            </w:pPr>
            <w:r>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14:paraId="17A105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0FB06EE4">
            <w:pPr>
              <w:spacing w:after="0"/>
              <w:ind w:left="135"/>
              <w:jc w:val="center"/>
            </w:pPr>
            <w:r>
              <w:rPr>
                <w:rFonts w:ascii="Times New Roman" w:hAnsi="Times New Roman"/>
                <w:color w:val="000000"/>
                <w:sz w:val="24"/>
              </w:rPr>
              <w:t>7.8</w:t>
            </w:r>
          </w:p>
        </w:tc>
        <w:tc>
          <w:tcPr>
            <w:tcW w:w="12261" w:type="dxa"/>
            <w:tcMar>
              <w:top w:w="50" w:type="dxa"/>
              <w:left w:w="100" w:type="dxa"/>
            </w:tcMar>
            <w:vAlign w:val="center"/>
          </w:tcPr>
          <w:p w14:paraId="7E9AE71B">
            <w:pPr>
              <w:spacing w:after="0"/>
              <w:ind w:left="135"/>
              <w:jc w:val="both"/>
              <w:rPr>
                <w:lang w:val="ru-RU"/>
              </w:rPr>
            </w:pPr>
            <w:r>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14:paraId="36E097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175EA6C0">
            <w:pPr>
              <w:spacing w:after="0"/>
              <w:ind w:left="135"/>
              <w:jc w:val="center"/>
            </w:pPr>
            <w:r>
              <w:rPr>
                <w:rFonts w:ascii="Times New Roman" w:hAnsi="Times New Roman"/>
                <w:color w:val="000000"/>
                <w:sz w:val="24"/>
              </w:rPr>
              <w:t>7.9</w:t>
            </w:r>
          </w:p>
        </w:tc>
        <w:tc>
          <w:tcPr>
            <w:tcW w:w="12261" w:type="dxa"/>
            <w:tcMar>
              <w:top w:w="50" w:type="dxa"/>
              <w:left w:w="100" w:type="dxa"/>
            </w:tcMar>
            <w:vAlign w:val="center"/>
          </w:tcPr>
          <w:p w14:paraId="252FD3E4">
            <w:pPr>
              <w:spacing w:after="0"/>
              <w:ind w:left="135"/>
              <w:jc w:val="both"/>
              <w:rPr>
                <w:lang w:val="ru-RU"/>
              </w:rPr>
            </w:pPr>
            <w:r>
              <w:rPr>
                <w:rFonts w:ascii="Times New Roman" w:hAnsi="Times New Roman"/>
                <w:color w:val="000000"/>
                <w:sz w:val="24"/>
                <w:lang w:val="ru-RU"/>
              </w:rPr>
              <w:t>Оперировать понятиями: секущая плоскость, сечение многогранников</w:t>
            </w:r>
          </w:p>
        </w:tc>
      </w:tr>
      <w:tr w14:paraId="09EC78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612FB2EF">
            <w:pPr>
              <w:spacing w:after="0"/>
              <w:ind w:left="135"/>
              <w:jc w:val="center"/>
            </w:pPr>
            <w:r>
              <w:rPr>
                <w:rFonts w:ascii="Times New Roman" w:hAnsi="Times New Roman"/>
                <w:color w:val="000000"/>
                <w:sz w:val="24"/>
              </w:rPr>
              <w:t>7.10</w:t>
            </w:r>
          </w:p>
        </w:tc>
        <w:tc>
          <w:tcPr>
            <w:tcW w:w="12261" w:type="dxa"/>
            <w:tcMar>
              <w:top w:w="50" w:type="dxa"/>
              <w:left w:w="100" w:type="dxa"/>
            </w:tcMar>
            <w:vAlign w:val="center"/>
          </w:tcPr>
          <w:p w14:paraId="7DF061FF">
            <w:pPr>
              <w:spacing w:after="0"/>
              <w:ind w:left="135"/>
              <w:jc w:val="both"/>
              <w:rPr>
                <w:lang w:val="ru-RU"/>
              </w:rPr>
            </w:pPr>
            <w:r>
              <w:rPr>
                <w:rFonts w:ascii="Times New Roman" w:hAnsi="Times New Roman"/>
                <w:color w:val="000000"/>
                <w:sz w:val="24"/>
                <w:lang w:val="ru-RU"/>
              </w:rPr>
              <w:t>Объяснять принципы построения сечений многогранников, используя метод следов</w:t>
            </w:r>
          </w:p>
        </w:tc>
      </w:tr>
      <w:tr w14:paraId="19AF93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4FD428E3">
            <w:pPr>
              <w:spacing w:after="0"/>
              <w:ind w:left="135"/>
              <w:jc w:val="center"/>
            </w:pPr>
            <w:r>
              <w:rPr>
                <w:rFonts w:ascii="Times New Roman" w:hAnsi="Times New Roman"/>
                <w:color w:val="000000"/>
                <w:sz w:val="24"/>
              </w:rPr>
              <w:t>7.11</w:t>
            </w:r>
          </w:p>
        </w:tc>
        <w:tc>
          <w:tcPr>
            <w:tcW w:w="12261" w:type="dxa"/>
            <w:tcMar>
              <w:top w:w="50" w:type="dxa"/>
              <w:left w:w="100" w:type="dxa"/>
            </w:tcMar>
            <w:vAlign w:val="center"/>
          </w:tcPr>
          <w:p w14:paraId="19317704">
            <w:pPr>
              <w:spacing w:after="0"/>
              <w:ind w:left="135"/>
              <w:jc w:val="both"/>
              <w:rPr>
                <w:lang w:val="ru-RU"/>
              </w:rPr>
            </w:pPr>
            <w:r>
              <w:rPr>
                <w:rFonts w:ascii="Times New Roman" w:hAnsi="Times New Roman"/>
                <w:color w:val="000000"/>
                <w:sz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14:paraId="18ADD1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7FADB3BB">
            <w:pPr>
              <w:spacing w:after="0"/>
              <w:ind w:left="135"/>
              <w:jc w:val="center"/>
            </w:pPr>
            <w:r>
              <w:rPr>
                <w:rFonts w:ascii="Times New Roman" w:hAnsi="Times New Roman"/>
                <w:color w:val="000000"/>
                <w:sz w:val="24"/>
              </w:rPr>
              <w:t>7.12</w:t>
            </w:r>
          </w:p>
        </w:tc>
        <w:tc>
          <w:tcPr>
            <w:tcW w:w="12261" w:type="dxa"/>
            <w:tcMar>
              <w:top w:w="50" w:type="dxa"/>
              <w:left w:w="100" w:type="dxa"/>
            </w:tcMar>
            <w:vAlign w:val="center"/>
          </w:tcPr>
          <w:p w14:paraId="45D50857">
            <w:pPr>
              <w:spacing w:after="0"/>
              <w:ind w:left="135"/>
              <w:jc w:val="both"/>
              <w:rPr>
                <w:lang w:val="ru-RU"/>
              </w:rPr>
            </w:pPr>
            <w:r>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точкидо плоскости, между скрещивающимися прямыми</w:t>
            </w:r>
          </w:p>
        </w:tc>
      </w:tr>
      <w:tr w14:paraId="348395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5F541B39">
            <w:pPr>
              <w:spacing w:after="0"/>
              <w:ind w:left="135"/>
              <w:jc w:val="center"/>
            </w:pPr>
            <w:r>
              <w:rPr>
                <w:rFonts w:ascii="Times New Roman" w:hAnsi="Times New Roman"/>
                <w:color w:val="000000"/>
                <w:sz w:val="24"/>
              </w:rPr>
              <w:t>7.13</w:t>
            </w:r>
          </w:p>
        </w:tc>
        <w:tc>
          <w:tcPr>
            <w:tcW w:w="12261" w:type="dxa"/>
            <w:tcMar>
              <w:top w:w="50" w:type="dxa"/>
              <w:left w:w="100" w:type="dxa"/>
            </w:tcMar>
            <w:vAlign w:val="center"/>
          </w:tcPr>
          <w:p w14:paraId="38A53233">
            <w:pPr>
              <w:spacing w:after="0"/>
              <w:ind w:left="135"/>
              <w:jc w:val="both"/>
              <w:rPr>
                <w:lang w:val="ru-RU"/>
              </w:rPr>
            </w:pPr>
            <w:r>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14:paraId="372193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3718EFC4">
            <w:pPr>
              <w:spacing w:after="0"/>
              <w:ind w:left="135"/>
              <w:jc w:val="center"/>
            </w:pPr>
            <w:r>
              <w:rPr>
                <w:rFonts w:ascii="Times New Roman" w:hAnsi="Times New Roman"/>
                <w:color w:val="000000"/>
                <w:sz w:val="24"/>
              </w:rPr>
              <w:t>7.14</w:t>
            </w:r>
          </w:p>
        </w:tc>
        <w:tc>
          <w:tcPr>
            <w:tcW w:w="12261" w:type="dxa"/>
            <w:tcMar>
              <w:top w:w="50" w:type="dxa"/>
              <w:left w:w="100" w:type="dxa"/>
            </w:tcMar>
            <w:vAlign w:val="center"/>
          </w:tcPr>
          <w:p w14:paraId="52B2F9AF">
            <w:pPr>
              <w:spacing w:after="0"/>
              <w:ind w:left="135"/>
              <w:jc w:val="both"/>
              <w:rPr>
                <w:lang w:val="ru-RU"/>
              </w:rPr>
            </w:pPr>
            <w:r>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14:paraId="654B73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1E1EC94D">
            <w:pPr>
              <w:spacing w:after="0"/>
              <w:ind w:left="135"/>
              <w:jc w:val="center"/>
            </w:pPr>
            <w:r>
              <w:rPr>
                <w:rFonts w:ascii="Times New Roman" w:hAnsi="Times New Roman"/>
                <w:color w:val="000000"/>
                <w:sz w:val="24"/>
              </w:rPr>
              <w:t>7.15</w:t>
            </w:r>
          </w:p>
        </w:tc>
        <w:tc>
          <w:tcPr>
            <w:tcW w:w="12261" w:type="dxa"/>
            <w:tcMar>
              <w:top w:w="50" w:type="dxa"/>
              <w:left w:w="100" w:type="dxa"/>
            </w:tcMar>
            <w:vAlign w:val="center"/>
          </w:tcPr>
          <w:p w14:paraId="1E1D4E24">
            <w:pPr>
              <w:spacing w:after="0"/>
              <w:ind w:left="135"/>
              <w:jc w:val="both"/>
              <w:rPr>
                <w:lang w:val="ru-RU"/>
              </w:rPr>
            </w:pPr>
            <w:r>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14:paraId="55D711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1A92271D">
            <w:pPr>
              <w:spacing w:after="0"/>
              <w:ind w:left="135"/>
              <w:jc w:val="center"/>
            </w:pPr>
            <w:r>
              <w:rPr>
                <w:rFonts w:ascii="Times New Roman" w:hAnsi="Times New Roman"/>
                <w:color w:val="000000"/>
                <w:sz w:val="24"/>
              </w:rPr>
              <w:t>7.16</w:t>
            </w:r>
          </w:p>
        </w:tc>
        <w:tc>
          <w:tcPr>
            <w:tcW w:w="12261" w:type="dxa"/>
            <w:tcMar>
              <w:top w:w="50" w:type="dxa"/>
              <w:left w:w="100" w:type="dxa"/>
            </w:tcMar>
            <w:vAlign w:val="center"/>
          </w:tcPr>
          <w:p w14:paraId="73F33F7A">
            <w:pPr>
              <w:spacing w:after="0"/>
              <w:ind w:left="135"/>
              <w:jc w:val="both"/>
              <w:rPr>
                <w:lang w:val="ru-RU"/>
              </w:rPr>
            </w:pPr>
            <w:r>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14:paraId="2A2BE7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36B9B2F3">
            <w:pPr>
              <w:spacing w:after="0"/>
              <w:ind w:left="135"/>
              <w:jc w:val="center"/>
            </w:pPr>
            <w:r>
              <w:rPr>
                <w:rFonts w:ascii="Times New Roman" w:hAnsi="Times New Roman"/>
                <w:color w:val="000000"/>
                <w:sz w:val="24"/>
              </w:rPr>
              <w:t>7.17</w:t>
            </w:r>
          </w:p>
        </w:tc>
        <w:tc>
          <w:tcPr>
            <w:tcW w:w="12261" w:type="dxa"/>
            <w:tcMar>
              <w:top w:w="50" w:type="dxa"/>
              <w:left w:w="100" w:type="dxa"/>
            </w:tcMar>
            <w:vAlign w:val="center"/>
          </w:tcPr>
          <w:p w14:paraId="0D12ED72">
            <w:pPr>
              <w:spacing w:after="0"/>
              <w:ind w:left="135"/>
              <w:jc w:val="both"/>
              <w:rPr>
                <w:lang w:val="ru-RU"/>
              </w:rPr>
            </w:pPr>
            <w:r>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14:paraId="51AF34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7165EF69">
            <w:pPr>
              <w:spacing w:after="0"/>
              <w:ind w:left="135"/>
              <w:jc w:val="center"/>
            </w:pPr>
            <w:r>
              <w:rPr>
                <w:rFonts w:ascii="Times New Roman" w:hAnsi="Times New Roman"/>
                <w:color w:val="000000"/>
                <w:sz w:val="24"/>
              </w:rPr>
              <w:t>7.18</w:t>
            </w:r>
          </w:p>
        </w:tc>
        <w:tc>
          <w:tcPr>
            <w:tcW w:w="12261" w:type="dxa"/>
            <w:tcMar>
              <w:top w:w="50" w:type="dxa"/>
              <w:left w:w="100" w:type="dxa"/>
            </w:tcMar>
            <w:vAlign w:val="center"/>
          </w:tcPr>
          <w:p w14:paraId="6E9E805C">
            <w:pPr>
              <w:spacing w:after="0"/>
              <w:ind w:left="135"/>
              <w:jc w:val="both"/>
              <w:rPr>
                <w:lang w:val="ru-RU"/>
              </w:rPr>
            </w:pPr>
            <w:r>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14:paraId="6EFE9D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498EF491">
            <w:pPr>
              <w:spacing w:after="0"/>
              <w:ind w:left="135"/>
              <w:jc w:val="center"/>
            </w:pPr>
            <w:r>
              <w:rPr>
                <w:rFonts w:ascii="Times New Roman" w:hAnsi="Times New Roman"/>
                <w:color w:val="000000"/>
                <w:sz w:val="24"/>
              </w:rPr>
              <w:t>7.19</w:t>
            </w:r>
          </w:p>
        </w:tc>
        <w:tc>
          <w:tcPr>
            <w:tcW w:w="12261" w:type="dxa"/>
            <w:tcMar>
              <w:top w:w="50" w:type="dxa"/>
              <w:left w:w="100" w:type="dxa"/>
            </w:tcMar>
            <w:vAlign w:val="center"/>
          </w:tcPr>
          <w:p w14:paraId="0C49318D">
            <w:pPr>
              <w:spacing w:after="0"/>
              <w:ind w:left="135"/>
              <w:jc w:val="both"/>
              <w:rPr>
                <w:lang w:val="ru-RU"/>
              </w:rPr>
            </w:pPr>
            <w:r>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14:paraId="67EA51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40" w:type="dxa"/>
            <w:tcMar>
              <w:top w:w="50" w:type="dxa"/>
              <w:left w:w="100" w:type="dxa"/>
            </w:tcMar>
            <w:vAlign w:val="center"/>
          </w:tcPr>
          <w:p w14:paraId="38F2E8AF">
            <w:pPr>
              <w:spacing w:after="0"/>
              <w:ind w:left="135"/>
              <w:jc w:val="center"/>
            </w:pPr>
            <w:r>
              <w:rPr>
                <w:rFonts w:ascii="Times New Roman" w:hAnsi="Times New Roman"/>
                <w:color w:val="000000"/>
                <w:sz w:val="24"/>
              </w:rPr>
              <w:t>7.20</w:t>
            </w:r>
          </w:p>
        </w:tc>
        <w:tc>
          <w:tcPr>
            <w:tcW w:w="12261" w:type="dxa"/>
            <w:tcMar>
              <w:top w:w="50" w:type="dxa"/>
              <w:left w:w="100" w:type="dxa"/>
            </w:tcMar>
            <w:vAlign w:val="center"/>
          </w:tcPr>
          <w:p w14:paraId="59D55352">
            <w:pPr>
              <w:spacing w:after="0"/>
              <w:ind w:left="135"/>
              <w:jc w:val="both"/>
              <w:rPr>
                <w:lang w:val="ru-RU"/>
              </w:rPr>
            </w:pPr>
            <w:r>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2337E8E9">
      <w:pPr>
        <w:spacing w:after="0"/>
        <w:ind w:left="120"/>
        <w:rPr>
          <w:lang w:val="ru-RU"/>
        </w:rPr>
      </w:pPr>
    </w:p>
    <w:p w14:paraId="32EEFEC6">
      <w:pPr>
        <w:spacing w:before="199" w:after="199"/>
        <w:ind w:left="120"/>
      </w:pPr>
      <w:r>
        <w:rPr>
          <w:rFonts w:ascii="Times New Roman" w:hAnsi="Times New Roman"/>
          <w:b/>
          <w:color w:val="000000"/>
          <w:sz w:val="28"/>
        </w:rPr>
        <w:t>11 КЛАСС</w:t>
      </w:r>
    </w:p>
    <w:p w14:paraId="15B0BA63">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09"/>
        <w:gridCol w:w="8254"/>
      </w:tblGrid>
      <w:tr w14:paraId="14096F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Borders>
              <w:top w:val="single" w:color="E1E1E1" w:sz="8" w:space="0"/>
              <w:left w:val="single" w:color="E1E1E1" w:sz="8" w:space="0"/>
              <w:bottom w:val="single" w:color="E1E1E1" w:sz="8" w:space="0"/>
              <w:right w:val="single" w:color="E1E1E1" w:sz="8" w:space="0"/>
            </w:tcBorders>
            <w:shd w:val="clear" w:color="auto" w:fill="F3F3F3"/>
            <w:tcMar>
              <w:top w:w="50" w:type="dxa"/>
              <w:left w:w="100" w:type="dxa"/>
            </w:tcMar>
            <w:vAlign w:val="center"/>
          </w:tcPr>
          <w:p w14:paraId="37EB343E">
            <w:pPr>
              <w:spacing w:after="0"/>
              <w:ind w:left="135"/>
            </w:pPr>
            <w:r>
              <w:rPr>
                <w:rFonts w:ascii="Times New Roman" w:hAnsi="Times New Roman"/>
                <w:b/>
                <w:color w:val="333333"/>
                <w:sz w:val="24"/>
              </w:rPr>
              <w:t xml:space="preserve"> Код проверяемого результата </w:t>
            </w:r>
          </w:p>
        </w:tc>
        <w:tc>
          <w:tcPr>
            <w:tcW w:w="12387" w:type="dxa"/>
            <w:tcBorders>
              <w:top w:val="single" w:color="E1E1E1" w:sz="8" w:space="0"/>
              <w:left w:val="single" w:color="E1E1E1" w:sz="8" w:space="0"/>
              <w:bottom w:val="single" w:color="E1E1E1" w:sz="8" w:space="0"/>
              <w:right w:val="single" w:color="E1E1E1" w:sz="8" w:space="0"/>
            </w:tcBorders>
            <w:shd w:val="clear" w:color="auto" w:fill="F3F3F3"/>
            <w:tcMar>
              <w:top w:w="50" w:type="dxa"/>
              <w:left w:w="100" w:type="dxa"/>
            </w:tcMar>
            <w:vAlign w:val="center"/>
          </w:tcPr>
          <w:p w14:paraId="554004EA">
            <w:pPr>
              <w:spacing w:after="0"/>
              <w:ind w:left="135"/>
              <w:rPr>
                <w:lang w:val="ru-RU"/>
              </w:rPr>
            </w:pPr>
            <w:r>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14:paraId="3E31DA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4903BFEC">
            <w:pPr>
              <w:spacing w:after="0"/>
              <w:ind w:left="135"/>
              <w:jc w:val="center"/>
            </w:pPr>
            <w:r>
              <w:rPr>
                <w:rFonts w:ascii="Times New Roman" w:hAnsi="Times New Roman"/>
                <w:color w:val="000000"/>
                <w:sz w:val="24"/>
              </w:rPr>
              <w:t>6</w:t>
            </w:r>
          </w:p>
        </w:tc>
        <w:tc>
          <w:tcPr>
            <w:tcW w:w="12387" w:type="dxa"/>
            <w:tcMar>
              <w:top w:w="50" w:type="dxa"/>
              <w:left w:w="100" w:type="dxa"/>
            </w:tcMar>
            <w:vAlign w:val="center"/>
          </w:tcPr>
          <w:p w14:paraId="2FE6A417">
            <w:pPr>
              <w:spacing w:after="0"/>
              <w:ind w:left="135"/>
              <w:jc w:val="both"/>
            </w:pPr>
            <w:r>
              <w:rPr>
                <w:rFonts w:ascii="Times New Roman" w:hAnsi="Times New Roman"/>
                <w:color w:val="000000"/>
                <w:sz w:val="24"/>
              </w:rPr>
              <w:t>Геометрия</w:t>
            </w:r>
          </w:p>
        </w:tc>
      </w:tr>
      <w:tr w14:paraId="31747D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199DF969">
            <w:pPr>
              <w:spacing w:after="0"/>
              <w:ind w:left="135"/>
              <w:jc w:val="center"/>
            </w:pPr>
            <w:r>
              <w:rPr>
                <w:rFonts w:ascii="Times New Roman" w:hAnsi="Times New Roman"/>
                <w:color w:val="000000"/>
                <w:sz w:val="24"/>
              </w:rPr>
              <w:t>6.1</w:t>
            </w:r>
          </w:p>
        </w:tc>
        <w:tc>
          <w:tcPr>
            <w:tcW w:w="12387" w:type="dxa"/>
            <w:tcMar>
              <w:top w:w="50" w:type="dxa"/>
              <w:left w:w="100" w:type="dxa"/>
            </w:tcMar>
            <w:vAlign w:val="center"/>
          </w:tcPr>
          <w:p w14:paraId="5C75E239">
            <w:pPr>
              <w:spacing w:after="0"/>
              <w:ind w:left="135"/>
              <w:jc w:val="both"/>
              <w:rPr>
                <w:lang w:val="ru-RU"/>
              </w:rPr>
            </w:pPr>
            <w:r>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14:paraId="02D501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5D023436">
            <w:pPr>
              <w:spacing w:after="0"/>
              <w:ind w:left="135"/>
              <w:jc w:val="center"/>
            </w:pPr>
            <w:r>
              <w:rPr>
                <w:rFonts w:ascii="Times New Roman" w:hAnsi="Times New Roman"/>
                <w:color w:val="000000"/>
                <w:sz w:val="24"/>
              </w:rPr>
              <w:t>6.2</w:t>
            </w:r>
          </w:p>
        </w:tc>
        <w:tc>
          <w:tcPr>
            <w:tcW w:w="12387" w:type="dxa"/>
            <w:tcMar>
              <w:top w:w="50" w:type="dxa"/>
              <w:left w:w="100" w:type="dxa"/>
            </w:tcMar>
            <w:vAlign w:val="center"/>
          </w:tcPr>
          <w:p w14:paraId="3899E438">
            <w:pPr>
              <w:spacing w:after="0"/>
              <w:ind w:left="135"/>
              <w:jc w:val="both"/>
              <w:rPr>
                <w:lang w:val="ru-RU"/>
              </w:rPr>
            </w:pPr>
            <w:r>
              <w:rPr>
                <w:rFonts w:ascii="Times New Roman" w:hAnsi="Times New Roman"/>
                <w:color w:val="000000"/>
                <w:sz w:val="24"/>
                <w:lang w:val="ru-RU"/>
              </w:rPr>
              <w:t>Распознавать тела вращения (цилиндр, конус, сфера и шар)</w:t>
            </w:r>
          </w:p>
        </w:tc>
      </w:tr>
      <w:tr w14:paraId="35B378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40AF0333">
            <w:pPr>
              <w:spacing w:after="0"/>
              <w:ind w:left="135"/>
              <w:jc w:val="center"/>
            </w:pPr>
            <w:r>
              <w:rPr>
                <w:rFonts w:ascii="Times New Roman" w:hAnsi="Times New Roman"/>
                <w:color w:val="000000"/>
                <w:sz w:val="24"/>
              </w:rPr>
              <w:t>6.3</w:t>
            </w:r>
          </w:p>
        </w:tc>
        <w:tc>
          <w:tcPr>
            <w:tcW w:w="12387" w:type="dxa"/>
            <w:tcMar>
              <w:top w:w="50" w:type="dxa"/>
              <w:left w:w="100" w:type="dxa"/>
            </w:tcMar>
            <w:vAlign w:val="center"/>
          </w:tcPr>
          <w:p w14:paraId="151A86D6">
            <w:pPr>
              <w:spacing w:after="0"/>
              <w:ind w:left="135"/>
              <w:jc w:val="both"/>
              <w:rPr>
                <w:lang w:val="ru-RU"/>
              </w:rPr>
            </w:pPr>
            <w:r>
              <w:rPr>
                <w:rFonts w:ascii="Times New Roman" w:hAnsi="Times New Roman"/>
                <w:color w:val="000000"/>
                <w:sz w:val="24"/>
                <w:lang w:val="ru-RU"/>
              </w:rPr>
              <w:t>Объяснять способы получения тел вращения</w:t>
            </w:r>
          </w:p>
        </w:tc>
      </w:tr>
      <w:tr w14:paraId="26820B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41327330">
            <w:pPr>
              <w:spacing w:after="0"/>
              <w:ind w:left="135"/>
              <w:jc w:val="center"/>
            </w:pPr>
            <w:r>
              <w:rPr>
                <w:rFonts w:ascii="Times New Roman" w:hAnsi="Times New Roman"/>
                <w:color w:val="000000"/>
                <w:sz w:val="24"/>
              </w:rPr>
              <w:t>6.4</w:t>
            </w:r>
          </w:p>
        </w:tc>
        <w:tc>
          <w:tcPr>
            <w:tcW w:w="12387" w:type="dxa"/>
            <w:tcMar>
              <w:top w:w="50" w:type="dxa"/>
              <w:left w:w="100" w:type="dxa"/>
            </w:tcMar>
            <w:vAlign w:val="center"/>
          </w:tcPr>
          <w:p w14:paraId="4779CB88">
            <w:pPr>
              <w:spacing w:after="0"/>
              <w:ind w:left="135"/>
              <w:jc w:val="both"/>
              <w:rPr>
                <w:lang w:val="ru-RU"/>
              </w:rPr>
            </w:pPr>
            <w:r>
              <w:rPr>
                <w:rFonts w:ascii="Times New Roman" w:hAnsi="Times New Roman"/>
                <w:color w:val="000000"/>
                <w:sz w:val="24"/>
                <w:lang w:val="ru-RU"/>
              </w:rPr>
              <w:t>Классифицировать взаимное расположение сферы и плоскости</w:t>
            </w:r>
          </w:p>
        </w:tc>
      </w:tr>
      <w:tr w14:paraId="3E37D4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65F0D775">
            <w:pPr>
              <w:spacing w:after="0"/>
              <w:ind w:left="135"/>
              <w:jc w:val="center"/>
            </w:pPr>
            <w:r>
              <w:rPr>
                <w:rFonts w:ascii="Times New Roman" w:hAnsi="Times New Roman"/>
                <w:color w:val="000000"/>
                <w:sz w:val="24"/>
              </w:rPr>
              <w:t>6.5</w:t>
            </w:r>
          </w:p>
        </w:tc>
        <w:tc>
          <w:tcPr>
            <w:tcW w:w="12387" w:type="dxa"/>
            <w:tcMar>
              <w:top w:w="50" w:type="dxa"/>
              <w:left w:w="100" w:type="dxa"/>
            </w:tcMar>
            <w:vAlign w:val="center"/>
          </w:tcPr>
          <w:p w14:paraId="63869CBC">
            <w:pPr>
              <w:spacing w:after="0"/>
              <w:ind w:left="135"/>
              <w:jc w:val="both"/>
              <w:rPr>
                <w:lang w:val="ru-RU"/>
              </w:rPr>
            </w:pPr>
            <w:r>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14:paraId="6DCF8B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7EDE3F27">
            <w:pPr>
              <w:spacing w:after="0"/>
              <w:ind w:left="135"/>
              <w:jc w:val="center"/>
            </w:pPr>
            <w:r>
              <w:rPr>
                <w:rFonts w:ascii="Times New Roman" w:hAnsi="Times New Roman"/>
                <w:color w:val="000000"/>
                <w:sz w:val="24"/>
              </w:rPr>
              <w:t>6.6</w:t>
            </w:r>
          </w:p>
        </w:tc>
        <w:tc>
          <w:tcPr>
            <w:tcW w:w="12387" w:type="dxa"/>
            <w:tcMar>
              <w:top w:w="50" w:type="dxa"/>
              <w:left w:w="100" w:type="dxa"/>
            </w:tcMar>
            <w:vAlign w:val="center"/>
          </w:tcPr>
          <w:p w14:paraId="2F29B348">
            <w:pPr>
              <w:spacing w:after="0"/>
              <w:ind w:left="135"/>
              <w:jc w:val="both"/>
              <w:rPr>
                <w:lang w:val="ru-RU"/>
              </w:rPr>
            </w:pPr>
            <w:r>
              <w:rPr>
                <w:rFonts w:ascii="Times New Roman" w:hAnsi="Times New Roman"/>
                <w:color w:val="000000"/>
                <w:sz w:val="24"/>
                <w:lang w:val="ru-RU"/>
              </w:rPr>
              <w:t>Вычислять объёмы и площади поверхностей тел вращения, геометрических тел с применением формул</w:t>
            </w:r>
          </w:p>
        </w:tc>
      </w:tr>
      <w:tr w14:paraId="26A0B4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4E1D0124">
            <w:pPr>
              <w:spacing w:after="0"/>
              <w:ind w:left="135"/>
              <w:jc w:val="center"/>
            </w:pPr>
            <w:r>
              <w:rPr>
                <w:rFonts w:ascii="Times New Roman" w:hAnsi="Times New Roman"/>
                <w:color w:val="000000"/>
                <w:sz w:val="24"/>
              </w:rPr>
              <w:t>6.7</w:t>
            </w:r>
          </w:p>
        </w:tc>
        <w:tc>
          <w:tcPr>
            <w:tcW w:w="12387" w:type="dxa"/>
            <w:tcMar>
              <w:top w:w="50" w:type="dxa"/>
              <w:left w:w="100" w:type="dxa"/>
            </w:tcMar>
            <w:vAlign w:val="center"/>
          </w:tcPr>
          <w:p w14:paraId="49C1B099">
            <w:pPr>
              <w:spacing w:after="0"/>
              <w:ind w:left="135"/>
              <w:jc w:val="both"/>
              <w:rPr>
                <w:lang w:val="ru-RU"/>
              </w:rPr>
            </w:pPr>
            <w:r>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14:paraId="5D6858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7E33A135">
            <w:pPr>
              <w:spacing w:after="0"/>
              <w:ind w:left="135"/>
              <w:jc w:val="center"/>
            </w:pPr>
            <w:r>
              <w:rPr>
                <w:rFonts w:ascii="Times New Roman" w:hAnsi="Times New Roman"/>
                <w:color w:val="000000"/>
                <w:sz w:val="24"/>
              </w:rPr>
              <w:t>6.8</w:t>
            </w:r>
          </w:p>
        </w:tc>
        <w:tc>
          <w:tcPr>
            <w:tcW w:w="12387" w:type="dxa"/>
            <w:tcMar>
              <w:top w:w="50" w:type="dxa"/>
              <w:left w:w="100" w:type="dxa"/>
            </w:tcMar>
            <w:vAlign w:val="center"/>
          </w:tcPr>
          <w:p w14:paraId="1DBC5728">
            <w:pPr>
              <w:spacing w:after="0"/>
              <w:ind w:left="135"/>
              <w:jc w:val="both"/>
              <w:rPr>
                <w:lang w:val="ru-RU"/>
              </w:rPr>
            </w:pPr>
            <w:r>
              <w:rPr>
                <w:rFonts w:ascii="Times New Roman" w:hAnsi="Times New Roman"/>
                <w:color w:val="000000"/>
                <w:sz w:val="24"/>
                <w:lang w:val="ru-RU"/>
              </w:rPr>
              <w:t>Вычислять соотношения между площадями поверхностей и объёмами подобных тел</w:t>
            </w:r>
          </w:p>
        </w:tc>
      </w:tr>
      <w:tr w14:paraId="2B55EB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071403BF">
            <w:pPr>
              <w:spacing w:after="0"/>
              <w:ind w:left="135"/>
              <w:jc w:val="center"/>
            </w:pPr>
            <w:r>
              <w:rPr>
                <w:rFonts w:ascii="Times New Roman" w:hAnsi="Times New Roman"/>
                <w:color w:val="000000"/>
                <w:sz w:val="24"/>
              </w:rPr>
              <w:t>6.9</w:t>
            </w:r>
          </w:p>
        </w:tc>
        <w:tc>
          <w:tcPr>
            <w:tcW w:w="12387" w:type="dxa"/>
            <w:tcMar>
              <w:top w:w="50" w:type="dxa"/>
              <w:left w:w="100" w:type="dxa"/>
            </w:tcMar>
            <w:vAlign w:val="center"/>
          </w:tcPr>
          <w:p w14:paraId="25E05CD4">
            <w:pPr>
              <w:spacing w:after="0"/>
              <w:ind w:left="135"/>
              <w:jc w:val="both"/>
              <w:rPr>
                <w:lang w:val="ru-RU"/>
              </w:rPr>
            </w:pPr>
            <w:r>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14:paraId="37F044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1A36DB6C">
            <w:pPr>
              <w:spacing w:after="0"/>
              <w:ind w:left="135"/>
              <w:jc w:val="center"/>
            </w:pPr>
            <w:r>
              <w:rPr>
                <w:rFonts w:ascii="Times New Roman" w:hAnsi="Times New Roman"/>
                <w:color w:val="000000"/>
                <w:sz w:val="24"/>
              </w:rPr>
              <w:t>6.10</w:t>
            </w:r>
          </w:p>
        </w:tc>
        <w:tc>
          <w:tcPr>
            <w:tcW w:w="12387" w:type="dxa"/>
            <w:tcMar>
              <w:top w:w="50" w:type="dxa"/>
              <w:left w:w="100" w:type="dxa"/>
            </w:tcMar>
            <w:vAlign w:val="center"/>
          </w:tcPr>
          <w:p w14:paraId="458C71A3">
            <w:pPr>
              <w:spacing w:after="0"/>
              <w:ind w:left="135"/>
              <w:jc w:val="both"/>
              <w:rPr>
                <w:lang w:val="ru-RU"/>
              </w:rPr>
            </w:pPr>
            <w:r>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14:paraId="04DC86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1790C8E2">
            <w:pPr>
              <w:spacing w:after="0"/>
              <w:ind w:left="135"/>
              <w:jc w:val="center"/>
            </w:pPr>
            <w:r>
              <w:rPr>
                <w:rFonts w:ascii="Times New Roman" w:hAnsi="Times New Roman"/>
                <w:color w:val="000000"/>
                <w:sz w:val="24"/>
              </w:rPr>
              <w:t>6.11</w:t>
            </w:r>
          </w:p>
        </w:tc>
        <w:tc>
          <w:tcPr>
            <w:tcW w:w="12387" w:type="dxa"/>
            <w:tcMar>
              <w:top w:w="50" w:type="dxa"/>
              <w:left w:w="100" w:type="dxa"/>
            </w:tcMar>
            <w:vAlign w:val="center"/>
          </w:tcPr>
          <w:p w14:paraId="287753F4">
            <w:pPr>
              <w:spacing w:after="0"/>
              <w:ind w:left="135"/>
              <w:jc w:val="both"/>
              <w:rPr>
                <w:lang w:val="ru-RU"/>
              </w:rPr>
            </w:pPr>
            <w:r>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14:paraId="1B7CFE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1B309F98">
            <w:pPr>
              <w:spacing w:after="0"/>
              <w:ind w:left="135"/>
              <w:jc w:val="center"/>
            </w:pPr>
            <w:r>
              <w:rPr>
                <w:rFonts w:ascii="Times New Roman" w:hAnsi="Times New Roman"/>
                <w:color w:val="000000"/>
                <w:sz w:val="24"/>
              </w:rPr>
              <w:t>6.12</w:t>
            </w:r>
          </w:p>
        </w:tc>
        <w:tc>
          <w:tcPr>
            <w:tcW w:w="12387" w:type="dxa"/>
            <w:tcMar>
              <w:top w:w="50" w:type="dxa"/>
              <w:left w:w="100" w:type="dxa"/>
            </w:tcMar>
            <w:vAlign w:val="center"/>
          </w:tcPr>
          <w:p w14:paraId="336742DE">
            <w:pPr>
              <w:spacing w:after="0"/>
              <w:ind w:left="135"/>
              <w:jc w:val="both"/>
              <w:rPr>
                <w:lang w:val="ru-RU"/>
              </w:rPr>
            </w:pPr>
            <w:r>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14:paraId="2A0A57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2538F217">
            <w:pPr>
              <w:spacing w:after="0"/>
              <w:ind w:left="135"/>
              <w:jc w:val="center"/>
            </w:pPr>
            <w:r>
              <w:rPr>
                <w:rFonts w:ascii="Times New Roman" w:hAnsi="Times New Roman"/>
                <w:color w:val="000000"/>
                <w:sz w:val="24"/>
              </w:rPr>
              <w:t>6.13</w:t>
            </w:r>
          </w:p>
        </w:tc>
        <w:tc>
          <w:tcPr>
            <w:tcW w:w="12387" w:type="dxa"/>
            <w:tcMar>
              <w:top w:w="50" w:type="dxa"/>
              <w:left w:w="100" w:type="dxa"/>
            </w:tcMar>
            <w:vAlign w:val="center"/>
          </w:tcPr>
          <w:p w14:paraId="14AC1E12">
            <w:pPr>
              <w:spacing w:after="0"/>
              <w:ind w:left="135"/>
              <w:jc w:val="both"/>
              <w:rPr>
                <w:lang w:val="ru-RU"/>
              </w:rPr>
            </w:pPr>
            <w:r>
              <w:rPr>
                <w:rFonts w:ascii="Times New Roman" w:hAnsi="Times New Roman"/>
                <w:color w:val="000000"/>
                <w:sz w:val="24"/>
                <w:lang w:val="ru-RU"/>
              </w:rPr>
              <w:t>Оперировать понятием: вектор в пространстве</w:t>
            </w:r>
          </w:p>
        </w:tc>
      </w:tr>
      <w:tr w14:paraId="03ABC6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69CAD356">
            <w:pPr>
              <w:spacing w:after="0"/>
              <w:ind w:left="135"/>
              <w:jc w:val="center"/>
            </w:pPr>
            <w:r>
              <w:rPr>
                <w:rFonts w:ascii="Times New Roman" w:hAnsi="Times New Roman"/>
                <w:color w:val="000000"/>
                <w:sz w:val="24"/>
              </w:rPr>
              <w:t>6.14</w:t>
            </w:r>
          </w:p>
        </w:tc>
        <w:tc>
          <w:tcPr>
            <w:tcW w:w="12387" w:type="dxa"/>
            <w:tcMar>
              <w:top w:w="50" w:type="dxa"/>
              <w:left w:w="100" w:type="dxa"/>
            </w:tcMar>
            <w:vAlign w:val="center"/>
          </w:tcPr>
          <w:p w14:paraId="251A794A">
            <w:pPr>
              <w:spacing w:after="0"/>
              <w:ind w:left="135"/>
              <w:jc w:val="both"/>
              <w:rPr>
                <w:lang w:val="ru-RU"/>
              </w:rPr>
            </w:pPr>
            <w:r>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14:paraId="62128C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6FF2B16B">
            <w:pPr>
              <w:spacing w:after="0"/>
              <w:ind w:left="135"/>
              <w:jc w:val="center"/>
            </w:pPr>
            <w:r>
              <w:rPr>
                <w:rFonts w:ascii="Times New Roman" w:hAnsi="Times New Roman"/>
                <w:color w:val="000000"/>
                <w:sz w:val="24"/>
              </w:rPr>
              <w:t>6.15</w:t>
            </w:r>
          </w:p>
        </w:tc>
        <w:tc>
          <w:tcPr>
            <w:tcW w:w="12387" w:type="dxa"/>
            <w:tcMar>
              <w:top w:w="50" w:type="dxa"/>
              <w:left w:w="100" w:type="dxa"/>
            </w:tcMar>
            <w:vAlign w:val="center"/>
          </w:tcPr>
          <w:p w14:paraId="4C8D4165">
            <w:pPr>
              <w:spacing w:after="0"/>
              <w:ind w:left="135"/>
              <w:jc w:val="both"/>
              <w:rPr>
                <w:lang w:val="ru-RU"/>
              </w:rPr>
            </w:pPr>
            <w:r>
              <w:rPr>
                <w:rFonts w:ascii="Times New Roman" w:hAnsi="Times New Roman"/>
                <w:color w:val="000000"/>
                <w:sz w:val="24"/>
                <w:lang w:val="ru-RU"/>
              </w:rPr>
              <w:t>Применять правило параллелепипеда при сложении векторов</w:t>
            </w:r>
          </w:p>
        </w:tc>
      </w:tr>
      <w:tr w14:paraId="6F1D57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7C9EDED6">
            <w:pPr>
              <w:spacing w:after="0"/>
              <w:ind w:left="135"/>
              <w:jc w:val="center"/>
            </w:pPr>
            <w:r>
              <w:rPr>
                <w:rFonts w:ascii="Times New Roman" w:hAnsi="Times New Roman"/>
                <w:color w:val="000000"/>
                <w:sz w:val="24"/>
              </w:rPr>
              <w:t>6.16</w:t>
            </w:r>
          </w:p>
        </w:tc>
        <w:tc>
          <w:tcPr>
            <w:tcW w:w="12387" w:type="dxa"/>
            <w:tcMar>
              <w:top w:w="50" w:type="dxa"/>
              <w:left w:w="100" w:type="dxa"/>
            </w:tcMar>
            <w:vAlign w:val="center"/>
          </w:tcPr>
          <w:p w14:paraId="75D7B3E5">
            <w:pPr>
              <w:spacing w:after="0"/>
              <w:ind w:left="135"/>
              <w:jc w:val="both"/>
              <w:rPr>
                <w:lang w:val="ru-RU"/>
              </w:rPr>
            </w:pPr>
            <w:r>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14:paraId="535C05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53B82DBB">
            <w:pPr>
              <w:spacing w:after="0"/>
              <w:ind w:left="135"/>
              <w:jc w:val="center"/>
            </w:pPr>
            <w:r>
              <w:rPr>
                <w:rFonts w:ascii="Times New Roman" w:hAnsi="Times New Roman"/>
                <w:color w:val="000000"/>
                <w:sz w:val="24"/>
              </w:rPr>
              <w:t>6.17</w:t>
            </w:r>
          </w:p>
        </w:tc>
        <w:tc>
          <w:tcPr>
            <w:tcW w:w="12387" w:type="dxa"/>
            <w:tcMar>
              <w:top w:w="50" w:type="dxa"/>
              <w:left w:w="100" w:type="dxa"/>
            </w:tcMar>
            <w:vAlign w:val="center"/>
          </w:tcPr>
          <w:p w14:paraId="5BBF4236">
            <w:pPr>
              <w:spacing w:after="0"/>
              <w:ind w:left="135"/>
              <w:jc w:val="both"/>
              <w:rPr>
                <w:lang w:val="ru-RU"/>
              </w:rPr>
            </w:pPr>
            <w:r>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14:paraId="463352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0C446C90">
            <w:pPr>
              <w:spacing w:after="0"/>
              <w:ind w:left="135"/>
              <w:jc w:val="center"/>
            </w:pPr>
            <w:r>
              <w:rPr>
                <w:rFonts w:ascii="Times New Roman" w:hAnsi="Times New Roman"/>
                <w:color w:val="000000"/>
                <w:sz w:val="24"/>
              </w:rPr>
              <w:t>6.18</w:t>
            </w:r>
          </w:p>
        </w:tc>
        <w:tc>
          <w:tcPr>
            <w:tcW w:w="12387" w:type="dxa"/>
            <w:tcMar>
              <w:top w:w="50" w:type="dxa"/>
              <w:left w:w="100" w:type="dxa"/>
            </w:tcMar>
            <w:vAlign w:val="center"/>
          </w:tcPr>
          <w:p w14:paraId="38058104">
            <w:pPr>
              <w:spacing w:after="0"/>
              <w:ind w:left="135"/>
              <w:jc w:val="both"/>
              <w:rPr>
                <w:lang w:val="ru-RU"/>
              </w:rPr>
            </w:pPr>
            <w:r>
              <w:rPr>
                <w:rFonts w:ascii="Times New Roman" w:hAnsi="Times New Roman"/>
                <w:color w:val="000000"/>
                <w:sz w:val="24"/>
                <w:lang w:val="ru-RU"/>
              </w:rPr>
              <w:t>Задавать плоскость уравнением в декартовой системе координат</w:t>
            </w:r>
          </w:p>
        </w:tc>
      </w:tr>
      <w:tr w14:paraId="6DDC0B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39FDDA86">
            <w:pPr>
              <w:spacing w:after="0"/>
              <w:ind w:left="135"/>
              <w:jc w:val="center"/>
            </w:pPr>
            <w:r>
              <w:rPr>
                <w:rFonts w:ascii="Times New Roman" w:hAnsi="Times New Roman"/>
                <w:color w:val="000000"/>
                <w:sz w:val="24"/>
              </w:rPr>
              <w:t>6.19</w:t>
            </w:r>
          </w:p>
        </w:tc>
        <w:tc>
          <w:tcPr>
            <w:tcW w:w="12387" w:type="dxa"/>
            <w:tcMar>
              <w:top w:w="50" w:type="dxa"/>
              <w:left w:w="100" w:type="dxa"/>
            </w:tcMar>
            <w:vAlign w:val="center"/>
          </w:tcPr>
          <w:p w14:paraId="5AB5070B">
            <w:pPr>
              <w:spacing w:after="0"/>
              <w:ind w:left="135"/>
              <w:jc w:val="both"/>
              <w:rPr>
                <w:lang w:val="ru-RU"/>
              </w:rPr>
            </w:pPr>
            <w:r>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14:paraId="0BCE34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2DC3A37A">
            <w:pPr>
              <w:spacing w:after="0"/>
              <w:ind w:left="135"/>
              <w:jc w:val="center"/>
            </w:pPr>
            <w:r>
              <w:rPr>
                <w:rFonts w:ascii="Times New Roman" w:hAnsi="Times New Roman"/>
                <w:color w:val="000000"/>
                <w:sz w:val="24"/>
              </w:rPr>
              <w:t>6.20</w:t>
            </w:r>
          </w:p>
        </w:tc>
        <w:tc>
          <w:tcPr>
            <w:tcW w:w="12387" w:type="dxa"/>
            <w:tcMar>
              <w:top w:w="50" w:type="dxa"/>
              <w:left w:w="100" w:type="dxa"/>
            </w:tcMar>
            <w:vAlign w:val="center"/>
          </w:tcPr>
          <w:p w14:paraId="45634155">
            <w:pPr>
              <w:spacing w:after="0"/>
              <w:ind w:left="135"/>
              <w:jc w:val="both"/>
              <w:rPr>
                <w:lang w:val="ru-RU"/>
              </w:rPr>
            </w:pPr>
            <w:r>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14:paraId="152410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00C849D7">
            <w:pPr>
              <w:spacing w:after="0"/>
              <w:ind w:left="135"/>
              <w:jc w:val="center"/>
            </w:pPr>
            <w:r>
              <w:rPr>
                <w:rFonts w:ascii="Times New Roman" w:hAnsi="Times New Roman"/>
                <w:color w:val="000000"/>
                <w:sz w:val="24"/>
              </w:rPr>
              <w:t>6.21</w:t>
            </w:r>
          </w:p>
        </w:tc>
        <w:tc>
          <w:tcPr>
            <w:tcW w:w="12387" w:type="dxa"/>
            <w:tcMar>
              <w:top w:w="50" w:type="dxa"/>
              <w:left w:w="100" w:type="dxa"/>
            </w:tcMar>
            <w:vAlign w:val="center"/>
          </w:tcPr>
          <w:p w14:paraId="1EC560EC">
            <w:pPr>
              <w:spacing w:after="0"/>
              <w:ind w:left="135"/>
              <w:jc w:val="both"/>
              <w:rPr>
                <w:lang w:val="ru-RU"/>
              </w:rPr>
            </w:pPr>
            <w:r>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14:paraId="3AD9D5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23A68B38">
            <w:pPr>
              <w:spacing w:after="0"/>
              <w:ind w:left="135"/>
              <w:jc w:val="center"/>
            </w:pPr>
            <w:r>
              <w:rPr>
                <w:rFonts w:ascii="Times New Roman" w:hAnsi="Times New Roman"/>
                <w:color w:val="000000"/>
                <w:sz w:val="24"/>
              </w:rPr>
              <w:t>6.22</w:t>
            </w:r>
          </w:p>
        </w:tc>
        <w:tc>
          <w:tcPr>
            <w:tcW w:w="12387" w:type="dxa"/>
            <w:tcMar>
              <w:top w:w="50" w:type="dxa"/>
              <w:left w:w="100" w:type="dxa"/>
            </w:tcMar>
            <w:vAlign w:val="center"/>
          </w:tcPr>
          <w:p w14:paraId="47379848">
            <w:pPr>
              <w:spacing w:after="0"/>
              <w:ind w:left="135"/>
              <w:jc w:val="both"/>
              <w:rPr>
                <w:lang w:val="ru-RU"/>
              </w:rPr>
            </w:pPr>
            <w:r>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14:paraId="5FC220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661" w:type="dxa"/>
            <w:tcMar>
              <w:top w:w="50" w:type="dxa"/>
              <w:left w:w="100" w:type="dxa"/>
            </w:tcMar>
            <w:vAlign w:val="center"/>
          </w:tcPr>
          <w:p w14:paraId="51DE1296">
            <w:pPr>
              <w:spacing w:after="0"/>
              <w:ind w:left="135"/>
              <w:jc w:val="center"/>
            </w:pPr>
            <w:r>
              <w:rPr>
                <w:rFonts w:ascii="Times New Roman" w:hAnsi="Times New Roman"/>
                <w:color w:val="000000"/>
                <w:sz w:val="24"/>
              </w:rPr>
              <w:t>6.23</w:t>
            </w:r>
          </w:p>
        </w:tc>
        <w:tc>
          <w:tcPr>
            <w:tcW w:w="12387" w:type="dxa"/>
            <w:tcMar>
              <w:top w:w="50" w:type="dxa"/>
              <w:left w:w="100" w:type="dxa"/>
            </w:tcMar>
            <w:vAlign w:val="center"/>
          </w:tcPr>
          <w:p w14:paraId="4F7BE9B8">
            <w:pPr>
              <w:spacing w:after="0"/>
              <w:ind w:left="135"/>
              <w:jc w:val="both"/>
              <w:rPr>
                <w:lang w:val="ru-RU"/>
              </w:rPr>
            </w:pPr>
            <w:r>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3574BDFE">
      <w:pPr>
        <w:rPr>
          <w:lang w:val="ru-RU"/>
        </w:rPr>
        <w:sectPr>
          <w:pgSz w:w="11906" w:h="16383"/>
          <w:pgMar w:top="1134" w:right="850" w:bottom="1134" w:left="1701" w:header="720" w:footer="720" w:gutter="0"/>
          <w:cols w:space="720" w:num="1"/>
        </w:sectPr>
      </w:pPr>
    </w:p>
    <w:bookmarkEnd w:id="7"/>
    <w:p w14:paraId="5AA99A14">
      <w:pPr>
        <w:spacing w:before="199" w:after="199"/>
        <w:ind w:left="120"/>
      </w:pPr>
      <w:bookmarkStart w:id="8" w:name="block-76578396"/>
      <w:r>
        <w:rPr>
          <w:rFonts w:ascii="Times New Roman" w:hAnsi="Times New Roman"/>
          <w:b/>
          <w:color w:val="000000"/>
          <w:sz w:val="28"/>
        </w:rPr>
        <w:t>ПРОВЕРЯЕМЫЕ ЭЛЕМЕНТЫ СОДЕРЖАНИЯ</w:t>
      </w:r>
    </w:p>
    <w:p w14:paraId="3788E52E">
      <w:pPr>
        <w:spacing w:before="199" w:after="199"/>
        <w:ind w:left="120"/>
      </w:pPr>
      <w:r>
        <w:rPr>
          <w:rFonts w:ascii="Times New Roman" w:hAnsi="Times New Roman"/>
          <w:b/>
          <w:color w:val="000000"/>
          <w:sz w:val="28"/>
        </w:rPr>
        <w:t>10 КЛАСС</w:t>
      </w:r>
    </w:p>
    <w:p w14:paraId="19CCEF7A">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43"/>
        <w:gridCol w:w="8820"/>
      </w:tblGrid>
      <w:tr w14:paraId="7C3EC1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18" w:type="dxa"/>
            <w:tcBorders>
              <w:top w:val="single" w:color="E1E1E1" w:sz="8" w:space="0"/>
              <w:left w:val="single" w:color="E1E1E1" w:sz="8" w:space="0"/>
              <w:bottom w:val="single" w:color="E1E1E1" w:sz="8" w:space="0"/>
              <w:right w:val="single" w:color="E1E1E1" w:sz="8" w:space="0"/>
            </w:tcBorders>
            <w:shd w:val="clear" w:color="auto" w:fill="F3F3F3"/>
            <w:tcMar>
              <w:top w:w="50" w:type="dxa"/>
              <w:left w:w="100" w:type="dxa"/>
            </w:tcMar>
            <w:vAlign w:val="center"/>
          </w:tcPr>
          <w:p w14:paraId="660BE606">
            <w:pPr>
              <w:spacing w:after="0"/>
              <w:ind w:left="135"/>
            </w:pPr>
            <w:r>
              <w:rPr>
                <w:rFonts w:ascii="Times New Roman" w:hAnsi="Times New Roman"/>
                <w:b/>
                <w:color w:val="333333"/>
                <w:sz w:val="24"/>
              </w:rPr>
              <w:t xml:space="preserve"> Код </w:t>
            </w:r>
          </w:p>
        </w:tc>
        <w:tc>
          <w:tcPr>
            <w:tcW w:w="13680" w:type="dxa"/>
            <w:tcBorders>
              <w:top w:val="single" w:color="E1E1E1" w:sz="8" w:space="0"/>
              <w:left w:val="single" w:color="E1E1E1" w:sz="8" w:space="0"/>
              <w:bottom w:val="single" w:color="E1E1E1" w:sz="8" w:space="0"/>
              <w:right w:val="single" w:color="E1E1E1" w:sz="8" w:space="0"/>
            </w:tcBorders>
            <w:shd w:val="clear" w:color="auto" w:fill="F3F3F3"/>
            <w:tcMar>
              <w:top w:w="50" w:type="dxa"/>
              <w:left w:w="100" w:type="dxa"/>
            </w:tcMar>
            <w:vAlign w:val="center"/>
          </w:tcPr>
          <w:p w14:paraId="718451B0">
            <w:pPr>
              <w:spacing w:after="0"/>
              <w:ind w:left="135"/>
            </w:pPr>
            <w:r>
              <w:rPr>
                <w:rFonts w:ascii="Times New Roman" w:hAnsi="Times New Roman"/>
                <w:b/>
                <w:color w:val="333333"/>
                <w:sz w:val="24"/>
              </w:rPr>
              <w:t xml:space="preserve"> Проверяемый элемент содержания </w:t>
            </w:r>
          </w:p>
        </w:tc>
      </w:tr>
      <w:tr w14:paraId="76EE86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18" w:type="dxa"/>
            <w:tcMar>
              <w:top w:w="50" w:type="dxa"/>
              <w:left w:w="100" w:type="dxa"/>
            </w:tcMar>
            <w:vAlign w:val="center"/>
          </w:tcPr>
          <w:p w14:paraId="0E84C485">
            <w:pPr>
              <w:spacing w:after="0"/>
              <w:ind w:left="135"/>
              <w:jc w:val="center"/>
            </w:pPr>
            <w:r>
              <w:rPr>
                <w:rFonts w:ascii="Times New Roman" w:hAnsi="Times New Roman"/>
                <w:color w:val="000000"/>
                <w:sz w:val="24"/>
              </w:rPr>
              <w:t>7</w:t>
            </w:r>
          </w:p>
        </w:tc>
        <w:tc>
          <w:tcPr>
            <w:tcW w:w="13680" w:type="dxa"/>
            <w:tcMar>
              <w:top w:w="50" w:type="dxa"/>
              <w:left w:w="100" w:type="dxa"/>
            </w:tcMar>
            <w:vAlign w:val="center"/>
          </w:tcPr>
          <w:p w14:paraId="1673E395">
            <w:pPr>
              <w:spacing w:after="0"/>
              <w:ind w:left="135"/>
            </w:pPr>
            <w:r>
              <w:rPr>
                <w:rFonts w:ascii="Times New Roman" w:hAnsi="Times New Roman"/>
                <w:color w:val="000000"/>
                <w:sz w:val="24"/>
              </w:rPr>
              <w:t>Геометрия</w:t>
            </w:r>
          </w:p>
        </w:tc>
      </w:tr>
      <w:tr w14:paraId="7A6832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18" w:type="dxa"/>
            <w:tcMar>
              <w:top w:w="50" w:type="dxa"/>
              <w:left w:w="100" w:type="dxa"/>
            </w:tcMar>
            <w:vAlign w:val="center"/>
          </w:tcPr>
          <w:p w14:paraId="37AF6425">
            <w:pPr>
              <w:spacing w:after="0"/>
              <w:ind w:left="135"/>
              <w:jc w:val="center"/>
            </w:pPr>
            <w:r>
              <w:rPr>
                <w:rFonts w:ascii="Times New Roman" w:hAnsi="Times New Roman"/>
                <w:color w:val="000000"/>
                <w:sz w:val="24"/>
              </w:rPr>
              <w:t>7.1</w:t>
            </w:r>
          </w:p>
        </w:tc>
        <w:tc>
          <w:tcPr>
            <w:tcW w:w="13680" w:type="dxa"/>
            <w:tcMar>
              <w:top w:w="50" w:type="dxa"/>
              <w:left w:w="100" w:type="dxa"/>
            </w:tcMar>
            <w:vAlign w:val="center"/>
          </w:tcPr>
          <w:p w14:paraId="5EA1A5F3">
            <w:pPr>
              <w:spacing w:after="0"/>
              <w:ind w:left="135"/>
              <w:jc w:val="both"/>
              <w:rPr>
                <w:lang w:val="ru-RU"/>
              </w:rPr>
            </w:pPr>
            <w:r>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14:paraId="52D25D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18" w:type="dxa"/>
            <w:tcMar>
              <w:top w:w="50" w:type="dxa"/>
              <w:left w:w="100" w:type="dxa"/>
            </w:tcMar>
            <w:vAlign w:val="center"/>
          </w:tcPr>
          <w:p w14:paraId="0A5A769E">
            <w:pPr>
              <w:spacing w:after="0"/>
              <w:ind w:left="135"/>
              <w:jc w:val="center"/>
            </w:pPr>
            <w:r>
              <w:rPr>
                <w:rFonts w:ascii="Times New Roman" w:hAnsi="Times New Roman"/>
                <w:color w:val="000000"/>
                <w:sz w:val="24"/>
              </w:rPr>
              <w:t>7.2</w:t>
            </w:r>
          </w:p>
        </w:tc>
        <w:tc>
          <w:tcPr>
            <w:tcW w:w="13680" w:type="dxa"/>
            <w:tcMar>
              <w:top w:w="50" w:type="dxa"/>
              <w:left w:w="100" w:type="dxa"/>
            </w:tcMar>
            <w:vAlign w:val="center"/>
          </w:tcPr>
          <w:p w14:paraId="4B8545C4">
            <w:pPr>
              <w:spacing w:after="0"/>
              <w:ind w:left="135"/>
              <w:jc w:val="both"/>
              <w:rPr>
                <w:lang w:val="ru-RU"/>
              </w:rPr>
            </w:pPr>
            <w:r>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14:paraId="123629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18" w:type="dxa"/>
            <w:tcMar>
              <w:top w:w="50" w:type="dxa"/>
              <w:left w:w="100" w:type="dxa"/>
            </w:tcMar>
            <w:vAlign w:val="center"/>
          </w:tcPr>
          <w:p w14:paraId="6B4C58B0">
            <w:pPr>
              <w:spacing w:after="0"/>
              <w:ind w:left="135"/>
              <w:jc w:val="center"/>
            </w:pPr>
            <w:r>
              <w:rPr>
                <w:rFonts w:ascii="Times New Roman" w:hAnsi="Times New Roman"/>
                <w:color w:val="000000"/>
                <w:sz w:val="24"/>
              </w:rPr>
              <w:t>7.3</w:t>
            </w:r>
          </w:p>
        </w:tc>
        <w:tc>
          <w:tcPr>
            <w:tcW w:w="13680" w:type="dxa"/>
            <w:tcMar>
              <w:top w:w="50" w:type="dxa"/>
              <w:left w:w="100" w:type="dxa"/>
            </w:tcMar>
            <w:vAlign w:val="center"/>
          </w:tcPr>
          <w:p w14:paraId="6AF348A1">
            <w:pPr>
              <w:spacing w:after="0"/>
              <w:ind w:left="135"/>
              <w:jc w:val="both"/>
              <w:rPr>
                <w:lang w:val="ru-RU"/>
              </w:rPr>
            </w:pPr>
            <w:r>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14:paraId="622E04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18" w:type="dxa"/>
            <w:tcMar>
              <w:top w:w="50" w:type="dxa"/>
              <w:left w:w="100" w:type="dxa"/>
            </w:tcMar>
            <w:vAlign w:val="center"/>
          </w:tcPr>
          <w:p w14:paraId="42E3B5D9">
            <w:pPr>
              <w:spacing w:after="0"/>
              <w:ind w:left="135"/>
              <w:jc w:val="center"/>
            </w:pPr>
            <w:r>
              <w:rPr>
                <w:rFonts w:ascii="Times New Roman" w:hAnsi="Times New Roman"/>
                <w:color w:val="000000"/>
                <w:sz w:val="24"/>
              </w:rPr>
              <w:t>7.4</w:t>
            </w:r>
          </w:p>
        </w:tc>
        <w:tc>
          <w:tcPr>
            <w:tcW w:w="13680" w:type="dxa"/>
            <w:tcMar>
              <w:top w:w="50" w:type="dxa"/>
              <w:left w:w="100" w:type="dxa"/>
            </w:tcMar>
            <w:vAlign w:val="center"/>
          </w:tcPr>
          <w:p w14:paraId="34C41A34">
            <w:pPr>
              <w:spacing w:after="0"/>
              <w:ind w:left="135"/>
              <w:jc w:val="both"/>
              <w:rPr>
                <w:lang w:val="ru-RU"/>
              </w:rPr>
            </w:pPr>
            <w:r>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икосаэдругие Сечения призмы и пирамиды</w:t>
            </w:r>
          </w:p>
        </w:tc>
      </w:tr>
      <w:tr w14:paraId="24D2F4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18" w:type="dxa"/>
            <w:tcMar>
              <w:top w:w="50" w:type="dxa"/>
              <w:left w:w="100" w:type="dxa"/>
            </w:tcMar>
            <w:vAlign w:val="center"/>
          </w:tcPr>
          <w:p w14:paraId="1A7334E8">
            <w:pPr>
              <w:spacing w:after="0"/>
              <w:ind w:left="135"/>
              <w:jc w:val="center"/>
            </w:pPr>
            <w:r>
              <w:rPr>
                <w:rFonts w:ascii="Times New Roman" w:hAnsi="Times New Roman"/>
                <w:color w:val="000000"/>
                <w:sz w:val="24"/>
              </w:rPr>
              <w:t>7.5</w:t>
            </w:r>
          </w:p>
        </w:tc>
        <w:tc>
          <w:tcPr>
            <w:tcW w:w="13680" w:type="dxa"/>
            <w:tcMar>
              <w:top w:w="50" w:type="dxa"/>
              <w:left w:w="100" w:type="dxa"/>
            </w:tcMar>
            <w:vAlign w:val="center"/>
          </w:tcPr>
          <w:p w14:paraId="50C15B28">
            <w:pPr>
              <w:spacing w:after="0"/>
              <w:ind w:left="135"/>
              <w:jc w:val="both"/>
            </w:pPr>
            <w:r>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r>
      <w:tr w14:paraId="2E548B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18" w:type="dxa"/>
            <w:tcMar>
              <w:top w:w="50" w:type="dxa"/>
              <w:left w:w="100" w:type="dxa"/>
            </w:tcMar>
            <w:vAlign w:val="center"/>
          </w:tcPr>
          <w:p w14:paraId="4BEE8312">
            <w:pPr>
              <w:spacing w:after="0"/>
              <w:ind w:left="135"/>
              <w:jc w:val="center"/>
            </w:pPr>
            <w:r>
              <w:rPr>
                <w:rFonts w:ascii="Times New Roman" w:hAnsi="Times New Roman"/>
                <w:color w:val="000000"/>
                <w:sz w:val="24"/>
              </w:rPr>
              <w:t>7.6</w:t>
            </w:r>
          </w:p>
        </w:tc>
        <w:tc>
          <w:tcPr>
            <w:tcW w:w="13680" w:type="dxa"/>
            <w:tcMar>
              <w:top w:w="50" w:type="dxa"/>
              <w:left w:w="100" w:type="dxa"/>
            </w:tcMar>
            <w:vAlign w:val="center"/>
          </w:tcPr>
          <w:p w14:paraId="182714C5">
            <w:pPr>
              <w:spacing w:after="0"/>
              <w:ind w:left="135"/>
              <w:jc w:val="both"/>
            </w:pPr>
            <w:r>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r>
              <w:rPr>
                <w:rFonts w:ascii="Times New Roman" w:hAnsi="Times New Roman"/>
                <w:color w:val="000000"/>
                <w:sz w:val="24"/>
              </w:rPr>
              <w:t>Понятие об объёме. Объём пирамиды, призмы</w:t>
            </w:r>
          </w:p>
        </w:tc>
      </w:tr>
      <w:tr w14:paraId="3FA02B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18" w:type="dxa"/>
            <w:tcMar>
              <w:top w:w="50" w:type="dxa"/>
              <w:left w:w="100" w:type="dxa"/>
            </w:tcMar>
            <w:vAlign w:val="center"/>
          </w:tcPr>
          <w:p w14:paraId="7C6A485A">
            <w:pPr>
              <w:spacing w:after="0"/>
              <w:ind w:left="135"/>
              <w:jc w:val="center"/>
            </w:pPr>
            <w:r>
              <w:rPr>
                <w:rFonts w:ascii="Times New Roman" w:hAnsi="Times New Roman"/>
                <w:color w:val="000000"/>
                <w:sz w:val="24"/>
              </w:rPr>
              <w:t>7.7</w:t>
            </w:r>
          </w:p>
        </w:tc>
        <w:tc>
          <w:tcPr>
            <w:tcW w:w="13680" w:type="dxa"/>
            <w:tcMar>
              <w:top w:w="50" w:type="dxa"/>
              <w:left w:w="100" w:type="dxa"/>
            </w:tcMar>
            <w:vAlign w:val="center"/>
          </w:tcPr>
          <w:p w14:paraId="14669CF5">
            <w:pPr>
              <w:spacing w:after="0"/>
              <w:ind w:left="135"/>
              <w:jc w:val="both"/>
              <w:rPr>
                <w:lang w:val="ru-RU"/>
              </w:rPr>
            </w:pPr>
            <w:r>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14:paraId="7E9EDAEB">
      <w:pPr>
        <w:spacing w:after="0"/>
        <w:ind w:left="120"/>
        <w:rPr>
          <w:lang w:val="ru-RU"/>
        </w:rPr>
      </w:pPr>
    </w:p>
    <w:p w14:paraId="2F41587E">
      <w:pPr>
        <w:spacing w:before="199" w:after="199"/>
        <w:ind w:left="120"/>
      </w:pPr>
      <w:r>
        <w:rPr>
          <w:rFonts w:ascii="Times New Roman" w:hAnsi="Times New Roman"/>
          <w:b/>
          <w:color w:val="000000"/>
          <w:sz w:val="28"/>
        </w:rPr>
        <w:t>11 КЛАСС</w:t>
      </w:r>
    </w:p>
    <w:p w14:paraId="78EC9BA2">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2"/>
        <w:gridCol w:w="8581"/>
      </w:tblGrid>
      <w:tr w14:paraId="6627E4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138" w:type="dxa"/>
            <w:tcBorders>
              <w:top w:val="single" w:color="E1E1E1" w:sz="8" w:space="0"/>
              <w:left w:val="single" w:color="E1E1E1" w:sz="8" w:space="0"/>
              <w:bottom w:val="single" w:color="E1E1E1" w:sz="8" w:space="0"/>
              <w:right w:val="single" w:color="E1E1E1" w:sz="8" w:space="0"/>
            </w:tcBorders>
            <w:shd w:val="clear" w:color="auto" w:fill="F3F3F3"/>
            <w:tcMar>
              <w:top w:w="50" w:type="dxa"/>
              <w:left w:w="100" w:type="dxa"/>
            </w:tcMar>
            <w:vAlign w:val="center"/>
          </w:tcPr>
          <w:p w14:paraId="281B8918">
            <w:pPr>
              <w:spacing w:after="0"/>
              <w:ind w:left="135"/>
            </w:pPr>
            <w:r>
              <w:rPr>
                <w:rFonts w:ascii="Times New Roman" w:hAnsi="Times New Roman"/>
                <w:b/>
                <w:color w:val="333333"/>
                <w:sz w:val="24"/>
              </w:rPr>
              <w:t xml:space="preserve"> Код </w:t>
            </w:r>
          </w:p>
        </w:tc>
        <w:tc>
          <w:tcPr>
            <w:tcW w:w="13178" w:type="dxa"/>
            <w:tcBorders>
              <w:top w:val="single" w:color="E1E1E1" w:sz="8" w:space="0"/>
              <w:left w:val="single" w:color="E1E1E1" w:sz="8" w:space="0"/>
              <w:bottom w:val="single" w:color="E1E1E1" w:sz="8" w:space="0"/>
              <w:right w:val="single" w:color="E1E1E1" w:sz="8" w:space="0"/>
            </w:tcBorders>
            <w:shd w:val="clear" w:color="auto" w:fill="F3F3F3"/>
            <w:tcMar>
              <w:top w:w="50" w:type="dxa"/>
              <w:left w:w="100" w:type="dxa"/>
            </w:tcMar>
            <w:vAlign w:val="center"/>
          </w:tcPr>
          <w:p w14:paraId="43671F48">
            <w:pPr>
              <w:spacing w:after="0"/>
              <w:ind w:left="135"/>
            </w:pPr>
            <w:r>
              <w:rPr>
                <w:rFonts w:ascii="Times New Roman" w:hAnsi="Times New Roman"/>
                <w:b/>
                <w:color w:val="333333"/>
                <w:sz w:val="24"/>
              </w:rPr>
              <w:t xml:space="preserve"> Проверяемый элемент содержания </w:t>
            </w:r>
          </w:p>
        </w:tc>
      </w:tr>
      <w:tr w14:paraId="6CC29F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138" w:type="dxa"/>
            <w:tcMar>
              <w:top w:w="50" w:type="dxa"/>
              <w:left w:w="100" w:type="dxa"/>
            </w:tcMar>
            <w:vAlign w:val="center"/>
          </w:tcPr>
          <w:p w14:paraId="2376BA94">
            <w:pPr>
              <w:spacing w:after="0"/>
              <w:ind w:left="135"/>
              <w:jc w:val="center"/>
            </w:pPr>
            <w:r>
              <w:rPr>
                <w:rFonts w:ascii="Times New Roman" w:hAnsi="Times New Roman"/>
                <w:color w:val="000000"/>
                <w:sz w:val="24"/>
              </w:rPr>
              <w:t>6</w:t>
            </w:r>
          </w:p>
        </w:tc>
        <w:tc>
          <w:tcPr>
            <w:tcW w:w="13178" w:type="dxa"/>
            <w:tcMar>
              <w:top w:w="50" w:type="dxa"/>
              <w:left w:w="100" w:type="dxa"/>
            </w:tcMar>
            <w:vAlign w:val="center"/>
          </w:tcPr>
          <w:p w14:paraId="1CE087B3">
            <w:pPr>
              <w:spacing w:after="0"/>
              <w:ind w:left="135"/>
            </w:pPr>
            <w:r>
              <w:rPr>
                <w:rFonts w:ascii="Times New Roman" w:hAnsi="Times New Roman"/>
                <w:color w:val="000000"/>
                <w:sz w:val="24"/>
              </w:rPr>
              <w:t>Геометрия</w:t>
            </w:r>
          </w:p>
        </w:tc>
      </w:tr>
      <w:tr w14:paraId="6A3BC1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138" w:type="dxa"/>
            <w:tcMar>
              <w:top w:w="50" w:type="dxa"/>
              <w:left w:w="100" w:type="dxa"/>
            </w:tcMar>
            <w:vAlign w:val="center"/>
          </w:tcPr>
          <w:p w14:paraId="017CBAB5">
            <w:pPr>
              <w:spacing w:after="0"/>
              <w:ind w:left="135"/>
              <w:jc w:val="center"/>
            </w:pPr>
            <w:r>
              <w:rPr>
                <w:rFonts w:ascii="Times New Roman" w:hAnsi="Times New Roman"/>
                <w:color w:val="000000"/>
                <w:sz w:val="24"/>
              </w:rPr>
              <w:t>6.1</w:t>
            </w:r>
          </w:p>
        </w:tc>
        <w:tc>
          <w:tcPr>
            <w:tcW w:w="13178" w:type="dxa"/>
            <w:tcMar>
              <w:top w:w="50" w:type="dxa"/>
              <w:left w:w="100" w:type="dxa"/>
            </w:tcMar>
            <w:vAlign w:val="center"/>
          </w:tcPr>
          <w:p w14:paraId="29137351">
            <w:pPr>
              <w:spacing w:after="0"/>
              <w:ind w:left="135"/>
              <w:jc w:val="both"/>
              <w:rPr>
                <w:lang w:val="ru-RU"/>
              </w:rPr>
            </w:pPr>
            <w:r>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14:paraId="411CC8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138" w:type="dxa"/>
            <w:tcMar>
              <w:top w:w="50" w:type="dxa"/>
              <w:left w:w="100" w:type="dxa"/>
            </w:tcMar>
            <w:vAlign w:val="center"/>
          </w:tcPr>
          <w:p w14:paraId="11866626">
            <w:pPr>
              <w:spacing w:after="0"/>
              <w:ind w:left="135"/>
              <w:jc w:val="center"/>
            </w:pPr>
            <w:r>
              <w:rPr>
                <w:rFonts w:ascii="Times New Roman" w:hAnsi="Times New Roman"/>
                <w:color w:val="000000"/>
                <w:sz w:val="24"/>
              </w:rPr>
              <w:t>6.2</w:t>
            </w:r>
          </w:p>
        </w:tc>
        <w:tc>
          <w:tcPr>
            <w:tcW w:w="13178" w:type="dxa"/>
            <w:tcMar>
              <w:top w:w="50" w:type="dxa"/>
              <w:left w:w="100" w:type="dxa"/>
            </w:tcMar>
            <w:vAlign w:val="center"/>
          </w:tcPr>
          <w:p w14:paraId="6C09700E">
            <w:pPr>
              <w:spacing w:after="0"/>
              <w:ind w:left="135"/>
              <w:jc w:val="both"/>
            </w:pPr>
            <w:r>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r>
              <w:rPr>
                <w:rFonts w:ascii="Times New Roman" w:hAnsi="Times New Roman"/>
                <w:color w:val="000000"/>
                <w:sz w:val="24"/>
              </w:rPr>
              <w:t>Усечённый конус: образующие и высота, основания и боковая поверхность</w:t>
            </w:r>
          </w:p>
        </w:tc>
      </w:tr>
      <w:tr w14:paraId="3FAFA1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138" w:type="dxa"/>
            <w:tcMar>
              <w:top w:w="50" w:type="dxa"/>
              <w:left w:w="100" w:type="dxa"/>
            </w:tcMar>
            <w:vAlign w:val="center"/>
          </w:tcPr>
          <w:p w14:paraId="08406F2F">
            <w:pPr>
              <w:spacing w:after="0"/>
              <w:ind w:left="135"/>
              <w:jc w:val="center"/>
            </w:pPr>
            <w:r>
              <w:rPr>
                <w:rFonts w:ascii="Times New Roman" w:hAnsi="Times New Roman"/>
                <w:color w:val="000000"/>
                <w:sz w:val="24"/>
              </w:rPr>
              <w:t>6.3</w:t>
            </w:r>
          </w:p>
        </w:tc>
        <w:tc>
          <w:tcPr>
            <w:tcW w:w="13178" w:type="dxa"/>
            <w:tcMar>
              <w:top w:w="50" w:type="dxa"/>
              <w:left w:w="100" w:type="dxa"/>
            </w:tcMar>
            <w:vAlign w:val="center"/>
          </w:tcPr>
          <w:p w14:paraId="2AF62329">
            <w:pPr>
              <w:spacing w:after="0"/>
              <w:ind w:left="135"/>
              <w:jc w:val="both"/>
              <w:rPr>
                <w:lang w:val="ru-RU"/>
              </w:rPr>
            </w:pPr>
            <w:r>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14:paraId="7A0E11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138" w:type="dxa"/>
            <w:tcMar>
              <w:top w:w="50" w:type="dxa"/>
              <w:left w:w="100" w:type="dxa"/>
            </w:tcMar>
            <w:vAlign w:val="center"/>
          </w:tcPr>
          <w:p w14:paraId="4FD3A1E3">
            <w:pPr>
              <w:spacing w:after="0"/>
              <w:ind w:left="135"/>
              <w:jc w:val="center"/>
            </w:pPr>
            <w:r>
              <w:rPr>
                <w:rFonts w:ascii="Times New Roman" w:hAnsi="Times New Roman"/>
                <w:color w:val="000000"/>
                <w:sz w:val="24"/>
              </w:rPr>
              <w:t>6.4</w:t>
            </w:r>
          </w:p>
        </w:tc>
        <w:tc>
          <w:tcPr>
            <w:tcW w:w="13178" w:type="dxa"/>
            <w:tcMar>
              <w:top w:w="50" w:type="dxa"/>
              <w:left w:w="100" w:type="dxa"/>
            </w:tcMar>
            <w:vAlign w:val="center"/>
          </w:tcPr>
          <w:p w14:paraId="04F65B02">
            <w:pPr>
              <w:spacing w:after="0"/>
              <w:ind w:left="135"/>
              <w:jc w:val="both"/>
            </w:pPr>
            <w:r>
              <w:rPr>
                <w:rFonts w:ascii="Times New Roman" w:hAnsi="Times New Roman"/>
                <w:color w:val="000000"/>
                <w:sz w:val="24"/>
                <w:lang w:val="ru-RU"/>
              </w:rPr>
              <w:t xml:space="preserve">Изображение тел вращения на плоскости. </w:t>
            </w:r>
            <w:r>
              <w:rPr>
                <w:rFonts w:ascii="Times New Roman" w:hAnsi="Times New Roman"/>
                <w:color w:val="000000"/>
                <w:sz w:val="24"/>
              </w:rPr>
              <w:t>Развёртка цилиндра и конуса</w:t>
            </w:r>
          </w:p>
        </w:tc>
      </w:tr>
      <w:tr w14:paraId="1270BD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138" w:type="dxa"/>
            <w:tcMar>
              <w:top w:w="50" w:type="dxa"/>
              <w:left w:w="100" w:type="dxa"/>
            </w:tcMar>
            <w:vAlign w:val="center"/>
          </w:tcPr>
          <w:p w14:paraId="08C32B8F">
            <w:pPr>
              <w:spacing w:after="0"/>
              <w:ind w:left="135"/>
              <w:jc w:val="center"/>
            </w:pPr>
            <w:r>
              <w:rPr>
                <w:rFonts w:ascii="Times New Roman" w:hAnsi="Times New Roman"/>
                <w:color w:val="000000"/>
                <w:sz w:val="24"/>
              </w:rPr>
              <w:t>6.5</w:t>
            </w:r>
          </w:p>
        </w:tc>
        <w:tc>
          <w:tcPr>
            <w:tcW w:w="13178" w:type="dxa"/>
            <w:tcMar>
              <w:top w:w="50" w:type="dxa"/>
              <w:left w:w="100" w:type="dxa"/>
            </w:tcMar>
            <w:vAlign w:val="center"/>
          </w:tcPr>
          <w:p w14:paraId="426AB363">
            <w:pPr>
              <w:spacing w:after="0"/>
              <w:ind w:left="135"/>
              <w:jc w:val="both"/>
              <w:rPr>
                <w:lang w:val="ru-RU"/>
              </w:rPr>
            </w:pPr>
            <w:r>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14:paraId="47B4E0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138" w:type="dxa"/>
            <w:tcMar>
              <w:top w:w="50" w:type="dxa"/>
              <w:left w:w="100" w:type="dxa"/>
            </w:tcMar>
            <w:vAlign w:val="center"/>
          </w:tcPr>
          <w:p w14:paraId="0A2D227C">
            <w:pPr>
              <w:spacing w:after="0"/>
              <w:ind w:left="135"/>
              <w:jc w:val="center"/>
            </w:pPr>
            <w:r>
              <w:rPr>
                <w:rFonts w:ascii="Times New Roman" w:hAnsi="Times New Roman"/>
                <w:color w:val="000000"/>
                <w:sz w:val="24"/>
              </w:rPr>
              <w:t>6.6</w:t>
            </w:r>
          </w:p>
        </w:tc>
        <w:tc>
          <w:tcPr>
            <w:tcW w:w="13178" w:type="dxa"/>
            <w:tcMar>
              <w:top w:w="50" w:type="dxa"/>
              <w:left w:w="100" w:type="dxa"/>
            </w:tcMar>
            <w:vAlign w:val="center"/>
          </w:tcPr>
          <w:p w14:paraId="0090A274">
            <w:pPr>
              <w:spacing w:after="0"/>
              <w:ind w:left="135"/>
              <w:jc w:val="both"/>
              <w:rPr>
                <w:lang w:val="ru-RU"/>
              </w:rPr>
            </w:pPr>
            <w:r>
              <w:rPr>
                <w:rFonts w:ascii="Times New Roman" w:hAnsi="Times New Roman"/>
                <w:color w:val="000000"/>
                <w:sz w:val="24"/>
                <w:lang w:val="ru-RU"/>
              </w:rPr>
              <w:t>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w:t>
            </w:r>
          </w:p>
        </w:tc>
      </w:tr>
      <w:tr w14:paraId="66A3DC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138" w:type="dxa"/>
            <w:tcMar>
              <w:top w:w="50" w:type="dxa"/>
              <w:left w:w="100" w:type="dxa"/>
            </w:tcMar>
            <w:vAlign w:val="center"/>
          </w:tcPr>
          <w:p w14:paraId="0114AC33">
            <w:pPr>
              <w:spacing w:after="0"/>
              <w:ind w:left="135"/>
              <w:jc w:val="center"/>
            </w:pPr>
            <w:r>
              <w:rPr>
                <w:rFonts w:ascii="Times New Roman" w:hAnsi="Times New Roman"/>
                <w:color w:val="000000"/>
                <w:sz w:val="24"/>
              </w:rPr>
              <w:t>6.7</w:t>
            </w:r>
          </w:p>
        </w:tc>
        <w:tc>
          <w:tcPr>
            <w:tcW w:w="13178" w:type="dxa"/>
            <w:tcMar>
              <w:top w:w="50" w:type="dxa"/>
              <w:left w:w="100" w:type="dxa"/>
            </w:tcMar>
            <w:vAlign w:val="center"/>
          </w:tcPr>
          <w:p w14:paraId="111ED37B">
            <w:pPr>
              <w:spacing w:after="0"/>
              <w:ind w:left="135"/>
              <w:jc w:val="both"/>
              <w:rPr>
                <w:lang w:val="ru-RU"/>
              </w:rPr>
            </w:pPr>
            <w:r>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14:paraId="0B3CF5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138" w:type="dxa"/>
            <w:tcMar>
              <w:top w:w="50" w:type="dxa"/>
              <w:left w:w="100" w:type="dxa"/>
            </w:tcMar>
            <w:vAlign w:val="center"/>
          </w:tcPr>
          <w:p w14:paraId="375FE4ED">
            <w:pPr>
              <w:spacing w:after="0"/>
              <w:ind w:left="135"/>
              <w:jc w:val="center"/>
            </w:pPr>
            <w:r>
              <w:rPr>
                <w:rFonts w:ascii="Times New Roman" w:hAnsi="Times New Roman"/>
                <w:color w:val="000000"/>
                <w:sz w:val="24"/>
              </w:rPr>
              <w:t>6.8</w:t>
            </w:r>
          </w:p>
        </w:tc>
        <w:tc>
          <w:tcPr>
            <w:tcW w:w="13178" w:type="dxa"/>
            <w:tcMar>
              <w:top w:w="50" w:type="dxa"/>
              <w:left w:w="100" w:type="dxa"/>
            </w:tcMar>
            <w:vAlign w:val="center"/>
          </w:tcPr>
          <w:p w14:paraId="74DE324F">
            <w:pPr>
              <w:spacing w:after="0"/>
              <w:ind w:left="135"/>
              <w:jc w:val="both"/>
              <w:rPr>
                <w:lang w:val="ru-RU"/>
              </w:rPr>
            </w:pPr>
            <w:r>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14:paraId="353D42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138" w:type="dxa"/>
            <w:tcMar>
              <w:top w:w="50" w:type="dxa"/>
              <w:left w:w="100" w:type="dxa"/>
            </w:tcMar>
            <w:vAlign w:val="center"/>
          </w:tcPr>
          <w:p w14:paraId="3C9803D7">
            <w:pPr>
              <w:spacing w:after="0"/>
              <w:ind w:left="135"/>
              <w:jc w:val="center"/>
            </w:pPr>
            <w:r>
              <w:rPr>
                <w:rFonts w:ascii="Times New Roman" w:hAnsi="Times New Roman"/>
                <w:color w:val="000000"/>
                <w:sz w:val="24"/>
              </w:rPr>
              <w:t>6.9</w:t>
            </w:r>
          </w:p>
        </w:tc>
        <w:tc>
          <w:tcPr>
            <w:tcW w:w="13178" w:type="dxa"/>
            <w:tcMar>
              <w:top w:w="50" w:type="dxa"/>
              <w:left w:w="100" w:type="dxa"/>
            </w:tcMar>
            <w:vAlign w:val="center"/>
          </w:tcPr>
          <w:p w14:paraId="2ED8262C">
            <w:pPr>
              <w:spacing w:after="0"/>
              <w:ind w:left="135"/>
              <w:jc w:val="both"/>
              <w:rPr>
                <w:lang w:val="ru-RU"/>
              </w:rPr>
            </w:pPr>
            <w:r>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14:paraId="2947F9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138" w:type="dxa"/>
            <w:tcMar>
              <w:top w:w="50" w:type="dxa"/>
              <w:left w:w="100" w:type="dxa"/>
            </w:tcMar>
            <w:vAlign w:val="center"/>
          </w:tcPr>
          <w:p w14:paraId="0A280EEE">
            <w:pPr>
              <w:spacing w:after="0"/>
              <w:ind w:left="135"/>
              <w:jc w:val="center"/>
            </w:pPr>
            <w:r>
              <w:rPr>
                <w:rFonts w:ascii="Times New Roman" w:hAnsi="Times New Roman"/>
                <w:color w:val="000000"/>
                <w:sz w:val="24"/>
              </w:rPr>
              <w:t>6.10</w:t>
            </w:r>
          </w:p>
        </w:tc>
        <w:tc>
          <w:tcPr>
            <w:tcW w:w="13178" w:type="dxa"/>
            <w:tcMar>
              <w:top w:w="50" w:type="dxa"/>
              <w:left w:w="100" w:type="dxa"/>
            </w:tcMar>
            <w:vAlign w:val="center"/>
          </w:tcPr>
          <w:p w14:paraId="3DD180D3">
            <w:pPr>
              <w:spacing w:after="0"/>
              <w:ind w:left="135"/>
              <w:jc w:val="both"/>
            </w:pPr>
            <w:r>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r>
              <w:rPr>
                <w:rFonts w:ascii="Times New Roman" w:hAnsi="Times New Roman"/>
                <w:color w:val="000000"/>
                <w:sz w:val="24"/>
              </w:rPr>
              <w:t>Координатно-векторный метод при решении геометрических задач</w:t>
            </w:r>
          </w:p>
        </w:tc>
      </w:tr>
    </w:tbl>
    <w:p w14:paraId="493FE981">
      <w:pPr>
        <w:sectPr>
          <w:pgSz w:w="11906" w:h="16383"/>
          <w:pgMar w:top="1134" w:right="850" w:bottom="1134" w:left="1701" w:header="720" w:footer="720" w:gutter="0"/>
          <w:cols w:space="720" w:num="1"/>
        </w:sectPr>
      </w:pPr>
    </w:p>
    <w:bookmarkEnd w:id="8"/>
    <w:p w14:paraId="33EDE22A">
      <w:pPr>
        <w:spacing w:before="199" w:after="199" w:line="336" w:lineRule="auto"/>
        <w:ind w:left="120"/>
        <w:rPr>
          <w:lang w:val="ru-RU"/>
        </w:rPr>
      </w:pPr>
      <w:bookmarkStart w:id="9" w:name="block-76578397"/>
      <w:r>
        <w:rPr>
          <w:rFonts w:ascii="Times New Roman" w:hAnsi="Times New Roman"/>
          <w:b/>
          <w:color w:val="000000"/>
          <w:sz w:val="28"/>
          <w:lang w:val="ru-RU"/>
        </w:rPr>
        <w:t>ПРОВЕРЯЕМЫЕ НА ЕГЭ ПО МАТЕМАТИКЕ ТРЕБОВАНИЯ К РЕЗУЛЬТАТАМ ОСВОЕНИЯ ОСНОВНОЙ ОБРАЗОВАТЕЛЬНОЙ ПРОГРАММЫ СРЕДНЕГО ОБЩЕГО ОБРАЗОВАНИЯ</w:t>
      </w:r>
    </w:p>
    <w:p w14:paraId="480A391A">
      <w:pPr>
        <w:spacing w:after="0" w:line="336" w:lineRule="auto"/>
        <w:ind w:left="120"/>
        <w:rPr>
          <w:lang w:val="ru-RU"/>
        </w:rPr>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40"/>
        <w:gridCol w:w="8123"/>
      </w:tblGrid>
      <w:tr w14:paraId="656DEE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B3D7E19">
            <w:pPr>
              <w:spacing w:after="0"/>
              <w:ind w:left="130"/>
            </w:pPr>
            <w:r>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73" w:type="dxa"/>
            <w:tcMar>
              <w:top w:w="50" w:type="dxa"/>
              <w:left w:w="100" w:type="dxa"/>
            </w:tcMar>
            <w:vAlign w:val="center"/>
          </w:tcPr>
          <w:p w14:paraId="111B7541">
            <w:pPr>
              <w:spacing w:after="0"/>
              <w:ind w:left="130"/>
              <w:rPr>
                <w:lang w:val="ru-RU"/>
              </w:rPr>
            </w:pPr>
            <w:r>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14:paraId="459875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45719397">
            <w:pPr>
              <w:spacing w:after="0" w:line="336" w:lineRule="auto"/>
              <w:ind w:left="172"/>
              <w:jc w:val="center"/>
            </w:pPr>
            <w:r>
              <w:rPr>
                <w:rFonts w:ascii="Times New Roman" w:hAnsi="Times New Roman"/>
                <w:color w:val="000000"/>
                <w:sz w:val="24"/>
              </w:rPr>
              <w:t>1</w:t>
            </w:r>
          </w:p>
        </w:tc>
        <w:tc>
          <w:tcPr>
            <w:tcW w:w="11873" w:type="dxa"/>
            <w:tcMar>
              <w:top w:w="50" w:type="dxa"/>
              <w:left w:w="100" w:type="dxa"/>
            </w:tcMar>
            <w:vAlign w:val="center"/>
          </w:tcPr>
          <w:p w14:paraId="3137D2A3">
            <w:pPr>
              <w:spacing w:after="0" w:line="336" w:lineRule="auto"/>
              <w:ind w:left="172"/>
              <w:jc w:val="both"/>
              <w:rPr>
                <w:lang w:val="ru-RU"/>
              </w:rPr>
            </w:pPr>
            <w:r>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14:paraId="55B91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4DA079D">
            <w:pPr>
              <w:spacing w:after="0" w:line="336" w:lineRule="auto"/>
              <w:ind w:left="172"/>
              <w:jc w:val="center"/>
            </w:pPr>
            <w:r>
              <w:rPr>
                <w:rFonts w:ascii="Times New Roman" w:hAnsi="Times New Roman"/>
                <w:color w:val="000000"/>
                <w:sz w:val="24"/>
              </w:rPr>
              <w:t>2</w:t>
            </w:r>
          </w:p>
        </w:tc>
        <w:tc>
          <w:tcPr>
            <w:tcW w:w="11873" w:type="dxa"/>
            <w:tcMar>
              <w:top w:w="50" w:type="dxa"/>
              <w:left w:w="100" w:type="dxa"/>
            </w:tcMar>
            <w:vAlign w:val="center"/>
          </w:tcPr>
          <w:p w14:paraId="3B62BB52">
            <w:pPr>
              <w:spacing w:after="0" w:line="336" w:lineRule="auto"/>
              <w:ind w:left="172"/>
              <w:jc w:val="both"/>
              <w:rPr>
                <w:lang w:val="ru-RU"/>
              </w:rPr>
            </w:pPr>
            <w:r>
              <w:rPr>
                <w:rFonts w:ascii="Times New Roman" w:hAnsi="Times New Roman"/>
                <w:color w:val="000000"/>
                <w:sz w:val="24"/>
                <w:lang w:val="ru-RU"/>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14:paraId="0DDCD9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3888169A">
            <w:pPr>
              <w:spacing w:after="0" w:line="336" w:lineRule="auto"/>
              <w:ind w:left="172"/>
              <w:jc w:val="center"/>
            </w:pPr>
            <w:r>
              <w:rPr>
                <w:rFonts w:ascii="Times New Roman" w:hAnsi="Times New Roman"/>
                <w:color w:val="000000"/>
                <w:sz w:val="24"/>
              </w:rPr>
              <w:t>3</w:t>
            </w:r>
          </w:p>
        </w:tc>
        <w:tc>
          <w:tcPr>
            <w:tcW w:w="11873" w:type="dxa"/>
            <w:tcMar>
              <w:top w:w="50" w:type="dxa"/>
              <w:left w:w="100" w:type="dxa"/>
            </w:tcMar>
            <w:vAlign w:val="center"/>
          </w:tcPr>
          <w:p w14:paraId="57D7D395">
            <w:pPr>
              <w:spacing w:after="0" w:line="336" w:lineRule="auto"/>
              <w:ind w:left="172"/>
              <w:jc w:val="both"/>
              <w:rPr>
                <w:lang w:val="ru-RU"/>
              </w:rPr>
            </w:pPr>
            <w:r>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14:paraId="1029F0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6C8F7801">
            <w:pPr>
              <w:spacing w:after="0" w:line="336" w:lineRule="auto"/>
              <w:ind w:left="172"/>
              <w:jc w:val="center"/>
            </w:pPr>
            <w:r>
              <w:rPr>
                <w:rFonts w:ascii="Times New Roman" w:hAnsi="Times New Roman"/>
                <w:color w:val="000000"/>
                <w:sz w:val="24"/>
              </w:rPr>
              <w:t>4</w:t>
            </w:r>
          </w:p>
        </w:tc>
        <w:tc>
          <w:tcPr>
            <w:tcW w:w="11873" w:type="dxa"/>
            <w:tcMar>
              <w:top w:w="50" w:type="dxa"/>
              <w:left w:w="100" w:type="dxa"/>
            </w:tcMar>
            <w:vAlign w:val="center"/>
          </w:tcPr>
          <w:p w14:paraId="56FBAD08">
            <w:pPr>
              <w:spacing w:after="0" w:line="336" w:lineRule="auto"/>
              <w:ind w:left="172"/>
              <w:jc w:val="both"/>
              <w:rPr>
                <w:lang w:val="ru-RU"/>
              </w:rPr>
            </w:pPr>
            <w:r>
              <w:rPr>
                <w:rFonts w:ascii="Times New Roman" w:hAnsi="Times New Roman"/>
                <w:color w:val="000000"/>
                <w:sz w:val="24"/>
                <w:lang w:val="ru-RU"/>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интеграла; приводить примеры математического моделирования с помощью дифференциальных уравнений</w:t>
            </w:r>
          </w:p>
        </w:tc>
      </w:tr>
      <w:tr w14:paraId="146EAD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34034F2E">
            <w:pPr>
              <w:spacing w:after="0" w:line="336" w:lineRule="auto"/>
              <w:ind w:left="172"/>
              <w:jc w:val="center"/>
            </w:pPr>
            <w:r>
              <w:rPr>
                <w:rFonts w:ascii="Times New Roman" w:hAnsi="Times New Roman"/>
                <w:color w:val="000000"/>
                <w:sz w:val="24"/>
              </w:rPr>
              <w:t>5</w:t>
            </w:r>
          </w:p>
        </w:tc>
        <w:tc>
          <w:tcPr>
            <w:tcW w:w="11873" w:type="dxa"/>
            <w:tcMar>
              <w:top w:w="50" w:type="dxa"/>
              <w:left w:w="100" w:type="dxa"/>
            </w:tcMar>
            <w:vAlign w:val="center"/>
          </w:tcPr>
          <w:p w14:paraId="7E0156DF">
            <w:pPr>
              <w:spacing w:after="0" w:line="336" w:lineRule="auto"/>
              <w:ind w:left="172"/>
              <w:jc w:val="both"/>
              <w:rPr>
                <w:lang w:val="ru-RU"/>
              </w:rPr>
            </w:pPr>
            <w:r>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14:paraId="693312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75138CA7">
            <w:pPr>
              <w:spacing w:after="0" w:line="336" w:lineRule="auto"/>
              <w:ind w:left="172"/>
              <w:jc w:val="center"/>
            </w:pPr>
            <w:r>
              <w:rPr>
                <w:rFonts w:ascii="Times New Roman" w:hAnsi="Times New Roman"/>
                <w:color w:val="000000"/>
                <w:sz w:val="24"/>
              </w:rPr>
              <w:t>6</w:t>
            </w:r>
          </w:p>
        </w:tc>
        <w:tc>
          <w:tcPr>
            <w:tcW w:w="11873" w:type="dxa"/>
            <w:tcMar>
              <w:top w:w="50" w:type="dxa"/>
              <w:left w:w="100" w:type="dxa"/>
            </w:tcMar>
            <w:vAlign w:val="center"/>
          </w:tcPr>
          <w:p w14:paraId="0A07D2EA">
            <w:pPr>
              <w:spacing w:after="0" w:line="336" w:lineRule="auto"/>
              <w:ind w:left="172"/>
              <w:jc w:val="both"/>
              <w:rPr>
                <w:lang w:val="ru-RU"/>
              </w:rPr>
            </w:pPr>
            <w:r>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14:paraId="3331AE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6754F5FE">
            <w:pPr>
              <w:spacing w:after="0" w:line="336" w:lineRule="auto"/>
              <w:ind w:left="172"/>
              <w:jc w:val="center"/>
            </w:pPr>
            <w:r>
              <w:rPr>
                <w:rFonts w:ascii="Times New Roman" w:hAnsi="Times New Roman"/>
                <w:color w:val="000000"/>
                <w:sz w:val="24"/>
              </w:rPr>
              <w:t>7</w:t>
            </w:r>
          </w:p>
        </w:tc>
        <w:tc>
          <w:tcPr>
            <w:tcW w:w="11873" w:type="dxa"/>
            <w:tcMar>
              <w:top w:w="50" w:type="dxa"/>
              <w:left w:w="100" w:type="dxa"/>
            </w:tcMar>
            <w:vAlign w:val="center"/>
          </w:tcPr>
          <w:p w14:paraId="416DFA8C">
            <w:pPr>
              <w:spacing w:after="0" w:line="336" w:lineRule="auto"/>
              <w:ind w:left="172"/>
              <w:jc w:val="both"/>
              <w:rPr>
                <w:lang w:val="ru-RU"/>
              </w:rPr>
            </w:pPr>
            <w:r>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14:paraId="44373A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402C51F">
            <w:pPr>
              <w:spacing w:after="0" w:line="336" w:lineRule="auto"/>
              <w:ind w:left="172"/>
              <w:jc w:val="center"/>
            </w:pPr>
            <w:r>
              <w:rPr>
                <w:rFonts w:ascii="Times New Roman" w:hAnsi="Times New Roman"/>
                <w:color w:val="000000"/>
                <w:sz w:val="24"/>
              </w:rPr>
              <w:t>8</w:t>
            </w:r>
          </w:p>
        </w:tc>
        <w:tc>
          <w:tcPr>
            <w:tcW w:w="11873" w:type="dxa"/>
            <w:tcMar>
              <w:top w:w="50" w:type="dxa"/>
              <w:left w:w="100" w:type="dxa"/>
            </w:tcMar>
            <w:vAlign w:val="center"/>
          </w:tcPr>
          <w:p w14:paraId="495104F0">
            <w:pPr>
              <w:spacing w:after="0" w:line="336" w:lineRule="auto"/>
              <w:ind w:left="172"/>
              <w:jc w:val="both"/>
              <w:rPr>
                <w:lang w:val="ru-RU"/>
              </w:rPr>
            </w:pPr>
            <w:r>
              <w:rPr>
                <w:rFonts w:ascii="Times New Roman" w:hAnsi="Times New Roman"/>
                <w:color w:val="000000"/>
                <w:sz w:val="24"/>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14:paraId="3D9F8F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15C7C195">
            <w:pPr>
              <w:spacing w:after="0" w:line="336" w:lineRule="auto"/>
              <w:ind w:left="172"/>
              <w:jc w:val="center"/>
            </w:pPr>
            <w:r>
              <w:rPr>
                <w:rFonts w:ascii="Times New Roman" w:hAnsi="Times New Roman"/>
                <w:color w:val="000000"/>
                <w:sz w:val="24"/>
              </w:rPr>
              <w:t>9</w:t>
            </w:r>
          </w:p>
        </w:tc>
        <w:tc>
          <w:tcPr>
            <w:tcW w:w="11873" w:type="dxa"/>
            <w:tcMar>
              <w:top w:w="50" w:type="dxa"/>
              <w:left w:w="100" w:type="dxa"/>
            </w:tcMar>
            <w:vAlign w:val="center"/>
          </w:tcPr>
          <w:p w14:paraId="2B5A2DE6">
            <w:pPr>
              <w:spacing w:after="0" w:line="336" w:lineRule="auto"/>
              <w:ind w:left="172"/>
              <w:jc w:val="both"/>
              <w:rPr>
                <w:lang w:val="ru-RU"/>
              </w:rPr>
            </w:pPr>
            <w:r>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14:paraId="686EDF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2D620404">
            <w:pPr>
              <w:spacing w:after="0" w:line="336" w:lineRule="auto"/>
              <w:ind w:left="172"/>
              <w:jc w:val="center"/>
            </w:pPr>
            <w:r>
              <w:rPr>
                <w:rFonts w:ascii="Times New Roman" w:hAnsi="Times New Roman"/>
                <w:color w:val="000000"/>
                <w:sz w:val="24"/>
              </w:rPr>
              <w:t>10</w:t>
            </w:r>
          </w:p>
        </w:tc>
        <w:tc>
          <w:tcPr>
            <w:tcW w:w="11873" w:type="dxa"/>
            <w:tcMar>
              <w:top w:w="50" w:type="dxa"/>
              <w:left w:w="100" w:type="dxa"/>
            </w:tcMar>
            <w:vAlign w:val="center"/>
          </w:tcPr>
          <w:p w14:paraId="2440E3C6">
            <w:pPr>
              <w:spacing w:after="0" w:line="336" w:lineRule="auto"/>
              <w:ind w:left="172"/>
              <w:jc w:val="both"/>
              <w:rPr>
                <w:lang w:val="ru-RU"/>
              </w:rPr>
            </w:pPr>
            <w:r>
              <w:rPr>
                <w:rFonts w:ascii="Times New Roman" w:hAnsi="Times New Roman"/>
                <w:color w:val="000000"/>
                <w:sz w:val="24"/>
                <w:lang w:val="ru-RU"/>
              </w:rPr>
              <w:t>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14:paraId="35B8C5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09414E7">
            <w:pPr>
              <w:spacing w:after="0" w:line="336" w:lineRule="auto"/>
              <w:ind w:left="172"/>
              <w:jc w:val="center"/>
            </w:pPr>
            <w:r>
              <w:rPr>
                <w:rFonts w:ascii="Times New Roman" w:hAnsi="Times New Roman"/>
                <w:color w:val="000000"/>
                <w:sz w:val="24"/>
              </w:rPr>
              <w:t>11</w:t>
            </w:r>
          </w:p>
        </w:tc>
        <w:tc>
          <w:tcPr>
            <w:tcW w:w="11873" w:type="dxa"/>
            <w:tcMar>
              <w:top w:w="50" w:type="dxa"/>
              <w:left w:w="100" w:type="dxa"/>
            </w:tcMar>
            <w:vAlign w:val="center"/>
          </w:tcPr>
          <w:p w14:paraId="4BF29E89">
            <w:pPr>
              <w:spacing w:after="0" w:line="336" w:lineRule="auto"/>
              <w:ind w:left="172"/>
              <w:jc w:val="both"/>
              <w:rPr>
                <w:lang w:val="ru-RU"/>
              </w:rPr>
            </w:pPr>
            <w:r>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14:paraId="2357D5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0C80EC4E">
            <w:pPr>
              <w:spacing w:after="0" w:line="336" w:lineRule="auto"/>
              <w:ind w:left="172"/>
              <w:jc w:val="center"/>
            </w:pPr>
            <w:r>
              <w:rPr>
                <w:rFonts w:ascii="Times New Roman" w:hAnsi="Times New Roman"/>
                <w:color w:val="000000"/>
                <w:sz w:val="24"/>
              </w:rPr>
              <w:t>12</w:t>
            </w:r>
          </w:p>
        </w:tc>
        <w:tc>
          <w:tcPr>
            <w:tcW w:w="11873" w:type="dxa"/>
            <w:tcMar>
              <w:top w:w="50" w:type="dxa"/>
              <w:left w:w="100" w:type="dxa"/>
            </w:tcMar>
            <w:vAlign w:val="center"/>
          </w:tcPr>
          <w:p w14:paraId="48F61386">
            <w:pPr>
              <w:spacing w:after="0" w:line="336" w:lineRule="auto"/>
              <w:ind w:left="172"/>
              <w:jc w:val="both"/>
              <w:rPr>
                <w:lang w:val="ru-RU"/>
              </w:rPr>
            </w:pPr>
            <w:r>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14:paraId="5B06FE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88" w:type="dxa"/>
            <w:tcMar>
              <w:top w:w="50" w:type="dxa"/>
              <w:left w:w="100" w:type="dxa"/>
            </w:tcMar>
            <w:vAlign w:val="center"/>
          </w:tcPr>
          <w:p w14:paraId="7BA4411D">
            <w:pPr>
              <w:spacing w:after="0" w:line="336" w:lineRule="auto"/>
              <w:ind w:left="172"/>
              <w:jc w:val="center"/>
            </w:pPr>
            <w:r>
              <w:rPr>
                <w:rFonts w:ascii="Times New Roman" w:hAnsi="Times New Roman"/>
                <w:color w:val="000000"/>
                <w:sz w:val="24"/>
              </w:rPr>
              <w:t>13</w:t>
            </w:r>
          </w:p>
        </w:tc>
        <w:tc>
          <w:tcPr>
            <w:tcW w:w="11873" w:type="dxa"/>
            <w:tcMar>
              <w:top w:w="50" w:type="dxa"/>
              <w:left w:w="100" w:type="dxa"/>
            </w:tcMar>
            <w:vAlign w:val="center"/>
          </w:tcPr>
          <w:p w14:paraId="6762F968">
            <w:pPr>
              <w:spacing w:after="0" w:line="336" w:lineRule="auto"/>
              <w:ind w:left="172"/>
              <w:jc w:val="both"/>
              <w:rPr>
                <w:lang w:val="ru-RU"/>
              </w:rPr>
            </w:pPr>
            <w:r>
              <w:rPr>
                <w:rFonts w:ascii="Times New Roman" w:hAnsi="Times New Roman"/>
                <w:color w:val="000000"/>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14:paraId="36714BE9">
      <w:pPr>
        <w:rPr>
          <w:lang w:val="ru-RU"/>
        </w:rPr>
        <w:sectPr>
          <w:pgSz w:w="11906" w:h="16383"/>
          <w:pgMar w:top="1134" w:right="850" w:bottom="1134" w:left="1701" w:header="720" w:footer="720" w:gutter="0"/>
          <w:cols w:space="720" w:num="1"/>
        </w:sectPr>
      </w:pPr>
    </w:p>
    <w:bookmarkEnd w:id="9"/>
    <w:p w14:paraId="337A0A3A">
      <w:pPr>
        <w:spacing w:before="199" w:after="199" w:line="336" w:lineRule="auto"/>
        <w:ind w:left="120"/>
        <w:rPr>
          <w:lang w:val="ru-RU"/>
        </w:rPr>
      </w:pPr>
      <w:bookmarkStart w:id="10" w:name="block-76578399"/>
      <w:r>
        <w:rPr>
          <w:rFonts w:ascii="Times New Roman" w:hAnsi="Times New Roman"/>
          <w:b/>
          <w:color w:val="000000"/>
          <w:sz w:val="28"/>
          <w:lang w:val="ru-RU"/>
        </w:rPr>
        <w:t>ПЕРЕЧЕНЬ ЭЛЕМЕНТОВ СОДЕРЖАНИЯ, ПРОВЕРЯЕМЫХ НА ЕГЭ ПО МАТЕМАТИКЕ</w:t>
      </w:r>
    </w:p>
    <w:p w14:paraId="6BE73214">
      <w:pPr>
        <w:spacing w:after="0" w:line="336" w:lineRule="auto"/>
        <w:ind w:left="120"/>
        <w:rPr>
          <w:lang w:val="ru-RU"/>
        </w:rPr>
      </w:pPr>
    </w:p>
    <w:tbl>
      <w:tblPr>
        <w:tblStyle w:val="7"/>
        <w:tblW w:w="0" w:type="auto"/>
        <w:tblInd w:w="7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81"/>
        <w:gridCol w:w="8606"/>
      </w:tblGrid>
      <w:tr w14:paraId="6066A2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1F790F65">
            <w:pPr>
              <w:spacing w:after="0"/>
              <w:ind w:left="192"/>
            </w:pPr>
            <w:r>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88" w:type="dxa"/>
            <w:tcMar>
              <w:top w:w="50" w:type="dxa"/>
              <w:left w:w="100" w:type="dxa"/>
            </w:tcMar>
            <w:vAlign w:val="center"/>
          </w:tcPr>
          <w:p w14:paraId="02505F5A">
            <w:pPr>
              <w:spacing w:after="0"/>
              <w:ind w:left="192"/>
            </w:pPr>
            <w:r>
              <w:rPr>
                <w:rFonts w:ascii="Times New Roman" w:hAnsi="Times New Roman"/>
                <w:b/>
                <w:color w:val="000000"/>
                <w:sz w:val="24"/>
              </w:rPr>
              <w:t xml:space="preserve"> Проверяемый элемент содержания </w:t>
            </w:r>
          </w:p>
        </w:tc>
      </w:tr>
      <w:tr w14:paraId="419BD5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5C622E46">
            <w:pPr>
              <w:spacing w:after="0" w:line="336" w:lineRule="auto"/>
              <w:ind w:left="234"/>
              <w:jc w:val="center"/>
            </w:pPr>
            <w:r>
              <w:rPr>
                <w:rFonts w:ascii="Times New Roman" w:hAnsi="Times New Roman"/>
                <w:color w:val="000000"/>
                <w:sz w:val="24"/>
              </w:rPr>
              <w:t>1</w:t>
            </w:r>
          </w:p>
        </w:tc>
        <w:tc>
          <w:tcPr>
            <w:tcW w:w="13288" w:type="dxa"/>
            <w:tcMar>
              <w:top w:w="50" w:type="dxa"/>
              <w:left w:w="100" w:type="dxa"/>
            </w:tcMar>
            <w:vAlign w:val="center"/>
          </w:tcPr>
          <w:p w14:paraId="3D961476">
            <w:pPr>
              <w:spacing w:after="0" w:line="312" w:lineRule="auto"/>
              <w:ind w:left="234"/>
            </w:pPr>
            <w:r>
              <w:rPr>
                <w:rFonts w:ascii="Times New Roman" w:hAnsi="Times New Roman"/>
                <w:color w:val="000000"/>
                <w:sz w:val="24"/>
              </w:rPr>
              <w:t>Числа и вычисления</w:t>
            </w:r>
          </w:p>
        </w:tc>
      </w:tr>
      <w:tr w14:paraId="069CAA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12539E8E">
            <w:pPr>
              <w:spacing w:after="0" w:line="336" w:lineRule="auto"/>
              <w:ind w:left="234"/>
              <w:jc w:val="center"/>
            </w:pPr>
            <w:r>
              <w:rPr>
                <w:rFonts w:ascii="Times New Roman" w:hAnsi="Times New Roman"/>
                <w:color w:val="000000"/>
                <w:sz w:val="24"/>
              </w:rPr>
              <w:t>1.1</w:t>
            </w:r>
          </w:p>
        </w:tc>
        <w:tc>
          <w:tcPr>
            <w:tcW w:w="13288" w:type="dxa"/>
            <w:tcMar>
              <w:top w:w="50" w:type="dxa"/>
              <w:left w:w="100" w:type="dxa"/>
            </w:tcMar>
            <w:vAlign w:val="center"/>
          </w:tcPr>
          <w:p w14:paraId="2CF6796A">
            <w:pPr>
              <w:spacing w:after="0" w:line="312" w:lineRule="auto"/>
              <w:ind w:left="234"/>
              <w:jc w:val="both"/>
              <w:rPr>
                <w:lang w:val="ru-RU"/>
              </w:rPr>
            </w:pPr>
            <w:r>
              <w:rPr>
                <w:rFonts w:ascii="Times New Roman" w:hAnsi="Times New Roman"/>
                <w:color w:val="000000"/>
                <w:sz w:val="24"/>
                <w:lang w:val="ru-RU"/>
              </w:rPr>
              <w:t>Натуральные и целые числа. Признаки делимости целых чисел</w:t>
            </w:r>
          </w:p>
        </w:tc>
      </w:tr>
      <w:tr w14:paraId="0AB867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434400E7">
            <w:pPr>
              <w:spacing w:after="0" w:line="336" w:lineRule="auto"/>
              <w:ind w:left="234"/>
              <w:jc w:val="center"/>
            </w:pPr>
            <w:r>
              <w:rPr>
                <w:rFonts w:ascii="Times New Roman" w:hAnsi="Times New Roman"/>
                <w:color w:val="000000"/>
                <w:sz w:val="24"/>
              </w:rPr>
              <w:t>1.2</w:t>
            </w:r>
          </w:p>
        </w:tc>
        <w:tc>
          <w:tcPr>
            <w:tcW w:w="13288" w:type="dxa"/>
            <w:tcMar>
              <w:top w:w="50" w:type="dxa"/>
              <w:left w:w="100" w:type="dxa"/>
            </w:tcMar>
            <w:vAlign w:val="center"/>
          </w:tcPr>
          <w:p w14:paraId="22E372D0">
            <w:pPr>
              <w:spacing w:after="0" w:line="312" w:lineRule="auto"/>
              <w:ind w:left="234"/>
              <w:jc w:val="both"/>
              <w:rPr>
                <w:lang w:val="ru-RU"/>
              </w:rPr>
            </w:pPr>
            <w:r>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14:paraId="75009B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5F6E8169">
            <w:pPr>
              <w:spacing w:after="0" w:line="336" w:lineRule="auto"/>
              <w:ind w:left="234"/>
              <w:jc w:val="center"/>
            </w:pPr>
            <w:r>
              <w:rPr>
                <w:rFonts w:ascii="Times New Roman" w:hAnsi="Times New Roman"/>
                <w:color w:val="000000"/>
                <w:sz w:val="24"/>
              </w:rPr>
              <w:t>1.3</w:t>
            </w:r>
          </w:p>
        </w:tc>
        <w:tc>
          <w:tcPr>
            <w:tcW w:w="13288" w:type="dxa"/>
            <w:tcMar>
              <w:top w:w="50" w:type="dxa"/>
              <w:left w:w="100" w:type="dxa"/>
            </w:tcMar>
            <w:vAlign w:val="center"/>
          </w:tcPr>
          <w:p w14:paraId="2D677502">
            <w:pPr>
              <w:spacing w:after="0" w:line="312" w:lineRule="auto"/>
              <w:ind w:left="234"/>
              <w:jc w:val="both"/>
              <w:rPr>
                <w:lang w:val="ru-RU"/>
              </w:rPr>
            </w:pPr>
            <w:r>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14:paraId="018349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33630BC8">
            <w:pPr>
              <w:spacing w:after="0" w:line="336" w:lineRule="auto"/>
              <w:ind w:left="234"/>
              <w:jc w:val="center"/>
            </w:pPr>
            <w:r>
              <w:rPr>
                <w:rFonts w:ascii="Times New Roman" w:hAnsi="Times New Roman"/>
                <w:color w:val="000000"/>
                <w:sz w:val="24"/>
              </w:rPr>
              <w:t>1.4</w:t>
            </w:r>
          </w:p>
        </w:tc>
        <w:tc>
          <w:tcPr>
            <w:tcW w:w="13288" w:type="dxa"/>
            <w:tcMar>
              <w:top w:w="50" w:type="dxa"/>
              <w:left w:w="100" w:type="dxa"/>
            </w:tcMar>
            <w:vAlign w:val="center"/>
          </w:tcPr>
          <w:p w14:paraId="79C7CFFE">
            <w:pPr>
              <w:spacing w:after="0" w:line="312" w:lineRule="auto"/>
              <w:ind w:left="234"/>
              <w:jc w:val="both"/>
            </w:pPr>
            <w:r>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14:paraId="211C7C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24A386ED">
            <w:pPr>
              <w:spacing w:after="0" w:line="336" w:lineRule="auto"/>
              <w:ind w:left="234"/>
              <w:jc w:val="center"/>
            </w:pPr>
            <w:r>
              <w:rPr>
                <w:rFonts w:ascii="Times New Roman" w:hAnsi="Times New Roman"/>
                <w:color w:val="000000"/>
                <w:sz w:val="24"/>
              </w:rPr>
              <w:t>1.5</w:t>
            </w:r>
          </w:p>
        </w:tc>
        <w:tc>
          <w:tcPr>
            <w:tcW w:w="13288" w:type="dxa"/>
            <w:tcMar>
              <w:top w:w="50" w:type="dxa"/>
              <w:left w:w="100" w:type="dxa"/>
            </w:tcMar>
            <w:vAlign w:val="center"/>
          </w:tcPr>
          <w:p w14:paraId="307C06C5">
            <w:pPr>
              <w:spacing w:after="0" w:line="312" w:lineRule="auto"/>
              <w:ind w:left="234"/>
              <w:jc w:val="both"/>
              <w:rPr>
                <w:lang w:val="ru-RU"/>
              </w:rPr>
            </w:pPr>
            <w:r>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14:paraId="054FA8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5CD8CE01">
            <w:pPr>
              <w:spacing w:after="0" w:line="336" w:lineRule="auto"/>
              <w:ind w:left="234"/>
              <w:jc w:val="center"/>
            </w:pPr>
            <w:r>
              <w:rPr>
                <w:rFonts w:ascii="Times New Roman" w:hAnsi="Times New Roman"/>
                <w:color w:val="000000"/>
                <w:sz w:val="24"/>
              </w:rPr>
              <w:t>1.6</w:t>
            </w:r>
          </w:p>
        </w:tc>
        <w:tc>
          <w:tcPr>
            <w:tcW w:w="13288" w:type="dxa"/>
            <w:tcMar>
              <w:top w:w="50" w:type="dxa"/>
              <w:left w:w="100" w:type="dxa"/>
            </w:tcMar>
            <w:vAlign w:val="center"/>
          </w:tcPr>
          <w:p w14:paraId="0463D784">
            <w:pPr>
              <w:spacing w:after="0" w:line="312" w:lineRule="auto"/>
              <w:ind w:left="234"/>
              <w:jc w:val="both"/>
              <w:rPr>
                <w:lang w:val="ru-RU"/>
              </w:rPr>
            </w:pPr>
            <w:r>
              <w:rPr>
                <w:rFonts w:ascii="Times New Roman" w:hAnsi="Times New Roman"/>
                <w:color w:val="000000"/>
                <w:sz w:val="24"/>
                <w:lang w:val="ru-RU"/>
              </w:rPr>
              <w:t>Логарифм числа. Десятичные и натуральные логарифмы</w:t>
            </w:r>
          </w:p>
        </w:tc>
      </w:tr>
      <w:tr w14:paraId="5729FC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5BF9CCB9">
            <w:pPr>
              <w:spacing w:after="0" w:line="336" w:lineRule="auto"/>
              <w:ind w:left="234"/>
              <w:jc w:val="center"/>
            </w:pPr>
            <w:r>
              <w:rPr>
                <w:rFonts w:ascii="Times New Roman" w:hAnsi="Times New Roman"/>
                <w:color w:val="000000"/>
                <w:sz w:val="24"/>
              </w:rPr>
              <w:t>1.7</w:t>
            </w:r>
          </w:p>
        </w:tc>
        <w:tc>
          <w:tcPr>
            <w:tcW w:w="13288" w:type="dxa"/>
            <w:tcMar>
              <w:top w:w="50" w:type="dxa"/>
              <w:left w:w="100" w:type="dxa"/>
            </w:tcMar>
            <w:vAlign w:val="center"/>
          </w:tcPr>
          <w:p w14:paraId="192FBB1D">
            <w:pPr>
              <w:spacing w:after="0" w:line="312" w:lineRule="auto"/>
              <w:ind w:left="234"/>
              <w:jc w:val="both"/>
            </w:pPr>
            <w:r>
              <w:rPr>
                <w:rFonts w:ascii="Times New Roman" w:hAnsi="Times New Roman"/>
                <w:color w:val="000000"/>
                <w:sz w:val="24"/>
                <w:lang w:val="ru-RU"/>
              </w:rPr>
              <w:t xml:space="preserve">Действительные числа. Арифметические операции с действительными числами. </w:t>
            </w:r>
            <w:r>
              <w:rPr>
                <w:rFonts w:ascii="Times New Roman" w:hAnsi="Times New Roman"/>
                <w:color w:val="000000"/>
                <w:sz w:val="24"/>
              </w:rPr>
              <w:t>Приближённые вычисления, правила округления, прикидка и оценка результата вычислений</w:t>
            </w:r>
          </w:p>
        </w:tc>
      </w:tr>
      <w:tr w14:paraId="12577D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00BD71B2">
            <w:pPr>
              <w:spacing w:after="0" w:line="336" w:lineRule="auto"/>
              <w:ind w:left="234"/>
              <w:jc w:val="center"/>
            </w:pPr>
            <w:r>
              <w:rPr>
                <w:rFonts w:ascii="Times New Roman" w:hAnsi="Times New Roman"/>
                <w:color w:val="000000"/>
                <w:sz w:val="24"/>
              </w:rPr>
              <w:t>1.8</w:t>
            </w:r>
          </w:p>
        </w:tc>
        <w:tc>
          <w:tcPr>
            <w:tcW w:w="13288" w:type="dxa"/>
            <w:tcMar>
              <w:top w:w="50" w:type="dxa"/>
              <w:left w:w="100" w:type="dxa"/>
            </w:tcMar>
            <w:vAlign w:val="center"/>
          </w:tcPr>
          <w:p w14:paraId="7EBF777A">
            <w:pPr>
              <w:spacing w:after="0" w:line="312" w:lineRule="auto"/>
              <w:ind w:left="234"/>
            </w:pPr>
            <w:r>
              <w:rPr>
                <w:rFonts w:ascii="Times New Roman" w:hAnsi="Times New Roman"/>
                <w:color w:val="000000"/>
                <w:sz w:val="24"/>
              </w:rPr>
              <w:t>Преобразование выражений</w:t>
            </w:r>
          </w:p>
        </w:tc>
      </w:tr>
      <w:tr w14:paraId="1F15B1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4185F297">
            <w:pPr>
              <w:spacing w:after="0" w:line="336" w:lineRule="auto"/>
              <w:ind w:left="234"/>
              <w:jc w:val="center"/>
            </w:pPr>
            <w:r>
              <w:rPr>
                <w:rFonts w:ascii="Times New Roman" w:hAnsi="Times New Roman"/>
                <w:color w:val="000000"/>
                <w:sz w:val="24"/>
              </w:rPr>
              <w:t>1.9</w:t>
            </w:r>
          </w:p>
        </w:tc>
        <w:tc>
          <w:tcPr>
            <w:tcW w:w="13288" w:type="dxa"/>
            <w:tcMar>
              <w:top w:w="50" w:type="dxa"/>
              <w:left w:w="100" w:type="dxa"/>
            </w:tcMar>
            <w:vAlign w:val="center"/>
          </w:tcPr>
          <w:p w14:paraId="4AB8655E">
            <w:pPr>
              <w:spacing w:after="0" w:line="312" w:lineRule="auto"/>
              <w:ind w:left="234"/>
            </w:pPr>
            <w:r>
              <w:rPr>
                <w:rFonts w:ascii="Times New Roman" w:hAnsi="Times New Roman"/>
                <w:color w:val="000000"/>
                <w:sz w:val="24"/>
              </w:rPr>
              <w:t>Комплексные числа</w:t>
            </w:r>
          </w:p>
        </w:tc>
      </w:tr>
      <w:tr w14:paraId="2C49B4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1E3ABFA6">
            <w:pPr>
              <w:spacing w:after="0" w:line="336" w:lineRule="auto"/>
              <w:ind w:left="234"/>
              <w:jc w:val="center"/>
            </w:pPr>
            <w:r>
              <w:rPr>
                <w:rFonts w:ascii="Times New Roman" w:hAnsi="Times New Roman"/>
                <w:color w:val="000000"/>
                <w:sz w:val="24"/>
              </w:rPr>
              <w:t>2</w:t>
            </w:r>
          </w:p>
        </w:tc>
        <w:tc>
          <w:tcPr>
            <w:tcW w:w="13288" w:type="dxa"/>
            <w:tcMar>
              <w:top w:w="50" w:type="dxa"/>
              <w:left w:w="100" w:type="dxa"/>
            </w:tcMar>
            <w:vAlign w:val="center"/>
          </w:tcPr>
          <w:p w14:paraId="4ED714E7">
            <w:pPr>
              <w:spacing w:after="0" w:line="312" w:lineRule="auto"/>
              <w:ind w:left="234"/>
            </w:pPr>
            <w:r>
              <w:rPr>
                <w:rFonts w:ascii="Times New Roman" w:hAnsi="Times New Roman"/>
                <w:color w:val="000000"/>
                <w:sz w:val="24"/>
              </w:rPr>
              <w:t>Уравнения и неравенства</w:t>
            </w:r>
          </w:p>
        </w:tc>
      </w:tr>
      <w:tr w14:paraId="60B072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22983FF4">
            <w:pPr>
              <w:spacing w:after="0" w:line="336" w:lineRule="auto"/>
              <w:ind w:left="234"/>
              <w:jc w:val="center"/>
            </w:pPr>
            <w:r>
              <w:rPr>
                <w:rFonts w:ascii="Times New Roman" w:hAnsi="Times New Roman"/>
                <w:color w:val="000000"/>
                <w:sz w:val="24"/>
              </w:rPr>
              <w:t>2.1</w:t>
            </w:r>
          </w:p>
        </w:tc>
        <w:tc>
          <w:tcPr>
            <w:tcW w:w="13288" w:type="dxa"/>
            <w:tcMar>
              <w:top w:w="50" w:type="dxa"/>
              <w:left w:w="100" w:type="dxa"/>
            </w:tcMar>
            <w:vAlign w:val="center"/>
          </w:tcPr>
          <w:p w14:paraId="45DA3F05">
            <w:pPr>
              <w:spacing w:after="0" w:line="312" w:lineRule="auto"/>
              <w:ind w:left="234"/>
              <w:jc w:val="both"/>
              <w:rPr>
                <w:lang w:val="ru-RU"/>
              </w:rPr>
            </w:pPr>
            <w:r>
              <w:rPr>
                <w:rFonts w:ascii="Times New Roman" w:hAnsi="Times New Roman"/>
                <w:color w:val="000000"/>
                <w:sz w:val="24"/>
                <w:lang w:val="ru-RU"/>
              </w:rPr>
              <w:t>Целые и дробно-рациональные уравнения</w:t>
            </w:r>
          </w:p>
        </w:tc>
      </w:tr>
      <w:tr w14:paraId="7257AE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6C1E5C8C">
            <w:pPr>
              <w:spacing w:after="0" w:line="336" w:lineRule="auto"/>
              <w:ind w:left="234"/>
              <w:jc w:val="center"/>
            </w:pPr>
            <w:r>
              <w:rPr>
                <w:rFonts w:ascii="Times New Roman" w:hAnsi="Times New Roman"/>
                <w:color w:val="000000"/>
                <w:sz w:val="24"/>
              </w:rPr>
              <w:t>2.2</w:t>
            </w:r>
          </w:p>
        </w:tc>
        <w:tc>
          <w:tcPr>
            <w:tcW w:w="13288" w:type="dxa"/>
            <w:tcMar>
              <w:top w:w="50" w:type="dxa"/>
              <w:left w:w="100" w:type="dxa"/>
            </w:tcMar>
            <w:vAlign w:val="center"/>
          </w:tcPr>
          <w:p w14:paraId="63D15FDE">
            <w:pPr>
              <w:spacing w:after="0" w:line="312" w:lineRule="auto"/>
              <w:ind w:left="234"/>
              <w:jc w:val="both"/>
            </w:pPr>
            <w:r>
              <w:rPr>
                <w:rFonts w:ascii="Times New Roman" w:hAnsi="Times New Roman"/>
                <w:color w:val="000000"/>
                <w:sz w:val="24"/>
              </w:rPr>
              <w:t>Иррациональные уравнения</w:t>
            </w:r>
          </w:p>
        </w:tc>
      </w:tr>
      <w:tr w14:paraId="4FC22F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28E072CE">
            <w:pPr>
              <w:spacing w:after="0" w:line="336" w:lineRule="auto"/>
              <w:ind w:left="234"/>
              <w:jc w:val="center"/>
            </w:pPr>
            <w:r>
              <w:rPr>
                <w:rFonts w:ascii="Times New Roman" w:hAnsi="Times New Roman"/>
                <w:color w:val="000000"/>
                <w:sz w:val="24"/>
              </w:rPr>
              <w:t>2.3</w:t>
            </w:r>
          </w:p>
        </w:tc>
        <w:tc>
          <w:tcPr>
            <w:tcW w:w="13288" w:type="dxa"/>
            <w:tcMar>
              <w:top w:w="50" w:type="dxa"/>
              <w:left w:w="100" w:type="dxa"/>
            </w:tcMar>
            <w:vAlign w:val="center"/>
          </w:tcPr>
          <w:p w14:paraId="45A1157D">
            <w:pPr>
              <w:spacing w:after="0" w:line="312" w:lineRule="auto"/>
              <w:ind w:left="234"/>
              <w:jc w:val="both"/>
            </w:pPr>
            <w:r>
              <w:rPr>
                <w:rFonts w:ascii="Times New Roman" w:hAnsi="Times New Roman"/>
                <w:color w:val="000000"/>
                <w:sz w:val="24"/>
              </w:rPr>
              <w:t>Тригонометрические уравнения</w:t>
            </w:r>
          </w:p>
        </w:tc>
      </w:tr>
      <w:tr w14:paraId="236127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679CB2F2">
            <w:pPr>
              <w:spacing w:after="0" w:line="336" w:lineRule="auto"/>
              <w:ind w:left="234"/>
              <w:jc w:val="center"/>
            </w:pPr>
            <w:r>
              <w:rPr>
                <w:rFonts w:ascii="Times New Roman" w:hAnsi="Times New Roman"/>
                <w:color w:val="000000"/>
                <w:sz w:val="24"/>
              </w:rPr>
              <w:t>2.4</w:t>
            </w:r>
          </w:p>
        </w:tc>
        <w:tc>
          <w:tcPr>
            <w:tcW w:w="13288" w:type="dxa"/>
            <w:tcMar>
              <w:top w:w="50" w:type="dxa"/>
              <w:left w:w="100" w:type="dxa"/>
            </w:tcMar>
            <w:vAlign w:val="center"/>
          </w:tcPr>
          <w:p w14:paraId="0189ED4C">
            <w:pPr>
              <w:spacing w:after="0" w:line="312" w:lineRule="auto"/>
              <w:ind w:left="234"/>
              <w:jc w:val="both"/>
            </w:pPr>
            <w:r>
              <w:rPr>
                <w:rFonts w:ascii="Times New Roman" w:hAnsi="Times New Roman"/>
                <w:color w:val="000000"/>
                <w:sz w:val="24"/>
              </w:rPr>
              <w:t>Показательные и логарифмические уравнения</w:t>
            </w:r>
          </w:p>
        </w:tc>
      </w:tr>
      <w:tr w14:paraId="3C4DC2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61481BA1">
            <w:pPr>
              <w:spacing w:after="0" w:line="336" w:lineRule="auto"/>
              <w:ind w:left="234"/>
              <w:jc w:val="center"/>
            </w:pPr>
            <w:r>
              <w:rPr>
                <w:rFonts w:ascii="Times New Roman" w:hAnsi="Times New Roman"/>
                <w:color w:val="000000"/>
                <w:sz w:val="24"/>
              </w:rPr>
              <w:t>2.5</w:t>
            </w:r>
          </w:p>
        </w:tc>
        <w:tc>
          <w:tcPr>
            <w:tcW w:w="13288" w:type="dxa"/>
            <w:tcMar>
              <w:top w:w="50" w:type="dxa"/>
              <w:left w:w="100" w:type="dxa"/>
            </w:tcMar>
            <w:vAlign w:val="center"/>
          </w:tcPr>
          <w:p w14:paraId="2658EB76">
            <w:pPr>
              <w:spacing w:after="0" w:line="312" w:lineRule="auto"/>
              <w:ind w:left="234"/>
              <w:jc w:val="both"/>
              <w:rPr>
                <w:lang w:val="ru-RU"/>
              </w:rPr>
            </w:pPr>
            <w:r>
              <w:rPr>
                <w:rFonts w:ascii="Times New Roman" w:hAnsi="Times New Roman"/>
                <w:color w:val="000000"/>
                <w:sz w:val="24"/>
                <w:lang w:val="ru-RU"/>
              </w:rPr>
              <w:t>Целые и дробно-рациональные неравенства</w:t>
            </w:r>
          </w:p>
        </w:tc>
      </w:tr>
      <w:tr w14:paraId="6926D4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0E247CF6">
            <w:pPr>
              <w:spacing w:after="0" w:line="336" w:lineRule="auto"/>
              <w:ind w:left="234"/>
              <w:jc w:val="center"/>
            </w:pPr>
            <w:r>
              <w:rPr>
                <w:rFonts w:ascii="Times New Roman" w:hAnsi="Times New Roman"/>
                <w:color w:val="000000"/>
                <w:sz w:val="24"/>
              </w:rPr>
              <w:t>2.6</w:t>
            </w:r>
          </w:p>
        </w:tc>
        <w:tc>
          <w:tcPr>
            <w:tcW w:w="13288" w:type="dxa"/>
            <w:tcMar>
              <w:top w:w="50" w:type="dxa"/>
              <w:left w:w="100" w:type="dxa"/>
            </w:tcMar>
            <w:vAlign w:val="center"/>
          </w:tcPr>
          <w:p w14:paraId="28DAB38C">
            <w:pPr>
              <w:spacing w:after="0" w:line="312" w:lineRule="auto"/>
              <w:ind w:left="234"/>
              <w:jc w:val="both"/>
            </w:pPr>
            <w:r>
              <w:rPr>
                <w:rFonts w:ascii="Times New Roman" w:hAnsi="Times New Roman"/>
                <w:color w:val="000000"/>
                <w:sz w:val="24"/>
              </w:rPr>
              <w:t>Иррациональные неравенства</w:t>
            </w:r>
          </w:p>
        </w:tc>
      </w:tr>
      <w:tr w14:paraId="0F482B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11C47F57">
            <w:pPr>
              <w:spacing w:after="0" w:line="336" w:lineRule="auto"/>
              <w:ind w:left="234"/>
              <w:jc w:val="center"/>
            </w:pPr>
            <w:r>
              <w:rPr>
                <w:rFonts w:ascii="Times New Roman" w:hAnsi="Times New Roman"/>
                <w:color w:val="000000"/>
                <w:sz w:val="24"/>
              </w:rPr>
              <w:t>2.7</w:t>
            </w:r>
          </w:p>
        </w:tc>
        <w:tc>
          <w:tcPr>
            <w:tcW w:w="13288" w:type="dxa"/>
            <w:tcMar>
              <w:top w:w="50" w:type="dxa"/>
              <w:left w:w="100" w:type="dxa"/>
            </w:tcMar>
            <w:vAlign w:val="center"/>
          </w:tcPr>
          <w:p w14:paraId="3A55F942">
            <w:pPr>
              <w:spacing w:after="0" w:line="312" w:lineRule="auto"/>
              <w:ind w:left="234"/>
              <w:jc w:val="both"/>
            </w:pPr>
            <w:r>
              <w:rPr>
                <w:rFonts w:ascii="Times New Roman" w:hAnsi="Times New Roman"/>
                <w:color w:val="000000"/>
                <w:sz w:val="24"/>
              </w:rPr>
              <w:t>Показательные и логарифмические неравенства</w:t>
            </w:r>
          </w:p>
        </w:tc>
      </w:tr>
      <w:tr w14:paraId="05D35E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5EC6F9A0">
            <w:pPr>
              <w:spacing w:after="0" w:line="336" w:lineRule="auto"/>
              <w:ind w:left="234"/>
              <w:jc w:val="center"/>
            </w:pPr>
            <w:r>
              <w:rPr>
                <w:rFonts w:ascii="Times New Roman" w:hAnsi="Times New Roman"/>
                <w:color w:val="000000"/>
                <w:sz w:val="24"/>
              </w:rPr>
              <w:t>2.8</w:t>
            </w:r>
          </w:p>
        </w:tc>
        <w:tc>
          <w:tcPr>
            <w:tcW w:w="13288" w:type="dxa"/>
            <w:tcMar>
              <w:top w:w="50" w:type="dxa"/>
              <w:left w:w="100" w:type="dxa"/>
            </w:tcMar>
            <w:vAlign w:val="center"/>
          </w:tcPr>
          <w:p w14:paraId="12634825">
            <w:pPr>
              <w:spacing w:after="0" w:line="312" w:lineRule="auto"/>
              <w:ind w:left="234"/>
              <w:jc w:val="both"/>
            </w:pPr>
            <w:r>
              <w:rPr>
                <w:rFonts w:ascii="Times New Roman" w:hAnsi="Times New Roman"/>
                <w:color w:val="000000"/>
                <w:sz w:val="24"/>
              </w:rPr>
              <w:t>Тригонометрические неравенства</w:t>
            </w:r>
          </w:p>
        </w:tc>
      </w:tr>
      <w:tr w14:paraId="0F3500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18E9A503">
            <w:pPr>
              <w:spacing w:after="0" w:line="336" w:lineRule="auto"/>
              <w:ind w:left="234"/>
              <w:jc w:val="center"/>
            </w:pPr>
            <w:r>
              <w:rPr>
                <w:rFonts w:ascii="Times New Roman" w:hAnsi="Times New Roman"/>
                <w:color w:val="000000"/>
                <w:sz w:val="24"/>
              </w:rPr>
              <w:t>2.9</w:t>
            </w:r>
          </w:p>
        </w:tc>
        <w:tc>
          <w:tcPr>
            <w:tcW w:w="13288" w:type="dxa"/>
            <w:tcMar>
              <w:top w:w="50" w:type="dxa"/>
              <w:left w:w="100" w:type="dxa"/>
            </w:tcMar>
            <w:vAlign w:val="center"/>
          </w:tcPr>
          <w:p w14:paraId="566C2E31">
            <w:pPr>
              <w:spacing w:after="0" w:line="312" w:lineRule="auto"/>
              <w:ind w:left="234"/>
              <w:jc w:val="both"/>
              <w:rPr>
                <w:lang w:val="ru-RU"/>
              </w:rPr>
            </w:pPr>
            <w:r>
              <w:rPr>
                <w:rFonts w:ascii="Times New Roman" w:hAnsi="Times New Roman"/>
                <w:color w:val="000000"/>
                <w:sz w:val="24"/>
                <w:lang w:val="ru-RU"/>
              </w:rPr>
              <w:t>Системы и совокупности уравнений и неравенств</w:t>
            </w:r>
          </w:p>
        </w:tc>
      </w:tr>
      <w:tr w14:paraId="506CF4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7F5905B3">
            <w:pPr>
              <w:spacing w:after="0" w:line="336" w:lineRule="auto"/>
              <w:ind w:left="234"/>
              <w:jc w:val="center"/>
            </w:pPr>
            <w:r>
              <w:rPr>
                <w:rFonts w:ascii="Times New Roman" w:hAnsi="Times New Roman"/>
                <w:color w:val="000000"/>
                <w:sz w:val="24"/>
              </w:rPr>
              <w:t>2.10</w:t>
            </w:r>
          </w:p>
        </w:tc>
        <w:tc>
          <w:tcPr>
            <w:tcW w:w="13288" w:type="dxa"/>
            <w:tcMar>
              <w:top w:w="50" w:type="dxa"/>
              <w:left w:w="100" w:type="dxa"/>
            </w:tcMar>
            <w:vAlign w:val="center"/>
          </w:tcPr>
          <w:p w14:paraId="153C96AC">
            <w:pPr>
              <w:spacing w:after="0" w:line="312" w:lineRule="auto"/>
              <w:ind w:left="234"/>
              <w:jc w:val="both"/>
              <w:rPr>
                <w:lang w:val="ru-RU"/>
              </w:rPr>
            </w:pPr>
            <w:r>
              <w:rPr>
                <w:rFonts w:ascii="Times New Roman" w:hAnsi="Times New Roman"/>
                <w:color w:val="000000"/>
                <w:sz w:val="24"/>
                <w:lang w:val="ru-RU"/>
              </w:rPr>
              <w:t>Уравнения, неравенства и системы с параметрами</w:t>
            </w:r>
          </w:p>
        </w:tc>
      </w:tr>
      <w:tr w14:paraId="60AA7A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7EF2EFBA">
            <w:pPr>
              <w:spacing w:after="0" w:line="336" w:lineRule="auto"/>
              <w:ind w:left="234"/>
              <w:jc w:val="center"/>
            </w:pPr>
            <w:r>
              <w:rPr>
                <w:rFonts w:ascii="Times New Roman" w:hAnsi="Times New Roman"/>
                <w:color w:val="000000"/>
                <w:sz w:val="24"/>
              </w:rPr>
              <w:t>2.11</w:t>
            </w:r>
          </w:p>
        </w:tc>
        <w:tc>
          <w:tcPr>
            <w:tcW w:w="13288" w:type="dxa"/>
            <w:tcMar>
              <w:top w:w="50" w:type="dxa"/>
              <w:left w:w="100" w:type="dxa"/>
            </w:tcMar>
            <w:vAlign w:val="center"/>
          </w:tcPr>
          <w:p w14:paraId="48E3A7D5">
            <w:pPr>
              <w:spacing w:after="0" w:line="312" w:lineRule="auto"/>
              <w:ind w:left="234"/>
              <w:jc w:val="both"/>
              <w:rPr>
                <w:lang w:val="ru-RU"/>
              </w:rPr>
            </w:pPr>
            <w:r>
              <w:rPr>
                <w:rFonts w:ascii="Times New Roman" w:hAnsi="Times New Roman"/>
                <w:color w:val="000000"/>
                <w:sz w:val="24"/>
                <w:lang w:val="ru-RU"/>
              </w:rPr>
              <w:t>Матрица системы линейных уравнений. Определитель матрицы</w:t>
            </w:r>
          </w:p>
        </w:tc>
      </w:tr>
      <w:tr w14:paraId="467868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072C942C">
            <w:pPr>
              <w:spacing w:after="0" w:line="336" w:lineRule="auto"/>
              <w:ind w:left="234"/>
              <w:jc w:val="center"/>
            </w:pPr>
            <w:r>
              <w:rPr>
                <w:rFonts w:ascii="Times New Roman" w:hAnsi="Times New Roman"/>
                <w:color w:val="000000"/>
                <w:sz w:val="24"/>
              </w:rPr>
              <w:t>3</w:t>
            </w:r>
          </w:p>
        </w:tc>
        <w:tc>
          <w:tcPr>
            <w:tcW w:w="13288" w:type="dxa"/>
            <w:tcMar>
              <w:top w:w="50" w:type="dxa"/>
              <w:left w:w="100" w:type="dxa"/>
            </w:tcMar>
            <w:vAlign w:val="center"/>
          </w:tcPr>
          <w:p w14:paraId="543D15C1">
            <w:pPr>
              <w:spacing w:after="0" w:line="312" w:lineRule="auto"/>
              <w:ind w:left="234"/>
              <w:jc w:val="both"/>
            </w:pPr>
            <w:r>
              <w:rPr>
                <w:rFonts w:ascii="Times New Roman" w:hAnsi="Times New Roman"/>
                <w:color w:val="000000"/>
                <w:sz w:val="24"/>
              </w:rPr>
              <w:t>Функции и графики</w:t>
            </w:r>
          </w:p>
        </w:tc>
      </w:tr>
      <w:tr w14:paraId="5DED13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14548D57">
            <w:pPr>
              <w:spacing w:after="0" w:line="336" w:lineRule="auto"/>
              <w:ind w:left="234"/>
              <w:jc w:val="center"/>
            </w:pPr>
            <w:r>
              <w:rPr>
                <w:rFonts w:ascii="Times New Roman" w:hAnsi="Times New Roman"/>
                <w:color w:val="000000"/>
                <w:sz w:val="24"/>
              </w:rPr>
              <w:t>3.1</w:t>
            </w:r>
          </w:p>
        </w:tc>
        <w:tc>
          <w:tcPr>
            <w:tcW w:w="13288" w:type="dxa"/>
            <w:tcMar>
              <w:top w:w="50" w:type="dxa"/>
              <w:left w:w="100" w:type="dxa"/>
            </w:tcMar>
            <w:vAlign w:val="center"/>
          </w:tcPr>
          <w:p w14:paraId="0ABF09F1">
            <w:pPr>
              <w:spacing w:after="0" w:line="312" w:lineRule="auto"/>
              <w:ind w:left="234"/>
              <w:jc w:val="both"/>
            </w:pPr>
            <w:r>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r>
              <w:rPr>
                <w:rFonts w:ascii="Times New Roman" w:hAnsi="Times New Roman"/>
                <w:color w:val="000000"/>
                <w:sz w:val="24"/>
              </w:rPr>
              <w:t>Периодические функции</w:t>
            </w:r>
          </w:p>
        </w:tc>
      </w:tr>
      <w:tr w14:paraId="5CDC99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6AFFE163">
            <w:pPr>
              <w:spacing w:after="0" w:line="336" w:lineRule="auto"/>
              <w:ind w:left="234"/>
              <w:jc w:val="center"/>
            </w:pPr>
            <w:r>
              <w:rPr>
                <w:rFonts w:ascii="Times New Roman" w:hAnsi="Times New Roman"/>
                <w:color w:val="000000"/>
                <w:sz w:val="24"/>
              </w:rPr>
              <w:t>3.2</w:t>
            </w:r>
          </w:p>
        </w:tc>
        <w:tc>
          <w:tcPr>
            <w:tcW w:w="13288" w:type="dxa"/>
            <w:tcMar>
              <w:top w:w="50" w:type="dxa"/>
              <w:left w:w="100" w:type="dxa"/>
            </w:tcMar>
            <w:vAlign w:val="center"/>
          </w:tcPr>
          <w:p w14:paraId="757677BE">
            <w:pPr>
              <w:spacing w:after="0" w:line="312" w:lineRule="auto"/>
              <w:ind w:left="234"/>
              <w:jc w:val="both"/>
              <w:rPr>
                <w:lang w:val="ru-RU"/>
              </w:rPr>
            </w:pPr>
            <w:r>
              <w:rPr>
                <w:rFonts w:ascii="Times New Roman" w:hAnsi="Times New Roman"/>
                <w:color w:val="000000"/>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14:paraId="35D792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1601549A">
            <w:pPr>
              <w:spacing w:after="0" w:line="336" w:lineRule="auto"/>
              <w:ind w:left="234"/>
              <w:jc w:val="center"/>
            </w:pPr>
            <w:r>
              <w:rPr>
                <w:rFonts w:ascii="Times New Roman" w:hAnsi="Times New Roman"/>
                <w:color w:val="000000"/>
                <w:sz w:val="24"/>
              </w:rPr>
              <w:t>3.3</w:t>
            </w:r>
          </w:p>
        </w:tc>
        <w:tc>
          <w:tcPr>
            <w:tcW w:w="13288" w:type="dxa"/>
            <w:tcMar>
              <w:top w:w="50" w:type="dxa"/>
              <w:left w:w="100" w:type="dxa"/>
            </w:tcMar>
            <w:vAlign w:val="center"/>
          </w:tcPr>
          <w:p w14:paraId="4C1752FD">
            <w:pPr>
              <w:spacing w:after="0" w:line="312" w:lineRule="auto"/>
              <w:ind w:left="234"/>
              <w:jc w:val="both"/>
              <w:rPr>
                <w:lang w:val="ru-RU"/>
              </w:rPr>
            </w:pPr>
            <w:r>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Pr>
                <w:rFonts w:ascii="Times New Roman" w:hAnsi="Times New Roman"/>
                <w:color w:val="000000"/>
                <w:sz w:val="24"/>
                <w:lang w:val="ru-RU"/>
              </w:rPr>
              <w:t>-ой степени</w:t>
            </w:r>
          </w:p>
        </w:tc>
      </w:tr>
      <w:tr w14:paraId="7FA64E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2A2947A1">
            <w:pPr>
              <w:spacing w:after="0" w:line="336" w:lineRule="auto"/>
              <w:ind w:left="234"/>
              <w:jc w:val="center"/>
            </w:pPr>
            <w:r>
              <w:rPr>
                <w:rFonts w:ascii="Times New Roman" w:hAnsi="Times New Roman"/>
                <w:color w:val="000000"/>
                <w:sz w:val="24"/>
              </w:rPr>
              <w:t>3.4</w:t>
            </w:r>
          </w:p>
        </w:tc>
        <w:tc>
          <w:tcPr>
            <w:tcW w:w="13288" w:type="dxa"/>
            <w:tcMar>
              <w:top w:w="50" w:type="dxa"/>
              <w:left w:w="100" w:type="dxa"/>
            </w:tcMar>
            <w:vAlign w:val="center"/>
          </w:tcPr>
          <w:p w14:paraId="0CADB931">
            <w:pPr>
              <w:spacing w:after="0" w:line="312" w:lineRule="auto"/>
              <w:ind w:left="234"/>
              <w:jc w:val="both"/>
              <w:rPr>
                <w:lang w:val="ru-RU"/>
              </w:rPr>
            </w:pPr>
            <w:r>
              <w:rPr>
                <w:rFonts w:ascii="Times New Roman" w:hAnsi="Times New Roman"/>
                <w:color w:val="000000"/>
                <w:sz w:val="24"/>
                <w:lang w:val="ru-RU"/>
              </w:rPr>
              <w:t>Тригонометрические функции, их свойства и графики</w:t>
            </w:r>
          </w:p>
        </w:tc>
      </w:tr>
      <w:tr w14:paraId="6751CA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2A107D8B">
            <w:pPr>
              <w:spacing w:after="0" w:line="336" w:lineRule="auto"/>
              <w:ind w:left="234"/>
              <w:jc w:val="center"/>
            </w:pPr>
            <w:r>
              <w:rPr>
                <w:rFonts w:ascii="Times New Roman" w:hAnsi="Times New Roman"/>
                <w:color w:val="000000"/>
                <w:sz w:val="24"/>
              </w:rPr>
              <w:t>3.5</w:t>
            </w:r>
          </w:p>
        </w:tc>
        <w:tc>
          <w:tcPr>
            <w:tcW w:w="13288" w:type="dxa"/>
            <w:tcMar>
              <w:top w:w="50" w:type="dxa"/>
              <w:left w:w="100" w:type="dxa"/>
            </w:tcMar>
            <w:vAlign w:val="center"/>
          </w:tcPr>
          <w:p w14:paraId="55ACF577">
            <w:pPr>
              <w:spacing w:after="0" w:line="312" w:lineRule="auto"/>
              <w:ind w:left="234"/>
              <w:jc w:val="both"/>
              <w:rPr>
                <w:lang w:val="ru-RU"/>
              </w:rPr>
            </w:pPr>
            <w:r>
              <w:rPr>
                <w:rFonts w:ascii="Times New Roman" w:hAnsi="Times New Roman"/>
                <w:color w:val="000000"/>
                <w:sz w:val="24"/>
                <w:lang w:val="ru-RU"/>
              </w:rPr>
              <w:t>Показательная и логарифмическая функции, их свойства и графики</w:t>
            </w:r>
          </w:p>
        </w:tc>
      </w:tr>
      <w:tr w14:paraId="28CBB3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47CD66D1">
            <w:pPr>
              <w:spacing w:after="0" w:line="336" w:lineRule="auto"/>
              <w:ind w:left="234"/>
              <w:jc w:val="center"/>
            </w:pPr>
            <w:r>
              <w:rPr>
                <w:rFonts w:ascii="Times New Roman" w:hAnsi="Times New Roman"/>
                <w:color w:val="000000"/>
                <w:sz w:val="24"/>
              </w:rPr>
              <w:t>3.6</w:t>
            </w:r>
          </w:p>
        </w:tc>
        <w:tc>
          <w:tcPr>
            <w:tcW w:w="13288" w:type="dxa"/>
            <w:tcMar>
              <w:top w:w="50" w:type="dxa"/>
              <w:left w:w="100" w:type="dxa"/>
            </w:tcMar>
            <w:vAlign w:val="center"/>
          </w:tcPr>
          <w:p w14:paraId="2DEE44A1">
            <w:pPr>
              <w:spacing w:after="0" w:line="312" w:lineRule="auto"/>
              <w:ind w:left="234"/>
              <w:jc w:val="both"/>
              <w:rPr>
                <w:lang w:val="ru-RU"/>
              </w:rPr>
            </w:pPr>
            <w:r>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14:paraId="34A950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29A395EA">
            <w:pPr>
              <w:spacing w:after="0" w:line="336" w:lineRule="auto"/>
              <w:ind w:left="234"/>
              <w:jc w:val="center"/>
            </w:pPr>
            <w:r>
              <w:rPr>
                <w:rFonts w:ascii="Times New Roman" w:hAnsi="Times New Roman"/>
                <w:color w:val="000000"/>
                <w:sz w:val="24"/>
              </w:rPr>
              <w:t>3.7</w:t>
            </w:r>
          </w:p>
        </w:tc>
        <w:tc>
          <w:tcPr>
            <w:tcW w:w="13288" w:type="dxa"/>
            <w:tcMar>
              <w:top w:w="50" w:type="dxa"/>
              <w:left w:w="100" w:type="dxa"/>
            </w:tcMar>
            <w:vAlign w:val="center"/>
          </w:tcPr>
          <w:p w14:paraId="03BAE9D5">
            <w:pPr>
              <w:spacing w:after="0" w:line="312" w:lineRule="auto"/>
              <w:ind w:left="234"/>
              <w:jc w:val="both"/>
            </w:pPr>
            <w:r>
              <w:rPr>
                <w:rFonts w:ascii="Times New Roman" w:hAnsi="Times New Roman"/>
                <w:color w:val="000000"/>
                <w:sz w:val="24"/>
              </w:rPr>
              <w:t>Последовательности, способы задания последовательностей</w:t>
            </w:r>
          </w:p>
        </w:tc>
      </w:tr>
      <w:tr w14:paraId="6C2F58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5E7744E4">
            <w:pPr>
              <w:spacing w:after="0" w:line="336" w:lineRule="auto"/>
              <w:ind w:left="234"/>
              <w:jc w:val="center"/>
            </w:pPr>
            <w:r>
              <w:rPr>
                <w:rFonts w:ascii="Times New Roman" w:hAnsi="Times New Roman"/>
                <w:color w:val="000000"/>
                <w:sz w:val="24"/>
              </w:rPr>
              <w:t>3.8</w:t>
            </w:r>
          </w:p>
        </w:tc>
        <w:tc>
          <w:tcPr>
            <w:tcW w:w="13288" w:type="dxa"/>
            <w:tcMar>
              <w:top w:w="50" w:type="dxa"/>
              <w:left w:w="100" w:type="dxa"/>
            </w:tcMar>
            <w:vAlign w:val="center"/>
          </w:tcPr>
          <w:p w14:paraId="209AC2C9">
            <w:pPr>
              <w:spacing w:after="0" w:line="312" w:lineRule="auto"/>
              <w:ind w:left="234"/>
              <w:jc w:val="both"/>
              <w:rPr>
                <w:lang w:val="ru-RU"/>
              </w:rPr>
            </w:pPr>
            <w:r>
              <w:rPr>
                <w:rFonts w:ascii="Times New Roman" w:hAnsi="Times New Roman"/>
                <w:color w:val="000000"/>
                <w:sz w:val="24"/>
                <w:lang w:val="ru-RU"/>
              </w:rPr>
              <w:t>Арифметическая и геометрическая прогрессии. Формула сложных процентов</w:t>
            </w:r>
          </w:p>
        </w:tc>
      </w:tr>
      <w:tr w14:paraId="70A372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6F5CA15F">
            <w:pPr>
              <w:spacing w:after="0" w:line="336" w:lineRule="auto"/>
              <w:ind w:left="234"/>
              <w:jc w:val="center"/>
            </w:pPr>
            <w:r>
              <w:rPr>
                <w:rFonts w:ascii="Times New Roman" w:hAnsi="Times New Roman"/>
                <w:color w:val="000000"/>
                <w:sz w:val="24"/>
              </w:rPr>
              <w:t>4</w:t>
            </w:r>
          </w:p>
        </w:tc>
        <w:tc>
          <w:tcPr>
            <w:tcW w:w="13288" w:type="dxa"/>
            <w:tcMar>
              <w:top w:w="50" w:type="dxa"/>
              <w:left w:w="100" w:type="dxa"/>
            </w:tcMar>
            <w:vAlign w:val="center"/>
          </w:tcPr>
          <w:p w14:paraId="4FA7BA50">
            <w:pPr>
              <w:spacing w:after="0" w:line="312" w:lineRule="auto"/>
              <w:ind w:left="234"/>
              <w:jc w:val="both"/>
            </w:pPr>
            <w:r>
              <w:rPr>
                <w:rFonts w:ascii="Times New Roman" w:hAnsi="Times New Roman"/>
                <w:color w:val="000000"/>
                <w:sz w:val="24"/>
              </w:rPr>
              <w:t>Начала математического анализа</w:t>
            </w:r>
          </w:p>
        </w:tc>
      </w:tr>
      <w:tr w14:paraId="16B459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4960A78E">
            <w:pPr>
              <w:spacing w:after="0" w:line="336" w:lineRule="auto"/>
              <w:ind w:left="234"/>
              <w:jc w:val="center"/>
            </w:pPr>
            <w:r>
              <w:rPr>
                <w:rFonts w:ascii="Times New Roman" w:hAnsi="Times New Roman"/>
                <w:color w:val="000000"/>
                <w:sz w:val="24"/>
              </w:rPr>
              <w:t>4.1</w:t>
            </w:r>
          </w:p>
        </w:tc>
        <w:tc>
          <w:tcPr>
            <w:tcW w:w="13288" w:type="dxa"/>
            <w:tcMar>
              <w:top w:w="50" w:type="dxa"/>
              <w:left w:w="100" w:type="dxa"/>
            </w:tcMar>
            <w:vAlign w:val="center"/>
          </w:tcPr>
          <w:p w14:paraId="1C08BFD7">
            <w:pPr>
              <w:spacing w:after="0" w:line="312" w:lineRule="auto"/>
              <w:ind w:left="234"/>
              <w:jc w:val="both"/>
              <w:rPr>
                <w:lang w:val="ru-RU"/>
              </w:rPr>
            </w:pPr>
            <w:r>
              <w:rPr>
                <w:rFonts w:ascii="Times New Roman" w:hAnsi="Times New Roman"/>
                <w:color w:val="000000"/>
                <w:sz w:val="24"/>
                <w:lang w:val="ru-RU"/>
              </w:rPr>
              <w:t>Производная функции. Производные элементарных функций</w:t>
            </w:r>
          </w:p>
        </w:tc>
      </w:tr>
      <w:tr w14:paraId="3055B8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1FC709D4">
            <w:pPr>
              <w:spacing w:after="0" w:line="336" w:lineRule="auto"/>
              <w:ind w:left="234"/>
              <w:jc w:val="center"/>
            </w:pPr>
            <w:r>
              <w:rPr>
                <w:rFonts w:ascii="Times New Roman" w:hAnsi="Times New Roman"/>
                <w:color w:val="000000"/>
                <w:sz w:val="24"/>
              </w:rPr>
              <w:t>4.2</w:t>
            </w:r>
          </w:p>
        </w:tc>
        <w:tc>
          <w:tcPr>
            <w:tcW w:w="13288" w:type="dxa"/>
            <w:tcMar>
              <w:top w:w="50" w:type="dxa"/>
              <w:left w:w="100" w:type="dxa"/>
            </w:tcMar>
            <w:vAlign w:val="center"/>
          </w:tcPr>
          <w:p w14:paraId="31D0BFAA">
            <w:pPr>
              <w:spacing w:after="0" w:line="312" w:lineRule="auto"/>
              <w:ind w:left="234"/>
              <w:jc w:val="both"/>
            </w:pPr>
            <w:r>
              <w:rPr>
                <w:rFonts w:ascii="Times New Roman" w:hAnsi="Times New Roman"/>
                <w:color w:val="000000"/>
                <w:sz w:val="24"/>
                <w:lang w:val="ru-RU"/>
              </w:rPr>
              <w:t xml:space="preserve">Применение производной к исследованию функций на монотонность и экстремумы. </w:t>
            </w:r>
            <w:r>
              <w:rPr>
                <w:rFonts w:ascii="Times New Roman" w:hAnsi="Times New Roman"/>
                <w:color w:val="000000"/>
                <w:sz w:val="24"/>
              </w:rPr>
              <w:t>Нахождение наибольшего и наименьшего значения функции на отрезке</w:t>
            </w:r>
          </w:p>
        </w:tc>
      </w:tr>
      <w:tr w14:paraId="46F51A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639B59A2">
            <w:pPr>
              <w:spacing w:after="0" w:line="336" w:lineRule="auto"/>
              <w:ind w:left="234"/>
              <w:jc w:val="center"/>
            </w:pPr>
            <w:r>
              <w:rPr>
                <w:rFonts w:ascii="Times New Roman" w:hAnsi="Times New Roman"/>
                <w:color w:val="000000"/>
                <w:sz w:val="24"/>
              </w:rPr>
              <w:t>4.3</w:t>
            </w:r>
          </w:p>
        </w:tc>
        <w:tc>
          <w:tcPr>
            <w:tcW w:w="13288" w:type="dxa"/>
            <w:tcMar>
              <w:top w:w="50" w:type="dxa"/>
              <w:left w:w="100" w:type="dxa"/>
            </w:tcMar>
            <w:vAlign w:val="center"/>
          </w:tcPr>
          <w:p w14:paraId="59CA74F1">
            <w:pPr>
              <w:spacing w:after="0" w:line="312" w:lineRule="auto"/>
              <w:ind w:left="234"/>
              <w:jc w:val="both"/>
            </w:pPr>
            <w:r>
              <w:rPr>
                <w:rFonts w:ascii="Times New Roman" w:hAnsi="Times New Roman"/>
                <w:color w:val="000000"/>
                <w:sz w:val="24"/>
              </w:rPr>
              <w:t>Первообразная. Интеграл</w:t>
            </w:r>
          </w:p>
        </w:tc>
      </w:tr>
      <w:tr w14:paraId="485031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43FD7EF1">
            <w:pPr>
              <w:spacing w:after="0" w:line="336" w:lineRule="auto"/>
              <w:ind w:left="234"/>
              <w:jc w:val="center"/>
            </w:pPr>
            <w:r>
              <w:rPr>
                <w:rFonts w:ascii="Times New Roman" w:hAnsi="Times New Roman"/>
                <w:color w:val="000000"/>
                <w:sz w:val="24"/>
              </w:rPr>
              <w:t>5</w:t>
            </w:r>
          </w:p>
        </w:tc>
        <w:tc>
          <w:tcPr>
            <w:tcW w:w="13288" w:type="dxa"/>
            <w:tcMar>
              <w:top w:w="50" w:type="dxa"/>
              <w:left w:w="100" w:type="dxa"/>
            </w:tcMar>
            <w:vAlign w:val="center"/>
          </w:tcPr>
          <w:p w14:paraId="6EFBAE07">
            <w:pPr>
              <w:spacing w:after="0" w:line="312" w:lineRule="auto"/>
              <w:ind w:left="234"/>
            </w:pPr>
            <w:r>
              <w:rPr>
                <w:rFonts w:ascii="Times New Roman" w:hAnsi="Times New Roman"/>
                <w:color w:val="000000"/>
                <w:sz w:val="24"/>
              </w:rPr>
              <w:t>Множества и логика</w:t>
            </w:r>
          </w:p>
        </w:tc>
      </w:tr>
      <w:tr w14:paraId="63071C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478848E1">
            <w:pPr>
              <w:spacing w:after="0" w:line="336" w:lineRule="auto"/>
              <w:ind w:left="234"/>
              <w:jc w:val="center"/>
            </w:pPr>
            <w:r>
              <w:rPr>
                <w:rFonts w:ascii="Times New Roman" w:hAnsi="Times New Roman"/>
                <w:color w:val="000000"/>
                <w:sz w:val="24"/>
              </w:rPr>
              <w:t>5.1</w:t>
            </w:r>
          </w:p>
        </w:tc>
        <w:tc>
          <w:tcPr>
            <w:tcW w:w="13288" w:type="dxa"/>
            <w:tcMar>
              <w:top w:w="50" w:type="dxa"/>
              <w:left w:w="100" w:type="dxa"/>
            </w:tcMar>
            <w:vAlign w:val="center"/>
          </w:tcPr>
          <w:p w14:paraId="5260B4DB">
            <w:pPr>
              <w:spacing w:after="0" w:line="312" w:lineRule="auto"/>
              <w:ind w:left="234"/>
              <w:jc w:val="both"/>
              <w:rPr>
                <w:lang w:val="ru-RU"/>
              </w:rPr>
            </w:pPr>
            <w:r>
              <w:rPr>
                <w:rFonts w:ascii="Times New Roman" w:hAnsi="Times New Roman"/>
                <w:color w:val="000000"/>
                <w:sz w:val="24"/>
                <w:lang w:val="ru-RU"/>
              </w:rPr>
              <w:t>Множество, операции над множествами. Диаграммы Эйлера – Венна</w:t>
            </w:r>
          </w:p>
        </w:tc>
      </w:tr>
      <w:tr w14:paraId="06E15C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22E076F8">
            <w:pPr>
              <w:spacing w:after="0" w:line="336" w:lineRule="auto"/>
              <w:ind w:left="234"/>
              <w:jc w:val="center"/>
            </w:pPr>
            <w:r>
              <w:rPr>
                <w:rFonts w:ascii="Times New Roman" w:hAnsi="Times New Roman"/>
                <w:color w:val="000000"/>
                <w:sz w:val="24"/>
              </w:rPr>
              <w:t>5.2</w:t>
            </w:r>
          </w:p>
        </w:tc>
        <w:tc>
          <w:tcPr>
            <w:tcW w:w="13288" w:type="dxa"/>
            <w:tcMar>
              <w:top w:w="50" w:type="dxa"/>
              <w:left w:w="100" w:type="dxa"/>
            </w:tcMar>
            <w:vAlign w:val="center"/>
          </w:tcPr>
          <w:p w14:paraId="1840BEB8">
            <w:pPr>
              <w:spacing w:after="0" w:line="312" w:lineRule="auto"/>
              <w:ind w:left="234"/>
              <w:jc w:val="both"/>
            </w:pPr>
            <w:r>
              <w:rPr>
                <w:rFonts w:ascii="Times New Roman" w:hAnsi="Times New Roman"/>
                <w:color w:val="000000"/>
                <w:sz w:val="24"/>
              </w:rPr>
              <w:t>Логика</w:t>
            </w:r>
          </w:p>
        </w:tc>
      </w:tr>
      <w:tr w14:paraId="7A4884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0E9DFBEB">
            <w:pPr>
              <w:spacing w:after="0" w:line="336" w:lineRule="auto"/>
              <w:ind w:left="234"/>
              <w:jc w:val="center"/>
            </w:pPr>
            <w:r>
              <w:rPr>
                <w:rFonts w:ascii="Times New Roman" w:hAnsi="Times New Roman"/>
                <w:color w:val="000000"/>
                <w:sz w:val="24"/>
              </w:rPr>
              <w:t>6</w:t>
            </w:r>
          </w:p>
        </w:tc>
        <w:tc>
          <w:tcPr>
            <w:tcW w:w="13288" w:type="dxa"/>
            <w:tcMar>
              <w:top w:w="50" w:type="dxa"/>
              <w:left w:w="100" w:type="dxa"/>
            </w:tcMar>
            <w:vAlign w:val="center"/>
          </w:tcPr>
          <w:p w14:paraId="5DD61DF7">
            <w:pPr>
              <w:spacing w:after="0" w:line="312" w:lineRule="auto"/>
              <w:ind w:left="234"/>
            </w:pPr>
            <w:r>
              <w:rPr>
                <w:rFonts w:ascii="Times New Roman" w:hAnsi="Times New Roman"/>
                <w:color w:val="000000"/>
                <w:sz w:val="24"/>
              </w:rPr>
              <w:t>Вероятность и статистика</w:t>
            </w:r>
          </w:p>
        </w:tc>
      </w:tr>
      <w:tr w14:paraId="4CB3FD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4B0BCD3D">
            <w:pPr>
              <w:spacing w:after="0" w:line="336" w:lineRule="auto"/>
              <w:ind w:left="234"/>
              <w:jc w:val="center"/>
            </w:pPr>
            <w:r>
              <w:rPr>
                <w:rFonts w:ascii="Times New Roman" w:hAnsi="Times New Roman"/>
                <w:color w:val="000000"/>
                <w:sz w:val="24"/>
              </w:rPr>
              <w:t>6.1</w:t>
            </w:r>
          </w:p>
        </w:tc>
        <w:tc>
          <w:tcPr>
            <w:tcW w:w="13288" w:type="dxa"/>
            <w:tcMar>
              <w:top w:w="50" w:type="dxa"/>
              <w:left w:w="100" w:type="dxa"/>
            </w:tcMar>
            <w:vAlign w:val="center"/>
          </w:tcPr>
          <w:p w14:paraId="1ECD7FFE">
            <w:pPr>
              <w:spacing w:after="0" w:line="312" w:lineRule="auto"/>
              <w:ind w:left="234"/>
            </w:pPr>
            <w:r>
              <w:rPr>
                <w:rFonts w:ascii="Times New Roman" w:hAnsi="Times New Roman"/>
                <w:color w:val="000000"/>
                <w:sz w:val="24"/>
              </w:rPr>
              <w:t>Описательная статистика</w:t>
            </w:r>
          </w:p>
        </w:tc>
      </w:tr>
      <w:tr w14:paraId="6C5869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30039EC1">
            <w:pPr>
              <w:spacing w:after="0" w:line="336" w:lineRule="auto"/>
              <w:ind w:left="234"/>
              <w:jc w:val="center"/>
            </w:pPr>
            <w:r>
              <w:rPr>
                <w:rFonts w:ascii="Times New Roman" w:hAnsi="Times New Roman"/>
                <w:color w:val="000000"/>
                <w:sz w:val="24"/>
              </w:rPr>
              <w:t>6.2</w:t>
            </w:r>
          </w:p>
        </w:tc>
        <w:tc>
          <w:tcPr>
            <w:tcW w:w="13288" w:type="dxa"/>
            <w:tcMar>
              <w:top w:w="50" w:type="dxa"/>
              <w:left w:w="100" w:type="dxa"/>
            </w:tcMar>
            <w:vAlign w:val="center"/>
          </w:tcPr>
          <w:p w14:paraId="15EE26EF">
            <w:pPr>
              <w:spacing w:after="0" w:line="312" w:lineRule="auto"/>
              <w:ind w:left="234"/>
            </w:pPr>
            <w:r>
              <w:rPr>
                <w:rFonts w:ascii="Times New Roman" w:hAnsi="Times New Roman"/>
                <w:color w:val="000000"/>
                <w:sz w:val="24"/>
              </w:rPr>
              <w:t>Вероятность</w:t>
            </w:r>
          </w:p>
        </w:tc>
      </w:tr>
      <w:tr w14:paraId="77E2BE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16E67CC8">
            <w:pPr>
              <w:spacing w:after="0" w:line="336" w:lineRule="auto"/>
              <w:ind w:left="234"/>
              <w:jc w:val="center"/>
            </w:pPr>
            <w:r>
              <w:rPr>
                <w:rFonts w:ascii="Times New Roman" w:hAnsi="Times New Roman"/>
                <w:color w:val="000000"/>
                <w:sz w:val="24"/>
              </w:rPr>
              <w:t>6.3</w:t>
            </w:r>
          </w:p>
        </w:tc>
        <w:tc>
          <w:tcPr>
            <w:tcW w:w="13288" w:type="dxa"/>
            <w:tcMar>
              <w:top w:w="50" w:type="dxa"/>
              <w:left w:w="100" w:type="dxa"/>
            </w:tcMar>
            <w:vAlign w:val="center"/>
          </w:tcPr>
          <w:p w14:paraId="234DB9EF">
            <w:pPr>
              <w:spacing w:after="0" w:line="312" w:lineRule="auto"/>
              <w:ind w:left="234"/>
            </w:pPr>
            <w:r>
              <w:rPr>
                <w:rFonts w:ascii="Times New Roman" w:hAnsi="Times New Roman"/>
                <w:color w:val="000000"/>
                <w:sz w:val="24"/>
              </w:rPr>
              <w:t>Комбинаторика</w:t>
            </w:r>
          </w:p>
        </w:tc>
      </w:tr>
      <w:tr w14:paraId="1C3461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50C326F2">
            <w:pPr>
              <w:spacing w:after="0" w:line="336" w:lineRule="auto"/>
              <w:ind w:left="234"/>
              <w:jc w:val="center"/>
            </w:pPr>
            <w:r>
              <w:rPr>
                <w:rFonts w:ascii="Times New Roman" w:hAnsi="Times New Roman"/>
                <w:color w:val="000000"/>
                <w:sz w:val="24"/>
              </w:rPr>
              <w:t>7</w:t>
            </w:r>
          </w:p>
        </w:tc>
        <w:tc>
          <w:tcPr>
            <w:tcW w:w="13288" w:type="dxa"/>
            <w:tcMar>
              <w:top w:w="50" w:type="dxa"/>
              <w:left w:w="100" w:type="dxa"/>
            </w:tcMar>
            <w:vAlign w:val="center"/>
          </w:tcPr>
          <w:p w14:paraId="69B9E934">
            <w:pPr>
              <w:spacing w:after="0" w:line="312" w:lineRule="auto"/>
              <w:ind w:left="234"/>
            </w:pPr>
            <w:r>
              <w:rPr>
                <w:rFonts w:ascii="Times New Roman" w:hAnsi="Times New Roman"/>
                <w:color w:val="000000"/>
                <w:sz w:val="24"/>
              </w:rPr>
              <w:t>Геометрия</w:t>
            </w:r>
          </w:p>
        </w:tc>
      </w:tr>
      <w:tr w14:paraId="4E3BD3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20811421">
            <w:pPr>
              <w:spacing w:after="0" w:line="336" w:lineRule="auto"/>
              <w:ind w:left="234"/>
              <w:jc w:val="center"/>
            </w:pPr>
            <w:r>
              <w:rPr>
                <w:rFonts w:ascii="Times New Roman" w:hAnsi="Times New Roman"/>
                <w:color w:val="000000"/>
                <w:sz w:val="24"/>
              </w:rPr>
              <w:t>7.1</w:t>
            </w:r>
          </w:p>
        </w:tc>
        <w:tc>
          <w:tcPr>
            <w:tcW w:w="13288" w:type="dxa"/>
            <w:tcMar>
              <w:top w:w="50" w:type="dxa"/>
              <w:left w:w="100" w:type="dxa"/>
            </w:tcMar>
            <w:vAlign w:val="center"/>
          </w:tcPr>
          <w:p w14:paraId="12EDF77B">
            <w:pPr>
              <w:spacing w:after="0" w:line="312" w:lineRule="auto"/>
              <w:ind w:left="234"/>
            </w:pPr>
            <w:r>
              <w:rPr>
                <w:rFonts w:ascii="Times New Roman" w:hAnsi="Times New Roman"/>
                <w:color w:val="000000"/>
                <w:sz w:val="24"/>
              </w:rPr>
              <w:t>Фигуры на плоскости</w:t>
            </w:r>
          </w:p>
        </w:tc>
      </w:tr>
      <w:tr w14:paraId="375C1B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68360FDC">
            <w:pPr>
              <w:spacing w:after="0" w:line="336" w:lineRule="auto"/>
              <w:ind w:left="234"/>
              <w:jc w:val="center"/>
            </w:pPr>
            <w:r>
              <w:rPr>
                <w:rFonts w:ascii="Times New Roman" w:hAnsi="Times New Roman"/>
                <w:color w:val="000000"/>
                <w:sz w:val="24"/>
              </w:rPr>
              <w:t>7.2</w:t>
            </w:r>
          </w:p>
        </w:tc>
        <w:tc>
          <w:tcPr>
            <w:tcW w:w="13288" w:type="dxa"/>
            <w:tcMar>
              <w:top w:w="50" w:type="dxa"/>
              <w:left w:w="100" w:type="dxa"/>
            </w:tcMar>
            <w:vAlign w:val="center"/>
          </w:tcPr>
          <w:p w14:paraId="7D0B58D7">
            <w:pPr>
              <w:spacing w:after="0" w:line="312" w:lineRule="auto"/>
              <w:ind w:left="234"/>
              <w:rPr>
                <w:lang w:val="ru-RU"/>
              </w:rPr>
            </w:pPr>
            <w:r>
              <w:rPr>
                <w:rFonts w:ascii="Times New Roman" w:hAnsi="Times New Roman"/>
                <w:color w:val="000000"/>
                <w:sz w:val="24"/>
                <w:lang w:val="ru-RU"/>
              </w:rPr>
              <w:t>Прямые и плоскости в пространстве</w:t>
            </w:r>
          </w:p>
        </w:tc>
      </w:tr>
      <w:tr w14:paraId="4E0031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63A55BD3">
            <w:pPr>
              <w:spacing w:after="0" w:line="336" w:lineRule="auto"/>
              <w:ind w:left="234"/>
              <w:jc w:val="center"/>
            </w:pPr>
            <w:r>
              <w:rPr>
                <w:rFonts w:ascii="Times New Roman" w:hAnsi="Times New Roman"/>
                <w:color w:val="000000"/>
                <w:sz w:val="24"/>
              </w:rPr>
              <w:t>7.3</w:t>
            </w:r>
          </w:p>
        </w:tc>
        <w:tc>
          <w:tcPr>
            <w:tcW w:w="13288" w:type="dxa"/>
            <w:tcMar>
              <w:top w:w="50" w:type="dxa"/>
              <w:left w:w="100" w:type="dxa"/>
            </w:tcMar>
            <w:vAlign w:val="center"/>
          </w:tcPr>
          <w:p w14:paraId="59C0A17D">
            <w:pPr>
              <w:spacing w:after="0" w:line="312" w:lineRule="auto"/>
              <w:ind w:left="234"/>
            </w:pPr>
            <w:r>
              <w:rPr>
                <w:rFonts w:ascii="Times New Roman" w:hAnsi="Times New Roman"/>
                <w:color w:val="000000"/>
                <w:sz w:val="24"/>
              </w:rPr>
              <w:t>Многогранники</w:t>
            </w:r>
          </w:p>
        </w:tc>
      </w:tr>
      <w:tr w14:paraId="57CA8B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787A7CDC">
            <w:pPr>
              <w:spacing w:after="0" w:line="336" w:lineRule="auto"/>
              <w:ind w:left="234"/>
              <w:jc w:val="center"/>
            </w:pPr>
            <w:r>
              <w:rPr>
                <w:rFonts w:ascii="Times New Roman" w:hAnsi="Times New Roman"/>
                <w:color w:val="000000"/>
                <w:sz w:val="24"/>
              </w:rPr>
              <w:t>7.4</w:t>
            </w:r>
          </w:p>
        </w:tc>
        <w:tc>
          <w:tcPr>
            <w:tcW w:w="13288" w:type="dxa"/>
            <w:tcMar>
              <w:top w:w="50" w:type="dxa"/>
              <w:left w:w="100" w:type="dxa"/>
            </w:tcMar>
            <w:vAlign w:val="center"/>
          </w:tcPr>
          <w:p w14:paraId="0E15076D">
            <w:pPr>
              <w:spacing w:after="0" w:line="312" w:lineRule="auto"/>
              <w:ind w:left="234"/>
            </w:pPr>
            <w:r>
              <w:rPr>
                <w:rFonts w:ascii="Times New Roman" w:hAnsi="Times New Roman"/>
                <w:color w:val="000000"/>
                <w:sz w:val="24"/>
              </w:rPr>
              <w:t>Тела и поверхности вращения</w:t>
            </w:r>
          </w:p>
        </w:tc>
      </w:tr>
      <w:tr w14:paraId="4F16E1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96" w:type="dxa"/>
            <w:tcMar>
              <w:top w:w="50" w:type="dxa"/>
              <w:left w:w="100" w:type="dxa"/>
            </w:tcMar>
            <w:vAlign w:val="center"/>
          </w:tcPr>
          <w:p w14:paraId="105D7D10">
            <w:pPr>
              <w:spacing w:after="0" w:line="336" w:lineRule="auto"/>
              <w:ind w:left="234"/>
              <w:jc w:val="center"/>
            </w:pPr>
            <w:r>
              <w:rPr>
                <w:rFonts w:ascii="Times New Roman" w:hAnsi="Times New Roman"/>
                <w:color w:val="000000"/>
                <w:sz w:val="24"/>
              </w:rPr>
              <w:t>7.5</w:t>
            </w:r>
          </w:p>
        </w:tc>
        <w:tc>
          <w:tcPr>
            <w:tcW w:w="13288" w:type="dxa"/>
            <w:tcMar>
              <w:top w:w="50" w:type="dxa"/>
              <w:left w:w="100" w:type="dxa"/>
            </w:tcMar>
            <w:vAlign w:val="center"/>
          </w:tcPr>
          <w:p w14:paraId="6D938309">
            <w:pPr>
              <w:spacing w:after="0" w:line="312" w:lineRule="auto"/>
              <w:ind w:left="234"/>
              <w:jc w:val="both"/>
            </w:pPr>
            <w:r>
              <w:rPr>
                <w:rFonts w:ascii="Times New Roman" w:hAnsi="Times New Roman"/>
                <w:color w:val="000000"/>
                <w:sz w:val="24"/>
              </w:rPr>
              <w:t>Координаты и векторы</w:t>
            </w:r>
          </w:p>
        </w:tc>
      </w:tr>
    </w:tbl>
    <w:p w14:paraId="3BCC9DE2">
      <w:pPr>
        <w:sectPr>
          <w:pgSz w:w="11906" w:h="16383"/>
          <w:pgMar w:top="1134" w:right="850" w:bottom="1134" w:left="1701" w:header="720" w:footer="720" w:gutter="0"/>
          <w:cols w:space="720" w:num="1"/>
        </w:sectPr>
      </w:pPr>
    </w:p>
    <w:bookmarkEnd w:id="10"/>
    <w:p w14:paraId="33D1B913">
      <w:pPr>
        <w:spacing w:after="0"/>
        <w:ind w:left="120"/>
      </w:pPr>
      <w:bookmarkStart w:id="11" w:name="block-76578398"/>
      <w:r>
        <w:rPr>
          <w:rFonts w:ascii="Times New Roman" w:hAnsi="Times New Roman"/>
          <w:b/>
          <w:color w:val="000000"/>
          <w:sz w:val="28"/>
        </w:rPr>
        <w:t>УЧЕБНО-МЕТОДИЧЕСКОЕ ОБЕСПЕЧЕНИЕ ОБРАЗОВАТЕЛЬНОГО ПРОЦЕССА</w:t>
      </w:r>
    </w:p>
    <w:p w14:paraId="0FB5DCCE">
      <w:pPr>
        <w:spacing w:after="0" w:line="480" w:lineRule="auto"/>
        <w:ind w:left="120"/>
      </w:pPr>
      <w:r>
        <w:rPr>
          <w:rFonts w:ascii="Times New Roman" w:hAnsi="Times New Roman"/>
          <w:b/>
          <w:color w:val="000000"/>
          <w:sz w:val="28"/>
        </w:rPr>
        <w:t>ОБЯЗАТЕЛЬНЫЕ УЧЕБНЫЕ МАТЕРИАЛЫ ДЛЯ УЧЕНИКА</w:t>
      </w:r>
    </w:p>
    <w:p w14:paraId="4EE48894">
      <w:pPr>
        <w:spacing w:after="0" w:line="480" w:lineRule="auto"/>
        <w:ind w:left="120"/>
      </w:pPr>
      <w:bookmarkStart w:id="12" w:name="50f9078f-1df6-4566-b778-1981a9b15604"/>
      <w:r>
        <w:rPr>
          <w:rFonts w:ascii="Times New Roman" w:hAnsi="Times New Roman"/>
          <w:color w:val="000000"/>
          <w:sz w:val="28"/>
          <w:lang w:val="ru-RU"/>
        </w:rPr>
        <w:t xml:space="preserve">• Математика. Геометрия; 10 класс. углубленное обучение Мерзляк А.Г., Номировский Д.А., Поляков В.М.; под редакцией Подольского В.Е. Общество с ограниченной ответственностью </w:t>
      </w:r>
      <w:r>
        <w:rPr>
          <w:rFonts w:ascii="Times New Roman" w:hAnsi="Times New Roman"/>
          <w:color w:val="000000"/>
          <w:sz w:val="28"/>
        </w:rPr>
        <w:t>Издательский центр «ВЕНТАНА-ГРАФ»; Акционерное общество «Издательство «Просвещение»</w:t>
      </w:r>
      <w:bookmarkEnd w:id="12"/>
    </w:p>
    <w:p w14:paraId="30586305">
      <w:pPr>
        <w:spacing w:after="0" w:line="480" w:lineRule="auto"/>
        <w:ind w:left="120"/>
      </w:pPr>
    </w:p>
    <w:p w14:paraId="49DB74B5">
      <w:pPr>
        <w:spacing w:after="0"/>
        <w:ind w:left="120"/>
      </w:pPr>
    </w:p>
    <w:p w14:paraId="03191EF2">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14:paraId="75C4DF8F">
      <w:pPr>
        <w:spacing w:after="0" w:line="480" w:lineRule="auto"/>
        <w:ind w:left="120"/>
        <w:rPr>
          <w:lang w:val="ru-RU"/>
        </w:rPr>
      </w:pPr>
    </w:p>
    <w:p w14:paraId="1CC17341">
      <w:pPr>
        <w:spacing w:after="0"/>
        <w:ind w:left="120"/>
        <w:rPr>
          <w:lang w:val="ru-RU"/>
        </w:rPr>
      </w:pPr>
    </w:p>
    <w:p w14:paraId="446F4A39">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7C7F3CBA">
      <w:pPr>
        <w:spacing w:after="0" w:line="480" w:lineRule="auto"/>
        <w:ind w:left="120"/>
      </w:pPr>
      <w:bookmarkStart w:id="13" w:name="51717e9d-8c8d-4f48-9743-7fb49929d318"/>
      <w:r>
        <w:rPr>
          <w:rFonts w:ascii="Times New Roman" w:hAnsi="Times New Roman"/>
          <w:color w:val="000000"/>
          <w:sz w:val="28"/>
        </w:rPr>
        <w:t>ФИПИ,Скайсмарт,Решу ЕГЭ,ЯКЛАСС</w:t>
      </w:r>
      <w:bookmarkEnd w:id="13"/>
    </w:p>
    <w:p w14:paraId="3849AB79">
      <w:pPr>
        <w:sectPr>
          <w:pgSz w:w="11906" w:h="16383"/>
          <w:pgMar w:top="1134" w:right="850" w:bottom="1134" w:left="1701" w:header="720" w:footer="720" w:gutter="0"/>
          <w:cols w:space="720" w:num="1"/>
        </w:sectPr>
      </w:pPr>
    </w:p>
    <w:bookmarkEnd w:id="11"/>
    <w:p w14:paraId="7D441D31"/>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alibri Light">
    <w:panose1 w:val="020F0302020204030204"/>
    <w:charset w:val="00"/>
    <w:family w:val="auto"/>
    <w:pitch w:val="default"/>
    <w:sig w:usb0="E4002EFF" w:usb1="C000247B"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CC4B91"/>
    <w:multiLevelType w:val="multilevel"/>
    <w:tmpl w:val="6BCC4B91"/>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75185A9C"/>
    <w:multiLevelType w:val="multilevel"/>
    <w:tmpl w:val="75185A9C"/>
    <w:lvl w:ilvl="0" w:tentative="0">
      <w:start w:val="1"/>
      <w:numFmt w:val="bullet"/>
      <w:lvlText w:val=""/>
      <w:lvlJc w:val="left"/>
      <w:pPr>
        <w:ind w:left="92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9F5"/>
    <w:rsid w:val="002839F5"/>
    <w:rsid w:val="003926F4"/>
    <w:rsid w:val="00BD20B6"/>
    <w:rsid w:val="23A30C4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2F5597" w:themeColor="accent1" w:themeShade="BF"/>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4472C4" w:themeColor="accent1"/>
      <w:sz w:val="26"/>
      <w:szCs w:val="26"/>
      <w14:textFill>
        <w14:solidFill>
          <w14:schemeClr w14:val="accent1"/>
        </w14:solidFill>
      </w14:textFill>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4472C4" w:themeColor="accent1"/>
      <w14:textFill>
        <w14:solidFill>
          <w14:schemeClr w14:val="accent1"/>
        </w14:solidFill>
      </w14:textFill>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4472C4" w:themeColor="accent1"/>
      <w14:textFill>
        <w14:solidFill>
          <w14:schemeClr w14:val="accent1"/>
        </w14:solidFill>
      </w14:textFill>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uiPriority w:val="99"/>
    <w:rPr>
      <w:color w:val="0563C1" w:themeColor="hyperlink"/>
      <w:u w:val="single"/>
      <w14:textFill>
        <w14:solidFill>
          <w14:schemeClr w14:val="hlink"/>
        </w14:solidFill>
      </w14:textFill>
    </w:rPr>
  </w:style>
  <w:style w:type="paragraph" w:styleId="10">
    <w:name w:val="Normal Indent"/>
    <w:basedOn w:val="1"/>
    <w:unhideWhenUsed/>
    <w:uiPriority w:val="99"/>
    <w:pPr>
      <w:ind w:left="720"/>
    </w:pPr>
  </w:style>
  <w:style w:type="paragraph" w:styleId="11">
    <w:name w:val="caption"/>
    <w:basedOn w:val="1"/>
    <w:next w:val="1"/>
    <w:semiHidden/>
    <w:unhideWhenUsed/>
    <w:qFormat/>
    <w:uiPriority w:val="35"/>
    <w:pPr>
      <w:spacing w:line="240" w:lineRule="auto"/>
    </w:pPr>
    <w:rPr>
      <w:b/>
      <w:bCs/>
      <w:color w:val="4472C4" w:themeColor="accent1"/>
      <w:sz w:val="18"/>
      <w:szCs w:val="18"/>
      <w14:textFill>
        <w14:solidFill>
          <w14:schemeClr w14:val="accent1"/>
        </w14:solidFill>
      </w14:textFill>
    </w:rPr>
  </w:style>
  <w:style w:type="paragraph" w:styleId="12">
    <w:name w:val="header"/>
    <w:basedOn w:val="1"/>
    <w:link w:val="16"/>
    <w:unhideWhenUsed/>
    <w:qFormat/>
    <w:uiPriority w:val="99"/>
    <w:pPr>
      <w:tabs>
        <w:tab w:val="center" w:pos="4680"/>
        <w:tab w:val="right" w:pos="9360"/>
      </w:tabs>
    </w:pPr>
  </w:style>
  <w:style w:type="paragraph" w:styleId="13">
    <w:name w:val="Title"/>
    <w:basedOn w:val="1"/>
    <w:next w:val="1"/>
    <w:link w:val="22"/>
    <w:qFormat/>
    <w:uiPriority w:val="10"/>
    <w:pPr>
      <w:pBdr>
        <w:bottom w:val="single" w:color="4472C4" w:themeColor="accent1" w:sz="8" w:space="4"/>
      </w:pBdr>
      <w:spacing w:after="300"/>
      <w:contextualSpacing/>
    </w:pPr>
    <w:rPr>
      <w:rFonts w:asciiTheme="majorHAnsi" w:hAnsiTheme="majorHAnsi" w:eastAsiaTheme="majorEastAsia" w:cstheme="majorBidi"/>
      <w:color w:val="333F50" w:themeColor="text2" w:themeShade="BF"/>
      <w:spacing w:val="5"/>
      <w:kern w:val="28"/>
      <w:sz w:val="52"/>
      <w:szCs w:val="52"/>
    </w:rPr>
  </w:style>
  <w:style w:type="paragraph" w:styleId="14">
    <w:name w:val="Subtitle"/>
    <w:basedOn w:val="1"/>
    <w:next w:val="1"/>
    <w:link w:val="21"/>
    <w:qFormat/>
    <w:uiPriority w:val="11"/>
    <w:pPr>
      <w:ind w:left="86"/>
    </w:pPr>
    <w:rPr>
      <w:rFonts w:asciiTheme="majorHAnsi" w:hAnsiTheme="majorHAnsi" w:eastAsiaTheme="majorEastAsia" w:cstheme="majorBidi"/>
      <w:i/>
      <w:iCs/>
      <w:color w:val="4472C4" w:themeColor="accent1"/>
      <w:spacing w:val="15"/>
      <w:sz w:val="24"/>
      <w:szCs w:val="24"/>
      <w14:textFill>
        <w14:solidFill>
          <w14:schemeClr w14:val="accent1"/>
        </w14:solidFill>
      </w14:textFill>
    </w:rPr>
  </w:style>
  <w:style w:type="table" w:styleId="15">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6">
    <w:name w:val="Верхний колонтитул Знак"/>
    <w:basedOn w:val="6"/>
    <w:link w:val="12"/>
    <w:uiPriority w:val="99"/>
  </w:style>
  <w:style w:type="character" w:customStyle="1" w:styleId="17">
    <w:name w:val="Заголовок 1 Знак"/>
    <w:basedOn w:val="6"/>
    <w:link w:val="2"/>
    <w:qFormat/>
    <w:uiPriority w:val="9"/>
    <w:rPr>
      <w:rFonts w:asciiTheme="majorHAnsi" w:hAnsiTheme="majorHAnsi" w:eastAsiaTheme="majorEastAsia" w:cstheme="majorBidi"/>
      <w:b/>
      <w:bCs/>
      <w:color w:val="2F5597" w:themeColor="accent1" w:themeShade="BF"/>
      <w:sz w:val="28"/>
      <w:szCs w:val="28"/>
    </w:rPr>
  </w:style>
  <w:style w:type="character" w:customStyle="1" w:styleId="18">
    <w:name w:val="Заголовок 2 Знак"/>
    <w:basedOn w:val="6"/>
    <w:link w:val="3"/>
    <w:uiPriority w:val="9"/>
    <w:rPr>
      <w:rFonts w:asciiTheme="majorHAnsi" w:hAnsiTheme="majorHAnsi" w:eastAsiaTheme="majorEastAsia" w:cstheme="majorBidi"/>
      <w:b/>
      <w:bCs/>
      <w:color w:val="4472C4" w:themeColor="accent1"/>
      <w:sz w:val="26"/>
      <w:szCs w:val="26"/>
      <w14:textFill>
        <w14:solidFill>
          <w14:schemeClr w14:val="accent1"/>
        </w14:solidFill>
      </w14:textFill>
    </w:rPr>
  </w:style>
  <w:style w:type="character" w:customStyle="1" w:styleId="19">
    <w:name w:val="Заголовок 3 Знак"/>
    <w:basedOn w:val="6"/>
    <w:link w:val="4"/>
    <w:qFormat/>
    <w:uiPriority w:val="9"/>
    <w:rPr>
      <w:rFonts w:asciiTheme="majorHAnsi" w:hAnsiTheme="majorHAnsi" w:eastAsiaTheme="majorEastAsia" w:cstheme="majorBidi"/>
      <w:b/>
      <w:bCs/>
      <w:color w:val="4472C4" w:themeColor="accent1"/>
      <w14:textFill>
        <w14:solidFill>
          <w14:schemeClr w14:val="accent1"/>
        </w14:solidFill>
      </w14:textFill>
    </w:rPr>
  </w:style>
  <w:style w:type="character" w:customStyle="1" w:styleId="20">
    <w:name w:val="Заголовок 4 Знак"/>
    <w:basedOn w:val="6"/>
    <w:link w:val="5"/>
    <w:qFormat/>
    <w:uiPriority w:val="9"/>
    <w:rPr>
      <w:rFonts w:asciiTheme="majorHAnsi" w:hAnsiTheme="majorHAnsi" w:eastAsiaTheme="majorEastAsia" w:cstheme="majorBidi"/>
      <w:b/>
      <w:bCs/>
      <w:i/>
      <w:iCs/>
      <w:color w:val="4472C4" w:themeColor="accent1"/>
      <w14:textFill>
        <w14:solidFill>
          <w14:schemeClr w14:val="accent1"/>
        </w14:solidFill>
      </w14:textFill>
    </w:rPr>
  </w:style>
  <w:style w:type="character" w:customStyle="1" w:styleId="21">
    <w:name w:val="Подзаголовок Знак"/>
    <w:basedOn w:val="6"/>
    <w:link w:val="14"/>
    <w:qFormat/>
    <w:uiPriority w:val="11"/>
    <w:rPr>
      <w:rFonts w:asciiTheme="majorHAnsi" w:hAnsiTheme="majorHAnsi" w:eastAsiaTheme="majorEastAsia" w:cstheme="majorBidi"/>
      <w:i/>
      <w:iCs/>
      <w:color w:val="4472C4" w:themeColor="accent1"/>
      <w:spacing w:val="15"/>
      <w:sz w:val="24"/>
      <w:szCs w:val="24"/>
      <w14:textFill>
        <w14:solidFill>
          <w14:schemeClr w14:val="accent1"/>
        </w14:solidFill>
      </w14:textFill>
    </w:rPr>
  </w:style>
  <w:style w:type="character" w:customStyle="1" w:styleId="22">
    <w:name w:val="Заголовок Знак"/>
    <w:basedOn w:val="6"/>
    <w:link w:val="13"/>
    <w:qFormat/>
    <w:uiPriority w:val="10"/>
    <w:rPr>
      <w:rFonts w:asciiTheme="majorHAnsi" w:hAnsiTheme="majorHAnsi" w:eastAsiaTheme="majorEastAsia" w:cstheme="majorBidi"/>
      <w:color w:val="333F50" w:themeColor="text2" w:themeShade="BF"/>
      <w:spacing w:val="5"/>
      <w:kern w:val="28"/>
      <w:sz w:val="52"/>
      <w:szCs w:val="5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54</Pages>
  <Words>8170</Words>
  <Characters>64046</Characters>
  <Lines>598</Lines>
  <Paragraphs>168</Paragraphs>
  <TotalTime>3</TotalTime>
  <ScaleCrop>false</ScaleCrop>
  <LinksUpToDate>false</LinksUpToDate>
  <CharactersWithSpaces>71421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2026-09-24T15:34:00Z</dcterms:created>
  <dc:creator>USER</dc:creator>
  <cp:lastModifiedBy>12-a</cp:lastModifiedBy>
  <dcterms:modified xsi:type="dcterms:W3CDTF">2026-10-02T09:18:37Z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eyJoZGlkIjoiYTA5M2M1YzcwNmY4M2I3OTM4YTBkOGEwNDExMWI4ZjcifQ==</vt:lpwstr>
  </property>
  <property fmtid="{D5CDD505-2E9C-101B-9397-08002B2CF9AE}" pid="3" name="KSOProductBuildVer">
    <vt:lpwstr>1049-12.1.0.28485</vt:lpwstr>
  </property>
  <property fmtid="{D5CDD505-2E9C-101B-9397-08002B2CF9AE}" pid="4" name="ICV">
    <vt:lpwstr>5EE47CAD178449BAB32F1066D3D4FE6F_12</vt:lpwstr>
  </property>
</Properties>
</file>