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0" w:rsidRDefault="00E07260" w:rsidP="00202C0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093818"/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69443" cy="8833571"/>
            <wp:effectExtent l="0" t="0" r="0" b="0"/>
            <wp:docPr id="1" name="Рисунок 1" descr="C:\Users\Kabinet 22\Documents\Scanned Documents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 22\Documents\Scanned Documents\Рисунок (2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22" cy="883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260" w:rsidRPr="007A7AF5" w:rsidRDefault="00E07260" w:rsidP="00202C0F">
      <w:pPr>
        <w:spacing w:after="0"/>
        <w:ind w:left="120"/>
        <w:jc w:val="center"/>
        <w:rPr>
          <w:lang w:val="ru-RU"/>
        </w:rPr>
        <w:sectPr w:rsidR="00E07260" w:rsidRPr="007A7AF5">
          <w:pgSz w:w="11906" w:h="16383"/>
          <w:pgMar w:top="1134" w:right="850" w:bottom="1134" w:left="1701" w:header="720" w:footer="720" w:gutter="0"/>
          <w:cols w:space="720"/>
        </w:sectPr>
      </w:pPr>
    </w:p>
    <w:p w:rsidR="00E45A42" w:rsidRPr="00202C0F" w:rsidRDefault="00202C0F">
      <w:pPr>
        <w:spacing w:after="0"/>
        <w:ind w:left="120"/>
        <w:rPr>
          <w:lang w:val="ru-RU"/>
        </w:rPr>
      </w:pPr>
      <w:bookmarkStart w:id="2" w:name="block-68093819"/>
      <w:bookmarkEnd w:id="0"/>
      <w:r w:rsidRPr="00202C0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E45A42" w:rsidRDefault="00202C0F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E45A42" w:rsidRPr="00202C0F" w:rsidRDefault="00202C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202C0F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E45A42" w:rsidRPr="00202C0F" w:rsidRDefault="00202C0F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1C235C" w:rsidRPr="00202C0F" w:rsidRDefault="00202C0F" w:rsidP="001C235C">
      <w:pPr>
        <w:spacing w:after="0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r w:rsidR="001C235C" w:rsidRPr="001C235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1C235C" w:rsidRPr="00202C0F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E45A42" w:rsidRPr="00202C0F" w:rsidRDefault="00E45A42">
      <w:pPr>
        <w:rPr>
          <w:lang w:val="ru-RU"/>
        </w:rPr>
        <w:sectPr w:rsidR="00E45A42" w:rsidRPr="00202C0F">
          <w:pgSz w:w="11906" w:h="16383"/>
          <w:pgMar w:top="1134" w:right="850" w:bottom="1134" w:left="1701" w:header="720" w:footer="720" w:gutter="0"/>
          <w:cols w:space="720"/>
        </w:sectPr>
      </w:pPr>
    </w:p>
    <w:p w:rsidR="00E45A42" w:rsidRPr="00202C0F" w:rsidRDefault="00202C0F" w:rsidP="001C235C">
      <w:pPr>
        <w:spacing w:after="0"/>
        <w:rPr>
          <w:lang w:val="ru-RU"/>
        </w:rPr>
      </w:pPr>
      <w:bookmarkStart w:id="3" w:name="block-68093820"/>
      <w:bookmarkEnd w:id="2"/>
      <w:r w:rsidRPr="00202C0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>Зачем человеку учиться?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Русский язык в эпоху цифровых технологий. </w:t>
      </w:r>
      <w:r w:rsidRPr="00202C0F">
        <w:rPr>
          <w:rFonts w:ascii="Times New Roman" w:hAnsi="Times New Roman"/>
          <w:color w:val="333333"/>
          <w:sz w:val="28"/>
          <w:lang w:val="ru-RU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202C0F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202C0F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>О творчестве. Ко Дню музыки.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lastRenderedPageBreak/>
        <w:t>Что такое уважение? Ко Дню учителя.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202C0F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333333"/>
          <w:sz w:val="28"/>
          <w:lang w:val="ru-RU"/>
        </w:rPr>
        <w:t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самореализации</w:t>
      </w:r>
      <w:proofErr w:type="gramStart"/>
      <w:r w:rsidRPr="00202C0F">
        <w:rPr>
          <w:rFonts w:ascii="Times New Roman" w:hAnsi="Times New Roman"/>
          <w:color w:val="333333"/>
          <w:sz w:val="28"/>
          <w:lang w:val="ru-RU"/>
        </w:rPr>
        <w:t>.Р</w:t>
      </w:r>
      <w:proofErr w:type="gramEnd"/>
      <w:r w:rsidRPr="00202C0F">
        <w:rPr>
          <w:rFonts w:ascii="Times New Roman" w:hAnsi="Times New Roman"/>
          <w:color w:val="333333"/>
          <w:sz w:val="28"/>
          <w:lang w:val="ru-RU"/>
        </w:rPr>
        <w:t>оль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цифровых технологий в расширении возможностей участия в общественных процессах. Готовность уважительно воспринимать другого человека — основа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гармоничныхотношений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в обществе.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Селекция и генетика. К 170-летию И. В. Мичурина. </w:t>
      </w:r>
      <w:r w:rsidRPr="00202C0F">
        <w:rPr>
          <w:rFonts w:ascii="Times New Roman" w:hAnsi="Times New Roman"/>
          <w:color w:val="333333"/>
          <w:sz w:val="28"/>
          <w:lang w:val="ru-RU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решать конфликты и справляться с трудностями. Ко Дню психолога. </w:t>
      </w:r>
      <w:r w:rsidRPr="00202C0F">
        <w:rPr>
          <w:rFonts w:ascii="Times New Roman" w:hAnsi="Times New Roman"/>
          <w:color w:val="333333"/>
          <w:sz w:val="28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202C0F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</w:t>
      </w:r>
      <w:r w:rsidRPr="007A7AF5">
        <w:rPr>
          <w:rFonts w:ascii="Times New Roman" w:hAnsi="Times New Roman"/>
          <w:b/>
          <w:color w:val="333333"/>
          <w:sz w:val="28"/>
          <w:lang w:val="ru-RU"/>
        </w:rPr>
        <w:t xml:space="preserve">Ко Дню Героев Отечества. </w:t>
      </w:r>
      <w:r w:rsidRPr="00202C0F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Закон и справедливость. Ко Дню Конституции. </w:t>
      </w:r>
      <w:r w:rsidRPr="00202C0F">
        <w:rPr>
          <w:rFonts w:ascii="Times New Roman" w:hAnsi="Times New Roman"/>
          <w:color w:val="333333"/>
          <w:sz w:val="28"/>
          <w:lang w:val="ru-RU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Совесть внутри нас. 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Совесть — внутренний ориентир, помогающий отличить добро от зла. Ключевая роль совести в осуществлении личного </w:t>
      </w:r>
      <w:r w:rsidRPr="00202C0F">
        <w:rPr>
          <w:rFonts w:ascii="Times New Roman" w:hAnsi="Times New Roman"/>
          <w:color w:val="333333"/>
          <w:sz w:val="28"/>
          <w:lang w:val="ru-RU"/>
        </w:rPr>
        <w:lastRenderedPageBreak/>
        <w:t>выбора. Роль в формировании нравственности традиционных ценностей, культуры и истории.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Календарь полезных дел. Новогоднее занятие. </w:t>
      </w:r>
      <w:r w:rsidRPr="00202C0F">
        <w:rPr>
          <w:rFonts w:ascii="Times New Roman" w:hAnsi="Times New Roman"/>
          <w:color w:val="333333"/>
          <w:sz w:val="28"/>
          <w:lang w:val="ru-RU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202C0F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Музейное дело. 170 лет Третьяковской галерее. </w:t>
      </w:r>
      <w:r w:rsidRPr="00202C0F">
        <w:rPr>
          <w:rFonts w:ascii="Times New Roman" w:hAnsi="Times New Roman"/>
          <w:color w:val="333333"/>
          <w:sz w:val="28"/>
          <w:lang w:val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202C0F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Есть ли у знания границы? Ко Дню науки. 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Богатейшее </w:t>
      </w:r>
      <w:proofErr w:type="spellStart"/>
      <w:r w:rsidRPr="00202C0F">
        <w:rPr>
          <w:rFonts w:ascii="Times New Roman" w:hAnsi="Times New Roman"/>
          <w:color w:val="333333"/>
          <w:sz w:val="28"/>
          <w:lang w:val="ru-RU"/>
        </w:rPr>
        <w:t>наследиеСлушать</w:t>
      </w:r>
      <w:proofErr w:type="spellEnd"/>
      <w:r w:rsidRPr="00202C0F">
        <w:rPr>
          <w:rFonts w:ascii="Times New Roman" w:hAnsi="Times New Roman"/>
          <w:color w:val="333333"/>
          <w:sz w:val="28"/>
          <w:lang w:val="ru-RU"/>
        </w:rPr>
        <w:t xml:space="preserve">, слышать и договариваться. Кто такие дипломаты? </w:t>
      </w:r>
      <w:r w:rsidRPr="00202C0F">
        <w:rPr>
          <w:rFonts w:ascii="Times New Roman" w:hAnsi="Times New Roman"/>
          <w:color w:val="333333"/>
          <w:sz w:val="28"/>
          <w:lang w:val="ru-RU"/>
        </w:rPr>
        <w:lastRenderedPageBreak/>
        <w:t>Дипломатия —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>Слушать, слышать и договариваться. Кто такие дипломаты?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202C0F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202C0F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202C0F">
        <w:rPr>
          <w:rFonts w:ascii="Times New Roman" w:hAnsi="Times New Roman"/>
          <w:color w:val="333333"/>
          <w:sz w:val="28"/>
          <w:lang w:val="ru-RU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202C0F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>65 лет триумфа. Ко Дню космонавтики.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202C0F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202C0F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>Песни о войне. Ко Дню Победы.</w:t>
      </w:r>
      <w:r w:rsidRPr="00202C0F">
        <w:rPr>
          <w:rFonts w:ascii="Times New Roman" w:hAnsi="Times New Roman"/>
          <w:color w:val="333333"/>
          <w:sz w:val="28"/>
          <w:lang w:val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Ценности, которые нас объединяют. </w:t>
      </w:r>
      <w:r w:rsidRPr="00202C0F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E45A42">
      <w:pPr>
        <w:rPr>
          <w:lang w:val="ru-RU"/>
        </w:rPr>
        <w:sectPr w:rsidR="00E45A42" w:rsidRPr="00202C0F">
          <w:pgSz w:w="11906" w:h="16383"/>
          <w:pgMar w:top="1134" w:right="850" w:bottom="1134" w:left="1701" w:header="720" w:footer="720" w:gutter="0"/>
          <w:cols w:space="720"/>
        </w:sectPr>
      </w:pPr>
    </w:p>
    <w:p w:rsidR="00E45A42" w:rsidRPr="00202C0F" w:rsidRDefault="00202C0F">
      <w:pPr>
        <w:spacing w:after="0"/>
        <w:ind w:left="120"/>
        <w:rPr>
          <w:lang w:val="ru-RU"/>
        </w:rPr>
      </w:pPr>
      <w:bookmarkStart w:id="4" w:name="block-68093821"/>
      <w:bookmarkEnd w:id="3"/>
      <w:r w:rsidRPr="00202C0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202C0F">
      <w:pPr>
        <w:spacing w:after="0"/>
        <w:ind w:left="120"/>
        <w:jc w:val="both"/>
        <w:rPr>
          <w:lang w:val="ru-RU"/>
        </w:rPr>
      </w:pPr>
      <w:r w:rsidRPr="00202C0F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202C0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02C0F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202C0F">
      <w:pPr>
        <w:spacing w:after="0"/>
        <w:ind w:firstLine="600"/>
        <w:rPr>
          <w:lang w:val="ru-RU"/>
        </w:rPr>
      </w:pPr>
      <w:r w:rsidRPr="00202C0F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E45A42">
      <w:pPr>
        <w:spacing w:after="0"/>
        <w:ind w:left="120"/>
        <w:rPr>
          <w:lang w:val="ru-RU"/>
        </w:rPr>
      </w:pP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000000"/>
          <w:sz w:val="28"/>
          <w:lang w:val="ru-RU"/>
        </w:rPr>
        <w:lastRenderedPageBreak/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000000"/>
          <w:sz w:val="28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000000"/>
          <w:sz w:val="28"/>
          <w:lang w:val="ru-RU"/>
        </w:rPr>
        <w:t xml:space="preserve"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</w:t>
      </w:r>
      <w:r w:rsidRPr="00202C0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i/>
          <w:color w:val="000000"/>
          <w:sz w:val="28"/>
          <w:lang w:val="ru-RU"/>
        </w:rPr>
        <w:t xml:space="preserve">Русский язык и литература: </w:t>
      </w:r>
      <w:r w:rsidRPr="00202C0F">
        <w:rPr>
          <w:rFonts w:ascii="Times New Roman" w:hAnsi="Times New Roman"/>
          <w:color w:val="000000"/>
          <w:sz w:val="28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202C0F">
        <w:rPr>
          <w:rFonts w:ascii="Times New Roman" w:hAnsi="Times New Roman"/>
          <w:color w:val="000000"/>
          <w:sz w:val="28"/>
          <w:lang w:val="ru-RU"/>
        </w:rPr>
        <w:t>анализахудожественного</w:t>
      </w:r>
      <w:proofErr w:type="spellEnd"/>
      <w:r w:rsidRPr="00202C0F">
        <w:rPr>
          <w:rFonts w:ascii="Times New Roman" w:hAnsi="Times New Roman"/>
          <w:color w:val="000000"/>
          <w:sz w:val="28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i/>
          <w:color w:val="000000"/>
          <w:sz w:val="28"/>
          <w:lang w:val="ru-RU"/>
        </w:rPr>
        <w:t xml:space="preserve">Иностранный язык: </w:t>
      </w:r>
      <w:r w:rsidRPr="00202C0F">
        <w:rPr>
          <w:rFonts w:ascii="Times New Roman" w:hAnsi="Times New Roman"/>
          <w:color w:val="000000"/>
          <w:sz w:val="28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202C0F">
        <w:rPr>
          <w:rFonts w:ascii="Times New Roman" w:hAnsi="Times New Roman"/>
          <w:color w:val="000000"/>
          <w:sz w:val="28"/>
          <w:lang w:val="ru-RU"/>
        </w:rPr>
        <w:t>языккак</w:t>
      </w:r>
      <w:proofErr w:type="spellEnd"/>
      <w:r w:rsidRPr="00202C0F">
        <w:rPr>
          <w:rFonts w:ascii="Times New Roman" w:hAnsi="Times New Roman"/>
          <w:color w:val="000000"/>
          <w:sz w:val="28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i/>
          <w:color w:val="000000"/>
          <w:sz w:val="28"/>
          <w:lang w:val="ru-RU"/>
        </w:rPr>
        <w:t>Информатика:</w:t>
      </w:r>
      <w:r w:rsidRPr="00202C0F">
        <w:rPr>
          <w:rFonts w:ascii="Times New Roman" w:hAnsi="Times New Roman"/>
          <w:color w:val="000000"/>
          <w:sz w:val="28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</w:t>
      </w:r>
      <w:r w:rsidRPr="00202C0F">
        <w:rPr>
          <w:rFonts w:ascii="Times New Roman" w:hAnsi="Times New Roman"/>
          <w:color w:val="000000"/>
          <w:sz w:val="28"/>
          <w:lang w:val="ru-RU"/>
        </w:rPr>
        <w:lastRenderedPageBreak/>
        <w:t>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i/>
          <w:color w:val="000000"/>
          <w:sz w:val="28"/>
          <w:lang w:val="ru-RU"/>
        </w:rPr>
        <w:t xml:space="preserve">История: </w:t>
      </w:r>
      <w:r w:rsidRPr="00202C0F">
        <w:rPr>
          <w:rFonts w:ascii="Times New Roman" w:hAnsi="Times New Roman"/>
          <w:color w:val="000000"/>
          <w:sz w:val="28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i/>
          <w:color w:val="000000"/>
          <w:sz w:val="28"/>
          <w:lang w:val="ru-RU"/>
        </w:rPr>
        <w:t xml:space="preserve">Обществознание: </w:t>
      </w:r>
      <w:r w:rsidRPr="00202C0F">
        <w:rPr>
          <w:rFonts w:ascii="Times New Roman" w:hAnsi="Times New Roman"/>
          <w:color w:val="000000"/>
          <w:sz w:val="28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i/>
          <w:color w:val="000000"/>
          <w:sz w:val="28"/>
          <w:lang w:val="ru-RU"/>
        </w:rPr>
        <w:t xml:space="preserve">География: </w:t>
      </w:r>
      <w:r w:rsidRPr="00202C0F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</w:t>
      </w:r>
      <w:r w:rsidRPr="00202C0F">
        <w:rPr>
          <w:rFonts w:ascii="Times New Roman" w:hAnsi="Times New Roman"/>
          <w:color w:val="000000"/>
          <w:sz w:val="28"/>
          <w:lang w:val="ru-RU"/>
        </w:rPr>
        <w:lastRenderedPageBreak/>
        <w:t>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E45A42" w:rsidRPr="00202C0F" w:rsidRDefault="00202C0F">
      <w:pPr>
        <w:spacing w:after="0" w:line="360" w:lineRule="auto"/>
        <w:ind w:firstLine="600"/>
        <w:jc w:val="both"/>
        <w:rPr>
          <w:lang w:val="ru-RU"/>
        </w:rPr>
      </w:pPr>
      <w:r w:rsidRPr="00202C0F">
        <w:rPr>
          <w:rFonts w:ascii="Times New Roman" w:hAnsi="Times New Roman"/>
          <w:i/>
          <w:color w:val="000000"/>
          <w:sz w:val="28"/>
          <w:lang w:val="ru-RU"/>
        </w:rPr>
        <w:t xml:space="preserve">Биология: </w:t>
      </w:r>
      <w:r w:rsidRPr="00202C0F">
        <w:rPr>
          <w:rFonts w:ascii="Times New Roman" w:hAnsi="Times New Roman"/>
          <w:color w:val="000000"/>
          <w:sz w:val="28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E45A42" w:rsidRPr="00202C0F" w:rsidRDefault="00E45A42">
      <w:pPr>
        <w:rPr>
          <w:lang w:val="ru-RU"/>
        </w:rPr>
        <w:sectPr w:rsidR="00E45A42" w:rsidRPr="00202C0F">
          <w:pgSz w:w="11906" w:h="16383"/>
          <w:pgMar w:top="1134" w:right="850" w:bottom="1134" w:left="1701" w:header="720" w:footer="720" w:gutter="0"/>
          <w:cols w:space="720"/>
        </w:sectPr>
      </w:pPr>
    </w:p>
    <w:p w:rsidR="00E45A42" w:rsidRDefault="00202C0F">
      <w:pPr>
        <w:spacing w:after="0"/>
        <w:ind w:left="120"/>
      </w:pPr>
      <w:bookmarkStart w:id="5" w:name="block-68093817"/>
      <w:bookmarkEnd w:id="4"/>
      <w:r w:rsidRPr="00202C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5A42" w:rsidRDefault="00202C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10-11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345"/>
        <w:gridCol w:w="1761"/>
        <w:gridCol w:w="2693"/>
        <w:gridCol w:w="2199"/>
        <w:gridCol w:w="3120"/>
      </w:tblGrid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5A42" w:rsidRDefault="00E45A42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5A42" w:rsidRDefault="00E45A42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5A42" w:rsidRDefault="00E45A42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5A42" w:rsidRDefault="00E45A42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5A42" w:rsidRDefault="00E45A42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5A42" w:rsidRDefault="00E45A42">
            <w:pPr>
              <w:spacing w:after="0"/>
              <w:ind w:left="135"/>
            </w:pPr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каждого человека. Почему об экологии должен заботиться каждый </w:t>
            </w:r>
            <w:proofErr w:type="spellStart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человек</w:t>
            </w:r>
            <w:proofErr w:type="gramStart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?Н</w:t>
            </w:r>
            <w:proofErr w:type="gramEnd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еосознанное</w:t>
            </w:r>
            <w:proofErr w:type="spellEnd"/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</w:t>
            </w: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E45A42" w:rsidRDefault="00E07260">
            <w:pPr>
              <w:spacing w:after="0"/>
              <w:ind w:left="135"/>
            </w:pPr>
            <w:hyperlink>
              <w:r w:rsidR="00202C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45A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5A42" w:rsidRPr="00202C0F" w:rsidRDefault="00202C0F">
            <w:pPr>
              <w:spacing w:after="0"/>
              <w:ind w:left="135"/>
              <w:rPr>
                <w:lang w:val="ru-RU"/>
              </w:rPr>
            </w:pPr>
            <w:r w:rsidRPr="00202C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45A42" w:rsidRDefault="00202C0F">
            <w:pPr>
              <w:spacing w:after="0"/>
              <w:ind w:left="135"/>
              <w:jc w:val="center"/>
            </w:pPr>
            <w:r w:rsidRPr="00202C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5A42" w:rsidRDefault="00E45A42"/>
        </w:tc>
      </w:tr>
    </w:tbl>
    <w:p w:rsidR="00E45A42" w:rsidRDefault="00E45A42">
      <w:pPr>
        <w:sectPr w:rsidR="00E45A42" w:rsidSect="001C235C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E45A42" w:rsidRDefault="00E45A42">
      <w:pPr>
        <w:sectPr w:rsidR="00E45A4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771D73" w:rsidRDefault="00771D73"/>
    <w:sectPr w:rsidR="00771D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76786"/>
    <w:multiLevelType w:val="multilevel"/>
    <w:tmpl w:val="75B05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5A42"/>
    <w:rsid w:val="001C235C"/>
    <w:rsid w:val="00202C0F"/>
    <w:rsid w:val="0052755D"/>
    <w:rsid w:val="00771D73"/>
    <w:rsid w:val="007A7AF5"/>
    <w:rsid w:val="00E07260"/>
    <w:rsid w:val="00E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7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6739</Words>
  <Characters>38413</Characters>
  <Application>Microsoft Office Word</Application>
  <DocSecurity>0</DocSecurity>
  <Lines>320</Lines>
  <Paragraphs>90</Paragraphs>
  <ScaleCrop>false</ScaleCrop>
  <Company/>
  <LinksUpToDate>false</LinksUpToDate>
  <CharactersWithSpaces>45062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2025-09-06T07:06:00Z</dcterms:created>
  <dcterms:modified xsi:type="dcterms:W3CDTF">2025-09-10T03:26:00Z</dcterms:modified>
</cp:coreProperties>
</file>