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93C" w:rsidRPr="006B679F" w:rsidRDefault="00DA5BD7" w:rsidP="006B679F">
      <w:pPr>
        <w:pStyle w:val="a3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196162" cy="4507103"/>
            <wp:effectExtent l="0" t="0" r="0" b="8255"/>
            <wp:docPr id="19" name="Рисунок 19" descr="C:\Users\Admin\OneDrive\Рабочий стол\2025-2026\программы\Инт.олим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OneDrive\Рабочий стол\2025-2026\программы\Инт.олим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560" cy="45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93C" w:rsidRPr="006B679F" w:rsidRDefault="00F3593C" w:rsidP="006B679F">
      <w:pPr>
        <w:pStyle w:val="a3"/>
        <w:ind w:left="0" w:right="0" w:firstLine="0"/>
        <w:jc w:val="center"/>
        <w:rPr>
          <w:rFonts w:ascii="Times New Roman" w:hAnsi="Times New Roman" w:cs="Times New Roman"/>
          <w:color w:val="000000" w:themeColor="text1"/>
          <w:sz w:val="52"/>
          <w:szCs w:val="28"/>
        </w:rPr>
      </w:pPr>
    </w:p>
    <w:p w:rsidR="00F3593C" w:rsidRPr="006B679F" w:rsidRDefault="00F3593C" w:rsidP="006B679F">
      <w:pPr>
        <w:jc w:val="center"/>
        <w:rPr>
          <w:rFonts w:ascii="Times New Roman" w:hAnsi="Times New Roman" w:cs="Times New Roman"/>
          <w:color w:val="000000" w:themeColor="text1"/>
          <w:sz w:val="52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sz w:val="52"/>
          <w:szCs w:val="28"/>
        </w:rPr>
        <w:t>РАБОЧАЯ ПРОГРАММА КУРСА ВНЕУРОЧНОЙ</w:t>
      </w:r>
      <w:r w:rsidRPr="006B679F">
        <w:rPr>
          <w:rFonts w:ascii="Times New Roman" w:hAnsi="Times New Roman" w:cs="Times New Roman"/>
          <w:color w:val="000000" w:themeColor="text1"/>
          <w:spacing w:val="-19"/>
          <w:sz w:val="52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4"/>
          <w:sz w:val="52"/>
          <w:szCs w:val="28"/>
        </w:rPr>
        <w:t>ДЕЯТЕЛЬНОСТИ</w:t>
      </w:r>
    </w:p>
    <w:p w:rsidR="0071775E" w:rsidRPr="006B679F" w:rsidRDefault="00F3593C" w:rsidP="006B679F">
      <w:pPr>
        <w:pStyle w:val="a5"/>
        <w:spacing w:before="0"/>
        <w:ind w:left="0" w:right="0"/>
        <w:rPr>
          <w:rFonts w:ascii="Times New Roman" w:hAnsi="Times New Roman" w:cs="Times New Roman"/>
          <w:color w:val="000000" w:themeColor="text1"/>
          <w:sz w:val="52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spacing w:val="-2"/>
          <w:w w:val="90"/>
          <w:sz w:val="52"/>
          <w:szCs w:val="28"/>
        </w:rPr>
        <w:t xml:space="preserve">ФУНКЦИОНАЛЬНАЯ </w:t>
      </w:r>
      <w:r w:rsidRPr="006B679F">
        <w:rPr>
          <w:rFonts w:ascii="Times New Roman" w:hAnsi="Times New Roman" w:cs="Times New Roman"/>
          <w:color w:val="000000" w:themeColor="text1"/>
          <w:spacing w:val="-6"/>
          <w:w w:val="90"/>
          <w:sz w:val="52"/>
          <w:szCs w:val="28"/>
        </w:rPr>
        <w:t xml:space="preserve">ГРАМОТНОСТЬ: </w:t>
      </w:r>
      <w:r w:rsidR="00DA5BD7">
        <w:rPr>
          <w:rFonts w:ascii="Times New Roman" w:hAnsi="Times New Roman" w:cs="Times New Roman"/>
          <w:color w:val="000000" w:themeColor="text1"/>
          <w:w w:val="85"/>
          <w:sz w:val="52"/>
          <w:szCs w:val="28"/>
        </w:rPr>
        <w:t xml:space="preserve">Интеллектуальный олимп </w:t>
      </w:r>
    </w:p>
    <w:p w:rsidR="0071775E" w:rsidRPr="006B679F" w:rsidRDefault="00F3593C" w:rsidP="006B679F">
      <w:pPr>
        <w:pStyle w:val="a3"/>
        <w:ind w:left="0" w:right="0" w:firstLine="0"/>
        <w:jc w:val="center"/>
        <w:rPr>
          <w:rFonts w:ascii="Times New Roman" w:hAnsi="Times New Roman" w:cs="Times New Roman"/>
          <w:color w:val="000000" w:themeColor="text1"/>
          <w:sz w:val="52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90"/>
          <w:sz w:val="52"/>
          <w:szCs w:val="28"/>
        </w:rPr>
        <w:t>(основное</w:t>
      </w:r>
      <w:r w:rsidRPr="006B679F">
        <w:rPr>
          <w:rFonts w:ascii="Times New Roman" w:hAnsi="Times New Roman" w:cs="Times New Roman"/>
          <w:color w:val="000000" w:themeColor="text1"/>
          <w:spacing w:val="-1"/>
          <w:w w:val="90"/>
          <w:sz w:val="52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90"/>
          <w:sz w:val="52"/>
          <w:szCs w:val="28"/>
        </w:rPr>
        <w:t>общее</w:t>
      </w:r>
      <w:r w:rsidRPr="006B679F">
        <w:rPr>
          <w:rFonts w:ascii="Times New Roman" w:hAnsi="Times New Roman" w:cs="Times New Roman"/>
          <w:color w:val="000000" w:themeColor="text1"/>
          <w:spacing w:val="-6"/>
          <w:sz w:val="52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90"/>
          <w:sz w:val="52"/>
          <w:szCs w:val="28"/>
        </w:rPr>
        <w:t>образование)</w:t>
      </w:r>
    </w:p>
    <w:p w:rsidR="0071775E" w:rsidRPr="006B679F" w:rsidRDefault="0071775E" w:rsidP="006B679F">
      <w:pPr>
        <w:pStyle w:val="a3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52"/>
          <w:szCs w:val="28"/>
        </w:rPr>
      </w:pPr>
    </w:p>
    <w:p w:rsidR="0071775E" w:rsidRPr="006B679F" w:rsidRDefault="0071775E" w:rsidP="006B679F">
      <w:pPr>
        <w:pStyle w:val="a3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75E" w:rsidRPr="006B679F" w:rsidRDefault="0071775E" w:rsidP="006B679F">
      <w:pPr>
        <w:pStyle w:val="a3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75E" w:rsidRPr="006B679F" w:rsidRDefault="0071775E" w:rsidP="006B679F">
      <w:pPr>
        <w:pStyle w:val="a3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75E" w:rsidRPr="006B679F" w:rsidRDefault="0071775E" w:rsidP="006B679F">
      <w:pPr>
        <w:pStyle w:val="a3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75E" w:rsidRPr="006B679F" w:rsidRDefault="0071775E" w:rsidP="006B679F">
      <w:pPr>
        <w:pStyle w:val="a3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75E" w:rsidRPr="006B679F" w:rsidRDefault="0071775E" w:rsidP="006B679F">
      <w:pPr>
        <w:pStyle w:val="TableParagraph"/>
        <w:ind w:left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1775E" w:rsidRPr="006B679F" w:rsidSect="006B679F">
          <w:pgSz w:w="12020" w:h="7830" w:orient="landscape"/>
          <w:pgMar w:top="566" w:right="280" w:bottom="566" w:left="660" w:header="720" w:footer="720" w:gutter="0"/>
          <w:cols w:space="720"/>
          <w:docGrid w:linePitch="299"/>
        </w:sectPr>
      </w:pPr>
    </w:p>
    <w:p w:rsidR="0071775E" w:rsidRPr="006B679F" w:rsidRDefault="00F3593C" w:rsidP="006B679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ПОЯСНИТЕЛЬНАЯ</w:t>
      </w:r>
      <w:r w:rsidRPr="006B679F">
        <w:rPr>
          <w:rFonts w:ascii="Times New Roman" w:hAnsi="Times New Roman" w:cs="Times New Roman"/>
          <w:b/>
          <w:color w:val="000000" w:themeColor="text1"/>
          <w:spacing w:val="-14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ЗАПИСКА</w:t>
      </w:r>
    </w:p>
    <w:p w:rsidR="0071775E" w:rsidRPr="006B679F" w:rsidRDefault="00F3593C" w:rsidP="006B679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</w:t>
      </w:r>
      <w:r w:rsidRPr="006B679F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6B679F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НАЗНАЧЕНИЕ</w:t>
      </w:r>
      <w:r w:rsidRPr="006B679F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ПРОГРАММЫ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Актуальность программы определяется изменением требований</w:t>
      </w:r>
      <w:r w:rsidRPr="006B679F">
        <w:rPr>
          <w:rFonts w:ascii="Times New Roman" w:hAnsi="Times New Roman" w:cs="Times New Roman"/>
          <w:color w:val="000000" w:themeColor="text1"/>
          <w:spacing w:val="-13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реальности</w:t>
      </w:r>
      <w:r w:rsidRPr="006B679F">
        <w:rPr>
          <w:rFonts w:ascii="Times New Roman" w:hAnsi="Times New Roman" w:cs="Times New Roman"/>
          <w:color w:val="000000" w:themeColor="text1"/>
          <w:spacing w:val="-1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к</w:t>
      </w:r>
      <w:r w:rsidRPr="006B679F">
        <w:rPr>
          <w:rFonts w:ascii="Times New Roman" w:hAnsi="Times New Roman" w:cs="Times New Roman"/>
          <w:color w:val="000000" w:themeColor="text1"/>
          <w:spacing w:val="-1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человеку,</w:t>
      </w:r>
      <w:r w:rsidRPr="006B679F">
        <w:rPr>
          <w:rFonts w:ascii="Times New Roman" w:hAnsi="Times New Roman" w:cs="Times New Roman"/>
          <w:color w:val="000000" w:themeColor="text1"/>
          <w:spacing w:val="-1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получающему</w:t>
      </w:r>
      <w:r w:rsidRPr="006B679F">
        <w:rPr>
          <w:rFonts w:ascii="Times New Roman" w:hAnsi="Times New Roman" w:cs="Times New Roman"/>
          <w:color w:val="000000" w:themeColor="text1"/>
          <w:spacing w:val="-1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образование</w:t>
      </w:r>
      <w:r w:rsidRPr="006B679F">
        <w:rPr>
          <w:rFonts w:ascii="Times New Roman" w:hAnsi="Times New Roman" w:cs="Times New Roman"/>
          <w:color w:val="000000" w:themeColor="text1"/>
          <w:spacing w:val="-1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-1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реализующему</w:t>
      </w:r>
      <w:r w:rsidRPr="006B679F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себя</w:t>
      </w:r>
      <w:r w:rsidRPr="006B679F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современном</w:t>
      </w:r>
      <w:r w:rsidRPr="006B679F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социуме.</w:t>
      </w:r>
      <w:r w:rsidRPr="006B679F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Эти</w:t>
      </w:r>
      <w:r w:rsidRPr="006B679F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изменения</w:t>
      </w:r>
      <w:r w:rsidRPr="006B679F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включают расширение спектра стоящих перед личностью задач, ее включенности в различные социальные сферы и социальные отношения. Для успешного функционирования в обществе нужно уметь использовать получаемые знания, умения и навыки</w:t>
      </w:r>
      <w:r w:rsidRPr="006B679F">
        <w:rPr>
          <w:rFonts w:ascii="Times New Roman" w:hAnsi="Times New Roman" w:cs="Times New Roman"/>
          <w:color w:val="000000" w:themeColor="text1"/>
          <w:spacing w:val="3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для</w:t>
      </w:r>
      <w:r w:rsidRPr="006B679F">
        <w:rPr>
          <w:rFonts w:ascii="Times New Roman" w:hAnsi="Times New Roman" w:cs="Times New Roman"/>
          <w:color w:val="000000" w:themeColor="text1"/>
          <w:spacing w:val="3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решения</w:t>
      </w:r>
      <w:r w:rsidRPr="006B679F">
        <w:rPr>
          <w:rFonts w:ascii="Times New Roman" w:hAnsi="Times New Roman" w:cs="Times New Roman"/>
          <w:color w:val="000000" w:themeColor="text1"/>
          <w:spacing w:val="3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важных</w:t>
      </w:r>
      <w:r w:rsidRPr="006B679F">
        <w:rPr>
          <w:rFonts w:ascii="Times New Roman" w:hAnsi="Times New Roman" w:cs="Times New Roman"/>
          <w:color w:val="000000" w:themeColor="text1"/>
          <w:spacing w:val="3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задач</w:t>
      </w:r>
      <w:r w:rsidRPr="006B679F">
        <w:rPr>
          <w:rFonts w:ascii="Times New Roman" w:hAnsi="Times New Roman" w:cs="Times New Roman"/>
          <w:color w:val="000000" w:themeColor="text1"/>
          <w:spacing w:val="3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3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изменяющихся</w:t>
      </w:r>
      <w:r w:rsidRPr="006B679F">
        <w:rPr>
          <w:rFonts w:ascii="Times New Roman" w:hAnsi="Times New Roman" w:cs="Times New Roman"/>
          <w:color w:val="000000" w:themeColor="text1"/>
          <w:spacing w:val="3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условиях, а для этого находить, сопоставлять, интерпретировать, анализировать факты, смотреть на одни и те же явления с разных сторон, осмысливать информацию, чтобы делать правильный выбор,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принимать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конструктивные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решения.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Необходимо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пла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нировать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свою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деятельность,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осуществлять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ее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контроль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оцен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ку, взаимодействовать с другими, действовать в ситуации не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определенности.</w:t>
      </w:r>
    </w:p>
    <w:p w:rsidR="0071775E" w:rsidRPr="006B679F" w:rsidRDefault="00F3593C" w:rsidP="006B679F">
      <w:pPr>
        <w:pStyle w:val="a3"/>
        <w:ind w:left="0"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Введение</w:t>
      </w:r>
      <w:r w:rsidRPr="006B679F">
        <w:rPr>
          <w:rFonts w:ascii="Times New Roman" w:hAnsi="Times New Roman" w:cs="Times New Roman"/>
          <w:color w:val="000000" w:themeColor="text1"/>
          <w:spacing w:val="5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6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российских</w:t>
      </w:r>
      <w:r w:rsidRPr="006B679F">
        <w:rPr>
          <w:rFonts w:ascii="Times New Roman" w:hAnsi="Times New Roman" w:cs="Times New Roman"/>
          <w:color w:val="000000" w:themeColor="text1"/>
          <w:spacing w:val="6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школах</w:t>
      </w:r>
      <w:r w:rsidRPr="006B679F">
        <w:rPr>
          <w:rFonts w:ascii="Times New Roman" w:hAnsi="Times New Roman" w:cs="Times New Roman"/>
          <w:color w:val="000000" w:themeColor="text1"/>
          <w:spacing w:val="6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Федеральных</w:t>
      </w:r>
      <w:r w:rsidRPr="006B679F">
        <w:rPr>
          <w:rFonts w:ascii="Times New Roman" w:hAnsi="Times New Roman" w:cs="Times New Roman"/>
          <w:color w:val="000000" w:themeColor="text1"/>
          <w:spacing w:val="6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государствен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ных образовательных стандартов начального общего образования (ФГОС НОО) и основного общего образования (ФГОС ООО) актуализировало значимость формирования функциональной грамотности с учетом новых приоритетных целей образования, заявленных личностных, метапредметных и предметных планируемых образовательных результатов.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Реализация требований ФГОС предполагает дополнение содержания школьного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образования спектром компонентов функциональной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грамотности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освоение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способов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интеграции.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Программа курса внеурочной деятельности «Функциональная грамотность: учимся для жизни» предлагает системное предъявление содержания, обращающегося к различным направлениям функциональной грамотности.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Основной целью курса является формирование функционально</w:t>
      </w:r>
      <w:r w:rsidRPr="006B679F">
        <w:rPr>
          <w:rFonts w:ascii="Times New Roman" w:hAnsi="Times New Roman" w:cs="Times New Roman"/>
          <w:color w:val="000000" w:themeColor="text1"/>
          <w:spacing w:val="28"/>
          <w:w w:val="105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грамотной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05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личности,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05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ее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05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готовности</w:t>
      </w:r>
      <w:r w:rsidRPr="006B679F">
        <w:rPr>
          <w:rFonts w:ascii="Times New Roman" w:hAnsi="Times New Roman" w:cs="Times New Roman"/>
          <w:color w:val="000000" w:themeColor="text1"/>
          <w:spacing w:val="28"/>
          <w:w w:val="105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05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способности</w:t>
      </w:r>
    </w:p>
    <w:p w:rsidR="006B679F" w:rsidRDefault="00F3593C" w:rsidP="006B679F">
      <w:pPr>
        <w:pStyle w:val="a3"/>
        <w:ind w:left="0" w:right="0" w:firstLine="0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общения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социальных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отношений».</w:t>
      </w:r>
      <w:r w:rsid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Курс создает условия для формирования функциональной грамотности школьников в деятельности, осуществляемой в формах, отличных 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от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урочных.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Содержание курса строится по основным направлениям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 xml:space="preserve">функциональной грамотности (читательской, математической, 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естественно-научной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, финансовой, а также глобальной компетентности и креативному мышлению). В рамках каждого направления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соответствии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с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возрастными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особенностями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интересами обучающихся, а также спецификой распределения учебного</w:t>
      </w:r>
      <w:r w:rsidRPr="006B679F">
        <w:rPr>
          <w:rFonts w:ascii="Times New Roman" w:hAnsi="Times New Roman" w:cs="Times New Roman"/>
          <w:color w:val="000000" w:themeColor="text1"/>
          <w:spacing w:val="-8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материала</w:t>
      </w:r>
      <w:r w:rsidRPr="006B679F">
        <w:rPr>
          <w:rFonts w:ascii="Times New Roman" w:hAnsi="Times New Roman" w:cs="Times New Roman"/>
          <w:color w:val="000000" w:themeColor="text1"/>
          <w:spacing w:val="-8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по</w:t>
      </w:r>
      <w:r w:rsidRPr="006B679F">
        <w:rPr>
          <w:rFonts w:ascii="Times New Roman" w:hAnsi="Times New Roman" w:cs="Times New Roman"/>
          <w:color w:val="000000" w:themeColor="text1"/>
          <w:spacing w:val="-8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классам</w:t>
      </w:r>
      <w:r w:rsidRPr="006B679F">
        <w:rPr>
          <w:rFonts w:ascii="Times New Roman" w:hAnsi="Times New Roman" w:cs="Times New Roman"/>
          <w:color w:val="000000" w:themeColor="text1"/>
          <w:spacing w:val="-8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выделяются</w:t>
      </w:r>
      <w:r w:rsidRPr="006B679F">
        <w:rPr>
          <w:rFonts w:ascii="Times New Roman" w:hAnsi="Times New Roman" w:cs="Times New Roman"/>
          <w:color w:val="000000" w:themeColor="text1"/>
          <w:spacing w:val="-8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ключевые</w:t>
      </w:r>
      <w:r w:rsidRPr="006B679F">
        <w:rPr>
          <w:rFonts w:ascii="Times New Roman" w:hAnsi="Times New Roman" w:cs="Times New Roman"/>
          <w:color w:val="000000" w:themeColor="text1"/>
          <w:spacing w:val="-8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проблемы и ситуации, рассмотрение и решение которых позволяет обеспечить</w:t>
      </w:r>
      <w:r w:rsidRPr="006B679F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обобщение</w:t>
      </w:r>
      <w:r w:rsidRPr="006B679F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знаний</w:t>
      </w:r>
      <w:r w:rsidRPr="006B679F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опыта,</w:t>
      </w:r>
      <w:r w:rsidRPr="006B679F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приобретенных</w:t>
      </w:r>
      <w:r w:rsidRPr="006B679F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на</w:t>
      </w:r>
      <w:r w:rsidRPr="006B679F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ра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з-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личных предметах, для решения жизненных задач, формиро</w:t>
      </w:r>
      <w:r w:rsidRPr="006B6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вание стратегий работы с информацией, стратегий позитивного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поведения, развитие критического и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lastRenderedPageBreak/>
        <w:t>креативного мышления.</w:t>
      </w:r>
    </w:p>
    <w:p w:rsidR="0071775E" w:rsidRPr="006B679F" w:rsidRDefault="00F3593C" w:rsidP="006B679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ВАРИАНТЫ РЕАЛИЗАЦИИ ПРОГРАММЫ И ФОРМЫ ПРОВЕДЕНИЯ ЗАНЯТИЙ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Программа</w:t>
      </w:r>
      <w:r w:rsidRPr="006B679F">
        <w:rPr>
          <w:rFonts w:ascii="Times New Roman" w:hAnsi="Times New Roman" w:cs="Times New Roman"/>
          <w:color w:val="000000" w:themeColor="text1"/>
          <w:spacing w:val="-11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реализуется</w:t>
      </w:r>
      <w:r w:rsidRPr="006B679F">
        <w:rPr>
          <w:rFonts w:ascii="Times New Roman" w:hAnsi="Times New Roman" w:cs="Times New Roman"/>
          <w:color w:val="000000" w:themeColor="text1"/>
          <w:spacing w:val="-11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-11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работе</w:t>
      </w:r>
      <w:r w:rsidRPr="006B679F">
        <w:rPr>
          <w:rFonts w:ascii="Times New Roman" w:hAnsi="Times New Roman" w:cs="Times New Roman"/>
          <w:color w:val="000000" w:themeColor="text1"/>
          <w:spacing w:val="-11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с</w:t>
      </w:r>
      <w:r w:rsidRPr="006B679F">
        <w:rPr>
          <w:rFonts w:ascii="Times New Roman" w:hAnsi="Times New Roman" w:cs="Times New Roman"/>
          <w:color w:val="000000" w:themeColor="text1"/>
          <w:spacing w:val="-11"/>
          <w:w w:val="110"/>
          <w:sz w:val="28"/>
          <w:szCs w:val="28"/>
        </w:rPr>
        <w:t xml:space="preserve"> 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обучающимися</w:t>
      </w:r>
      <w:proofErr w:type="gramEnd"/>
      <w:r w:rsidRPr="006B679F">
        <w:rPr>
          <w:rFonts w:ascii="Times New Roman" w:hAnsi="Times New Roman" w:cs="Times New Roman"/>
          <w:color w:val="000000" w:themeColor="text1"/>
          <w:spacing w:val="-11"/>
          <w:w w:val="110"/>
          <w:sz w:val="28"/>
          <w:szCs w:val="28"/>
        </w:rPr>
        <w:t xml:space="preserve"> 6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клас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>са.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Программа курса рассчитана на пять лет с проведением занятий 1 раз в неделю.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Реализация программы предполагает использование форм работы, которые предусматривают активность и самостоятельность обучающихся, сочетание индивидуальной и групповой работы, проектную и исследовательскую деятельность, дел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о-</w:t>
      </w:r>
      <w:proofErr w:type="gramEnd"/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вые игры, организацию социальных практик. Таким образом, вовлеченность школьников в данную внеурочную деятельность позволит обеспечить их самоопределение, расширить зоны п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о-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иска своих интересов в различных сферах прикладных знаний, переосмыслить свои связи с окружающими, свое место среди других людей. В целом реализация программы вносит вклад в нравственное и социальное формирование личности.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Методическим</w:t>
      </w:r>
      <w:r w:rsidRPr="006B679F">
        <w:rPr>
          <w:rFonts w:ascii="Times New Roman" w:hAnsi="Times New Roman" w:cs="Times New Roman"/>
          <w:color w:val="000000" w:themeColor="text1"/>
          <w:spacing w:val="-13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обеспечением</w:t>
      </w:r>
      <w:r w:rsidRPr="006B679F">
        <w:rPr>
          <w:rFonts w:ascii="Times New Roman" w:hAnsi="Times New Roman" w:cs="Times New Roman"/>
          <w:color w:val="000000" w:themeColor="text1"/>
          <w:spacing w:val="-1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курса</w:t>
      </w:r>
      <w:r w:rsidRPr="006B679F">
        <w:rPr>
          <w:rFonts w:ascii="Times New Roman" w:hAnsi="Times New Roman" w:cs="Times New Roman"/>
          <w:color w:val="000000" w:themeColor="text1"/>
          <w:spacing w:val="-1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являются</w:t>
      </w:r>
      <w:r w:rsidRPr="006B679F">
        <w:rPr>
          <w:rFonts w:ascii="Times New Roman" w:hAnsi="Times New Roman" w:cs="Times New Roman"/>
          <w:color w:val="000000" w:themeColor="text1"/>
          <w:spacing w:val="-1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задания</w:t>
      </w:r>
      <w:r w:rsidRPr="006B679F">
        <w:rPr>
          <w:rFonts w:ascii="Times New Roman" w:hAnsi="Times New Roman" w:cs="Times New Roman"/>
          <w:color w:val="000000" w:themeColor="text1"/>
          <w:spacing w:val="-1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разработанного</w:t>
      </w:r>
      <w:r w:rsidRPr="006B679F">
        <w:rPr>
          <w:rFonts w:ascii="Times New Roman" w:hAnsi="Times New Roman" w:cs="Times New Roman"/>
          <w:color w:val="000000" w:themeColor="text1"/>
          <w:spacing w:val="-10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банка</w:t>
      </w:r>
      <w:r w:rsidRPr="006B679F">
        <w:rPr>
          <w:rFonts w:ascii="Times New Roman" w:hAnsi="Times New Roman" w:cs="Times New Roman"/>
          <w:color w:val="000000" w:themeColor="text1"/>
          <w:spacing w:val="-10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для</w:t>
      </w:r>
      <w:r w:rsidRPr="006B679F">
        <w:rPr>
          <w:rFonts w:ascii="Times New Roman" w:hAnsi="Times New Roman" w:cs="Times New Roman"/>
          <w:color w:val="000000" w:themeColor="text1"/>
          <w:spacing w:val="-10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формирования</w:t>
      </w:r>
      <w:r w:rsidRPr="006B679F">
        <w:rPr>
          <w:rFonts w:ascii="Times New Roman" w:hAnsi="Times New Roman" w:cs="Times New Roman"/>
          <w:color w:val="000000" w:themeColor="text1"/>
          <w:spacing w:val="-10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-10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оценки</w:t>
      </w:r>
      <w:r w:rsidRPr="006B679F">
        <w:rPr>
          <w:rFonts w:ascii="Times New Roman" w:hAnsi="Times New Roman" w:cs="Times New Roman"/>
          <w:color w:val="000000" w:themeColor="text1"/>
          <w:spacing w:val="-10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функциональной </w:t>
      </w:r>
      <w:r w:rsidRPr="006B6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грамотности, размещенные на портале Российской электронной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школы (РЭШ, https://fg.resh.edu.ru/), портале ФГБНУ ИСРО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РАО </w:t>
      </w:r>
      <w:hyperlink r:id="rId9">
        <w:r w:rsidRPr="006B679F">
          <w:rPr>
            <w:rFonts w:ascii="Times New Roman" w:hAnsi="Times New Roman" w:cs="Times New Roman"/>
            <w:color w:val="000000" w:themeColor="text1"/>
            <w:w w:val="110"/>
            <w:sz w:val="28"/>
            <w:szCs w:val="28"/>
          </w:rPr>
          <w:t>(http://skiv.instrao.ru/),</w:t>
        </w:r>
      </w:hyperlink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электронном образовательном ресурсе издательства «Просвещение» (https://media.prosv.ru/ </w:t>
      </w:r>
      <w:proofErr w:type="spellStart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func</w:t>
      </w:r>
      <w:proofErr w:type="spellEnd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/), материалы из пособий «Функциональная грамотность. Учимся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для</w:t>
      </w:r>
      <w:r w:rsidRPr="006B679F">
        <w:rPr>
          <w:rFonts w:ascii="Times New Roman" w:hAnsi="Times New Roman" w:cs="Times New Roman"/>
          <w:color w:val="000000" w:themeColor="text1"/>
          <w:spacing w:val="30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жизни»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(17</w:t>
      </w:r>
      <w:r w:rsidRPr="006B679F">
        <w:rPr>
          <w:rFonts w:ascii="Times New Roman" w:hAnsi="Times New Roman" w:cs="Times New Roman"/>
          <w:color w:val="000000" w:themeColor="text1"/>
          <w:spacing w:val="30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сборников)</w:t>
      </w:r>
      <w:r w:rsidRPr="006B679F">
        <w:rPr>
          <w:rFonts w:ascii="Times New Roman" w:hAnsi="Times New Roman" w:cs="Times New Roman"/>
          <w:color w:val="000000" w:themeColor="text1"/>
          <w:spacing w:val="30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издательства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«Просвеще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ние», а также разрабатываемые методические материалы в помощь учителям, помогающие грамотно организовать работу всего коллектива школьников,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а также их индивидуальную и групповую работу.</w:t>
      </w:r>
    </w:p>
    <w:p w:rsidR="0071775E" w:rsidRPr="006B679F" w:rsidRDefault="00F3593C" w:rsidP="006B679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ВЗАИМОСВЯЗЬ</w:t>
      </w:r>
      <w:r w:rsidRPr="006B679F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6B679F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ПРОГРАММОЙ</w:t>
      </w:r>
      <w:r w:rsidRPr="006B679F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ВОСПИТАНИЯ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Программа курса внеурочной деятельности разработана с учетом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рекомендаций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примерной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программы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воспитания.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Эти ценности находят свое отражение в содержании занятий по основным направлениям функциональной грамотности,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</w:t>
      </w:r>
      <w:r w:rsidRPr="006B679F">
        <w:rPr>
          <w:rFonts w:ascii="Times New Roman" w:hAnsi="Times New Roman" w:cs="Times New Roman"/>
          <w:color w:val="000000" w:themeColor="text1"/>
          <w:spacing w:val="-8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личностному</w:t>
      </w:r>
      <w:r w:rsidRPr="006B679F">
        <w:rPr>
          <w:rFonts w:ascii="Times New Roman" w:hAnsi="Times New Roman" w:cs="Times New Roman"/>
          <w:color w:val="000000" w:themeColor="text1"/>
          <w:spacing w:val="-8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развитию</w:t>
      </w:r>
      <w:r w:rsidRPr="006B679F">
        <w:rPr>
          <w:rFonts w:ascii="Times New Roman" w:hAnsi="Times New Roman" w:cs="Times New Roman"/>
          <w:color w:val="000000" w:themeColor="text1"/>
          <w:spacing w:val="-8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школьников</w:t>
      </w:r>
      <w:r w:rsidRPr="006B679F">
        <w:rPr>
          <w:rFonts w:ascii="Times New Roman" w:hAnsi="Times New Roman" w:cs="Times New Roman"/>
          <w:color w:val="000000" w:themeColor="text1"/>
          <w:spacing w:val="-8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-8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созданию</w:t>
      </w:r>
      <w:r w:rsidRPr="006B679F">
        <w:rPr>
          <w:rFonts w:ascii="Times New Roman" w:hAnsi="Times New Roman" w:cs="Times New Roman"/>
          <w:color w:val="000000" w:themeColor="text1"/>
          <w:spacing w:val="-8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условий для их позитивной социализации.</w:t>
      </w:r>
    </w:p>
    <w:p w:rsidR="0071775E" w:rsidRPr="006B679F" w:rsidRDefault="00F3593C" w:rsidP="006B679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ОСОБЕННОСТИ</w:t>
      </w:r>
      <w:r w:rsidRPr="006B679F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РАБОТЫ ПЕДАГОГОВ ПО ПРОГРАММЕ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В планировании, организации и проведении занятий принимают участие учителя разных предметов. Это обеспечивает объединение усилий учителей в формировании функциональной грамотности как интегрального результата личностного развития школьников.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Задача педагогов состоит в реализации содержания курса через вовлечение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обучающихся в многообразную деятельность, организованную в разных формах. Результатом работы в первую очередь является личностное развитие ребенка. Личностных результатов педагоги могут достичь, увлекая ребенка совместной и интересной для него деятельностью, устанавливая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во время занятий доброжелательную, поддерживающую атмосферу,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насыщая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занятия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личностно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ценностным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содержанием.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Особенностью</w:t>
      </w:r>
      <w:r w:rsidRPr="006B679F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занятий</w:t>
      </w:r>
      <w:r w:rsidRPr="006B679F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является</w:t>
      </w:r>
      <w:r w:rsidRPr="006B679F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их</w:t>
      </w:r>
      <w:r w:rsidRPr="006B679F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интерактивность</w:t>
      </w:r>
      <w:r w:rsidRPr="006B679F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-5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многообразие используемых педагогом форм работы.</w:t>
      </w:r>
    </w:p>
    <w:p w:rsid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Реализация программы предполагает возможность вовлечения в образовательный процесс родителей и социальных партнеров школы.</w:t>
      </w:r>
    </w:p>
    <w:p w:rsidR="006B679F" w:rsidRDefault="006B679F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p w:rsidR="0071775E" w:rsidRPr="006B679F" w:rsidRDefault="00F3593C" w:rsidP="006B679F">
      <w:pPr>
        <w:pStyle w:val="a3"/>
        <w:ind w:left="0" w:right="0" w:firstLine="28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</w:t>
      </w:r>
      <w:r w:rsidRPr="006B679F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КУРСА</w:t>
      </w:r>
    </w:p>
    <w:p w:rsidR="0071775E" w:rsidRPr="006B679F" w:rsidRDefault="00F3593C" w:rsidP="006B679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ВВЕДЕНИЕ.</w:t>
      </w:r>
      <w:r w:rsidRPr="006B679F">
        <w:rPr>
          <w:rFonts w:ascii="Times New Roman" w:hAnsi="Times New Roman" w:cs="Times New Roman"/>
          <w:b/>
          <w:color w:val="000000" w:themeColor="text1"/>
          <w:spacing w:val="-14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О</w:t>
      </w:r>
      <w:r w:rsidRPr="006B679F">
        <w:rPr>
          <w:rFonts w:ascii="Times New Roman" w:hAnsi="Times New Roman" w:cs="Times New Roman"/>
          <w:b/>
          <w:color w:val="000000" w:themeColor="text1"/>
          <w:spacing w:val="-13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ШЕСТИ</w:t>
      </w:r>
      <w:r w:rsidRPr="006B679F">
        <w:rPr>
          <w:rFonts w:ascii="Times New Roman" w:hAnsi="Times New Roman" w:cs="Times New Roman"/>
          <w:b/>
          <w:color w:val="000000" w:themeColor="text1"/>
          <w:spacing w:val="-13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СОСТАВЛЯЮЩИХ </w:t>
      </w:r>
      <w:r w:rsidRPr="006B6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ФУНКЦИОНАЛЬНОЙ ГРАМОТНОСТИ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Содержание</w:t>
      </w:r>
      <w:r w:rsidRPr="006B679F">
        <w:rPr>
          <w:rFonts w:ascii="Times New Roman" w:hAnsi="Times New Roman" w:cs="Times New Roman"/>
          <w:color w:val="000000" w:themeColor="text1"/>
          <w:spacing w:val="-13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курса</w:t>
      </w:r>
      <w:r w:rsidRPr="006B679F">
        <w:rPr>
          <w:rFonts w:ascii="Times New Roman" w:hAnsi="Times New Roman" w:cs="Times New Roman"/>
          <w:color w:val="000000" w:themeColor="text1"/>
          <w:spacing w:val="-1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внеурочной</w:t>
      </w:r>
      <w:r w:rsidRPr="006B679F">
        <w:rPr>
          <w:rFonts w:ascii="Times New Roman" w:hAnsi="Times New Roman" w:cs="Times New Roman"/>
          <w:color w:val="000000" w:themeColor="text1"/>
          <w:spacing w:val="-1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деятельности</w:t>
      </w:r>
      <w:r w:rsidRPr="006B679F">
        <w:rPr>
          <w:rFonts w:ascii="Times New Roman" w:hAnsi="Times New Roman" w:cs="Times New Roman"/>
          <w:color w:val="000000" w:themeColor="text1"/>
          <w:spacing w:val="-1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«Функциональная</w:t>
      </w:r>
      <w:r w:rsidRPr="006B679F">
        <w:rPr>
          <w:rFonts w:ascii="Times New Roman" w:hAnsi="Times New Roman" w:cs="Times New Roman"/>
          <w:color w:val="000000" w:themeColor="text1"/>
          <w:spacing w:val="-6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грамотность:</w:t>
      </w:r>
      <w:r w:rsidRPr="006B679F">
        <w:rPr>
          <w:rFonts w:ascii="Times New Roman" w:hAnsi="Times New Roman" w:cs="Times New Roman"/>
          <w:color w:val="000000" w:themeColor="text1"/>
          <w:spacing w:val="-6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учимся</w:t>
      </w:r>
      <w:r w:rsidRPr="006B679F">
        <w:rPr>
          <w:rFonts w:ascii="Times New Roman" w:hAnsi="Times New Roman" w:cs="Times New Roman"/>
          <w:color w:val="000000" w:themeColor="text1"/>
          <w:spacing w:val="-6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для</w:t>
      </w:r>
      <w:r w:rsidRPr="006B679F">
        <w:rPr>
          <w:rFonts w:ascii="Times New Roman" w:hAnsi="Times New Roman" w:cs="Times New Roman"/>
          <w:color w:val="000000" w:themeColor="text1"/>
          <w:spacing w:val="-6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жизни»</w:t>
      </w:r>
      <w:r w:rsidRPr="006B679F">
        <w:rPr>
          <w:rFonts w:ascii="Times New Roman" w:hAnsi="Times New Roman" w:cs="Times New Roman"/>
          <w:color w:val="000000" w:themeColor="text1"/>
          <w:spacing w:val="-6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представлено</w:t>
      </w:r>
      <w:r w:rsidRPr="006B679F">
        <w:rPr>
          <w:rFonts w:ascii="Times New Roman" w:hAnsi="Times New Roman" w:cs="Times New Roman"/>
          <w:color w:val="000000" w:themeColor="text1"/>
          <w:spacing w:val="-6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шестью</w:t>
      </w:r>
      <w:r w:rsidRPr="006B679F">
        <w:rPr>
          <w:rFonts w:ascii="Times New Roman" w:hAnsi="Times New Roman" w:cs="Times New Roman"/>
          <w:color w:val="000000" w:themeColor="text1"/>
          <w:spacing w:val="-6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модулями,</w:t>
      </w:r>
      <w:r w:rsidRPr="006B679F">
        <w:rPr>
          <w:rFonts w:ascii="Times New Roman" w:hAnsi="Times New Roman" w:cs="Times New Roman"/>
          <w:color w:val="000000" w:themeColor="text1"/>
          <w:spacing w:val="-11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-11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число</w:t>
      </w:r>
      <w:r w:rsidRPr="006B679F">
        <w:rPr>
          <w:rFonts w:ascii="Times New Roman" w:hAnsi="Times New Roman" w:cs="Times New Roman"/>
          <w:color w:val="000000" w:themeColor="text1"/>
          <w:spacing w:val="-11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которых</w:t>
      </w:r>
      <w:r w:rsidRPr="006B679F">
        <w:rPr>
          <w:rFonts w:ascii="Times New Roman" w:hAnsi="Times New Roman" w:cs="Times New Roman"/>
          <w:color w:val="000000" w:themeColor="text1"/>
          <w:spacing w:val="-11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входят</w:t>
      </w:r>
      <w:r w:rsidRPr="006B679F">
        <w:rPr>
          <w:rFonts w:ascii="Times New Roman" w:hAnsi="Times New Roman" w:cs="Times New Roman"/>
          <w:color w:val="000000" w:themeColor="text1"/>
          <w:spacing w:val="-11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читательская</w:t>
      </w:r>
      <w:r w:rsidRPr="006B679F">
        <w:rPr>
          <w:rFonts w:ascii="Times New Roman" w:hAnsi="Times New Roman" w:cs="Times New Roman"/>
          <w:color w:val="000000" w:themeColor="text1"/>
          <w:spacing w:val="-11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грамотность,</w:t>
      </w:r>
      <w:r w:rsidRPr="006B679F">
        <w:rPr>
          <w:rFonts w:ascii="Times New Roman" w:hAnsi="Times New Roman" w:cs="Times New Roman"/>
          <w:color w:val="000000" w:themeColor="text1"/>
          <w:spacing w:val="-11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математическая грамотность, 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естественно-научная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грамотность, финансовая</w:t>
      </w:r>
      <w:r w:rsidRPr="006B679F">
        <w:rPr>
          <w:rFonts w:ascii="Times New Roman" w:hAnsi="Times New Roman" w:cs="Times New Roman"/>
          <w:color w:val="000000" w:themeColor="text1"/>
          <w:spacing w:val="-3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грамотность,</w:t>
      </w:r>
      <w:r w:rsidRPr="006B679F">
        <w:rPr>
          <w:rFonts w:ascii="Times New Roman" w:hAnsi="Times New Roman" w:cs="Times New Roman"/>
          <w:color w:val="000000" w:themeColor="text1"/>
          <w:spacing w:val="-3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глобальные</w:t>
      </w:r>
      <w:r w:rsidRPr="006B679F">
        <w:rPr>
          <w:rFonts w:ascii="Times New Roman" w:hAnsi="Times New Roman" w:cs="Times New Roman"/>
          <w:color w:val="000000" w:themeColor="text1"/>
          <w:spacing w:val="-3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компетенции</w:t>
      </w:r>
      <w:r w:rsidRPr="006B679F">
        <w:rPr>
          <w:rFonts w:ascii="Times New Roman" w:hAnsi="Times New Roman" w:cs="Times New Roman"/>
          <w:color w:val="000000" w:themeColor="text1"/>
          <w:spacing w:val="-3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-3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креативное мышление.</w:t>
      </w:r>
    </w:p>
    <w:p w:rsidR="0071775E" w:rsidRPr="006B679F" w:rsidRDefault="00F3593C" w:rsidP="006B679F">
      <w:pPr>
        <w:pStyle w:val="2"/>
        <w:spacing w:before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spacing w:val="-2"/>
          <w:w w:val="90"/>
          <w:sz w:val="28"/>
          <w:szCs w:val="28"/>
        </w:rPr>
        <w:t>Читательская</w:t>
      </w:r>
      <w:r w:rsidRPr="006B679F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95"/>
          <w:sz w:val="28"/>
          <w:szCs w:val="28"/>
        </w:rPr>
        <w:t>грамотность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«Читательская грамотность – способность человека понимать, использовать,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lastRenderedPageBreak/>
        <w:t>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Читательская грамотность – основа формирования функциональной грамотности в целом. Особенность этого направления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в том, что читательская грамотность формируется средствами разных учебных предметов и разными форматами внеурочной деятельности. 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Модуль «Читательская грамотность» в рамках курса предусматривает работу с текстами разных форматов (сплошными, </w:t>
      </w:r>
      <w:proofErr w:type="spell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несплошными</w:t>
      </w:r>
      <w:proofErr w:type="spell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, множественными), нацелен на обучение приемам поиска и выявления явной и скрытой, </w:t>
      </w:r>
      <w:proofErr w:type="spell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фактологической</w:t>
      </w:r>
      <w:proofErr w:type="spell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и концептуальной, главной и второстепенной информации, приемам соотнесения графической и текстовой информации, приемам различения факта и мнения, содержащихся в тексте.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Занятия в рамках модуля предполагают работу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 анализу и интерпретации содержащейся в тексте информации, а также оценке противоречивой, неоднозначной, непроверенной информации, что формирует умения оценивать надежность источника и достоверность информации, распознавать скрытые коммуникативные цели автора текста, в том числе манипуляции,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вырабатывать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свою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точку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зрения.</w:t>
      </w:r>
    </w:p>
    <w:p w:rsidR="0071775E" w:rsidRPr="006B679F" w:rsidRDefault="00F3593C" w:rsidP="006B679F">
      <w:pPr>
        <w:pStyle w:val="2"/>
        <w:spacing w:before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Математическая</w:t>
      </w:r>
      <w:r w:rsidRPr="006B679F"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грамотность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Фрагмент программы внеурочной деятельности в части математической</w:t>
      </w:r>
      <w:r w:rsidRPr="006B679F">
        <w:rPr>
          <w:rFonts w:ascii="Times New Roman" w:hAnsi="Times New Roman" w:cs="Times New Roman"/>
          <w:color w:val="000000" w:themeColor="text1"/>
          <w:spacing w:val="3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грамотности</w:t>
      </w:r>
      <w:r w:rsidRPr="006B679F">
        <w:rPr>
          <w:rFonts w:ascii="Times New Roman" w:hAnsi="Times New Roman" w:cs="Times New Roman"/>
          <w:color w:val="000000" w:themeColor="text1"/>
          <w:spacing w:val="3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разработан</w:t>
      </w:r>
      <w:r w:rsidRPr="006B679F">
        <w:rPr>
          <w:rFonts w:ascii="Times New Roman" w:hAnsi="Times New Roman" w:cs="Times New Roman"/>
          <w:color w:val="000000" w:themeColor="text1"/>
          <w:spacing w:val="34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</w:t>
      </w:r>
      <w:r w:rsidRPr="006B679F">
        <w:rPr>
          <w:rFonts w:ascii="Times New Roman" w:hAnsi="Times New Roman" w:cs="Times New Roman"/>
          <w:color w:val="000000" w:themeColor="text1"/>
          <w:spacing w:val="3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основе</w:t>
      </w:r>
      <w:r w:rsidRPr="006B679F">
        <w:rPr>
          <w:rFonts w:ascii="Times New Roman" w:hAnsi="Times New Roman" w:cs="Times New Roman"/>
          <w:color w:val="000000" w:themeColor="text1"/>
          <w:spacing w:val="34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 xml:space="preserve">Федерального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государственного образовательного стандарта основного общего образования с учетом современных мировых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требований, предъявляемых к математическому образованию, Концепции развития математического образования в Российской Федерации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  <w:proofErr w:type="gramEnd"/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Функциональность математики определяется тем, что ее предметом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являются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фундаментальные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структуры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нашего мира: пространственные формы и количественные отношения. Без математических знаний затруднено понимание принципов устройства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использования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современной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техники,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восприятие и интерпретация социальной, экономической, политической информации, малоэффективна повседневная практическая деятельность. Каждому человеку приходится выполнять расчеты и составлять алгоритмы, применять формулы, использовать приемы геометрических измерений и построений, читать информацию, представленную в виде таблиц, диаграмм и графиков, принимать решения в ситуациях неопределенности и понимать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вероятностный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характер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случайных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событий.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Формирование функциональной математической грамотности естественным образом может осуществляться на уроках математики,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причем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как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рамках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конкретных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изучаемых тем, так и в режиме обобщения и закрепления. Однако менее формальный формат внеурочной деятельности открывает дополнительные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возможности для организации образовательного процесса, трудно реализуемые в рамках традиционного урока.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Во-первых, это связано с потенциалом нетрадиционных для урочной деятельности форм проведения математических занятий: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практические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занятия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аудитории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местности,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опрос и изучение общественного мнения, мозговой штурм, круглый стол и презентация. Во-вторых, такой возможностью является интеграция математического содержания с содержанием других учебных предметов и образовательных областей. В данной программе предлагается «проинтегрировать» математику с финансовой грамотностью, что не только иллюстрирует применение математических знаний в реальной жизни каждого человека и объясняет важные понятия, актуальные для функционирования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современного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общества,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но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создает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 xml:space="preserve">естественную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мотивационную подпитку для 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изучения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как математики, так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 обществознания.</w:t>
      </w:r>
    </w:p>
    <w:p w:rsidR="0071775E" w:rsidRPr="006B679F" w:rsidRDefault="00F3593C" w:rsidP="006B679F">
      <w:pPr>
        <w:pStyle w:val="2"/>
        <w:spacing w:before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B679F">
        <w:rPr>
          <w:rFonts w:ascii="Times New Roman" w:hAnsi="Times New Roman" w:cs="Times New Roman"/>
          <w:color w:val="000000" w:themeColor="text1"/>
          <w:spacing w:val="2"/>
          <w:w w:val="85"/>
          <w:sz w:val="28"/>
          <w:szCs w:val="28"/>
        </w:rPr>
        <w:t>Естественно-научная</w:t>
      </w:r>
      <w:proofErr w:type="gramEnd"/>
      <w:r w:rsidRPr="006B679F">
        <w:rPr>
          <w:rFonts w:ascii="Times New Roman" w:hAnsi="Times New Roman" w:cs="Times New Roman"/>
          <w:color w:val="000000" w:themeColor="text1"/>
          <w:spacing w:val="57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85"/>
          <w:sz w:val="28"/>
          <w:szCs w:val="28"/>
        </w:rPr>
        <w:t>грамотность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Задачи формирования 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естественно-научной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грамотности в рамках как урочной, так и неурочной деятельности в равной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мере определяются смыслом понятия естественно-научной грамотности, сформулированным в международном исследовании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PISA:</w:t>
      </w:r>
    </w:p>
    <w:p w:rsidR="0071775E" w:rsidRPr="006B679F" w:rsidRDefault="00F3593C" w:rsidP="006B679F">
      <w:pPr>
        <w:pStyle w:val="a3"/>
        <w:ind w:left="0" w:right="0" w:firstLine="283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«Естественно-научная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грамотность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–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это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способность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чел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о-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века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занимать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активную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гражданскую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позицию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обществен- но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значимым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вопросам,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связанным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естественными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науками,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и его готовность интересоваться естественно-научными идеями. 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Естественно-научно</w:t>
      </w:r>
      <w:proofErr w:type="gramEnd"/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грамотный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человек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стремится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участвовать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аргументированном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обсуждении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проблем,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относящихся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</w:t>
      </w:r>
      <w:r w:rsidRPr="006B679F">
        <w:rPr>
          <w:rFonts w:ascii="Times New Roman" w:hAnsi="Times New Roman" w:cs="Times New Roman"/>
          <w:color w:val="000000" w:themeColor="text1"/>
          <w:spacing w:val="21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естественным</w:t>
      </w:r>
      <w:r w:rsidRPr="006B679F">
        <w:rPr>
          <w:rFonts w:ascii="Times New Roman" w:hAnsi="Times New Roman" w:cs="Times New Roman"/>
          <w:color w:val="000000" w:themeColor="text1"/>
          <w:spacing w:val="22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наукам</w:t>
      </w:r>
      <w:r w:rsidRPr="006B679F">
        <w:rPr>
          <w:rFonts w:ascii="Times New Roman" w:hAnsi="Times New Roman" w:cs="Times New Roman"/>
          <w:color w:val="000000" w:themeColor="text1"/>
          <w:spacing w:val="22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21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технологиям,</w:t>
      </w:r>
      <w:r w:rsidRPr="006B679F">
        <w:rPr>
          <w:rFonts w:ascii="Times New Roman" w:hAnsi="Times New Roman" w:cs="Times New Roman"/>
          <w:color w:val="000000" w:themeColor="text1"/>
          <w:spacing w:val="22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что</w:t>
      </w:r>
      <w:r w:rsidRPr="006B679F">
        <w:rPr>
          <w:rFonts w:ascii="Times New Roman" w:hAnsi="Times New Roman" w:cs="Times New Roman"/>
          <w:color w:val="000000" w:themeColor="text1"/>
          <w:spacing w:val="22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требует</w:t>
      </w:r>
      <w:r w:rsidRPr="006B679F">
        <w:rPr>
          <w:rFonts w:ascii="Times New Roman" w:hAnsi="Times New Roman" w:cs="Times New Roman"/>
          <w:color w:val="000000" w:themeColor="text1"/>
          <w:spacing w:val="21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от</w:t>
      </w:r>
      <w:r w:rsidRPr="006B679F">
        <w:rPr>
          <w:rFonts w:ascii="Times New Roman" w:hAnsi="Times New Roman" w:cs="Times New Roman"/>
          <w:color w:val="000000" w:themeColor="text1"/>
          <w:spacing w:val="22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него</w:t>
      </w:r>
      <w:r w:rsidRPr="006B679F">
        <w:rPr>
          <w:rFonts w:ascii="Times New Roman" w:hAnsi="Times New Roman" w:cs="Times New Roman"/>
          <w:color w:val="000000" w:themeColor="text1"/>
          <w:spacing w:val="22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</w:rPr>
        <w:t>сле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дующих</w:t>
      </w:r>
      <w:r w:rsidRPr="006B679F">
        <w:rPr>
          <w:rFonts w:ascii="Times New Roman" w:hAnsi="Times New Roman" w:cs="Times New Roman"/>
          <w:color w:val="000000" w:themeColor="text1"/>
          <w:spacing w:val="54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компетентностей:</w:t>
      </w:r>
    </w:p>
    <w:p w:rsidR="0071775E" w:rsidRPr="006B679F" w:rsidRDefault="00F3593C" w:rsidP="006B679F">
      <w:pPr>
        <w:pStyle w:val="a3"/>
        <w:ind w:left="0"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spacing w:val="60"/>
          <w:w w:val="105"/>
          <w:position w:val="1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научно</w:t>
      </w:r>
      <w:r w:rsidRPr="006B679F">
        <w:rPr>
          <w:rFonts w:ascii="Times New Roman" w:hAnsi="Times New Roman" w:cs="Times New Roman"/>
          <w:color w:val="000000" w:themeColor="text1"/>
          <w:spacing w:val="31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объяснять</w:t>
      </w:r>
      <w:r w:rsidRPr="006B679F">
        <w:rPr>
          <w:rFonts w:ascii="Times New Roman" w:hAnsi="Times New Roman" w:cs="Times New Roman"/>
          <w:color w:val="000000" w:themeColor="text1"/>
          <w:spacing w:val="31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явления;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position w:val="1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демонстрировать понимание особенностей 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естественно-научного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исследования;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position w:val="1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интерпретировать данные и использовать научные доказательства для получения выводов».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Вместе с тем внеурочная деятельность предоставляет дополнительные возможности с точки зрения вариативности содержания и применяемых методов, поскольку все это в меньшей степени, чем при изучении систематических учебных предметов, регламентируется образовательным стандартом. Учебные занятия по 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естественно-научной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грамотности в рамках внеурочной деятельности могут проводиться в разнообразных формах в зависимости от количественного состава учебной группы (это совсем не обязательно целый класс), ресурсного обеспечения (лабораторное оборудование, </w:t>
      </w:r>
      <w:proofErr w:type="spell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медиаресурсы</w:t>
      </w:r>
      <w:proofErr w:type="spell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), методических предпочтений учителя и познавательной активности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учащихся.</w:t>
      </w:r>
    </w:p>
    <w:p w:rsidR="0071775E" w:rsidRPr="006B679F" w:rsidRDefault="00F3593C" w:rsidP="006B679F">
      <w:pPr>
        <w:pStyle w:val="2"/>
        <w:spacing w:before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Финансовая</w:t>
      </w:r>
      <w:r w:rsidRPr="006B679F">
        <w:rPr>
          <w:rFonts w:ascii="Times New Roman" w:hAnsi="Times New Roman" w:cs="Times New Roman"/>
          <w:color w:val="000000" w:themeColor="text1"/>
          <w:spacing w:val="-9"/>
          <w:w w:val="9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грамотность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Формирование финансовой грамотности предполагает освоение знаний, умений, установок и моделей поведения, необходимых для принятия разумных финансовых решений. С этой целью в модуль финансовой грамотности Программы включен</w:t>
      </w:r>
      <w:r w:rsidRPr="006B679F">
        <w:rPr>
          <w:rFonts w:ascii="Times New Roman" w:hAnsi="Times New Roman" w:cs="Times New Roman"/>
          <w:color w:val="000000" w:themeColor="text1"/>
          <w:spacing w:val="66"/>
          <w:w w:val="15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раздел</w:t>
      </w:r>
      <w:r w:rsidRPr="006B679F">
        <w:rPr>
          <w:rFonts w:ascii="Times New Roman" w:hAnsi="Times New Roman" w:cs="Times New Roman"/>
          <w:color w:val="000000" w:themeColor="text1"/>
          <w:spacing w:val="66"/>
          <w:w w:val="15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«Школа</w:t>
      </w:r>
      <w:r w:rsidRPr="006B679F">
        <w:rPr>
          <w:rFonts w:ascii="Times New Roman" w:hAnsi="Times New Roman" w:cs="Times New Roman"/>
          <w:color w:val="000000" w:themeColor="text1"/>
          <w:spacing w:val="66"/>
          <w:w w:val="15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финансовых</w:t>
      </w:r>
      <w:r w:rsidRPr="006B679F">
        <w:rPr>
          <w:rFonts w:ascii="Times New Roman" w:hAnsi="Times New Roman" w:cs="Times New Roman"/>
          <w:color w:val="000000" w:themeColor="text1"/>
          <w:spacing w:val="66"/>
          <w:w w:val="15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решений»</w:t>
      </w:r>
      <w:r w:rsidRPr="006B679F">
        <w:rPr>
          <w:rFonts w:ascii="Times New Roman" w:hAnsi="Times New Roman" w:cs="Times New Roman"/>
          <w:color w:val="000000" w:themeColor="text1"/>
          <w:spacing w:val="67"/>
          <w:w w:val="15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(6</w:t>
      </w:r>
      <w:r w:rsidRPr="006B679F">
        <w:rPr>
          <w:rFonts w:ascii="Times New Roman" w:hAnsi="Times New Roman" w:cs="Times New Roman"/>
          <w:color w:val="000000" w:themeColor="text1"/>
          <w:spacing w:val="66"/>
          <w:w w:val="15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класс)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.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Изучая</w:t>
      </w:r>
      <w:r w:rsidRPr="006B679F">
        <w:rPr>
          <w:rFonts w:ascii="Times New Roman" w:hAnsi="Times New Roman" w:cs="Times New Roman"/>
          <w:color w:val="000000" w:themeColor="text1"/>
          <w:spacing w:val="-3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темы</w:t>
      </w:r>
      <w:r w:rsidRPr="006B679F">
        <w:rPr>
          <w:rFonts w:ascii="Times New Roman" w:hAnsi="Times New Roman" w:cs="Times New Roman"/>
          <w:color w:val="000000" w:themeColor="text1"/>
          <w:spacing w:val="-3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 xml:space="preserve">данного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раздела, обучающиеся познакомятся с базовыми правилами грамотного использования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lastRenderedPageBreak/>
        <w:t>денежных средств, научатся выяв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лять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анализировать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финансовую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информацию,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оценивать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фи</w:t>
      </w:r>
      <w:r w:rsidRPr="006B6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нансовые проблемы, обосновывать финансовые решения и оценивать финансовые риски. Занятия по программе способствуют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выработке</w:t>
      </w:r>
      <w:r w:rsidRPr="006B679F">
        <w:rPr>
          <w:rFonts w:ascii="Times New Roman" w:hAnsi="Times New Roman" w:cs="Times New Roman"/>
          <w:color w:val="000000" w:themeColor="text1"/>
          <w:spacing w:val="-3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умений</w:t>
      </w:r>
      <w:r w:rsidRPr="006B679F">
        <w:rPr>
          <w:rFonts w:ascii="Times New Roman" w:hAnsi="Times New Roman" w:cs="Times New Roman"/>
          <w:color w:val="000000" w:themeColor="text1"/>
          <w:spacing w:val="-3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-3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навыков,</w:t>
      </w:r>
      <w:r w:rsidRPr="006B679F">
        <w:rPr>
          <w:rFonts w:ascii="Times New Roman" w:hAnsi="Times New Roman" w:cs="Times New Roman"/>
          <w:color w:val="000000" w:themeColor="text1"/>
          <w:spacing w:val="-3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необходимых</w:t>
      </w:r>
      <w:r w:rsidRPr="006B679F">
        <w:rPr>
          <w:rFonts w:ascii="Times New Roman" w:hAnsi="Times New Roman" w:cs="Times New Roman"/>
          <w:color w:val="000000" w:themeColor="text1"/>
          <w:spacing w:val="-3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при</w:t>
      </w:r>
      <w:r w:rsidRPr="006B679F">
        <w:rPr>
          <w:rFonts w:ascii="Times New Roman" w:hAnsi="Times New Roman" w:cs="Times New Roman"/>
          <w:color w:val="000000" w:themeColor="text1"/>
          <w:spacing w:val="-3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рассмотрении финансовых вопросов, не имеющих однозначно правильных решений, требующих анализа альтернатив и возможных по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следствий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сделанного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выбора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с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учетом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возможностей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предпо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чтений конкретного человека или семьи. Содержание занятий создает условия для применения финансовых знаний и понимания при решении практических вопросов, входящих в число задач, рассматриваемых при изучении математики, информатики, географии и обществознания.</w:t>
      </w:r>
    </w:p>
    <w:p w:rsidR="0071775E" w:rsidRPr="006B679F" w:rsidRDefault="00F3593C" w:rsidP="006B679F">
      <w:pPr>
        <w:pStyle w:val="2"/>
        <w:spacing w:before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85"/>
          <w:sz w:val="28"/>
          <w:szCs w:val="28"/>
        </w:rPr>
        <w:t>Глобальные</w:t>
      </w:r>
      <w:r w:rsidRPr="006B679F">
        <w:rPr>
          <w:rFonts w:ascii="Times New Roman" w:hAnsi="Times New Roman" w:cs="Times New Roman"/>
          <w:color w:val="000000" w:themeColor="text1"/>
          <w:spacing w:val="-3"/>
          <w:w w:val="8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компетенции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Направление «глобальные компетенции» непосредственно связано с освоением знаний по проблемам глобализации, устойчивого</w:t>
      </w:r>
      <w:r w:rsidRPr="006B679F">
        <w:rPr>
          <w:rFonts w:ascii="Times New Roman" w:hAnsi="Times New Roman" w:cs="Times New Roman"/>
          <w:color w:val="000000" w:themeColor="text1"/>
          <w:spacing w:val="-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развития</w:t>
      </w:r>
      <w:r w:rsidRPr="006B679F">
        <w:rPr>
          <w:rFonts w:ascii="Times New Roman" w:hAnsi="Times New Roman" w:cs="Times New Roman"/>
          <w:color w:val="000000" w:themeColor="text1"/>
          <w:spacing w:val="-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-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межкультурного</w:t>
      </w:r>
      <w:r w:rsidRPr="006B679F">
        <w:rPr>
          <w:rFonts w:ascii="Times New Roman" w:hAnsi="Times New Roman" w:cs="Times New Roman"/>
          <w:color w:val="000000" w:themeColor="text1"/>
          <w:spacing w:val="-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взаимодействия,</w:t>
      </w:r>
      <w:r w:rsidRPr="006B679F">
        <w:rPr>
          <w:rFonts w:ascii="Times New Roman" w:hAnsi="Times New Roman" w:cs="Times New Roman"/>
          <w:color w:val="000000" w:themeColor="text1"/>
          <w:spacing w:val="-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изу</w:t>
      </w:r>
      <w:r w:rsidRPr="006B6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чение которых в соответствии с Федеральным государственным стандартом основного общего образования входит в программы 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естественно-научных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,</w:t>
      </w:r>
      <w:r w:rsidRPr="006B679F">
        <w:rPr>
          <w:rFonts w:ascii="Times New Roman" w:hAnsi="Times New Roman" w:cs="Times New Roman"/>
          <w:color w:val="000000" w:themeColor="text1"/>
          <w:spacing w:val="-3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общественно-научных</w:t>
      </w:r>
      <w:r w:rsidRPr="006B679F">
        <w:rPr>
          <w:rFonts w:ascii="Times New Roman" w:hAnsi="Times New Roman" w:cs="Times New Roman"/>
          <w:color w:val="000000" w:themeColor="text1"/>
          <w:spacing w:val="-3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предметов</w:t>
      </w:r>
      <w:r w:rsidRPr="006B679F">
        <w:rPr>
          <w:rFonts w:ascii="Times New Roman" w:hAnsi="Times New Roman" w:cs="Times New Roman"/>
          <w:color w:val="000000" w:themeColor="text1"/>
          <w:spacing w:val="-3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-3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иностранных языков. Содержание модуля отражает два аспекта: глобальные проблемы и межкультурное взаимодействие. Организация занятий в рамках модуля по «глобальным компетенциям» развивает критическое и аналитическое мышление, </w:t>
      </w:r>
      <w:r w:rsidRPr="006B679F">
        <w:rPr>
          <w:rFonts w:ascii="Times New Roman" w:hAnsi="Times New Roman" w:cs="Times New Roman"/>
          <w:color w:val="000000" w:themeColor="text1"/>
          <w:sz w:val="28"/>
          <w:szCs w:val="28"/>
        </w:rPr>
        <w:t>умения анализировать глобальные и локальные проблемы и во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 xml:space="preserve">просы межкультурного взаимодействия, выявлять и оценивать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различные мнения и точки зрения, объяснять сложные ситуации и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lastRenderedPageBreak/>
        <w:t>проблемы, оценивать информацию, а также действия людей и их воздействие на природу и общество.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Деятельность по формированию глобальной компетентности обучающихся позволяет решать образовательные и воспитательные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задачи,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ориентируя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школьников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учетом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возраста и познавательных интересов на современную систему научных представлений о взаимосвязях человека с природной и социальной средой, повышение уровня экологической культуры, применение знаний из социальных и естественных наук при планировании своих действий и поступков и при оценке их возможных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последствий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для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окружающей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среды</w:t>
      </w:r>
      <w:proofErr w:type="gramEnd"/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социального окружения.</w:t>
      </w:r>
    </w:p>
    <w:p w:rsidR="0071775E" w:rsidRPr="006B679F" w:rsidRDefault="00F3593C" w:rsidP="006B679F">
      <w:pPr>
        <w:pStyle w:val="2"/>
        <w:spacing w:before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Креативное</w:t>
      </w:r>
      <w:r w:rsidRPr="006B679F">
        <w:rPr>
          <w:rFonts w:ascii="Times New Roman" w:hAnsi="Times New Roman" w:cs="Times New Roman"/>
          <w:color w:val="000000" w:themeColor="text1"/>
          <w:spacing w:val="29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мышление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Модуль «Креативное мышление» отражает новое направление функциональной грамотности. Введение этого направления обусловлено тем, что сегодня, как никогда раньше, общественное развитие, развитие материальной и духовной культуры, развитие производства зависят от появления инновационных идей, от создания нового знания и от способности его выразить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и донести до людей. Привычка мыслить креативно помогает людям достигать лучших результатов в преобразовании окружающей действительности, эффективно и грамотно отвечать на вновь возникающие вызовы. Именно поэтому креативное мышление рассматривается как одна из составляющих функциональной грамотности, характеризующей способность грамотно пользоваться имеющимися знаниями, умениями, компетенциями при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решении самого широкого спектра проблем, с которыми современный человек встречается в различных реальных ситуациях. Задача и назначение модуля – дать общее представление о креативном мышлении и сформировать базовые действия, лежащие в его основе: умение выдвигать, оценивать и совершенствовать идеи, направленные на поиск инновационных решений во всех сферах человеческой жизни. Содержание занятий направлено на формирование у обучающихся общего понимания особенностей креативного мышления. В ходе занятий моделируются ситуации, в которых уместно и целесообразно применять навыки креативного мышления, учащиеся осваивают систему базовых действий, лежащих в основе креативного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мышления.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Это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позволяет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впоследствии,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уроках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 на классных часах, в ходе учебно-проектной и учебно-исследовательской деятельности использовать освоенные навыки для развития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совершенствования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креативного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мышления.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Объем</w:t>
      </w:r>
      <w:r w:rsidRPr="006B679F">
        <w:rPr>
          <w:rFonts w:ascii="Times New Roman" w:hAnsi="Times New Roman" w:cs="Times New Roman"/>
          <w:color w:val="000000" w:themeColor="text1"/>
          <w:spacing w:val="25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5</w:t>
      </w:r>
      <w:r w:rsidRPr="006B679F">
        <w:rPr>
          <w:rFonts w:ascii="Times New Roman" w:hAnsi="Times New Roman" w:cs="Times New Roman"/>
          <w:color w:val="000000" w:themeColor="text1"/>
          <w:spacing w:val="25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часов</w:t>
      </w:r>
      <w:r w:rsidRPr="006B679F">
        <w:rPr>
          <w:rFonts w:ascii="Times New Roman" w:hAnsi="Times New Roman" w:cs="Times New Roman"/>
          <w:color w:val="000000" w:themeColor="text1"/>
          <w:spacing w:val="25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25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неделю.</w:t>
      </w:r>
      <w:r w:rsidRPr="006B679F">
        <w:rPr>
          <w:rFonts w:ascii="Times New Roman" w:hAnsi="Times New Roman" w:cs="Times New Roman"/>
          <w:color w:val="000000" w:themeColor="text1"/>
          <w:spacing w:val="25"/>
          <w:w w:val="105"/>
          <w:sz w:val="28"/>
          <w:szCs w:val="28"/>
        </w:rPr>
        <w:t xml:space="preserve"> </w:t>
      </w:r>
    </w:p>
    <w:p w:rsidR="0071775E" w:rsidRPr="006B679F" w:rsidRDefault="0071775E" w:rsidP="006B679F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71775E" w:rsidRPr="006B679F" w:rsidSect="006B679F">
          <w:pgSz w:w="12020" w:h="7830" w:orient="landscape"/>
          <w:pgMar w:top="566" w:right="566" w:bottom="280" w:left="566" w:header="720" w:footer="720" w:gutter="0"/>
          <w:cols w:space="720"/>
          <w:docGrid w:linePitch="299"/>
        </w:sectPr>
      </w:pPr>
    </w:p>
    <w:p w:rsidR="0071775E" w:rsidRPr="006B679F" w:rsidRDefault="00F3593C" w:rsidP="006B679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СОДЕРЖАНИЕ КУРСА ПО ШЕСТИ НАПРАВЛЕНИЯМ ФУНКЦИОНАЛЬНОЙ ГРАМОТНОСТИ ДЛЯ </w:t>
      </w:r>
      <w:r w:rsidR="005701F5" w:rsidRPr="006B6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6B6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КЛАСС</w:t>
      </w:r>
      <w:r w:rsidR="005701F5" w:rsidRPr="006B6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</w:p>
    <w:p w:rsidR="005701F5" w:rsidRPr="006B679F" w:rsidRDefault="005701F5" w:rsidP="006B679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eNormal"/>
        <w:tblW w:w="0" w:type="auto"/>
        <w:tblInd w:w="1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9525"/>
      </w:tblGrid>
      <w:tr w:rsidR="006B679F" w:rsidRPr="006B679F" w:rsidTr="006B679F">
        <w:trPr>
          <w:trHeight w:val="553"/>
        </w:trPr>
        <w:tc>
          <w:tcPr>
            <w:tcW w:w="10025" w:type="dxa"/>
            <w:gridSpan w:val="2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Модуль: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39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Читательская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39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грамотность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39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«В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39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мире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39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текстов: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39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39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этикетки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повести»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(5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ч)</w:t>
            </w:r>
          </w:p>
        </w:tc>
      </w:tr>
      <w:tr w:rsidR="006B679F" w:rsidRPr="006B679F" w:rsidTr="006B679F">
        <w:trPr>
          <w:trHeight w:val="283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Смысл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19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жизни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0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(Я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0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и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19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моя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0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8"/>
                <w:szCs w:val="28"/>
              </w:rPr>
              <w:t>жизнь)</w:t>
            </w:r>
          </w:p>
        </w:tc>
      </w:tr>
      <w:tr w:rsidR="006B679F" w:rsidRPr="006B679F" w:rsidTr="006B679F">
        <w:trPr>
          <w:trHeight w:val="907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Интеграция темы «Планета людей (Взаимоотношения)» по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8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читательской грамотности и темы «Общаемся, учитывая свои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8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интересы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и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интересы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других»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по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«Глобальным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компетенц</w:t>
            </w:r>
            <w:proofErr w:type="gramStart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и</w:t>
            </w:r>
            <w:proofErr w:type="spellEnd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-</w:t>
            </w:r>
            <w:proofErr w:type="gramEnd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8"/>
                <w:szCs w:val="28"/>
              </w:rPr>
              <w:t>ям»</w:t>
            </w:r>
          </w:p>
        </w:tc>
      </w:tr>
      <w:tr w:rsidR="006B679F" w:rsidRPr="006B679F" w:rsidTr="006B679F">
        <w:trPr>
          <w:trHeight w:val="283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Человек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12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и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13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8"/>
                <w:szCs w:val="28"/>
              </w:rPr>
              <w:t>книга</w:t>
            </w:r>
          </w:p>
        </w:tc>
      </w:tr>
      <w:tr w:rsidR="006B679F" w:rsidRPr="006B679F" w:rsidTr="006B679F">
        <w:trPr>
          <w:trHeight w:val="283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Будущее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38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(Человек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38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и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39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технический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38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8"/>
                <w:szCs w:val="28"/>
              </w:rPr>
              <w:t>прогресс)</w:t>
            </w:r>
          </w:p>
        </w:tc>
      </w:tr>
      <w:tr w:rsidR="006B679F" w:rsidRPr="006B679F" w:rsidTr="006B679F">
        <w:trPr>
          <w:trHeight w:val="283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t>5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Проблемы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3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повседневности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3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(выбор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3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товаров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3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и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3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8"/>
                <w:szCs w:val="28"/>
              </w:rPr>
              <w:t>услуг)</w:t>
            </w:r>
          </w:p>
        </w:tc>
      </w:tr>
      <w:tr w:rsidR="006B679F" w:rsidRPr="006B679F" w:rsidTr="006B679F">
        <w:trPr>
          <w:trHeight w:val="490"/>
        </w:trPr>
        <w:tc>
          <w:tcPr>
            <w:tcW w:w="10025" w:type="dxa"/>
            <w:gridSpan w:val="2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Модуль: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Естественно-научная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грамотность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«Узнаем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новое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объя</w:t>
            </w:r>
            <w:proofErr w:type="gramStart"/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proofErr w:type="spellEnd"/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proofErr w:type="gramEnd"/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няем</w:t>
            </w:r>
            <w:proofErr w:type="spellEnd"/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(5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ч)</w:t>
            </w:r>
          </w:p>
        </w:tc>
      </w:tr>
      <w:tr w:rsidR="006B679F" w:rsidRPr="006B679F" w:rsidTr="006B679F">
        <w:trPr>
          <w:trHeight w:val="283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Наука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9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и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30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8"/>
                <w:szCs w:val="28"/>
              </w:rPr>
              <w:t>технологии</w:t>
            </w:r>
          </w:p>
        </w:tc>
      </w:tr>
      <w:tr w:rsidR="006B679F" w:rsidRPr="006B679F" w:rsidTr="006B679F">
        <w:trPr>
          <w:trHeight w:val="283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Мир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3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8"/>
                <w:szCs w:val="28"/>
              </w:rPr>
              <w:t>живого</w:t>
            </w:r>
          </w:p>
        </w:tc>
      </w:tr>
      <w:tr w:rsidR="006B679F" w:rsidRPr="006B679F" w:rsidTr="006B679F">
        <w:trPr>
          <w:trHeight w:val="283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Вещества,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5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которые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5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нас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6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8"/>
                <w:szCs w:val="28"/>
              </w:rPr>
              <w:t>окружают</w:t>
            </w:r>
          </w:p>
        </w:tc>
      </w:tr>
      <w:tr w:rsidR="006B679F" w:rsidRPr="006B679F" w:rsidTr="006B679F">
        <w:trPr>
          <w:trHeight w:val="283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Мои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0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8"/>
                <w:szCs w:val="28"/>
              </w:rPr>
              <w:t>увлечения</w:t>
            </w:r>
          </w:p>
        </w:tc>
      </w:tr>
      <w:tr w:rsidR="006B679F" w:rsidRPr="006B679F" w:rsidTr="006B679F">
        <w:trPr>
          <w:trHeight w:val="544"/>
        </w:trPr>
        <w:tc>
          <w:tcPr>
            <w:tcW w:w="10025" w:type="dxa"/>
            <w:gridSpan w:val="2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Модуль: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Креативное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мышление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«Проявляем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креативность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ур</w:t>
            </w:r>
            <w:proofErr w:type="gramStart"/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ках</w:t>
            </w:r>
            <w:proofErr w:type="spellEnd"/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школе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жизни»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(5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ч)</w:t>
            </w:r>
          </w:p>
        </w:tc>
      </w:tr>
      <w:tr w:rsidR="006B679F" w:rsidRPr="006B679F" w:rsidTr="006B679F">
        <w:trPr>
          <w:trHeight w:val="1531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lastRenderedPageBreak/>
              <w:t>1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 xml:space="preserve">Креативность в учебных ситуациях и ситуациях </w:t>
            </w:r>
            <w:proofErr w:type="spellStart"/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межли</w:t>
            </w:r>
            <w:proofErr w:type="gramStart"/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ч</w:t>
            </w:r>
            <w:proofErr w:type="spellEnd"/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-</w:t>
            </w:r>
            <w:proofErr w:type="gramEnd"/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 xml:space="preserve"> </w:t>
            </w:r>
            <w:proofErr w:type="spellStart"/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ностного</w:t>
            </w:r>
            <w:proofErr w:type="spellEnd"/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 xml:space="preserve"> взаимодействия. Анализ моделей и ситуаций. Модели заданий:</w:t>
            </w:r>
          </w:p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position w:val="1"/>
                <w:sz w:val="28"/>
                <w:szCs w:val="28"/>
              </w:rPr>
              <w:t>6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13"/>
                <w:w w:val="110"/>
                <w:position w:val="1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сюжеты,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12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сценарии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12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8"/>
                <w:szCs w:val="28"/>
              </w:rPr>
              <w:t>(ПС),</w:t>
            </w:r>
          </w:p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position w:val="1"/>
                <w:sz w:val="28"/>
                <w:szCs w:val="28"/>
              </w:rPr>
              <w:t>6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15"/>
                <w:w w:val="110"/>
                <w:position w:val="1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эмблемы,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14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плакаты,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15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постеры,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14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значки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14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8"/>
                <w:szCs w:val="28"/>
              </w:rPr>
              <w:t>(ВС),</w:t>
            </w:r>
          </w:p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position w:val="1"/>
                <w:sz w:val="28"/>
                <w:szCs w:val="28"/>
              </w:rPr>
              <w:t>6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5"/>
                <w:w w:val="105"/>
                <w:position w:val="1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проблемы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4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экологии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4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8"/>
                <w:szCs w:val="28"/>
              </w:rPr>
              <w:t>(</w:t>
            </w:r>
            <w:proofErr w:type="spellStart"/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8"/>
                <w:szCs w:val="28"/>
              </w:rPr>
              <w:t>СПр</w:t>
            </w:r>
            <w:proofErr w:type="spellEnd"/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8"/>
                <w:szCs w:val="28"/>
              </w:rPr>
              <w:t>),</w:t>
            </w:r>
          </w:p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position w:val="1"/>
                <w:sz w:val="28"/>
                <w:szCs w:val="28"/>
              </w:rPr>
              <w:t>6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6"/>
                <w:w w:val="105"/>
                <w:position w:val="1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выдвижение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4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гипотез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3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8"/>
                <w:szCs w:val="28"/>
              </w:rPr>
              <w:t>(</w:t>
            </w:r>
            <w:proofErr w:type="spellStart"/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8"/>
                <w:szCs w:val="28"/>
              </w:rPr>
              <w:t>ЕНПр</w:t>
            </w:r>
            <w:proofErr w:type="spellEnd"/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8"/>
                <w:szCs w:val="28"/>
              </w:rPr>
              <w:t>)</w:t>
            </w:r>
          </w:p>
        </w:tc>
      </w:tr>
      <w:tr w:rsidR="006B679F" w:rsidRPr="006B679F" w:rsidTr="006B679F">
        <w:trPr>
          <w:trHeight w:val="491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Выдвижение разнообразных идей. Учимся проявлять ги</w:t>
            </w:r>
            <w:proofErr w:type="gramStart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б-</w:t>
            </w:r>
            <w:proofErr w:type="gramEnd"/>
            <w:r w:rsidRPr="006B679F">
              <w:rPr>
                <w:rFonts w:ascii="Times New Roman" w:hAnsi="Times New Roman" w:cs="Times New Roman"/>
                <w:color w:val="000000" w:themeColor="text1"/>
                <w:spacing w:val="8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кость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и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беглость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мышления.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Разные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сюжеты.</w:t>
            </w:r>
          </w:p>
        </w:tc>
      </w:tr>
      <w:tr w:rsidR="006B679F" w:rsidRPr="006B679F" w:rsidTr="006B679F">
        <w:trPr>
          <w:trHeight w:val="907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Выдвижение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1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креативных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1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идей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1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и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1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их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1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доработка.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1"/>
                <w:w w:val="110"/>
                <w:sz w:val="28"/>
                <w:szCs w:val="28"/>
              </w:rPr>
              <w:t xml:space="preserve"> </w:t>
            </w:r>
            <w:proofErr w:type="spellStart"/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Оригинал</w:t>
            </w:r>
            <w:proofErr w:type="gramStart"/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ь</w:t>
            </w:r>
            <w:proofErr w:type="spellEnd"/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-</w:t>
            </w:r>
            <w:proofErr w:type="gramEnd"/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 xml:space="preserve"> </w:t>
            </w:r>
            <w:proofErr w:type="spellStart"/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ность</w:t>
            </w:r>
            <w:proofErr w:type="spellEnd"/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 xml:space="preserve"> и проработанность. Когда возникает необходимость доработать идею?</w:t>
            </w:r>
          </w:p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8"/>
                <w:szCs w:val="28"/>
              </w:rPr>
              <w:t>Моделируем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13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8"/>
                <w:szCs w:val="28"/>
              </w:rPr>
              <w:t>ситуацию: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14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8"/>
                <w:szCs w:val="28"/>
              </w:rPr>
              <w:t>нужна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13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8"/>
                <w:szCs w:val="28"/>
              </w:rPr>
              <w:t>доработка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14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8"/>
                <w:szCs w:val="28"/>
              </w:rPr>
              <w:t>идеи.</w:t>
            </w:r>
          </w:p>
        </w:tc>
      </w:tr>
      <w:tr w:rsidR="006B679F" w:rsidRPr="006B679F" w:rsidTr="006B679F">
        <w:trPr>
          <w:trHeight w:val="491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От выдвижения до доработки идей. Создание продукта. В</w:t>
            </w:r>
            <w:proofErr w:type="gramStart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ы-</w:t>
            </w:r>
            <w:proofErr w:type="gramEnd"/>
            <w:r w:rsidRPr="006B679F">
              <w:rPr>
                <w:rFonts w:ascii="Times New Roman" w:hAnsi="Times New Roman" w:cs="Times New Roman"/>
                <w:color w:val="000000" w:themeColor="text1"/>
                <w:spacing w:val="80"/>
                <w:w w:val="105"/>
                <w:sz w:val="28"/>
                <w:szCs w:val="28"/>
              </w:rPr>
              <w:t xml:space="preserve"> </w:t>
            </w:r>
            <w:proofErr w:type="spellStart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полнение</w:t>
            </w:r>
            <w:proofErr w:type="spellEnd"/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проекта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на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основе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комплексного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задания.</w:t>
            </w:r>
          </w:p>
        </w:tc>
      </w:tr>
      <w:tr w:rsidR="006B679F" w:rsidRPr="006B679F" w:rsidTr="006B679F">
        <w:trPr>
          <w:trHeight w:val="508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t>5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Диагностика и рефлексия. Самооценка. Выполнение итог</w:t>
            </w:r>
            <w:proofErr w:type="gramStart"/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о-</w:t>
            </w:r>
            <w:proofErr w:type="gramEnd"/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 xml:space="preserve"> вой работы</w:t>
            </w:r>
          </w:p>
        </w:tc>
      </w:tr>
      <w:tr w:rsidR="006B679F" w:rsidRPr="006B679F" w:rsidTr="006B679F">
        <w:trPr>
          <w:trHeight w:val="561"/>
        </w:trPr>
        <w:tc>
          <w:tcPr>
            <w:tcW w:w="10025" w:type="dxa"/>
            <w:gridSpan w:val="2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b/>
                <w:color w:val="000000" w:themeColor="text1"/>
                <w:w w:val="105"/>
                <w:sz w:val="28"/>
                <w:szCs w:val="28"/>
              </w:rPr>
              <w:t>Модуль: Математическая грамотность «Математика в окружа</w:t>
            </w:r>
            <w:proofErr w:type="gramStart"/>
            <w:r w:rsidRPr="006B679F">
              <w:rPr>
                <w:rFonts w:ascii="Times New Roman" w:hAnsi="Times New Roman" w:cs="Times New Roman"/>
                <w:b/>
                <w:color w:val="000000" w:themeColor="text1"/>
                <w:w w:val="105"/>
                <w:sz w:val="28"/>
                <w:szCs w:val="28"/>
              </w:rPr>
              <w:t>ю-</w:t>
            </w:r>
            <w:proofErr w:type="gramEnd"/>
            <w:r w:rsidRPr="006B679F">
              <w:rPr>
                <w:rFonts w:ascii="Times New Roman" w:hAnsi="Times New Roman" w:cs="Times New Roman"/>
                <w:b/>
                <w:color w:val="000000" w:themeColor="text1"/>
                <w:w w:val="105"/>
                <w:sz w:val="28"/>
                <w:szCs w:val="28"/>
              </w:rPr>
              <w:t xml:space="preserve"> </w:t>
            </w:r>
            <w:proofErr w:type="spellStart"/>
            <w:r w:rsidRPr="006B679F">
              <w:rPr>
                <w:rFonts w:ascii="Times New Roman" w:hAnsi="Times New Roman" w:cs="Times New Roman"/>
                <w:b/>
                <w:color w:val="000000" w:themeColor="text1"/>
                <w:w w:val="105"/>
                <w:sz w:val="28"/>
                <w:szCs w:val="28"/>
              </w:rPr>
              <w:t>щем</w:t>
            </w:r>
            <w:proofErr w:type="spellEnd"/>
            <w:r w:rsidRPr="006B679F">
              <w:rPr>
                <w:rFonts w:ascii="Times New Roman" w:hAnsi="Times New Roman" w:cs="Times New Roman"/>
                <w:b/>
                <w:color w:val="000000" w:themeColor="text1"/>
                <w:w w:val="105"/>
                <w:sz w:val="28"/>
                <w:szCs w:val="28"/>
              </w:rPr>
              <w:t xml:space="preserve"> мире» (4 ч)</w:t>
            </w:r>
          </w:p>
        </w:tc>
      </w:tr>
      <w:tr w:rsidR="006B679F" w:rsidRPr="006B679F" w:rsidTr="006B679F">
        <w:trPr>
          <w:trHeight w:val="283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В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32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домашних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32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делах: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32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ремонт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32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и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33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обустройство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32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8"/>
                <w:szCs w:val="28"/>
              </w:rPr>
              <w:t>дома</w:t>
            </w:r>
          </w:p>
        </w:tc>
      </w:tr>
      <w:tr w:rsidR="006B679F" w:rsidRPr="006B679F" w:rsidTr="006B679F">
        <w:trPr>
          <w:trHeight w:val="283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lastRenderedPageBreak/>
              <w:t>2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В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5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общественной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5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жизни: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5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8"/>
                <w:szCs w:val="28"/>
              </w:rPr>
              <w:t>спорт</w:t>
            </w:r>
          </w:p>
        </w:tc>
      </w:tr>
      <w:tr w:rsidR="006B679F" w:rsidRPr="006B679F" w:rsidTr="006B679F">
        <w:trPr>
          <w:trHeight w:val="283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На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2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отдыхе: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3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досуг,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3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отпуск,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3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8"/>
                <w:szCs w:val="28"/>
              </w:rPr>
              <w:t>увлечения</w:t>
            </w:r>
          </w:p>
        </w:tc>
      </w:tr>
      <w:tr w:rsidR="006B679F" w:rsidRPr="006B679F" w:rsidTr="006B679F">
        <w:trPr>
          <w:trHeight w:val="283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В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13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профессиях: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13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сельское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13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8"/>
                <w:szCs w:val="28"/>
              </w:rPr>
              <w:t>хозяйство</w:t>
            </w:r>
          </w:p>
        </w:tc>
      </w:tr>
      <w:tr w:rsidR="006B679F" w:rsidRPr="006B679F" w:rsidTr="006B679F">
        <w:trPr>
          <w:trHeight w:val="575"/>
        </w:trPr>
        <w:tc>
          <w:tcPr>
            <w:tcW w:w="10025" w:type="dxa"/>
            <w:gridSpan w:val="2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Модуль: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Финансовая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грамотность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«Школа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финансовых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решений»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(4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ч)</w:t>
            </w:r>
          </w:p>
        </w:tc>
      </w:tr>
      <w:tr w:rsidR="006B679F" w:rsidRPr="006B679F" w:rsidTr="006B679F">
        <w:trPr>
          <w:trHeight w:val="491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 xml:space="preserve">Как финансовые угрозы превращаются в финансовые </w:t>
            </w:r>
            <w:proofErr w:type="spellStart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непр</w:t>
            </w:r>
            <w:proofErr w:type="gramStart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и</w:t>
            </w:r>
            <w:proofErr w:type="spellEnd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-</w:t>
            </w:r>
            <w:proofErr w:type="gramEnd"/>
            <w:r w:rsidRPr="006B679F">
              <w:rPr>
                <w:rFonts w:ascii="Times New Roman" w:hAnsi="Times New Roman" w:cs="Times New Roman"/>
                <w:color w:val="000000" w:themeColor="text1"/>
                <w:spacing w:val="80"/>
                <w:w w:val="105"/>
                <w:sz w:val="28"/>
                <w:szCs w:val="28"/>
              </w:rPr>
              <w:t xml:space="preserve"> </w:t>
            </w:r>
            <w:proofErr w:type="spellStart"/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8"/>
                <w:szCs w:val="28"/>
              </w:rPr>
              <w:t>ятности</w:t>
            </w:r>
            <w:proofErr w:type="spellEnd"/>
          </w:p>
        </w:tc>
      </w:tr>
      <w:tr w:rsidR="006B679F" w:rsidRPr="006B679F" w:rsidTr="006B679F">
        <w:trPr>
          <w:trHeight w:val="491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 xml:space="preserve">Уловки финансовых мошенников: что помогает от них </w:t>
            </w:r>
            <w:proofErr w:type="spellStart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защ</w:t>
            </w:r>
            <w:proofErr w:type="gramStart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и</w:t>
            </w:r>
            <w:proofErr w:type="spellEnd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-</w:t>
            </w:r>
            <w:proofErr w:type="gramEnd"/>
            <w:r w:rsidRPr="006B679F">
              <w:rPr>
                <w:rFonts w:ascii="Times New Roman" w:hAnsi="Times New Roman" w:cs="Times New Roman"/>
                <w:color w:val="000000" w:themeColor="text1"/>
                <w:spacing w:val="80"/>
                <w:w w:val="105"/>
                <w:sz w:val="28"/>
                <w:szCs w:val="28"/>
              </w:rPr>
              <w:t xml:space="preserve"> </w:t>
            </w:r>
            <w:proofErr w:type="spellStart"/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8"/>
                <w:szCs w:val="28"/>
              </w:rPr>
              <w:t>титься</w:t>
            </w:r>
            <w:proofErr w:type="spellEnd"/>
          </w:p>
        </w:tc>
      </w:tr>
      <w:tr w:rsidR="006B679F" w:rsidRPr="006B679F" w:rsidTr="006B679F">
        <w:trPr>
          <w:trHeight w:val="283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t>3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Заходим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37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в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37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Интернет: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38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опасности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37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для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37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личных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38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8"/>
                <w:szCs w:val="28"/>
              </w:rPr>
              <w:t>финансов</w:t>
            </w:r>
          </w:p>
        </w:tc>
      </w:tr>
      <w:tr w:rsidR="006B679F" w:rsidRPr="006B679F" w:rsidTr="006B679F">
        <w:trPr>
          <w:trHeight w:val="491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t>4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 xml:space="preserve">Самое главное о правилах безопасного финансового </w:t>
            </w:r>
            <w:proofErr w:type="spellStart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повед</w:t>
            </w:r>
            <w:proofErr w:type="gramStart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е</w:t>
            </w:r>
            <w:proofErr w:type="spellEnd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-</w:t>
            </w:r>
            <w:proofErr w:type="gramEnd"/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6B679F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8"/>
                <w:szCs w:val="28"/>
              </w:rPr>
              <w:t>ния</w:t>
            </w:r>
            <w:proofErr w:type="spellEnd"/>
          </w:p>
        </w:tc>
      </w:tr>
      <w:tr w:rsidR="006B679F" w:rsidRPr="006B679F" w:rsidTr="006B679F">
        <w:trPr>
          <w:trHeight w:val="490"/>
        </w:trPr>
        <w:tc>
          <w:tcPr>
            <w:tcW w:w="10025" w:type="dxa"/>
            <w:gridSpan w:val="2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Интегрированные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занятия: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Финансовая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грамотность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Математ</w:t>
            </w:r>
            <w:proofErr w:type="gramStart"/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</w:t>
            </w:r>
            <w:proofErr w:type="spellEnd"/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proofErr w:type="gramEnd"/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(2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ч)</w:t>
            </w:r>
          </w:p>
        </w:tc>
      </w:tr>
      <w:tr w:rsidR="006B679F" w:rsidRPr="006B679F" w:rsidTr="006B679F">
        <w:trPr>
          <w:trHeight w:val="283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«Покупать,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36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но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36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по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36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сторонам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37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не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36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8"/>
                <w:szCs w:val="28"/>
              </w:rPr>
              <w:t>зевать»</w:t>
            </w:r>
          </w:p>
        </w:tc>
      </w:tr>
      <w:tr w:rsidR="006B679F" w:rsidRPr="006B679F" w:rsidTr="006B679F">
        <w:trPr>
          <w:trHeight w:val="768"/>
        </w:trPr>
        <w:tc>
          <w:tcPr>
            <w:tcW w:w="10025" w:type="dxa"/>
            <w:gridSpan w:val="2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Модуль: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Глобальные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компетенции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«Роскошь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общения.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Ты,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я,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мы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отвечаем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планету.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Мы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учимся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общаться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друзьями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вместе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решать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проблемы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(5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ч)</w:t>
            </w:r>
          </w:p>
        </w:tc>
      </w:tr>
      <w:tr w:rsidR="006B679F" w:rsidRPr="006B679F" w:rsidTr="006B679F">
        <w:trPr>
          <w:trHeight w:val="283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t>1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С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7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чем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8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могут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8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быть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8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связаны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8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проблемы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8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в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27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8"/>
                <w:szCs w:val="28"/>
              </w:rPr>
              <w:t>общении</w:t>
            </w:r>
          </w:p>
        </w:tc>
      </w:tr>
      <w:tr w:rsidR="006B679F" w:rsidRPr="006B679F" w:rsidTr="006B679F">
        <w:trPr>
          <w:trHeight w:val="907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t>2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Общаемся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в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школе,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соблюдая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свои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интересы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и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 xml:space="preserve">интересы 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2"/>
                <w:w w:val="110"/>
                <w:sz w:val="28"/>
                <w:szCs w:val="28"/>
              </w:rPr>
              <w:t>друга.</w:t>
            </w:r>
          </w:p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Идея: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на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материале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задания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«Тихая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дискотека»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интеграция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с читательской грамотностью</w:t>
            </w:r>
          </w:p>
        </w:tc>
      </w:tr>
      <w:tr w:rsidR="006B679F" w:rsidRPr="006B679F" w:rsidTr="006B679F">
        <w:trPr>
          <w:trHeight w:val="491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8"/>
                <w:szCs w:val="28"/>
              </w:rPr>
              <w:lastRenderedPageBreak/>
              <w:t>3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 xml:space="preserve">Прошлое и будущее: причины и способы решения </w:t>
            </w:r>
            <w:proofErr w:type="spellStart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глобал</w:t>
            </w:r>
            <w:proofErr w:type="gramStart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ь</w:t>
            </w:r>
            <w:proofErr w:type="spellEnd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-</w:t>
            </w:r>
            <w:proofErr w:type="gramEnd"/>
            <w:r w:rsidRPr="006B679F">
              <w:rPr>
                <w:rFonts w:ascii="Times New Roman" w:hAnsi="Times New Roman" w:cs="Times New Roman"/>
                <w:color w:val="000000" w:themeColor="text1"/>
                <w:spacing w:val="80"/>
                <w:w w:val="105"/>
                <w:sz w:val="28"/>
                <w:szCs w:val="28"/>
              </w:rPr>
              <w:t xml:space="preserve"> </w:t>
            </w:r>
            <w:proofErr w:type="spellStart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ных</w:t>
            </w:r>
            <w:proofErr w:type="spellEnd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 xml:space="preserve"> проблем</w:t>
            </w:r>
          </w:p>
        </w:tc>
      </w:tr>
      <w:tr w:rsidR="006B679F" w:rsidRPr="006B679F" w:rsidTr="006B679F">
        <w:trPr>
          <w:trHeight w:val="491"/>
        </w:trPr>
        <w:tc>
          <w:tcPr>
            <w:tcW w:w="500" w:type="dxa"/>
          </w:tcPr>
          <w:p w:rsidR="005701F5" w:rsidRPr="006B679F" w:rsidRDefault="005701F5" w:rsidP="006B67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4-</w:t>
            </w:r>
            <w:r w:rsidRPr="006B679F">
              <w:rPr>
                <w:rFonts w:ascii="Times New Roman" w:hAnsi="Times New Roman" w:cs="Times New Roman"/>
                <w:color w:val="000000" w:themeColor="text1"/>
                <w:spacing w:val="-10"/>
                <w:w w:val="110"/>
                <w:sz w:val="28"/>
                <w:szCs w:val="28"/>
              </w:rPr>
              <w:t>5</w:t>
            </w:r>
          </w:p>
        </w:tc>
        <w:tc>
          <w:tcPr>
            <w:tcW w:w="9525" w:type="dxa"/>
          </w:tcPr>
          <w:p w:rsidR="005701F5" w:rsidRPr="006B679F" w:rsidRDefault="005701F5" w:rsidP="006B679F">
            <w:pPr>
              <w:pStyle w:val="TableParagraph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 xml:space="preserve">Действуем для будущего: участвуем в изменении </w:t>
            </w:r>
            <w:proofErr w:type="spellStart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экологич</w:t>
            </w:r>
            <w:proofErr w:type="gramStart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е</w:t>
            </w:r>
            <w:proofErr w:type="spellEnd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-</w:t>
            </w:r>
            <w:proofErr w:type="gramEnd"/>
            <w:r w:rsidRPr="006B679F">
              <w:rPr>
                <w:rFonts w:ascii="Times New Roman" w:hAnsi="Times New Roman" w:cs="Times New Roman"/>
                <w:color w:val="000000" w:themeColor="text1"/>
                <w:spacing w:val="40"/>
                <w:w w:val="105"/>
                <w:sz w:val="28"/>
                <w:szCs w:val="28"/>
              </w:rPr>
              <w:t xml:space="preserve"> </w:t>
            </w:r>
            <w:proofErr w:type="spellStart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ской</w:t>
            </w:r>
            <w:proofErr w:type="spellEnd"/>
            <w:r w:rsidRPr="006B679F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 xml:space="preserve"> ситуации. Выбираем профессию</w:t>
            </w:r>
          </w:p>
        </w:tc>
      </w:tr>
    </w:tbl>
    <w:p w:rsidR="005701F5" w:rsidRPr="006B679F" w:rsidRDefault="005701F5" w:rsidP="006B679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1775E" w:rsidRPr="006B679F" w:rsidRDefault="00F3593C" w:rsidP="006B67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2700800" behindDoc="1" locked="0" layoutInCell="1" allowOverlap="1" wp14:anchorId="568224BB" wp14:editId="59C805A4">
                <wp:simplePos x="0" y="0"/>
                <wp:positionH relativeFrom="page">
                  <wp:posOffset>431999</wp:posOffset>
                </wp:positionH>
                <wp:positionV relativeFrom="page">
                  <wp:posOffset>7114341</wp:posOffset>
                </wp:positionV>
                <wp:extent cx="4068445" cy="16002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8445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66C3" w:rsidRDefault="006166C3">
                            <w:pPr>
                              <w:tabs>
                                <w:tab w:val="left" w:pos="1989"/>
                              </w:tabs>
                              <w:spacing w:before="15"/>
                              <w:rPr>
                                <w:rFonts w:ascii="Microsoft Sans Serif" w:hAnsi="Microsoft Sans Serif"/>
                                <w:sz w:val="1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>18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ПРОГРАММА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КУРСА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ВНЕУРОЧНОЙ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ДЕЯТЕЛЬНОСТИ.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5—9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4"/>
                              </w:rPr>
                              <w:t xml:space="preserve"> классы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6" type="#_x0000_t202" style="position:absolute;margin-left:34pt;margin-top:560.2pt;width:320.35pt;height:12.6pt;z-index:-206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" filled="f" stroked="f">
                <v:path arrowok="t"/>
                <v:textbox inset="0,0,0,0">
                  <w:txbxContent>
                    <w:p w:rsidR="006166C3" w:rsidRDefault="006166C3">
                      <w:pPr>
                        <w:tabs>
                          <w:tab w:val="left" w:pos="1989"/>
                        </w:tabs>
                        <w:spacing w:before="15"/>
                        <w:rPr>
                          <w:rFonts w:ascii="Microsoft Sans Serif" w:hAnsi="Microsoft Sans Serif"/>
                          <w:sz w:val="14"/>
                        </w:rPr>
                      </w:pPr>
                      <w:r>
                        <w:rPr>
                          <w:rFonts w:ascii="Microsoft Sans Serif" w:hAnsi="Microsoft Sans Serif"/>
                          <w:spacing w:val="-5"/>
                          <w:sz w:val="18"/>
                        </w:rPr>
                        <w:t>18</w:t>
                      </w:r>
                      <w:r>
                        <w:rPr>
                          <w:rFonts w:ascii="Microsoft Sans Serif" w:hAnsi="Microsoft Sans Serif"/>
                          <w:sz w:val="18"/>
                        </w:rPr>
                        <w:tab/>
                      </w:r>
                      <w:r>
                        <w:rPr>
                          <w:rFonts w:ascii="Microsoft Sans Serif" w:hAnsi="Microsoft Sans Serif"/>
                          <w:sz w:val="14"/>
                        </w:rPr>
                        <w:t>ПРОГРАММА</w:t>
                      </w:r>
                      <w:r>
                        <w:rPr>
                          <w:rFonts w:ascii="Microsoft Sans Serif" w:hAnsi="Microsoft Sans Serif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4"/>
                        </w:rPr>
                        <w:t>КУРСА</w:t>
                      </w:r>
                      <w:r>
                        <w:rPr>
                          <w:rFonts w:ascii="Microsoft Sans Serif" w:hAnsi="Microsoft Sans Seri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4"/>
                        </w:rPr>
                        <w:t>ВНЕУРОЧНОЙ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4"/>
                        </w:rPr>
                        <w:t>ДЕЯТЕЛЬНОСТИ.</w:t>
                      </w:r>
                      <w:r>
                        <w:rPr>
                          <w:rFonts w:ascii="Microsoft Sans Serif" w:hAnsi="Microsoft Sans Serif"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4"/>
                        </w:rPr>
                        <w:t>5—9</w:t>
                      </w:r>
                      <w:r>
                        <w:rPr>
                          <w:rFonts w:ascii="Microsoft Sans Serif" w:hAnsi="Microsoft Sans Serif"/>
                          <w:spacing w:val="-4"/>
                          <w:sz w:val="14"/>
                        </w:rPr>
                        <w:t xml:space="preserve"> классы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1775E" w:rsidRPr="006B679F" w:rsidRDefault="0071775E" w:rsidP="006B679F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71775E" w:rsidRPr="006B679F" w:rsidSect="006B679F">
          <w:pgSz w:w="12020" w:h="7830" w:orient="landscape"/>
          <w:pgMar w:top="566" w:right="280" w:bottom="566" w:left="860" w:header="720" w:footer="720" w:gutter="0"/>
          <w:cols w:space="720"/>
          <w:docGrid w:linePitch="299"/>
        </w:sectPr>
      </w:pPr>
    </w:p>
    <w:p w:rsidR="0071775E" w:rsidRPr="006B679F" w:rsidRDefault="00F3593C" w:rsidP="006B679F">
      <w:pPr>
        <w:pStyle w:val="1"/>
        <w:spacing w:before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ПЛАНИРУЕМЫЕ</w:t>
      </w:r>
      <w:r w:rsidRPr="006B679F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РЕЗУЛЬТАТЫ</w:t>
      </w:r>
    </w:p>
    <w:p w:rsidR="0071775E" w:rsidRPr="006B679F" w:rsidRDefault="00F3593C" w:rsidP="006B679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ОСВОЕНИЯ</w:t>
      </w:r>
      <w:r w:rsidRPr="006B679F">
        <w:rPr>
          <w:rFonts w:ascii="Times New Roman" w:hAnsi="Times New Roman" w:cs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КУРСА</w:t>
      </w:r>
      <w:r w:rsidRPr="006B679F">
        <w:rPr>
          <w:rFonts w:ascii="Times New Roman" w:hAnsi="Times New Roman" w:cs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ВНЕУРОЧНОЙ</w:t>
      </w:r>
      <w:r w:rsidRPr="006B679F">
        <w:rPr>
          <w:rFonts w:ascii="Times New Roman" w:hAnsi="Times New Roman" w:cs="Times New Roman"/>
          <w:b/>
          <w:color w:val="000000" w:themeColor="text1"/>
          <w:spacing w:val="11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ДЕЯТЕЛЬНОСТИ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Занятия в рамках программы направлены на обеспечение достижений 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обучающимися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следующих личностных, метапредметных и предметных образовательных результатов. Они формируются во всех направлениях функциональной грамотности, при этом определенные направления создают наиболее благоприятные возможности для достижения конкретных образовательных результатов.</w:t>
      </w:r>
    </w:p>
    <w:p w:rsidR="0071775E" w:rsidRPr="006B679F" w:rsidRDefault="00F3593C" w:rsidP="006B679F">
      <w:pPr>
        <w:pStyle w:val="2"/>
        <w:spacing w:before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Личностные</w:t>
      </w:r>
      <w:r w:rsidRPr="006B679F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результаты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осознание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российской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гражданской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идентичности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(осознание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себя,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своих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задач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своего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места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мире);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готовность к выполнению обязанностей гражданина и реализации его прав;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ценностное</w:t>
      </w:r>
      <w:r w:rsidRPr="006B679F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отношение</w:t>
      </w:r>
      <w:r w:rsidRPr="006B679F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к</w:t>
      </w:r>
      <w:r w:rsidRPr="006B679F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достижениям</w:t>
      </w:r>
      <w:r w:rsidRPr="006B679F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своей</w:t>
      </w:r>
      <w:r w:rsidRPr="006B679F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Родины</w:t>
      </w:r>
      <w:r w:rsidRPr="006B679F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—</w:t>
      </w:r>
      <w:r w:rsidRPr="006B679F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России, к науке, искусству, спорту, технологиям, боевым по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д-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вигам и трудовым достижениям народа;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готовность к саморазвитию, самостоятельности и личностному самоопределению;</w:t>
      </w:r>
    </w:p>
    <w:p w:rsidR="0071775E" w:rsidRPr="006B679F" w:rsidRDefault="00F3593C" w:rsidP="006B679F">
      <w:pPr>
        <w:pStyle w:val="a3"/>
        <w:ind w:left="0"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осознание</w:t>
      </w:r>
      <w:r w:rsidRPr="006B679F">
        <w:rPr>
          <w:rFonts w:ascii="Times New Roman" w:hAnsi="Times New Roman" w:cs="Times New Roman"/>
          <w:color w:val="000000" w:themeColor="text1"/>
          <w:spacing w:val="28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ценности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самостоятельности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инициативы;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наличие мотивации к целенаправленной социально значимой деятельности; стремление быть полезным, интерес к социальному сотрудничеству;</w:t>
      </w:r>
    </w:p>
    <w:p w:rsidR="0071775E" w:rsidRPr="006B679F" w:rsidRDefault="00F3593C" w:rsidP="006B679F">
      <w:pPr>
        <w:pStyle w:val="a3"/>
        <w:ind w:left="0"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проявление</w:t>
      </w:r>
      <w:r w:rsidRPr="006B679F">
        <w:rPr>
          <w:rFonts w:ascii="Times New Roman" w:hAnsi="Times New Roman" w:cs="Times New Roman"/>
          <w:color w:val="000000" w:themeColor="text1"/>
          <w:spacing w:val="31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интереса</w:t>
      </w:r>
      <w:r w:rsidRPr="006B679F">
        <w:rPr>
          <w:rFonts w:ascii="Times New Roman" w:hAnsi="Times New Roman" w:cs="Times New Roman"/>
          <w:color w:val="000000" w:themeColor="text1"/>
          <w:spacing w:val="3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</w:t>
      </w:r>
      <w:r w:rsidRPr="006B679F">
        <w:rPr>
          <w:rFonts w:ascii="Times New Roman" w:hAnsi="Times New Roman" w:cs="Times New Roman"/>
          <w:color w:val="000000" w:themeColor="text1"/>
          <w:spacing w:val="31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способам</w:t>
      </w:r>
      <w:r w:rsidRPr="006B679F">
        <w:rPr>
          <w:rFonts w:ascii="Times New Roman" w:hAnsi="Times New Roman" w:cs="Times New Roman"/>
          <w:color w:val="000000" w:themeColor="text1"/>
          <w:spacing w:val="31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познания;</w:t>
      </w:r>
    </w:p>
    <w:p w:rsidR="0071775E" w:rsidRPr="006B679F" w:rsidRDefault="00F3593C" w:rsidP="006B679F">
      <w:pPr>
        <w:pStyle w:val="a3"/>
        <w:ind w:left="0"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стремление</w:t>
      </w:r>
      <w:r w:rsidRPr="006B679F">
        <w:rPr>
          <w:rFonts w:ascii="Times New Roman" w:hAnsi="Times New Roman" w:cs="Times New Roman"/>
          <w:color w:val="000000" w:themeColor="text1"/>
          <w:spacing w:val="27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</w:t>
      </w:r>
      <w:r w:rsidRPr="006B679F">
        <w:rPr>
          <w:rFonts w:ascii="Times New Roman" w:hAnsi="Times New Roman" w:cs="Times New Roman"/>
          <w:color w:val="000000" w:themeColor="text1"/>
          <w:spacing w:val="27"/>
          <w:w w:val="105"/>
          <w:sz w:val="28"/>
          <w:szCs w:val="28"/>
        </w:rPr>
        <w:t xml:space="preserve"> </w:t>
      </w:r>
      <w:proofErr w:type="spellStart"/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самоизменению</w:t>
      </w:r>
      <w:proofErr w:type="spellEnd"/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сформированность внутренней позиции личности как особого ценностного отношения к себе, окружающим людям и жизни в целом;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ориентация на моральные ценности и нормы в ситуациях нравственного выбора;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установка на активное участие в решении практических з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а-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дач, осознание важности образования на протяжении всей жизни для успешной профессиональной деятельности и развитие необходимых умений;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71775E" w:rsidRPr="006B679F" w:rsidRDefault="00F3593C" w:rsidP="006B679F">
      <w:pPr>
        <w:pStyle w:val="a3"/>
        <w:ind w:left="0"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активное</w:t>
      </w:r>
      <w:r w:rsidRPr="006B679F">
        <w:rPr>
          <w:rFonts w:ascii="Times New Roman" w:hAnsi="Times New Roman" w:cs="Times New Roman"/>
          <w:color w:val="000000" w:themeColor="text1"/>
          <w:spacing w:val="31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участие</w:t>
      </w:r>
      <w:r w:rsidRPr="006B679F">
        <w:rPr>
          <w:rFonts w:ascii="Times New Roman" w:hAnsi="Times New Roman" w:cs="Times New Roman"/>
          <w:color w:val="000000" w:themeColor="text1"/>
          <w:spacing w:val="32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32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жизни</w:t>
      </w:r>
      <w:r w:rsidRPr="006B679F">
        <w:rPr>
          <w:rFonts w:ascii="Times New Roman" w:hAnsi="Times New Roman" w:cs="Times New Roman"/>
          <w:color w:val="000000" w:themeColor="text1"/>
          <w:spacing w:val="32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семьи;</w:t>
      </w:r>
    </w:p>
    <w:p w:rsidR="0071775E" w:rsidRPr="006B679F" w:rsidRDefault="00F3593C" w:rsidP="006B679F">
      <w:pPr>
        <w:pStyle w:val="a3"/>
        <w:ind w:left="0"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приобретение</w:t>
      </w:r>
      <w:r w:rsidRPr="006B679F">
        <w:rPr>
          <w:rFonts w:ascii="Times New Roman" w:hAnsi="Times New Roman" w:cs="Times New Roman"/>
          <w:color w:val="000000" w:themeColor="text1"/>
          <w:spacing w:val="31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опыта</w:t>
      </w:r>
      <w:r w:rsidRPr="006B679F">
        <w:rPr>
          <w:rFonts w:ascii="Times New Roman" w:hAnsi="Times New Roman" w:cs="Times New Roman"/>
          <w:color w:val="000000" w:themeColor="text1"/>
          <w:spacing w:val="31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успешного</w:t>
      </w:r>
      <w:r w:rsidRPr="006B679F">
        <w:rPr>
          <w:rFonts w:ascii="Times New Roman" w:hAnsi="Times New Roman" w:cs="Times New Roman"/>
          <w:color w:val="000000" w:themeColor="text1"/>
          <w:spacing w:val="31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межличностного</w:t>
      </w:r>
      <w:r w:rsidRPr="006B679F">
        <w:rPr>
          <w:rFonts w:ascii="Times New Roman" w:hAnsi="Times New Roman" w:cs="Times New Roman"/>
          <w:color w:val="000000" w:themeColor="text1"/>
          <w:spacing w:val="3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общения;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готовность к разнообразной совместной деятельности, активное участие в коллективных учебно-исследовательских, проектных и других творческих работах;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проявление уважения к людям любого труда и результатам трудовой деятельности; бережного отношения к личному и общественному имуществу;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соблюдение правил безопасности, </w:t>
      </w:r>
      <w:r w:rsidR="005701F5"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 том числе навыков без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опасного поведения в 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интернет-среде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.</w:t>
      </w:r>
    </w:p>
    <w:p w:rsidR="005701F5" w:rsidRPr="006B679F" w:rsidRDefault="005701F5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</w:pP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 xml:space="preserve">Личностные результаты, обеспечивающие адаптацию </w:t>
      </w:r>
      <w:proofErr w:type="gramStart"/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обуча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ющегося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к изменяющимся условиям социальной и природной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среды: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освоение социального опыта, основных социальных ролей; осознание</w:t>
      </w:r>
      <w:r w:rsidRPr="006B679F">
        <w:rPr>
          <w:rFonts w:ascii="Times New Roman" w:hAnsi="Times New Roman" w:cs="Times New Roman"/>
          <w:color w:val="000000" w:themeColor="text1"/>
          <w:spacing w:val="2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личной</w:t>
      </w:r>
      <w:r w:rsidRPr="006B679F">
        <w:rPr>
          <w:rFonts w:ascii="Times New Roman" w:hAnsi="Times New Roman" w:cs="Times New Roman"/>
          <w:color w:val="000000" w:themeColor="text1"/>
          <w:spacing w:val="2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ответственности</w:t>
      </w:r>
      <w:r w:rsidRPr="006B679F">
        <w:rPr>
          <w:rFonts w:ascii="Times New Roman" w:hAnsi="Times New Roman" w:cs="Times New Roman"/>
          <w:color w:val="000000" w:themeColor="text1"/>
          <w:spacing w:val="24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за</w:t>
      </w:r>
      <w:r w:rsidRPr="006B679F">
        <w:rPr>
          <w:rFonts w:ascii="Times New Roman" w:hAnsi="Times New Roman" w:cs="Times New Roman"/>
          <w:color w:val="000000" w:themeColor="text1"/>
          <w:spacing w:val="2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свои</w:t>
      </w:r>
      <w:r w:rsidRPr="006B679F">
        <w:rPr>
          <w:rFonts w:ascii="Times New Roman" w:hAnsi="Times New Roman" w:cs="Times New Roman"/>
          <w:color w:val="000000" w:themeColor="text1"/>
          <w:spacing w:val="2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поступки</w:t>
      </w:r>
      <w:r w:rsidRPr="006B679F">
        <w:rPr>
          <w:rFonts w:ascii="Times New Roman" w:hAnsi="Times New Roman" w:cs="Times New Roman"/>
          <w:color w:val="000000" w:themeColor="text1"/>
          <w:spacing w:val="24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2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мире;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готовность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компетенции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из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опыта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других;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осознание необходимости в формировании новых знаний, в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том числе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свое развитие.</w:t>
      </w:r>
    </w:p>
    <w:p w:rsidR="005701F5" w:rsidRPr="006B679F" w:rsidRDefault="005701F5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Личностные результаты, связанные с формированием экологической культуры: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умение анализировать и выявлять взаимосвязи природы, общества и экономики;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повышение уровня экологической культуры, осознание глобального характера экологических проблем и путей их ре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шения;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активное неприятие действий, приносящих вред окружающей среде; осознание своей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роли как гражданина и потребителя в условиях взаимосвязи природной, технологической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 социальной сред;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готовность к участию в практической деятельности экологической направленности.</w:t>
      </w:r>
    </w:p>
    <w:p w:rsidR="005701F5" w:rsidRPr="006B679F" w:rsidRDefault="005701F5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деятельности.</w:t>
      </w:r>
    </w:p>
    <w:p w:rsidR="0071775E" w:rsidRPr="006B679F" w:rsidRDefault="00F3593C" w:rsidP="006B679F">
      <w:pPr>
        <w:pStyle w:val="2"/>
        <w:spacing w:before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B679F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Метапредметные</w:t>
      </w:r>
      <w:proofErr w:type="spellEnd"/>
      <w:r w:rsidRPr="006B679F">
        <w:rPr>
          <w:rFonts w:ascii="Times New Roman" w:hAnsi="Times New Roman" w:cs="Times New Roman"/>
          <w:color w:val="000000" w:themeColor="text1"/>
          <w:spacing w:val="18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результаты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Метапредметные</w:t>
      </w:r>
      <w:proofErr w:type="spellEnd"/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результаты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ФГОС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сгруппированы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по трем направлениям и отражают способность 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обучающихся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использовать на практике универсальные учебные действия, составляющие умение учиться:</w:t>
      </w:r>
    </w:p>
    <w:p w:rsidR="0071775E" w:rsidRPr="006B679F" w:rsidRDefault="00F3593C" w:rsidP="006B679F">
      <w:pPr>
        <w:pStyle w:val="a7"/>
        <w:numPr>
          <w:ilvl w:val="0"/>
          <w:numId w:val="11"/>
        </w:numPr>
        <w:tabs>
          <w:tab w:val="left" w:pos="452"/>
          <w:tab w:val="left" w:pos="454"/>
        </w:tabs>
        <w:spacing w:before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овладение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универсальными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учебными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познавательными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действиями;</w:t>
      </w:r>
    </w:p>
    <w:p w:rsidR="0071775E" w:rsidRPr="006B679F" w:rsidRDefault="00F3593C" w:rsidP="006B679F">
      <w:pPr>
        <w:pStyle w:val="a7"/>
        <w:numPr>
          <w:ilvl w:val="0"/>
          <w:numId w:val="11"/>
        </w:numPr>
        <w:tabs>
          <w:tab w:val="left" w:pos="452"/>
          <w:tab w:val="left" w:pos="454"/>
        </w:tabs>
        <w:spacing w:before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овладение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универсальными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учебными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коммуникативными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действиями;</w:t>
      </w:r>
    </w:p>
    <w:p w:rsidR="0071775E" w:rsidRPr="006B679F" w:rsidRDefault="00F3593C" w:rsidP="006B679F">
      <w:pPr>
        <w:pStyle w:val="a7"/>
        <w:numPr>
          <w:ilvl w:val="0"/>
          <w:numId w:val="11"/>
        </w:numPr>
        <w:tabs>
          <w:tab w:val="left" w:pos="453"/>
        </w:tabs>
        <w:spacing w:before="0"/>
        <w:ind w:left="0" w:hanging="28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овладение</w:t>
      </w:r>
      <w:r w:rsidRPr="006B679F">
        <w:rPr>
          <w:rFonts w:ascii="Times New Roman" w:hAnsi="Times New Roman" w:cs="Times New Roman"/>
          <w:color w:val="000000" w:themeColor="text1"/>
          <w:spacing w:val="69"/>
          <w:w w:val="15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универсальными</w:t>
      </w:r>
      <w:r w:rsidRPr="006B679F">
        <w:rPr>
          <w:rFonts w:ascii="Times New Roman" w:hAnsi="Times New Roman" w:cs="Times New Roman"/>
          <w:color w:val="000000" w:themeColor="text1"/>
          <w:spacing w:val="69"/>
          <w:w w:val="15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регулятивными</w:t>
      </w:r>
      <w:r w:rsidRPr="006B679F">
        <w:rPr>
          <w:rFonts w:ascii="Times New Roman" w:hAnsi="Times New Roman" w:cs="Times New Roman"/>
          <w:color w:val="000000" w:themeColor="text1"/>
          <w:spacing w:val="70"/>
          <w:w w:val="15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действиями.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Освоение 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обучающимися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</w:t>
      </w:r>
      <w:proofErr w:type="spell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межпредметных</w:t>
      </w:r>
      <w:proofErr w:type="spell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понятий (используются в нескольких предметных областях и позволяют связывать знания из различных учебных предметов, учебных курсов (в том числе внеур</w:t>
      </w:r>
      <w:r w:rsidR="005701F5"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очной деятельности), учебных мо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дулей в целостную научную картину мира) и универсальных учебных действий (позн</w:t>
      </w:r>
      <w:r w:rsidR="005701F5"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авательные, коммуникативные, ре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гулятивные);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способность их использовать в учебной, познавательной и социальной практике;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готовность к самостоятел</w:t>
      </w:r>
      <w:r w:rsidR="005701F5"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ьному планированию и осуществле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нию учебной деятельности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и организац</w:t>
      </w:r>
      <w:r w:rsidR="005701F5"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ии учебного сотруд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ничества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педагогическими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работниками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сверстниками,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к участию в построении индивидуальной образовательной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траектории;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способность организовать и реализовать собственную познавательную деятельность;</w:t>
      </w:r>
    </w:p>
    <w:p w:rsidR="0071775E" w:rsidRPr="006B679F" w:rsidRDefault="00F3593C" w:rsidP="006B679F">
      <w:pPr>
        <w:pStyle w:val="a3"/>
        <w:ind w:left="0"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способность</w:t>
      </w:r>
      <w:r w:rsidRPr="006B679F">
        <w:rPr>
          <w:rFonts w:ascii="Times New Roman" w:hAnsi="Times New Roman" w:cs="Times New Roman"/>
          <w:color w:val="000000" w:themeColor="text1"/>
          <w:spacing w:val="25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</w:t>
      </w:r>
      <w:r w:rsidRPr="006B679F">
        <w:rPr>
          <w:rFonts w:ascii="Times New Roman" w:hAnsi="Times New Roman" w:cs="Times New Roman"/>
          <w:color w:val="000000" w:themeColor="text1"/>
          <w:spacing w:val="25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совместной</w:t>
      </w:r>
      <w:r w:rsidRPr="006B679F">
        <w:rPr>
          <w:rFonts w:ascii="Times New Roman" w:hAnsi="Times New Roman" w:cs="Times New Roman"/>
          <w:color w:val="000000" w:themeColor="text1"/>
          <w:spacing w:val="25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деятельности;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ии и ее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целевой аудитории.</w:t>
      </w:r>
    </w:p>
    <w:p w:rsidR="0071775E" w:rsidRPr="006B679F" w:rsidRDefault="00F3593C" w:rsidP="006B679F">
      <w:pPr>
        <w:pStyle w:val="3"/>
        <w:spacing w:before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Овладение</w:t>
      </w:r>
      <w:r w:rsidRPr="006B679F">
        <w:rPr>
          <w:rFonts w:ascii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универсальными</w:t>
      </w:r>
      <w:r w:rsidRPr="006B679F">
        <w:rPr>
          <w:rFonts w:ascii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учебными</w:t>
      </w:r>
      <w:r w:rsidRPr="006B679F">
        <w:rPr>
          <w:rFonts w:ascii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познавательными</w:t>
      </w:r>
      <w:r w:rsidRPr="006B679F"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дей</w:t>
      </w:r>
      <w:r w:rsidRPr="006B679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ствиями:</w:t>
      </w:r>
    </w:p>
    <w:p w:rsidR="0071775E" w:rsidRPr="006B679F" w:rsidRDefault="00F3593C" w:rsidP="006B679F">
      <w:pPr>
        <w:pStyle w:val="4"/>
        <w:numPr>
          <w:ilvl w:val="0"/>
          <w:numId w:val="2"/>
        </w:numPr>
        <w:tabs>
          <w:tab w:val="left" w:pos="779"/>
        </w:tabs>
        <w:spacing w:before="0"/>
        <w:ind w:left="0" w:hanging="3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sz w:val="28"/>
          <w:szCs w:val="28"/>
        </w:rPr>
        <w:t>базовые</w:t>
      </w:r>
      <w:r w:rsidRPr="006B679F">
        <w:rPr>
          <w:rFonts w:ascii="Times New Roman" w:hAnsi="Times New Roman" w:cs="Times New Roman"/>
          <w:color w:val="000000" w:themeColor="text1"/>
          <w:spacing w:val="23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z w:val="28"/>
          <w:szCs w:val="28"/>
        </w:rPr>
        <w:t>логические</w:t>
      </w:r>
      <w:r w:rsidRPr="006B679F">
        <w:rPr>
          <w:rFonts w:ascii="Times New Roman" w:hAnsi="Times New Roman" w:cs="Times New Roman"/>
          <w:color w:val="000000" w:themeColor="text1"/>
          <w:spacing w:val="23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действия:</w:t>
      </w:r>
    </w:p>
    <w:p w:rsidR="0071775E" w:rsidRPr="006B679F" w:rsidRDefault="00F3593C" w:rsidP="006B679F">
      <w:pPr>
        <w:pStyle w:val="a3"/>
        <w:ind w:left="0"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владеть</w:t>
      </w:r>
      <w:r w:rsidRPr="006B679F">
        <w:rPr>
          <w:rFonts w:ascii="Times New Roman" w:hAnsi="Times New Roman" w:cs="Times New Roman"/>
          <w:color w:val="000000" w:themeColor="text1"/>
          <w:spacing w:val="32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базовыми</w:t>
      </w:r>
      <w:r w:rsidRPr="006B679F">
        <w:rPr>
          <w:rFonts w:ascii="Times New Roman" w:hAnsi="Times New Roman" w:cs="Times New Roman"/>
          <w:color w:val="000000" w:themeColor="text1"/>
          <w:spacing w:val="31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логическими</w:t>
      </w:r>
      <w:r w:rsidRPr="006B679F">
        <w:rPr>
          <w:rFonts w:ascii="Times New Roman" w:hAnsi="Times New Roman" w:cs="Times New Roman"/>
          <w:color w:val="000000" w:themeColor="text1"/>
          <w:spacing w:val="32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операциями:</w:t>
      </w:r>
    </w:p>
    <w:p w:rsidR="0071775E" w:rsidRPr="006B679F" w:rsidRDefault="00F3593C" w:rsidP="006B679F">
      <w:pPr>
        <w:pStyle w:val="a7"/>
        <w:numPr>
          <w:ilvl w:val="1"/>
          <w:numId w:val="2"/>
        </w:numPr>
        <w:tabs>
          <w:tab w:val="left" w:pos="736"/>
        </w:tabs>
        <w:spacing w:before="0"/>
        <w:ind w:left="0" w:hanging="28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сопоставления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 xml:space="preserve"> сравнения,</w:t>
      </w:r>
    </w:p>
    <w:p w:rsidR="0071775E" w:rsidRPr="006B679F" w:rsidRDefault="00F3593C" w:rsidP="006B679F">
      <w:pPr>
        <w:pStyle w:val="a7"/>
        <w:numPr>
          <w:ilvl w:val="1"/>
          <w:numId w:val="2"/>
        </w:numPr>
        <w:tabs>
          <w:tab w:val="left" w:pos="736"/>
        </w:tabs>
        <w:spacing w:before="0"/>
        <w:ind w:left="0" w:hanging="28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группировки,</w:t>
      </w:r>
      <w:r w:rsidRPr="006B679F">
        <w:rPr>
          <w:rFonts w:ascii="Times New Roman" w:hAnsi="Times New Roman" w:cs="Times New Roman"/>
          <w:color w:val="000000" w:themeColor="text1"/>
          <w:spacing w:val="8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систематизации</w:t>
      </w:r>
      <w:r w:rsidRPr="006B679F">
        <w:rPr>
          <w:rFonts w:ascii="Times New Roman" w:hAnsi="Times New Roman" w:cs="Times New Roman"/>
          <w:color w:val="000000" w:themeColor="text1"/>
          <w:spacing w:val="8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8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классификации,</w:t>
      </w:r>
    </w:p>
    <w:p w:rsidR="0071775E" w:rsidRPr="006B679F" w:rsidRDefault="00F3593C" w:rsidP="006B679F">
      <w:pPr>
        <w:pStyle w:val="a7"/>
        <w:numPr>
          <w:ilvl w:val="1"/>
          <w:numId w:val="2"/>
        </w:numPr>
        <w:tabs>
          <w:tab w:val="left" w:pos="736"/>
        </w:tabs>
        <w:spacing w:before="0"/>
        <w:ind w:left="0" w:hanging="28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анализа,</w:t>
      </w:r>
      <w:r w:rsidRPr="006B679F">
        <w:rPr>
          <w:rFonts w:ascii="Times New Roman" w:hAnsi="Times New Roman" w:cs="Times New Roman"/>
          <w:color w:val="000000" w:themeColor="text1"/>
          <w:spacing w:val="28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синтеза,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обобщения,</w:t>
      </w:r>
    </w:p>
    <w:p w:rsidR="0071775E" w:rsidRPr="006B679F" w:rsidRDefault="00F3593C" w:rsidP="006B679F">
      <w:pPr>
        <w:pStyle w:val="a7"/>
        <w:numPr>
          <w:ilvl w:val="1"/>
          <w:numId w:val="2"/>
        </w:numPr>
        <w:tabs>
          <w:tab w:val="left" w:pos="736"/>
        </w:tabs>
        <w:spacing w:before="0"/>
        <w:ind w:left="0" w:hanging="28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выделения</w:t>
      </w:r>
      <w:r w:rsidRPr="006B679F">
        <w:rPr>
          <w:rFonts w:ascii="Times New Roman" w:hAnsi="Times New Roman" w:cs="Times New Roman"/>
          <w:color w:val="000000" w:themeColor="text1"/>
          <w:spacing w:val="34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главного;</w:t>
      </w:r>
    </w:p>
    <w:p w:rsidR="0071775E" w:rsidRPr="006B679F" w:rsidRDefault="00F3593C" w:rsidP="006B679F">
      <w:pPr>
        <w:pStyle w:val="a3"/>
        <w:ind w:left="0" w:right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владеть приемами описания и рассуждения, в </w:t>
      </w:r>
      <w:proofErr w:type="spellStart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т.ч</w:t>
      </w:r>
      <w:proofErr w:type="spellEnd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. – с помощью схем и </w:t>
      </w:r>
      <w:proofErr w:type="spellStart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знако</w:t>
      </w:r>
      <w:proofErr w:type="spellEnd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-символических средств;</w:t>
      </w:r>
    </w:p>
    <w:p w:rsidR="0071775E" w:rsidRPr="006B679F" w:rsidRDefault="00F3593C" w:rsidP="006B679F">
      <w:pPr>
        <w:pStyle w:val="a3"/>
        <w:ind w:left="0" w:right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выявлять и характеризовать существенные признаки объектов (явлений);</w:t>
      </w:r>
    </w:p>
    <w:p w:rsidR="0071775E" w:rsidRPr="006B679F" w:rsidRDefault="00F3593C" w:rsidP="006B679F">
      <w:pPr>
        <w:pStyle w:val="a3"/>
        <w:ind w:left="0" w:right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устанавливать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существенный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признак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классификации,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ос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нования</w:t>
      </w:r>
    </w:p>
    <w:p w:rsidR="0071775E" w:rsidRPr="006B679F" w:rsidRDefault="00F3593C" w:rsidP="006B679F">
      <w:pPr>
        <w:pStyle w:val="a3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для</w:t>
      </w:r>
      <w:r w:rsidRPr="006B679F">
        <w:rPr>
          <w:rFonts w:ascii="Times New Roman" w:hAnsi="Times New Roman" w:cs="Times New Roman"/>
          <w:color w:val="000000" w:themeColor="text1"/>
          <w:spacing w:val="1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обобщения</w:t>
      </w:r>
      <w:r w:rsidRPr="006B679F">
        <w:rPr>
          <w:rFonts w:ascii="Times New Roman" w:hAnsi="Times New Roman" w:cs="Times New Roman"/>
          <w:color w:val="000000" w:themeColor="text1"/>
          <w:spacing w:val="1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1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сравнения,</w:t>
      </w:r>
      <w:r w:rsidRPr="006B679F">
        <w:rPr>
          <w:rFonts w:ascii="Times New Roman" w:hAnsi="Times New Roman" w:cs="Times New Roman"/>
          <w:color w:val="000000" w:themeColor="text1"/>
          <w:spacing w:val="1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критерии</w:t>
      </w:r>
      <w:r w:rsidRPr="006B679F">
        <w:rPr>
          <w:rFonts w:ascii="Times New Roman" w:hAnsi="Times New Roman" w:cs="Times New Roman"/>
          <w:color w:val="000000" w:themeColor="text1"/>
          <w:spacing w:val="1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проводимого</w:t>
      </w:r>
      <w:r w:rsidRPr="006B679F">
        <w:rPr>
          <w:rFonts w:ascii="Times New Roman" w:hAnsi="Times New Roman" w:cs="Times New Roman"/>
          <w:color w:val="000000" w:themeColor="text1"/>
          <w:spacing w:val="1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анализа;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с учетом предложенной задачи выявлять закономерности и противоречия в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lastRenderedPageBreak/>
        <w:t>рассматриваемых фактах, данных и наблю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дениях;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предлагать критерии для выявления закономерностей и про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тиворечий;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выявлять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дефициты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информации,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данных,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необходимых для решения поставленной задачи;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выявлять причинно-следственные связи при изучении явлений и процессов;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критериев);</w:t>
      </w:r>
    </w:p>
    <w:p w:rsidR="005701F5" w:rsidRPr="006B679F" w:rsidRDefault="005701F5" w:rsidP="006B679F">
      <w:pPr>
        <w:pStyle w:val="4"/>
        <w:tabs>
          <w:tab w:val="left" w:pos="779"/>
        </w:tabs>
        <w:spacing w:before="0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75E" w:rsidRPr="006B679F" w:rsidRDefault="00F3593C" w:rsidP="006B679F">
      <w:pPr>
        <w:pStyle w:val="4"/>
        <w:numPr>
          <w:ilvl w:val="0"/>
          <w:numId w:val="2"/>
        </w:numPr>
        <w:tabs>
          <w:tab w:val="left" w:pos="779"/>
        </w:tabs>
        <w:spacing w:before="0"/>
        <w:ind w:left="0" w:hanging="3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sz w:val="28"/>
          <w:szCs w:val="28"/>
        </w:rPr>
        <w:t>базовые</w:t>
      </w:r>
      <w:r w:rsidRPr="006B679F">
        <w:rPr>
          <w:rFonts w:ascii="Times New Roman" w:hAnsi="Times New Roman" w:cs="Times New Roman"/>
          <w:color w:val="000000" w:themeColor="text1"/>
          <w:spacing w:val="27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исследовательские</w:t>
      </w:r>
      <w:r w:rsidRPr="006B679F">
        <w:rPr>
          <w:rFonts w:ascii="Times New Roman" w:hAnsi="Times New Roman" w:cs="Times New Roman"/>
          <w:color w:val="000000" w:themeColor="text1"/>
          <w:spacing w:val="28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действия: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использовать вопросы как исследовательский инструмент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познания;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формировать гипотезу об истинности собственных суждений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суждений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других,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аргументировать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свою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позицию,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мне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</w:rPr>
        <w:t>ние;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связей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зависимостей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объектов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между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собой;</w:t>
      </w:r>
    </w:p>
    <w:p w:rsidR="005701F5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оценивать на применимость и достоверность информации, полученной в ходе исследования (эксперимента);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5701F5" w:rsidRPr="006B679F" w:rsidRDefault="005701F5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75E" w:rsidRPr="006B679F" w:rsidRDefault="00F3593C" w:rsidP="006B679F">
      <w:pPr>
        <w:pStyle w:val="4"/>
        <w:numPr>
          <w:ilvl w:val="0"/>
          <w:numId w:val="2"/>
        </w:numPr>
        <w:tabs>
          <w:tab w:val="left" w:pos="779"/>
        </w:tabs>
        <w:spacing w:before="0"/>
        <w:ind w:left="0" w:hanging="3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sz w:val="28"/>
          <w:szCs w:val="28"/>
        </w:rPr>
        <w:t>работа</w:t>
      </w:r>
      <w:r w:rsidRPr="006B679F">
        <w:rPr>
          <w:rFonts w:ascii="Times New Roman" w:hAnsi="Times New Roman" w:cs="Times New Roman"/>
          <w:color w:val="000000" w:themeColor="text1"/>
          <w:spacing w:val="18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B679F">
        <w:rPr>
          <w:rFonts w:ascii="Times New Roman" w:hAnsi="Times New Roman" w:cs="Times New Roman"/>
          <w:color w:val="000000" w:themeColor="text1"/>
          <w:spacing w:val="18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информацией: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применять различные методы, инструменты и запросы при поиске и отборе информации или данных из источников с учетом предложенной</w:t>
      </w:r>
    </w:p>
    <w:p w:rsidR="0071775E" w:rsidRPr="006B679F" w:rsidRDefault="00F3593C" w:rsidP="006B679F">
      <w:pPr>
        <w:pStyle w:val="a3"/>
        <w:ind w:left="0"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учебной</w:t>
      </w:r>
      <w:r w:rsidRPr="006B679F">
        <w:rPr>
          <w:rFonts w:ascii="Times New Roman" w:hAnsi="Times New Roman" w:cs="Times New Roman"/>
          <w:color w:val="000000" w:themeColor="text1"/>
          <w:spacing w:val="3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задачи</w:t>
      </w:r>
      <w:r w:rsidRPr="006B679F">
        <w:rPr>
          <w:rFonts w:ascii="Times New Roman" w:hAnsi="Times New Roman" w:cs="Times New Roman"/>
          <w:color w:val="000000" w:themeColor="text1"/>
          <w:spacing w:val="34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3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заданных</w:t>
      </w:r>
      <w:r w:rsidRPr="006B679F">
        <w:rPr>
          <w:rFonts w:ascii="Times New Roman" w:hAnsi="Times New Roman" w:cs="Times New Roman"/>
          <w:color w:val="000000" w:themeColor="text1"/>
          <w:spacing w:val="34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критериев;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выбирать, анализировать, систематизировать и интерпретировать информацию различных видов и форм представ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ления;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комбинациями;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оценивать надежность информации по критериям, предложенным педагогическ</w:t>
      </w:r>
      <w:r w:rsidR="005701F5"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им работником или сформулирован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ным самостоятельно;</w:t>
      </w:r>
    </w:p>
    <w:p w:rsidR="0071775E" w:rsidRPr="006B679F" w:rsidRDefault="00F3593C" w:rsidP="006B679F">
      <w:pPr>
        <w:pStyle w:val="a3"/>
        <w:ind w:left="0" w:right="0" w:firstLine="11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эффективно запоминать и систематизировать информацию.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Овладение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системой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универсальных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учебных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познавательных</w:t>
      </w:r>
      <w:r w:rsidRPr="006B679F">
        <w:rPr>
          <w:rFonts w:ascii="Times New Roman" w:hAnsi="Times New Roman" w:cs="Times New Roman"/>
          <w:color w:val="000000" w:themeColor="text1"/>
          <w:spacing w:val="27"/>
          <w:w w:val="105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действий</w:t>
      </w:r>
      <w:r w:rsidRPr="006B679F">
        <w:rPr>
          <w:rFonts w:ascii="Times New Roman" w:hAnsi="Times New Roman" w:cs="Times New Roman"/>
          <w:color w:val="000000" w:themeColor="text1"/>
          <w:spacing w:val="27"/>
          <w:w w:val="105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обеспечивает</w:t>
      </w:r>
      <w:r w:rsidRPr="006B679F">
        <w:rPr>
          <w:rFonts w:ascii="Times New Roman" w:hAnsi="Times New Roman" w:cs="Times New Roman"/>
          <w:color w:val="000000" w:themeColor="text1"/>
          <w:spacing w:val="27"/>
          <w:w w:val="105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сформированность</w:t>
      </w:r>
      <w:r w:rsidRPr="006B679F">
        <w:rPr>
          <w:rFonts w:ascii="Times New Roman" w:hAnsi="Times New Roman" w:cs="Times New Roman"/>
          <w:color w:val="000000" w:themeColor="text1"/>
          <w:spacing w:val="27"/>
          <w:w w:val="105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когнитивных</w:t>
      </w:r>
    </w:p>
    <w:p w:rsidR="0071775E" w:rsidRPr="006B679F" w:rsidRDefault="00F3593C" w:rsidP="006B679F">
      <w:pPr>
        <w:pStyle w:val="a3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навыков</w:t>
      </w:r>
      <w:r w:rsidRPr="006B679F">
        <w:rPr>
          <w:rFonts w:ascii="Times New Roman" w:hAnsi="Times New Roman" w:cs="Times New Roman"/>
          <w:color w:val="000000" w:themeColor="text1"/>
          <w:spacing w:val="8"/>
          <w:w w:val="110"/>
          <w:sz w:val="28"/>
          <w:szCs w:val="28"/>
        </w:rPr>
        <w:t xml:space="preserve"> 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у</w:t>
      </w:r>
      <w:proofErr w:type="gramEnd"/>
      <w:r w:rsidRPr="006B679F">
        <w:rPr>
          <w:rFonts w:ascii="Times New Roman" w:hAnsi="Times New Roman" w:cs="Times New Roman"/>
          <w:color w:val="000000" w:themeColor="text1"/>
          <w:spacing w:val="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обучающихся.</w:t>
      </w:r>
    </w:p>
    <w:p w:rsidR="0071775E" w:rsidRPr="006B679F" w:rsidRDefault="00F3593C" w:rsidP="006B679F">
      <w:pPr>
        <w:pStyle w:val="3"/>
        <w:spacing w:before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Овладение</w:t>
      </w:r>
      <w:r w:rsidRPr="006B679F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универсальными</w:t>
      </w:r>
      <w:r w:rsidRPr="006B679F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учебными</w:t>
      </w:r>
      <w:r w:rsidRPr="006B679F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коммуникативными</w:t>
      </w:r>
      <w:r w:rsidRPr="006B679F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5701F5" w:rsidRPr="006B679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дей</w:t>
      </w:r>
      <w:r w:rsidRPr="006B679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ствиями:</w:t>
      </w:r>
    </w:p>
    <w:p w:rsidR="0071775E" w:rsidRPr="006B679F" w:rsidRDefault="00F3593C" w:rsidP="006B679F">
      <w:pPr>
        <w:pStyle w:val="4"/>
        <w:numPr>
          <w:ilvl w:val="0"/>
          <w:numId w:val="10"/>
        </w:numPr>
        <w:tabs>
          <w:tab w:val="left" w:pos="779"/>
        </w:tabs>
        <w:spacing w:before="0"/>
        <w:ind w:left="0" w:hanging="3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общение: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воспринимать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формулировать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суждения,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выражать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эмоции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соответствии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целями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условиями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общения;</w:t>
      </w:r>
    </w:p>
    <w:p w:rsidR="0071775E" w:rsidRPr="006B679F" w:rsidRDefault="00F3593C" w:rsidP="006B679F">
      <w:pPr>
        <w:pStyle w:val="a3"/>
        <w:ind w:left="0"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выражать себя (свою точку зрения) в устных и письменных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текстах;</w:t>
      </w:r>
    </w:p>
    <w:p w:rsidR="0071775E" w:rsidRPr="006B679F" w:rsidRDefault="00F3593C" w:rsidP="006B679F">
      <w:pPr>
        <w:pStyle w:val="a3"/>
        <w:ind w:left="0"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переговоры;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понимать намерения друг</w:t>
      </w:r>
      <w:r w:rsidR="005701F5"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их, проявлять уважительное отно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шение к собеседнику и в корректной форме формулировать свои возражения;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 ходе диалога и (или) дискуссии задавать вопросы по существу обсуждаемой темы и высказывать идеи, нацеленные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 решение задачи и поддержание благожелательности об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щения;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сопоставлять свои суждения с суждениями других участников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диалога,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обнаруживать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различие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сходство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позиций;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публично представлять результаты решения задачи, выполненного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опыта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(эксперимента,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исследования,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проекта);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самостоятельно выбирать</w:t>
      </w:r>
      <w:r w:rsidR="005701F5"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формат выступления с учетом за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дач презентации и особенностей аудитории и в соответствии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 ним составлять устные и письменные тексты с использованием иллюстративных материалов;</w:t>
      </w:r>
    </w:p>
    <w:p w:rsidR="005701F5" w:rsidRPr="006B679F" w:rsidRDefault="005701F5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75E" w:rsidRPr="006B679F" w:rsidRDefault="00F3593C" w:rsidP="006B679F">
      <w:pPr>
        <w:pStyle w:val="4"/>
        <w:numPr>
          <w:ilvl w:val="0"/>
          <w:numId w:val="10"/>
        </w:numPr>
        <w:tabs>
          <w:tab w:val="left" w:pos="779"/>
        </w:tabs>
        <w:spacing w:before="0"/>
        <w:ind w:left="0" w:hanging="3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совместная</w:t>
      </w:r>
      <w:r w:rsidRPr="006B679F">
        <w:rPr>
          <w:rFonts w:ascii="Times New Roman" w:hAnsi="Times New Roman" w:cs="Times New Roman"/>
          <w:color w:val="000000" w:themeColor="text1"/>
          <w:spacing w:val="39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деятельность: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решении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поставленной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задачи;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position w:val="1"/>
          <w:sz w:val="28"/>
          <w:szCs w:val="28"/>
        </w:rPr>
        <w:t xml:space="preserve">6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работы;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уметь обобщать мнения 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нескольких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людей, проявлять готовность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руководить,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выполнять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поручения,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подчиняться;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обмен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мнений,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«мозговые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штурмы»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иные);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оценивать качество своего вклада в общий продукт по критериям, самостоятельно сформулированным участниками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взаимодействия;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Овладение системой универсальных учебных коммуникативных действий обеспечивает сформированность социальных навыков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эмоционального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интеллекта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обучающихся.</w:t>
      </w:r>
    </w:p>
    <w:p w:rsidR="0071775E" w:rsidRPr="006B679F" w:rsidRDefault="00F3593C" w:rsidP="006B679F">
      <w:pPr>
        <w:pStyle w:val="3"/>
        <w:spacing w:before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Овладение</w:t>
      </w:r>
      <w:r w:rsidRPr="006B679F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универсальными</w:t>
      </w:r>
      <w:r w:rsidRPr="006B679F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учебными</w:t>
      </w:r>
      <w:r w:rsidRPr="006B679F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регулятивными</w:t>
      </w:r>
      <w:r w:rsidRPr="006B679F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5701F5" w:rsidRPr="006B679F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действи</w:t>
      </w:r>
      <w:r w:rsidRPr="006B679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ями:</w:t>
      </w:r>
    </w:p>
    <w:p w:rsidR="0071775E" w:rsidRPr="006B679F" w:rsidRDefault="00F3593C" w:rsidP="006B679F">
      <w:pPr>
        <w:pStyle w:val="4"/>
        <w:numPr>
          <w:ilvl w:val="0"/>
          <w:numId w:val="1"/>
        </w:numPr>
        <w:tabs>
          <w:tab w:val="left" w:pos="779"/>
        </w:tabs>
        <w:spacing w:before="0"/>
        <w:ind w:left="0" w:hanging="3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самоорганизация: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выявлять проблемы для решения в жизненных и учебных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ситуациях;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самостоятельно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составлять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алгоритм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решения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задачи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составлять план действий (план реализации намеченного алгоритма решения), корректировать предложенный алгоритм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учетом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получения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новых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знаний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изучаемом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объекте;</w:t>
      </w:r>
    </w:p>
    <w:p w:rsidR="0071775E" w:rsidRPr="006B679F" w:rsidRDefault="00F3593C" w:rsidP="006B679F">
      <w:pPr>
        <w:pStyle w:val="a3"/>
        <w:ind w:left="0" w:right="0" w:firstLine="0"/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делать</w:t>
      </w:r>
      <w:r w:rsidRPr="006B679F">
        <w:rPr>
          <w:rFonts w:ascii="Times New Roman" w:hAnsi="Times New Roman" w:cs="Times New Roman"/>
          <w:color w:val="000000" w:themeColor="text1"/>
          <w:spacing w:val="1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выбор</w:t>
      </w:r>
      <w:r w:rsidRPr="006B679F">
        <w:rPr>
          <w:rFonts w:ascii="Times New Roman" w:hAnsi="Times New Roman" w:cs="Times New Roman"/>
          <w:color w:val="000000" w:themeColor="text1"/>
          <w:spacing w:val="18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1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брать</w:t>
      </w:r>
      <w:r w:rsidRPr="006B679F">
        <w:rPr>
          <w:rFonts w:ascii="Times New Roman" w:hAnsi="Times New Roman" w:cs="Times New Roman"/>
          <w:color w:val="000000" w:themeColor="text1"/>
          <w:spacing w:val="1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ответственность</w:t>
      </w:r>
      <w:r w:rsidRPr="006B679F">
        <w:rPr>
          <w:rFonts w:ascii="Times New Roman" w:hAnsi="Times New Roman" w:cs="Times New Roman"/>
          <w:color w:val="000000" w:themeColor="text1"/>
          <w:spacing w:val="18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за</w:t>
      </w:r>
      <w:r w:rsidRPr="006B679F">
        <w:rPr>
          <w:rFonts w:ascii="Times New Roman" w:hAnsi="Times New Roman" w:cs="Times New Roman"/>
          <w:color w:val="000000" w:themeColor="text1"/>
          <w:spacing w:val="1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решение;</w:t>
      </w:r>
    </w:p>
    <w:p w:rsidR="005701F5" w:rsidRPr="006B679F" w:rsidRDefault="005701F5" w:rsidP="006B679F">
      <w:pPr>
        <w:pStyle w:val="a3"/>
        <w:ind w:left="0"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75E" w:rsidRPr="006B679F" w:rsidRDefault="00F3593C" w:rsidP="006B679F">
      <w:pPr>
        <w:pStyle w:val="4"/>
        <w:numPr>
          <w:ilvl w:val="0"/>
          <w:numId w:val="1"/>
        </w:numPr>
        <w:tabs>
          <w:tab w:val="left" w:pos="779"/>
        </w:tabs>
        <w:spacing w:before="0"/>
        <w:ind w:left="0" w:hanging="3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самоконтроль: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владеть способами самоконтроля, </w:t>
      </w:r>
      <w:proofErr w:type="spell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самомотивации</w:t>
      </w:r>
      <w:proofErr w:type="spell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и рефлек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</w:rPr>
        <w:t>сии;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давать адекватную оценку ситуации и предлагать план ее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изменения;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учитывать контекст и предвидеть трудности, которые могут возникнуть при решении учебно</w:t>
      </w:r>
      <w:r w:rsidR="005701F5"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й задачи, адаптировать ре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шение к меняющимся обстоятельствам;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объяснять причины дос</w:t>
      </w:r>
      <w:r w:rsidR="005701F5"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тижения (</w:t>
      </w:r>
      <w:proofErr w:type="spellStart"/>
      <w:r w:rsidR="005701F5"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недостижения</w:t>
      </w:r>
      <w:proofErr w:type="spellEnd"/>
      <w:r w:rsidR="005701F5"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) результа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тов деятельности, давать оценку приобретенному опыту, уметь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находить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позитивное</w:t>
      </w:r>
      <w:proofErr w:type="gramEnd"/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произошедшей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ситуации;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71775E" w:rsidRPr="006B679F" w:rsidRDefault="00F3593C" w:rsidP="006B679F">
      <w:pPr>
        <w:pStyle w:val="a3"/>
        <w:ind w:left="0" w:right="0" w:firstLine="0"/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оценивать</w:t>
      </w:r>
      <w:r w:rsidRPr="006B679F">
        <w:rPr>
          <w:rFonts w:ascii="Times New Roman" w:hAnsi="Times New Roman" w:cs="Times New Roman"/>
          <w:color w:val="000000" w:themeColor="text1"/>
          <w:spacing w:val="21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соответствие</w:t>
      </w:r>
      <w:r w:rsidRPr="006B679F">
        <w:rPr>
          <w:rFonts w:ascii="Times New Roman" w:hAnsi="Times New Roman" w:cs="Times New Roman"/>
          <w:color w:val="000000" w:themeColor="text1"/>
          <w:spacing w:val="21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результата</w:t>
      </w:r>
      <w:r w:rsidRPr="006B679F">
        <w:rPr>
          <w:rFonts w:ascii="Times New Roman" w:hAnsi="Times New Roman" w:cs="Times New Roman"/>
          <w:color w:val="000000" w:themeColor="text1"/>
          <w:spacing w:val="22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цели</w:t>
      </w:r>
      <w:r w:rsidRPr="006B679F">
        <w:rPr>
          <w:rFonts w:ascii="Times New Roman" w:hAnsi="Times New Roman" w:cs="Times New Roman"/>
          <w:color w:val="000000" w:themeColor="text1"/>
          <w:spacing w:val="21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21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условиям;</w:t>
      </w:r>
    </w:p>
    <w:p w:rsidR="005701F5" w:rsidRPr="006B679F" w:rsidRDefault="005701F5" w:rsidP="006B679F">
      <w:pPr>
        <w:pStyle w:val="a3"/>
        <w:ind w:left="0"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75E" w:rsidRPr="006B679F" w:rsidRDefault="00F3593C" w:rsidP="006B679F">
      <w:pPr>
        <w:pStyle w:val="4"/>
        <w:numPr>
          <w:ilvl w:val="0"/>
          <w:numId w:val="1"/>
        </w:numPr>
        <w:tabs>
          <w:tab w:val="left" w:pos="779"/>
        </w:tabs>
        <w:spacing w:before="0"/>
        <w:ind w:left="0" w:hanging="3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эмоциональный</w:t>
      </w:r>
      <w:r w:rsidRPr="006B679F">
        <w:rPr>
          <w:rFonts w:ascii="Times New Roman" w:hAnsi="Times New Roman" w:cs="Times New Roman"/>
          <w:color w:val="000000" w:themeColor="text1"/>
          <w:spacing w:val="26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интеллект:</w:t>
      </w:r>
    </w:p>
    <w:p w:rsidR="0071775E" w:rsidRPr="006B679F" w:rsidRDefault="00F3593C" w:rsidP="006B679F">
      <w:pPr>
        <w:pStyle w:val="a3"/>
        <w:ind w:left="0" w:right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различать,</w:t>
      </w:r>
      <w:r w:rsidRPr="006B679F">
        <w:rPr>
          <w:rFonts w:ascii="Times New Roman" w:hAnsi="Times New Roman" w:cs="Times New Roman"/>
          <w:color w:val="000000" w:themeColor="text1"/>
          <w:spacing w:val="7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называть</w:t>
      </w:r>
      <w:r w:rsidRPr="006B679F">
        <w:rPr>
          <w:rFonts w:ascii="Times New Roman" w:hAnsi="Times New Roman" w:cs="Times New Roman"/>
          <w:color w:val="000000" w:themeColor="text1"/>
          <w:spacing w:val="7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7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управлять</w:t>
      </w:r>
      <w:r w:rsidRPr="006B679F">
        <w:rPr>
          <w:rFonts w:ascii="Times New Roman" w:hAnsi="Times New Roman" w:cs="Times New Roman"/>
          <w:color w:val="000000" w:themeColor="text1"/>
          <w:spacing w:val="7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собственными</w:t>
      </w:r>
      <w:r w:rsidRPr="006B679F">
        <w:rPr>
          <w:rFonts w:ascii="Times New Roman" w:hAnsi="Times New Roman" w:cs="Times New Roman"/>
          <w:color w:val="000000" w:themeColor="text1"/>
          <w:spacing w:val="7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эмоциями и эмоциями других;</w:t>
      </w:r>
    </w:p>
    <w:p w:rsidR="0071775E" w:rsidRPr="006B679F" w:rsidRDefault="00F3593C" w:rsidP="006B679F">
      <w:pPr>
        <w:pStyle w:val="a3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выявлять</w:t>
      </w:r>
      <w:r w:rsidRPr="006B679F">
        <w:rPr>
          <w:rFonts w:ascii="Times New Roman" w:hAnsi="Times New Roman" w:cs="Times New Roman"/>
          <w:color w:val="000000" w:themeColor="text1"/>
          <w:spacing w:val="36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36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анализировать</w:t>
      </w:r>
      <w:r w:rsidRPr="006B679F">
        <w:rPr>
          <w:rFonts w:ascii="Times New Roman" w:hAnsi="Times New Roman" w:cs="Times New Roman"/>
          <w:color w:val="000000" w:themeColor="text1"/>
          <w:spacing w:val="35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причины</w:t>
      </w:r>
      <w:r w:rsidRPr="006B679F">
        <w:rPr>
          <w:rFonts w:ascii="Times New Roman" w:hAnsi="Times New Roman" w:cs="Times New Roman"/>
          <w:color w:val="000000" w:themeColor="text1"/>
          <w:spacing w:val="36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эмоций;</w:t>
      </w:r>
    </w:p>
    <w:p w:rsidR="0071775E" w:rsidRPr="006B679F" w:rsidRDefault="00F3593C" w:rsidP="006B679F">
      <w:pPr>
        <w:pStyle w:val="a3"/>
        <w:ind w:left="0" w:right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ставить себя на место другого человека, понимать мотивы и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намерения другого;</w:t>
      </w:r>
    </w:p>
    <w:p w:rsidR="0071775E" w:rsidRPr="006B679F" w:rsidRDefault="00F3593C" w:rsidP="006B679F">
      <w:pPr>
        <w:pStyle w:val="a3"/>
        <w:ind w:left="0" w:right="0" w:firstLine="0"/>
        <w:jc w:val="left"/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регулировать</w:t>
      </w:r>
      <w:r w:rsidRPr="006B679F">
        <w:rPr>
          <w:rFonts w:ascii="Times New Roman" w:hAnsi="Times New Roman" w:cs="Times New Roman"/>
          <w:color w:val="000000" w:themeColor="text1"/>
          <w:spacing w:val="37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способ</w:t>
      </w:r>
      <w:r w:rsidRPr="006B679F">
        <w:rPr>
          <w:rFonts w:ascii="Times New Roman" w:hAnsi="Times New Roman" w:cs="Times New Roman"/>
          <w:color w:val="000000" w:themeColor="text1"/>
          <w:spacing w:val="38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выражения</w:t>
      </w:r>
      <w:r w:rsidRPr="006B679F">
        <w:rPr>
          <w:rFonts w:ascii="Times New Roman" w:hAnsi="Times New Roman" w:cs="Times New Roman"/>
          <w:color w:val="000000" w:themeColor="text1"/>
          <w:spacing w:val="37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эмоций;</w:t>
      </w:r>
    </w:p>
    <w:p w:rsidR="005701F5" w:rsidRPr="006B679F" w:rsidRDefault="005701F5" w:rsidP="006B679F">
      <w:pPr>
        <w:pStyle w:val="a3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75E" w:rsidRPr="006B679F" w:rsidRDefault="00F3593C" w:rsidP="006B679F">
      <w:pPr>
        <w:pStyle w:val="4"/>
        <w:numPr>
          <w:ilvl w:val="0"/>
          <w:numId w:val="1"/>
        </w:numPr>
        <w:tabs>
          <w:tab w:val="left" w:pos="779"/>
        </w:tabs>
        <w:spacing w:before="0"/>
        <w:ind w:left="0" w:hanging="32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sz w:val="28"/>
          <w:szCs w:val="28"/>
        </w:rPr>
        <w:t>принятие</w:t>
      </w:r>
      <w:r w:rsidRPr="006B679F">
        <w:rPr>
          <w:rFonts w:ascii="Times New Roman" w:hAnsi="Times New Roman" w:cs="Times New Roman"/>
          <w:color w:val="000000" w:themeColor="text1"/>
          <w:spacing w:val="31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z w:val="28"/>
          <w:szCs w:val="28"/>
        </w:rPr>
        <w:t>себя</w:t>
      </w:r>
      <w:r w:rsidRPr="006B679F"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других:</w:t>
      </w:r>
    </w:p>
    <w:p w:rsidR="0071775E" w:rsidRPr="006B679F" w:rsidRDefault="00F3593C" w:rsidP="006B679F">
      <w:pPr>
        <w:pStyle w:val="a3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осознанно</w:t>
      </w:r>
      <w:r w:rsidRPr="006B679F">
        <w:rPr>
          <w:rFonts w:ascii="Times New Roman" w:hAnsi="Times New Roman" w:cs="Times New Roman"/>
          <w:color w:val="000000" w:themeColor="text1"/>
          <w:spacing w:val="3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относиться</w:t>
      </w:r>
      <w:r w:rsidRPr="006B679F">
        <w:rPr>
          <w:rFonts w:ascii="Times New Roman" w:hAnsi="Times New Roman" w:cs="Times New Roman"/>
          <w:color w:val="000000" w:themeColor="text1"/>
          <w:spacing w:val="32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</w:t>
      </w:r>
      <w:r w:rsidRPr="006B679F">
        <w:rPr>
          <w:rFonts w:ascii="Times New Roman" w:hAnsi="Times New Roman" w:cs="Times New Roman"/>
          <w:color w:val="000000" w:themeColor="text1"/>
          <w:spacing w:val="32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другому</w:t>
      </w:r>
      <w:r w:rsidRPr="006B679F">
        <w:rPr>
          <w:rFonts w:ascii="Times New Roman" w:hAnsi="Times New Roman" w:cs="Times New Roman"/>
          <w:color w:val="000000" w:themeColor="text1"/>
          <w:spacing w:val="32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человеку,</w:t>
      </w:r>
      <w:r w:rsidRPr="006B679F">
        <w:rPr>
          <w:rFonts w:ascii="Times New Roman" w:hAnsi="Times New Roman" w:cs="Times New Roman"/>
          <w:color w:val="000000" w:themeColor="text1"/>
          <w:spacing w:val="32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его</w:t>
      </w:r>
      <w:r w:rsidRPr="006B679F">
        <w:rPr>
          <w:rFonts w:ascii="Times New Roman" w:hAnsi="Times New Roman" w:cs="Times New Roman"/>
          <w:color w:val="000000" w:themeColor="text1"/>
          <w:spacing w:val="3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мнению;</w:t>
      </w:r>
    </w:p>
    <w:p w:rsidR="0071775E" w:rsidRPr="006B679F" w:rsidRDefault="00F3593C" w:rsidP="006B679F">
      <w:pPr>
        <w:pStyle w:val="a3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признавать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свое</w:t>
      </w:r>
      <w:r w:rsidRPr="006B679F">
        <w:rPr>
          <w:rFonts w:ascii="Times New Roman" w:hAnsi="Times New Roman" w:cs="Times New Roman"/>
          <w:color w:val="000000" w:themeColor="text1"/>
          <w:spacing w:val="28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право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</w:t>
      </w:r>
      <w:r w:rsidRPr="006B679F">
        <w:rPr>
          <w:rFonts w:ascii="Times New Roman" w:hAnsi="Times New Roman" w:cs="Times New Roman"/>
          <w:color w:val="000000" w:themeColor="text1"/>
          <w:spacing w:val="28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ошибку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28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такое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же</w:t>
      </w:r>
      <w:r w:rsidRPr="006B679F">
        <w:rPr>
          <w:rFonts w:ascii="Times New Roman" w:hAnsi="Times New Roman" w:cs="Times New Roman"/>
          <w:color w:val="000000" w:themeColor="text1"/>
          <w:spacing w:val="28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право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05"/>
          <w:sz w:val="28"/>
          <w:szCs w:val="28"/>
        </w:rPr>
        <w:t xml:space="preserve"> </w:t>
      </w:r>
      <w:proofErr w:type="gramStart"/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другого</w:t>
      </w:r>
      <w:proofErr w:type="gramEnd"/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;</w:t>
      </w:r>
    </w:p>
    <w:p w:rsidR="0071775E" w:rsidRPr="006B679F" w:rsidRDefault="00F3593C" w:rsidP="006B679F">
      <w:pPr>
        <w:pStyle w:val="a3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принимать</w:t>
      </w:r>
      <w:r w:rsidRPr="006B679F">
        <w:rPr>
          <w:rFonts w:ascii="Times New Roman" w:hAnsi="Times New Roman" w:cs="Times New Roman"/>
          <w:color w:val="000000" w:themeColor="text1"/>
          <w:spacing w:val="36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себя</w:t>
      </w:r>
      <w:r w:rsidRPr="006B679F">
        <w:rPr>
          <w:rFonts w:ascii="Times New Roman" w:hAnsi="Times New Roman" w:cs="Times New Roman"/>
          <w:color w:val="000000" w:themeColor="text1"/>
          <w:spacing w:val="37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36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других,</w:t>
      </w:r>
      <w:r w:rsidRPr="006B679F">
        <w:rPr>
          <w:rFonts w:ascii="Times New Roman" w:hAnsi="Times New Roman" w:cs="Times New Roman"/>
          <w:color w:val="000000" w:themeColor="text1"/>
          <w:spacing w:val="36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не</w:t>
      </w:r>
      <w:r w:rsidRPr="006B679F">
        <w:rPr>
          <w:rFonts w:ascii="Times New Roman" w:hAnsi="Times New Roman" w:cs="Times New Roman"/>
          <w:color w:val="000000" w:themeColor="text1"/>
          <w:spacing w:val="36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осуждая;</w:t>
      </w:r>
    </w:p>
    <w:p w:rsidR="0071775E" w:rsidRPr="006B679F" w:rsidRDefault="00F3593C" w:rsidP="006B679F">
      <w:pPr>
        <w:pStyle w:val="a3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открытость</w:t>
      </w:r>
      <w:r w:rsidRPr="006B679F">
        <w:rPr>
          <w:rFonts w:ascii="Times New Roman" w:hAnsi="Times New Roman" w:cs="Times New Roman"/>
          <w:color w:val="000000" w:themeColor="text1"/>
          <w:spacing w:val="1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себе</w:t>
      </w:r>
      <w:r w:rsidRPr="006B679F">
        <w:rPr>
          <w:rFonts w:ascii="Times New Roman" w:hAnsi="Times New Roman" w:cs="Times New Roman"/>
          <w:color w:val="000000" w:themeColor="text1"/>
          <w:spacing w:val="1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19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другим;</w:t>
      </w:r>
    </w:p>
    <w:p w:rsidR="0071775E" w:rsidRPr="006B679F" w:rsidRDefault="00F3593C" w:rsidP="006B679F">
      <w:pPr>
        <w:pStyle w:val="a3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осознавать</w:t>
      </w:r>
      <w:r w:rsidRPr="006B679F">
        <w:rPr>
          <w:rFonts w:ascii="Times New Roman" w:hAnsi="Times New Roman" w:cs="Times New Roman"/>
          <w:color w:val="000000" w:themeColor="text1"/>
          <w:spacing w:val="27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невозможность</w:t>
      </w:r>
      <w:r w:rsidRPr="006B679F">
        <w:rPr>
          <w:rFonts w:ascii="Times New Roman" w:hAnsi="Times New Roman" w:cs="Times New Roman"/>
          <w:color w:val="000000" w:themeColor="text1"/>
          <w:spacing w:val="26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контролировать</w:t>
      </w:r>
      <w:r w:rsidRPr="006B679F">
        <w:rPr>
          <w:rFonts w:ascii="Times New Roman" w:hAnsi="Times New Roman" w:cs="Times New Roman"/>
          <w:color w:val="000000" w:themeColor="text1"/>
          <w:spacing w:val="26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все</w:t>
      </w:r>
      <w:r w:rsidRPr="006B679F">
        <w:rPr>
          <w:rFonts w:ascii="Times New Roman" w:hAnsi="Times New Roman" w:cs="Times New Roman"/>
          <w:color w:val="000000" w:themeColor="text1"/>
          <w:spacing w:val="27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вокруг.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71775E" w:rsidRPr="006B679F" w:rsidRDefault="0071775E" w:rsidP="006B679F">
      <w:pPr>
        <w:pStyle w:val="a3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t xml:space="preserve">Предметные результаты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освоения программы основного общего образования представлены с учетом специфики содержания предметных областей, затрагиваемых в ходе внеурочной деятельности обучающихся по формированию и оценке функциональной грамотности.</w:t>
      </w:r>
    </w:p>
    <w:p w:rsidR="0071775E" w:rsidRPr="006B679F" w:rsidRDefault="00F3593C" w:rsidP="006B679F">
      <w:pPr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Занятия по </w:t>
      </w:r>
      <w:r w:rsidRPr="006B679F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t xml:space="preserve">читательской грамотности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в рамках внеурочной деятельности вносят вклад в достижение следующих предметных результатов по предметной области </w:t>
      </w:r>
      <w:r w:rsidRPr="006B679F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t>«Русский язык и ли</w:t>
      </w:r>
      <w:r w:rsidRPr="006B679F">
        <w:rPr>
          <w:rFonts w:ascii="Times New Roman" w:hAnsi="Times New Roman" w:cs="Times New Roman"/>
          <w:b/>
          <w:color w:val="000000" w:themeColor="text1"/>
          <w:spacing w:val="-2"/>
          <w:w w:val="105"/>
          <w:sz w:val="28"/>
          <w:szCs w:val="28"/>
        </w:rPr>
        <w:t>тература»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.</w:t>
      </w:r>
    </w:p>
    <w:p w:rsidR="0071775E" w:rsidRPr="006B679F" w:rsidRDefault="00F3593C" w:rsidP="006B679F">
      <w:pPr>
        <w:pStyle w:val="2"/>
        <w:spacing w:before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По</w:t>
      </w:r>
      <w:r w:rsidRPr="006B679F">
        <w:rPr>
          <w:rFonts w:ascii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учебному</w:t>
      </w:r>
      <w:r w:rsidRPr="006B679F"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предмету</w:t>
      </w:r>
      <w:r w:rsidRPr="006B679F"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«Русский</w:t>
      </w:r>
      <w:r w:rsidRPr="006B679F"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90"/>
          <w:sz w:val="28"/>
          <w:szCs w:val="28"/>
        </w:rPr>
        <w:t>язык»: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lastRenderedPageBreak/>
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</w:t>
      </w:r>
      <w:r w:rsidRPr="006B679F">
        <w:rPr>
          <w:rFonts w:ascii="Times New Roman" w:hAnsi="Times New Roman" w:cs="Times New Roman"/>
          <w:color w:val="000000" w:themeColor="text1"/>
          <w:spacing w:val="-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-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главной</w:t>
      </w:r>
      <w:r w:rsidRPr="006B679F">
        <w:rPr>
          <w:rFonts w:ascii="Times New Roman" w:hAnsi="Times New Roman" w:cs="Times New Roman"/>
          <w:color w:val="000000" w:themeColor="text1"/>
          <w:spacing w:val="-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мысли</w:t>
      </w:r>
      <w:r w:rsidRPr="006B679F">
        <w:rPr>
          <w:rFonts w:ascii="Times New Roman" w:hAnsi="Times New Roman" w:cs="Times New Roman"/>
          <w:color w:val="000000" w:themeColor="text1"/>
          <w:spacing w:val="-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текста;</w:t>
      </w:r>
      <w:r w:rsidRPr="006B679F">
        <w:rPr>
          <w:rFonts w:ascii="Times New Roman" w:hAnsi="Times New Roman" w:cs="Times New Roman"/>
          <w:color w:val="000000" w:themeColor="text1"/>
          <w:spacing w:val="-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формулирование</w:t>
      </w:r>
      <w:r w:rsidRPr="006B679F">
        <w:rPr>
          <w:rFonts w:ascii="Times New Roman" w:hAnsi="Times New Roman" w:cs="Times New Roman"/>
          <w:color w:val="000000" w:themeColor="text1"/>
          <w:spacing w:val="-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вопросов</w:t>
      </w:r>
      <w:r w:rsidRPr="006B679F">
        <w:rPr>
          <w:rFonts w:ascii="Times New Roman" w:hAnsi="Times New Roman" w:cs="Times New Roman"/>
          <w:color w:val="000000" w:themeColor="text1"/>
          <w:spacing w:val="-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по содержанию текста и ответов на них; подробная, сжатая и выборочная передача в устной и письменной форме содержания текста;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овладение умениями информационной переработки прослушанного или прочитанного текста; выделение главной и второстепенной информации, явной и скрытой информации в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тексте;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представление содержания прослушанного или прочитанного учебно-научного текста в виде таблицы, схемы; комментирование текста или его фрагмента;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извлечение информации из различных источников, ее осмысление и оперирование ею;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анализ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оценивание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собственных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чужих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5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письменных и устных речевых высказываний с точки зрения решения коммуникативной задачи;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определение лексического значения слова разными способами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(установление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значения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слова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контексту).</w:t>
      </w:r>
    </w:p>
    <w:p w:rsidR="0071775E" w:rsidRPr="006B679F" w:rsidRDefault="00F3593C" w:rsidP="006B679F">
      <w:pPr>
        <w:pStyle w:val="2"/>
        <w:spacing w:before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По</w:t>
      </w:r>
      <w:r w:rsidRPr="006B679F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учебному</w:t>
      </w:r>
      <w:r w:rsidRPr="006B679F">
        <w:rPr>
          <w:rFonts w:ascii="Times New Roman" w:hAnsi="Times New Roman" w:cs="Times New Roman"/>
          <w:color w:val="000000" w:themeColor="text1"/>
          <w:spacing w:val="9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  <w:t>предмету</w:t>
      </w:r>
      <w:r w:rsidRPr="006B679F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90"/>
          <w:sz w:val="28"/>
          <w:szCs w:val="28"/>
        </w:rPr>
        <w:t>«Литература»: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овладение умениями смыслового анализа художественной литературы, умениями воспринимать, анализировать, интерпретировать и оценивать прочитанное;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умение анализировать произведение в единстве формы и содержания; определять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тематику и проблематику произведения; выявлять позицию героя, повествователя, рассказчика, авторскую позицию, учитывая художественные особенности произведения и воплощенные в нем реалии; выявлять особенности языка художественного произведения;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овладение умениями самостоятельной интерпретации и 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оценки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текстуально изученных художественных произведений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анализа).</w:t>
      </w:r>
    </w:p>
    <w:p w:rsidR="005701F5" w:rsidRPr="006B679F" w:rsidRDefault="005701F5" w:rsidP="006B679F">
      <w:pPr>
        <w:ind w:firstLine="283"/>
        <w:jc w:val="both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</w:p>
    <w:p w:rsidR="0071775E" w:rsidRPr="006B679F" w:rsidRDefault="00F3593C" w:rsidP="006B679F">
      <w:pPr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Занятия по </w:t>
      </w:r>
      <w:r w:rsidRPr="006B679F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t xml:space="preserve">математической грамотности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 рамках внеурочной деятельности вносят вклад в достижение следующих предметных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результатов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учебному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предмету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t>«Математика»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: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Использовать в практических (жизненных) ситуациях следующие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предметные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математические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умения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навыки: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сравнивать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упорядочивать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натуральные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числа,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целые числа, обыкновенные и десятичные дроби, рациональные и иррациональные числа; выполнять, сочетая устные и письменные приемы, арифметические действия с рациональными числами; выполнять проверку, прикидку результата вычислений; округлять числа; вычислять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значения числовых выражений; использовать калькулятор;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решать практико-ориентированные задачи, содержащие зависимости величин (скорость, время, расстояние, цена, количество, стоимость), связанные с отношением, пропорциональностью величин, процентами (налоги, задачи из области</w:t>
      </w:r>
      <w:r w:rsidRPr="006B679F">
        <w:rPr>
          <w:rFonts w:ascii="Times New Roman" w:hAnsi="Times New Roman" w:cs="Times New Roman"/>
          <w:color w:val="000000" w:themeColor="text1"/>
          <w:spacing w:val="28"/>
          <w:w w:val="105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управления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05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личными</w:t>
      </w:r>
      <w:r w:rsidRPr="006B679F">
        <w:rPr>
          <w:rFonts w:ascii="Times New Roman" w:hAnsi="Times New Roman" w:cs="Times New Roman"/>
          <w:color w:val="000000" w:themeColor="text1"/>
          <w:spacing w:val="28"/>
          <w:w w:val="105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05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семейными</w:t>
      </w:r>
      <w:r w:rsidRPr="006B679F">
        <w:rPr>
          <w:rFonts w:ascii="Times New Roman" w:hAnsi="Times New Roman" w:cs="Times New Roman"/>
          <w:color w:val="000000" w:themeColor="text1"/>
          <w:spacing w:val="29"/>
          <w:w w:val="105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финансами),</w:t>
      </w:r>
      <w:r w:rsidR="005701F5"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решать основные задачи на дроби и проценты, используя арифметический и алгебраический способы, перебор всех возможных вариантов, способ «проб и ошибок»; пользоваться основными единицами измерения: цены, массы;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расстояния, времени, скорости; выражать одни единицы величины через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другие;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интерпретировать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результаты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решения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задач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 учетом ограничений, связанных со свойствами рассматриваемых объектов;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извлекать, анализировать, оценивать информацию, представленную в таблице, линейной, столбчатой и круговой диаграммах, интерпретировать представленные данные, использовать данные при решении задач; представлять информацию с помощью таблиц, линейной и столбчатой диаграмм, </w:t>
      </w:r>
      <w:proofErr w:type="spell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инфографики</w:t>
      </w:r>
      <w:proofErr w:type="spell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; оперировать статистическими характеристиками: среднее арифметическое, медиана, наибольшее и наименьшее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значения,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размах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числового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набора;</w:t>
      </w:r>
      <w:proofErr w:type="gramEnd"/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оценивать вероятности реальных событий и явлений, понимать роль практически достоверных и маловероятных событий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окружающем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мире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жизни;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пользоваться геометрическими понятиями: отрезок, угол, многоугольник, окружность, круг; распознавать параллелепипед, куб, пирамиду, конус, цилиндр,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lastRenderedPageBreak/>
        <w:t>использовать терминологию: вершина, ребро, грань, основание, развертка; приводить примеры объектов окружающего мира, имеющих форму изученных плоских и пространственных фигур, примеры</w:t>
      </w:r>
      <w:r w:rsidRPr="006B679F">
        <w:rPr>
          <w:rFonts w:ascii="Times New Roman" w:hAnsi="Times New Roman" w:cs="Times New Roman"/>
          <w:color w:val="000000" w:themeColor="text1"/>
          <w:spacing w:val="-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параллельных</w:t>
      </w:r>
      <w:r w:rsidRPr="006B679F">
        <w:rPr>
          <w:rFonts w:ascii="Times New Roman" w:hAnsi="Times New Roman" w:cs="Times New Roman"/>
          <w:color w:val="000000" w:themeColor="text1"/>
          <w:spacing w:val="-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-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перпендикулярных</w:t>
      </w:r>
      <w:r w:rsidRPr="006B679F">
        <w:rPr>
          <w:rFonts w:ascii="Times New Roman" w:hAnsi="Times New Roman" w:cs="Times New Roman"/>
          <w:color w:val="000000" w:themeColor="text1"/>
          <w:spacing w:val="-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прямых</w:t>
      </w:r>
      <w:r w:rsidRPr="006B679F">
        <w:rPr>
          <w:rFonts w:ascii="Times New Roman" w:hAnsi="Times New Roman" w:cs="Times New Roman"/>
          <w:color w:val="000000" w:themeColor="text1"/>
          <w:spacing w:val="-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-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пространстве, на модели куба, примеры равных и симметричных фигур; пользоваться геометрическими понятиями: равенство фигур, симметрия, подобие;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использовать свойства изученных фигур для их распознавания, построения; пр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и-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менять</w:t>
      </w:r>
      <w:r w:rsidRPr="006B679F">
        <w:rPr>
          <w:rFonts w:ascii="Times New Roman" w:hAnsi="Times New Roman" w:cs="Times New Roman"/>
          <w:color w:val="000000" w:themeColor="text1"/>
          <w:spacing w:val="-1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признаки</w:t>
      </w:r>
      <w:r w:rsidRPr="006B679F">
        <w:rPr>
          <w:rFonts w:ascii="Times New Roman" w:hAnsi="Times New Roman" w:cs="Times New Roman"/>
          <w:color w:val="000000" w:themeColor="text1"/>
          <w:spacing w:val="-1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равенства</w:t>
      </w:r>
      <w:r w:rsidRPr="006B679F">
        <w:rPr>
          <w:rFonts w:ascii="Times New Roman" w:hAnsi="Times New Roman" w:cs="Times New Roman"/>
          <w:color w:val="000000" w:themeColor="text1"/>
          <w:spacing w:val="-1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треугольников,</w:t>
      </w:r>
      <w:r w:rsidRPr="006B679F">
        <w:rPr>
          <w:rFonts w:ascii="Times New Roman" w:hAnsi="Times New Roman" w:cs="Times New Roman"/>
          <w:color w:val="000000" w:themeColor="text1"/>
          <w:spacing w:val="-1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теорему</w:t>
      </w:r>
      <w:r w:rsidRPr="006B679F">
        <w:rPr>
          <w:rFonts w:ascii="Times New Roman" w:hAnsi="Times New Roman" w:cs="Times New Roman"/>
          <w:color w:val="000000" w:themeColor="text1"/>
          <w:spacing w:val="-1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о</w:t>
      </w:r>
      <w:r w:rsidRPr="006B679F">
        <w:rPr>
          <w:rFonts w:ascii="Times New Roman" w:hAnsi="Times New Roman" w:cs="Times New Roman"/>
          <w:color w:val="000000" w:themeColor="text1"/>
          <w:spacing w:val="-12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сумме </w:t>
      </w:r>
      <w:r w:rsidRPr="006B6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углов треугольника, теорему Пифагора, тригонометрические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соотношения</w:t>
      </w:r>
      <w:r w:rsidRPr="006B679F">
        <w:rPr>
          <w:rFonts w:ascii="Times New Roman" w:hAnsi="Times New Roman" w:cs="Times New Roman"/>
          <w:color w:val="000000" w:themeColor="text1"/>
          <w:spacing w:val="8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для</w:t>
      </w:r>
      <w:r w:rsidRPr="006B679F">
        <w:rPr>
          <w:rFonts w:ascii="Times New Roman" w:hAnsi="Times New Roman" w:cs="Times New Roman"/>
          <w:color w:val="000000" w:themeColor="text1"/>
          <w:spacing w:val="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вычисления</w:t>
      </w:r>
      <w:r w:rsidRPr="006B679F">
        <w:rPr>
          <w:rFonts w:ascii="Times New Roman" w:hAnsi="Times New Roman" w:cs="Times New Roman"/>
          <w:color w:val="000000" w:themeColor="text1"/>
          <w:spacing w:val="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длин,</w:t>
      </w:r>
      <w:r w:rsidRPr="006B679F">
        <w:rPr>
          <w:rFonts w:ascii="Times New Roman" w:hAnsi="Times New Roman" w:cs="Times New Roman"/>
          <w:color w:val="000000" w:themeColor="text1"/>
          <w:spacing w:val="8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расстояний,</w:t>
      </w:r>
      <w:r w:rsidRPr="006B679F">
        <w:rPr>
          <w:rFonts w:ascii="Times New Roman" w:hAnsi="Times New Roman" w:cs="Times New Roman"/>
          <w:color w:val="000000" w:themeColor="text1"/>
          <w:spacing w:val="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площадей;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находить длины отрезков и расстояния непосредственным измерением с помощью линейки; находить измерения параллелепипеда, куба; вычислять периметр многоугольника, периметр и площадь фигур, составленных из прямоугольников; находить длину о</w:t>
      </w:r>
      <w:r w:rsidR="001F1BBE"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кружности, площадь круга; вычис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лять объем куба, параллелепипеда по заданным измерениям; решать несложные задачи на измерение геометрических величин</w:t>
      </w:r>
      <w:r w:rsidRPr="006B679F">
        <w:rPr>
          <w:rFonts w:ascii="Times New Roman" w:hAnsi="Times New Roman" w:cs="Times New Roman"/>
          <w:color w:val="000000" w:themeColor="text1"/>
          <w:spacing w:val="6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61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практических</w:t>
      </w:r>
      <w:r w:rsidRPr="006B679F">
        <w:rPr>
          <w:rFonts w:ascii="Times New Roman" w:hAnsi="Times New Roman" w:cs="Times New Roman"/>
          <w:color w:val="000000" w:themeColor="text1"/>
          <w:spacing w:val="61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ситуациях;</w:t>
      </w:r>
      <w:r w:rsidRPr="006B679F">
        <w:rPr>
          <w:rFonts w:ascii="Times New Roman" w:hAnsi="Times New Roman" w:cs="Times New Roman"/>
          <w:color w:val="000000" w:themeColor="text1"/>
          <w:spacing w:val="61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пользоваться</w:t>
      </w:r>
      <w:r w:rsidRPr="006B679F">
        <w:rPr>
          <w:rFonts w:ascii="Times New Roman" w:hAnsi="Times New Roman" w:cs="Times New Roman"/>
          <w:color w:val="000000" w:themeColor="text1"/>
          <w:spacing w:val="6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основны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ми метрическими единицами измерения длины, площади, объема;</w:t>
      </w:r>
      <w:proofErr w:type="gramEnd"/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выражать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одни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единицы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величины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через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другие;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использовать алгебраическую терминологию и символику; выражать формулами зависимости между величинами; понимать графический способ представления и анализа и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н-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формации, извлекать и интерпретировать информацию из графиков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реальных процессов и зависимостей, использовать графики</w:t>
      </w:r>
      <w:r w:rsidRPr="006B679F">
        <w:rPr>
          <w:rFonts w:ascii="Times New Roman" w:hAnsi="Times New Roman" w:cs="Times New Roman"/>
          <w:color w:val="000000" w:themeColor="text1"/>
          <w:spacing w:val="1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для</w:t>
      </w:r>
      <w:r w:rsidRPr="006B679F">
        <w:rPr>
          <w:rFonts w:ascii="Times New Roman" w:hAnsi="Times New Roman" w:cs="Times New Roman"/>
          <w:color w:val="000000" w:themeColor="text1"/>
          <w:spacing w:val="1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определения</w:t>
      </w:r>
      <w:r w:rsidRPr="006B679F">
        <w:rPr>
          <w:rFonts w:ascii="Times New Roman" w:hAnsi="Times New Roman" w:cs="Times New Roman"/>
          <w:color w:val="000000" w:themeColor="text1"/>
          <w:spacing w:val="1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свойств</w:t>
      </w:r>
      <w:r w:rsidRPr="006B679F">
        <w:rPr>
          <w:rFonts w:ascii="Times New Roman" w:hAnsi="Times New Roman" w:cs="Times New Roman"/>
          <w:color w:val="000000" w:themeColor="text1"/>
          <w:spacing w:val="1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процессов</w:t>
      </w:r>
      <w:r w:rsidRPr="006B679F">
        <w:rPr>
          <w:rFonts w:ascii="Times New Roman" w:hAnsi="Times New Roman" w:cs="Times New Roman"/>
          <w:color w:val="000000" w:themeColor="text1"/>
          <w:spacing w:val="14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1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зависимостей;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результат; использовать неравенства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решении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различных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задач;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решать задачи из реальной жизни, связанные с числовыми последовательностями, использовать свойства последова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тельностей.</w:t>
      </w:r>
    </w:p>
    <w:p w:rsidR="0071775E" w:rsidRPr="006B679F" w:rsidRDefault="0071775E" w:rsidP="006B679F">
      <w:pPr>
        <w:pStyle w:val="a3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Занятия по 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естественно-научной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грамотности в рамках внеурочной деятельности вносят вклад в достижение следующих предметных результатов по предметной области </w:t>
      </w:r>
      <w:r w:rsidRPr="006B679F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t>«Естественно-научные предметы»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: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умение объяснять процессы и свойства тел, в том числе в контексте ситуаций практико-ориентированного характера;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умение проводить учебное исследование, в том числе понимать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задачи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исследования,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применять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методы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исследования, соответствующие поставленной цели, осуществлять в соответствии с планом собственную деятельность и совместную деятельность в группе;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умение применять простые физические модели для объяснения процессов и явлений;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умение</w:t>
      </w:r>
      <w:r w:rsidRPr="006B679F">
        <w:rPr>
          <w:rFonts w:ascii="Times New Roman" w:hAnsi="Times New Roman" w:cs="Times New Roman"/>
          <w:color w:val="000000" w:themeColor="text1"/>
          <w:spacing w:val="3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характеризовать</w:t>
      </w:r>
      <w:r w:rsidRPr="006B679F">
        <w:rPr>
          <w:rFonts w:ascii="Times New Roman" w:hAnsi="Times New Roman" w:cs="Times New Roman"/>
          <w:color w:val="000000" w:themeColor="text1"/>
          <w:spacing w:val="3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3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прогнозировать</w:t>
      </w:r>
      <w:r w:rsidRPr="006B679F">
        <w:rPr>
          <w:rFonts w:ascii="Times New Roman" w:hAnsi="Times New Roman" w:cs="Times New Roman"/>
          <w:color w:val="000000" w:themeColor="text1"/>
          <w:spacing w:val="3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свойства</w:t>
      </w:r>
      <w:r w:rsidRPr="006B679F">
        <w:rPr>
          <w:rFonts w:ascii="Times New Roman" w:hAnsi="Times New Roman" w:cs="Times New Roman"/>
          <w:color w:val="000000" w:themeColor="text1"/>
          <w:spacing w:val="3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веществ в</w:t>
      </w:r>
      <w:r w:rsidRPr="006B679F">
        <w:rPr>
          <w:rFonts w:ascii="Times New Roman" w:hAnsi="Times New Roman" w:cs="Times New Roman"/>
          <w:color w:val="000000" w:themeColor="text1"/>
          <w:spacing w:val="6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зависимости</w:t>
      </w:r>
      <w:r w:rsidRPr="006B679F">
        <w:rPr>
          <w:rFonts w:ascii="Times New Roman" w:hAnsi="Times New Roman" w:cs="Times New Roman"/>
          <w:color w:val="000000" w:themeColor="text1"/>
          <w:spacing w:val="6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от</w:t>
      </w:r>
      <w:r w:rsidRPr="006B679F">
        <w:rPr>
          <w:rFonts w:ascii="Times New Roman" w:hAnsi="Times New Roman" w:cs="Times New Roman"/>
          <w:color w:val="000000" w:themeColor="text1"/>
          <w:spacing w:val="6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их</w:t>
      </w:r>
      <w:r w:rsidRPr="006B679F">
        <w:rPr>
          <w:rFonts w:ascii="Times New Roman" w:hAnsi="Times New Roman" w:cs="Times New Roman"/>
          <w:color w:val="000000" w:themeColor="text1"/>
          <w:spacing w:val="6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состава</w:t>
      </w:r>
      <w:r w:rsidRPr="006B679F">
        <w:rPr>
          <w:rFonts w:ascii="Times New Roman" w:hAnsi="Times New Roman" w:cs="Times New Roman"/>
          <w:color w:val="000000" w:themeColor="text1"/>
          <w:spacing w:val="6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6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строения,</w:t>
      </w:r>
      <w:r w:rsidRPr="006B679F">
        <w:rPr>
          <w:rFonts w:ascii="Times New Roman" w:hAnsi="Times New Roman" w:cs="Times New Roman"/>
          <w:color w:val="000000" w:themeColor="text1"/>
          <w:spacing w:val="6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влияние</w:t>
      </w:r>
      <w:r w:rsidRPr="006B679F">
        <w:rPr>
          <w:rFonts w:ascii="Times New Roman" w:hAnsi="Times New Roman" w:cs="Times New Roman"/>
          <w:color w:val="000000" w:themeColor="text1"/>
          <w:spacing w:val="6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веществ и химических процессов на организм человека и окружающую природную среду;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умение использовать изученные биологические термины, понятия, теории, законы и закономерности для объяснения наблюдаемых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биологических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объектов,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явлений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процес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</w:rPr>
        <w:t>сов;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сформированность представлений об экосистемах и значении биоразнообразия; о глобальных экологических проблемах, стоящих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перед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человечеством,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способах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преодоления;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умение использовать приобретенные знания и навыки для здорового образа жизни, сбалансированного питания и физической активности; умение противодействовать лженаучным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манипуляциям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области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здоровья;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умение характеризовать принципы действия технических устрой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ств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омышленных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технологических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процессов.</w:t>
      </w:r>
    </w:p>
    <w:p w:rsidR="0071775E" w:rsidRPr="006B679F" w:rsidRDefault="0071775E" w:rsidP="006B679F">
      <w:pPr>
        <w:pStyle w:val="a3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Занятия по </w:t>
      </w:r>
      <w:r w:rsidRPr="006B679F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t xml:space="preserve">финансовой грамотности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 рамках внеурочной деятельности вносят вклад в достижение следующих предметных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результатов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различным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предметным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областям: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освоение системы знаний, необходимых для решения финансовых вопросов, включая базовые финансово-экономические понятия, отражающие важнейшие сферы финансовых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отношений;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формирование умения устанавливать и объяснять взаимосвязи явлений, процессов в финансовой сфере общественной жизни,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элементов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основных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функций;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формирование умения решать познавательные и практические задачи, отражающие выполнение типичных для несовершеннолетнего социальных ролей и социальные взаимодействия в финансовой сфере общественной жизни, в том числе направленные на определение качества жизни человека,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семьи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финансового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благополучия;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формирование умения использовать полученную информацию в процессе принятия решений о сохранении и накоплении денежных средств, при оценке финансовых рисков, при сравнении преимуществ и недостатков различных финансовых услуг;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формирование умения 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фи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шинг</w:t>
      </w:r>
      <w:proofErr w:type="spellEnd"/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);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формирование умения с опорой на знания,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(включая вопросы, связанные с личными финансами, для оценки рисков осуществления финансовых мошенничеств, применения недобросовестных практик);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приобретение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опыта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использования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полученных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знаний в практической деятельности, в повседневной жизни для принятия</w:t>
      </w:r>
      <w:r w:rsidRPr="006B679F">
        <w:rPr>
          <w:rFonts w:ascii="Times New Roman" w:hAnsi="Times New Roman" w:cs="Times New Roman"/>
          <w:color w:val="000000" w:themeColor="text1"/>
          <w:spacing w:val="50"/>
          <w:w w:val="105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рациональных</w:t>
      </w:r>
      <w:r w:rsidRPr="006B679F">
        <w:rPr>
          <w:rFonts w:ascii="Times New Roman" w:hAnsi="Times New Roman" w:cs="Times New Roman"/>
          <w:color w:val="000000" w:themeColor="text1"/>
          <w:spacing w:val="51"/>
          <w:w w:val="105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финансовых</w:t>
      </w:r>
      <w:r w:rsidRPr="006B679F">
        <w:rPr>
          <w:rFonts w:ascii="Times New Roman" w:hAnsi="Times New Roman" w:cs="Times New Roman"/>
          <w:color w:val="000000" w:themeColor="text1"/>
          <w:spacing w:val="50"/>
          <w:w w:val="105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решений</w:t>
      </w:r>
      <w:r w:rsidRPr="006B679F">
        <w:rPr>
          <w:rFonts w:ascii="Times New Roman" w:hAnsi="Times New Roman" w:cs="Times New Roman"/>
          <w:color w:val="000000" w:themeColor="text1"/>
          <w:spacing w:val="51"/>
          <w:w w:val="105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51"/>
          <w:w w:val="105"/>
          <w:sz w:val="28"/>
          <w:szCs w:val="28"/>
        </w:rPr>
        <w:t xml:space="preserve"> 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сфере</w:t>
      </w:r>
    </w:p>
    <w:p w:rsidR="0071775E" w:rsidRPr="006B679F" w:rsidRDefault="00F3593C" w:rsidP="006B679F">
      <w:pPr>
        <w:pStyle w:val="a3"/>
        <w:ind w:left="0"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2707968" behindDoc="1" locked="0" layoutInCell="1" allowOverlap="1" wp14:anchorId="5F78FB89" wp14:editId="3F569C99">
                <wp:simplePos x="0" y="0"/>
                <wp:positionH relativeFrom="page">
                  <wp:posOffset>468000</wp:posOffset>
                </wp:positionH>
                <wp:positionV relativeFrom="page">
                  <wp:posOffset>7114341</wp:posOffset>
                </wp:positionV>
                <wp:extent cx="4068445" cy="16002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8445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166C3" w:rsidRDefault="006166C3">
                            <w:pPr>
                              <w:tabs>
                                <w:tab w:val="right" w:pos="6406"/>
                              </w:tabs>
                              <w:spacing w:before="15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ФУНКЦИОНАЛЬНАЯ</w:t>
                            </w:r>
                            <w:r>
                              <w:rPr>
                                <w:rFonts w:ascii="Microsoft Sans Serif" w:hAnsi="Microsoft Sans Serif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ГРАМОТНОСТЬ:</w:t>
                            </w:r>
                            <w:r>
                              <w:rPr>
                                <w:rFonts w:ascii="Microsoft Sans Serif" w:hAnsi="Microsoft Sans Serif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УЧИМСЯ</w:t>
                            </w:r>
                            <w:r>
                              <w:rPr>
                                <w:rFonts w:ascii="Microsoft Sans Serif" w:hAnsi="Microsoft Sans Serif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4"/>
                              </w:rPr>
                              <w:t>ДЛЯ</w:t>
                            </w:r>
                            <w:r>
                              <w:rPr>
                                <w:rFonts w:ascii="Microsoft Sans Serif" w:hAnsi="Microsoft Sans Serif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4"/>
                              </w:rPr>
                              <w:t>ЖИЗНИ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position w:val="2"/>
                                <w:sz w:val="14"/>
                              </w:rPr>
                              <w:t>»</w:t>
                            </w:r>
                            <w:r>
                              <w:rPr>
                                <w:rFonts w:ascii="Microsoft Sans Serif" w:hAnsi="Microsoft Sans Serif"/>
                                <w:position w:val="2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27" type="#_x0000_t202" style="position:absolute;left:0;text-align:left;margin-left:36.85pt;margin-top:560.2pt;width:320.35pt;height:12.6pt;z-index:-206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" filled="f" stroked="f">
                <v:path arrowok="t"/>
                <v:textbox inset="0,0,0,0">
                  <w:txbxContent>
                    <w:p w:rsidR="006166C3" w:rsidRDefault="006166C3">
                      <w:pPr>
                        <w:tabs>
                          <w:tab w:val="right" w:pos="6406"/>
                        </w:tabs>
                        <w:spacing w:before="15"/>
                        <w:rPr>
                          <w:rFonts w:ascii="Microsoft Sans Serif" w:hAnsi="Microsoft Sans Serif"/>
                          <w:sz w:val="18"/>
                        </w:rPr>
                      </w:pPr>
                      <w:r>
                        <w:rPr>
                          <w:rFonts w:ascii="Microsoft Sans Serif" w:hAnsi="Microsoft Sans Serif"/>
                          <w:position w:val="2"/>
                          <w:sz w:val="14"/>
                        </w:rPr>
                        <w:t>«</w:t>
                      </w:r>
                      <w:r>
                        <w:rPr>
                          <w:rFonts w:ascii="Microsoft Sans Serif" w:hAnsi="Microsoft Sans Serif"/>
                          <w:sz w:val="14"/>
                        </w:rPr>
                        <w:t>ФУНКЦИОНАЛЬНАЯ</w:t>
                      </w:r>
                      <w:r>
                        <w:rPr>
                          <w:rFonts w:ascii="Microsoft Sans Serif" w:hAnsi="Microsoft Sans Serif"/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4"/>
                        </w:rPr>
                        <w:t>ГРАМОТНОСТЬ:</w:t>
                      </w:r>
                      <w:r>
                        <w:rPr>
                          <w:rFonts w:ascii="Microsoft Sans Serif" w:hAnsi="Microsoft Sans Serif"/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4"/>
                        </w:rPr>
                        <w:t>УЧИМСЯ</w:t>
                      </w:r>
                      <w:r>
                        <w:rPr>
                          <w:rFonts w:ascii="Microsoft Sans Serif" w:hAnsi="Microsoft Sans Serif"/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14"/>
                        </w:rPr>
                        <w:t>ДЛЯ</w:t>
                      </w:r>
                      <w:r>
                        <w:rPr>
                          <w:rFonts w:ascii="Microsoft Sans Serif" w:hAnsi="Microsoft Sans Serif"/>
                          <w:spacing w:val="8"/>
                          <w:sz w:val="1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4"/>
                        </w:rPr>
                        <w:t>ЖИЗНИ</w:t>
                      </w:r>
                      <w:r>
                        <w:rPr>
                          <w:rFonts w:ascii="Microsoft Sans Serif" w:hAnsi="Microsoft Sans Serif"/>
                          <w:spacing w:val="-2"/>
                          <w:position w:val="2"/>
                          <w:sz w:val="14"/>
                        </w:rPr>
                        <w:t>»</w:t>
                      </w:r>
                      <w:r>
                        <w:rPr>
                          <w:rFonts w:ascii="Microsoft Sans Serif" w:hAnsi="Microsoft Sans Serif"/>
                          <w:position w:val="2"/>
                          <w:sz w:val="14"/>
                        </w:rPr>
                        <w:tab/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18"/>
                        </w:rPr>
                        <w:t>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управления личными финансами, определения моделей це</w:t>
      </w:r>
      <w:r w:rsidRPr="006B6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лесообразного финансового поведения, составления личного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финансового плана.</w:t>
      </w:r>
    </w:p>
    <w:p w:rsidR="0071775E" w:rsidRPr="006B679F" w:rsidRDefault="0071775E" w:rsidP="006B679F">
      <w:pPr>
        <w:pStyle w:val="a3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Занятия по </w:t>
      </w:r>
      <w:r w:rsidRPr="006B679F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t xml:space="preserve">глобальным компетенциям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 рамках внеурочной деятельности вносят вклад в достижение следующих предметных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результатов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различным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предметным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областям: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освоение научных знаний, умений и способов действий, специфических для соответствующей предметной области;</w:t>
      </w:r>
    </w:p>
    <w:p w:rsidR="0071775E" w:rsidRPr="006B679F" w:rsidRDefault="00F3593C" w:rsidP="006B679F">
      <w:pPr>
        <w:pStyle w:val="a3"/>
        <w:ind w:left="0"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формирование</w:t>
      </w:r>
      <w:r w:rsidRPr="006B679F">
        <w:rPr>
          <w:rFonts w:ascii="Times New Roman" w:hAnsi="Times New Roman" w:cs="Times New Roman"/>
          <w:color w:val="000000" w:themeColor="text1"/>
          <w:spacing w:val="36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предпосылок</w:t>
      </w:r>
      <w:r w:rsidRPr="006B679F">
        <w:rPr>
          <w:rFonts w:ascii="Times New Roman" w:hAnsi="Times New Roman" w:cs="Times New Roman"/>
          <w:color w:val="000000" w:themeColor="text1"/>
          <w:spacing w:val="35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научного</w:t>
      </w:r>
      <w:r w:rsidRPr="006B679F">
        <w:rPr>
          <w:rFonts w:ascii="Times New Roman" w:hAnsi="Times New Roman" w:cs="Times New Roman"/>
          <w:color w:val="000000" w:themeColor="text1"/>
          <w:spacing w:val="35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типа</w:t>
      </w:r>
      <w:r w:rsidRPr="006B679F">
        <w:rPr>
          <w:rFonts w:ascii="Times New Roman" w:hAnsi="Times New Roman" w:cs="Times New Roman"/>
          <w:color w:val="000000" w:themeColor="text1"/>
          <w:spacing w:val="35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мышления;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освоение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:rsidR="0071775E" w:rsidRPr="006B679F" w:rsidRDefault="0071775E" w:rsidP="006B679F">
      <w:pPr>
        <w:pStyle w:val="a3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Занятия по </w:t>
      </w:r>
      <w:r w:rsidRPr="006B679F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t xml:space="preserve">креативному мышлению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 рамках внеурочной деятельности вносят вклад в достижение следующих предметных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результатов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различным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предметным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областям: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способность с опорой на иллюстрации и/или описания ситуаций составлять названия, сюжеты и сценарии, диалоги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 инсценировки;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проявлять творческое воображение, изображать предметы и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явления;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демонстрировать с помощью рисунков смысл обсуждаемых терминов, суждений,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lastRenderedPageBreak/>
        <w:t>выражений и т.п.;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предлагать адекватные способы решения различных социальных проблем в области энерго- и ресурсосбережения, в области экологии, в области заботы о людях с особыми потребностями,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области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межличностных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взаимоотношений;</w:t>
      </w:r>
    </w:p>
    <w:p w:rsidR="0071775E" w:rsidRPr="006B679F" w:rsidRDefault="00F3593C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ставить исследовательские вопросы, предлагать гипотезы, схемы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экспериментов,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предложения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изобретательству.</w:t>
      </w:r>
    </w:p>
    <w:p w:rsidR="0071775E" w:rsidRPr="006B679F" w:rsidRDefault="0071775E" w:rsidP="006B679F">
      <w:pPr>
        <w:pStyle w:val="a3"/>
        <w:ind w:left="0" w:right="0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71775E" w:rsidRPr="006B679F" w:rsidSect="006B679F">
          <w:pgSz w:w="12020" w:h="7830" w:orient="landscape"/>
          <w:pgMar w:top="566" w:right="280" w:bottom="566" w:left="700" w:header="720" w:footer="720" w:gutter="0"/>
          <w:cols w:space="720"/>
          <w:docGrid w:linePitch="299"/>
        </w:sectPr>
      </w:pPr>
    </w:p>
    <w:p w:rsidR="006B679F" w:rsidRPr="006B679F" w:rsidRDefault="00F3593C" w:rsidP="006B679F">
      <w:pPr>
        <w:pStyle w:val="1"/>
        <w:spacing w:before="0"/>
        <w:ind w:left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lastRenderedPageBreak/>
        <w:t>ТЕМАТИЧЕСКОЕ</w:t>
      </w:r>
      <w:r w:rsidRPr="006B6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ПЛАНИРОВАНИЕ</w:t>
      </w:r>
      <w:r w:rsidR="006B679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6B679F" w:rsidRPr="006B679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6 КЛАСС</w:t>
      </w:r>
    </w:p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b/>
          <w:i w:val="0"/>
          <w:color w:val="000000" w:themeColor="text1"/>
          <w:sz w:val="20"/>
          <w:szCs w:val="20"/>
        </w:rPr>
      </w:pPr>
      <w:r w:rsidRPr="00685F8B">
        <w:rPr>
          <w:rFonts w:ascii="Times New Roman" w:hAnsi="Times New Roman" w:cs="Times New Roman"/>
          <w:i w:val="0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2710016" behindDoc="1" locked="0" layoutInCell="1" allowOverlap="1" wp14:anchorId="59FF7D06" wp14:editId="396C31A3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5715" cy="4961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5715" h="4961890">
                              <a:moveTo>
                                <a:pt x="0" y="0"/>
                              </a:moveTo>
                              <a:lnTo>
                                <a:pt x="0" y="4961648"/>
                              </a:lnTo>
                              <a:lnTo>
                                <a:pt x="7625651" y="4961648"/>
                              </a:lnTo>
                              <a:lnTo>
                                <a:pt x="76256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0" o:spid="_x0000_s1026" style="position:absolute;margin-left:.25pt;margin-top:.25pt;width:600.45pt;height:390.7pt;z-index:-206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5715,496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" path="m,l,4961648r7625651,l7625651,,,xe" filled="f" strokeweight=".5pt">
                <v:path arrowok="t"/>
                <w10:wrap anchorx="page" anchory="page"/>
              </v:shape>
            </w:pict>
          </mc:Fallback>
        </mc:AlternateContent>
      </w:r>
      <w:r w:rsidRPr="00685F8B"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 </w:t>
      </w: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6166C3" w:rsidRPr="00685F8B" w:rsidTr="006166C3">
        <w:trPr>
          <w:trHeight w:val="682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pacing w:val="-10"/>
                <w:w w:val="115"/>
                <w:sz w:val="20"/>
                <w:szCs w:val="20"/>
              </w:rPr>
              <w:t>№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Тема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Кол-</w:t>
            </w: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proofErr w:type="gramStart"/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pacing w:val="-6"/>
                <w:w w:val="105"/>
                <w:sz w:val="20"/>
                <w:szCs w:val="20"/>
              </w:rPr>
              <w:t>во</w:t>
            </w:r>
            <w:proofErr w:type="gramEnd"/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часов</w:t>
            </w: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Основное</w:t>
            </w: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pacing w:val="26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Основные</w:t>
            </w: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виды</w:t>
            </w: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деятельности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Формы</w:t>
            </w: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проведения</w:t>
            </w: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занятий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Электронные</w:t>
            </w: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(цифровые)</w:t>
            </w: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образовательные</w:t>
            </w: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ресурсы</w:t>
            </w:r>
          </w:p>
        </w:tc>
      </w:tr>
      <w:tr w:rsidR="006166C3" w:rsidRPr="00685F8B" w:rsidTr="006166C3">
        <w:trPr>
          <w:trHeight w:val="282"/>
        </w:trPr>
        <w:tc>
          <w:tcPr>
            <w:tcW w:w="10106" w:type="dxa"/>
            <w:gridSpan w:val="7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Введение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5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6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курс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6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«Функциональная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6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грамотность»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6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для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6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учащихся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6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6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6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класса.</w:t>
            </w:r>
          </w:p>
        </w:tc>
      </w:tr>
      <w:tr w:rsidR="006166C3" w:rsidRPr="00685F8B" w:rsidTr="006166C3">
        <w:trPr>
          <w:trHeight w:val="3379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40"/>
                <w:sz w:val="20"/>
                <w:szCs w:val="20"/>
              </w:rPr>
              <w:t>1.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Введение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Знакомство участников программы. Обсуждение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понятий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«функциональная грамотность», «составляющие функциональной грамотности (читательская, математическая,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естественно-научная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, финансовая грамотность, глобальные компетенции, креативное мышление). Ожидания каждого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lastRenderedPageBreak/>
              <w:t>школьника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 группы в целом от совместной работы. Обсуждение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планов и организации работы в рамках программы.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lastRenderedPageBreak/>
              <w:t>Развить мотивацию к целенаправле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н-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 ной социально значимой деятельности; стремление быть полезным, интерес к социальному сотрудничеству; Сформировать внутреннюю позиции личности как особого ценностного отношения к себе, окружающим людям и жизни в целом; Сформировать установку на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lastRenderedPageBreak/>
              <w:t>активное участие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 решении практических задач, осознанием важности образования на протяжении всей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lastRenderedPageBreak/>
              <w:t>Игры и упражнения, помогающие объединить участников программы, которые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будут посещать занятия. Беседа, работа в группах, планирование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работы.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Портал Российской электронной школы (https://fg.resh.edu.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ru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/)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0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Портал ФГБНУ ИСРО РАО, Сетевой комплекс информационного взаимодействия субъектов Российской Федерации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в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проекте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«Мони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торинг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формирования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функциональной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грамотности учащихся» </w:t>
            </w:r>
            <w:hyperlink r:id="rId10">
              <w:r w:rsidRPr="00685F8B">
                <w:rPr>
                  <w:rFonts w:ascii="Times New Roman" w:hAnsi="Times New Roman" w:cs="Times New Roman"/>
                  <w:i w:val="0"/>
                  <w:color w:val="000000" w:themeColor="text1"/>
                  <w:w w:val="110"/>
                  <w:sz w:val="20"/>
                  <w:szCs w:val="20"/>
                </w:rPr>
                <w:t>(http://skiv.instrao.</w:t>
              </w:r>
            </w:hyperlink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ru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/)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Материалы из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lastRenderedPageBreak/>
              <w:t>пособий «Функциональная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грамотность. Учимся для жизни»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издательства «Просве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щение».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Материалы электронного образовательного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ресурса издательства «Просвещение» (https:// media.prosv.ru/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func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/)</w:t>
            </w:r>
          </w:p>
        </w:tc>
      </w:tr>
    </w:tbl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sectPr w:rsidR="006166C3" w:rsidRPr="00685F8B">
          <w:pgSz w:w="12020" w:h="7830" w:orient="landscape"/>
          <w:pgMar w:top="66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6166C3" w:rsidRPr="00685F8B" w:rsidTr="006166C3">
        <w:trPr>
          <w:trHeight w:val="682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15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Тема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Кол-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05"/>
                <w:sz w:val="20"/>
                <w:szCs w:val="20"/>
              </w:rPr>
              <w:t>во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часов</w:t>
            </w: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Основное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6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Основные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виды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деятельности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Формы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проведения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занятий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Электронные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(цифровые)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образовательные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ресурсы</w:t>
            </w:r>
          </w:p>
        </w:tc>
      </w:tr>
      <w:tr w:rsidR="006166C3" w:rsidRPr="00685F8B" w:rsidTr="006166C3">
        <w:trPr>
          <w:trHeight w:val="3212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жизни для успешной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профессиональной деятельности и развитием необходимых умений; Приобрести опыт успешного межличностного общения; готовность к разнообразной совместной деятельности, активное участие в коллективных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учебно-исследовательских, проектных и других творческих работах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</w:tr>
      <w:tr w:rsidR="006166C3" w:rsidRPr="00685F8B" w:rsidTr="006166C3">
        <w:trPr>
          <w:trHeight w:val="269"/>
        </w:trPr>
        <w:tc>
          <w:tcPr>
            <w:tcW w:w="10106" w:type="dxa"/>
            <w:gridSpan w:val="7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Модуль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1: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Читательская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грамотность: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«Читаем,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различая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факты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мнения»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(5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  <w:szCs w:val="20"/>
              </w:rPr>
              <w:t>ч)</w:t>
            </w:r>
          </w:p>
        </w:tc>
      </w:tr>
      <w:tr w:rsidR="006166C3" w:rsidRPr="00685F8B" w:rsidTr="006166C3">
        <w:trPr>
          <w:trHeight w:val="2096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4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Нас ждет путешествие (Путешествие по родной земле)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Понятия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0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«факт»,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«мнение»: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работа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со словарной статьей. Приемы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различения фактов и мнений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 множественном тексте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Устанавливать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связи между событиями или утверждениями. Понимать значение слова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или выражения на основе контекста. Обнаруживать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противоречия,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содержащиеся в одном или нескольких текстах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Работа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в груп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пах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«Знакомьтесь: Тула»: Открытый банк заданий 2021 года </w:t>
            </w:r>
            <w:hyperlink r:id="rId11">
              <w:r w:rsidRPr="00685F8B">
                <w:rPr>
                  <w:rFonts w:ascii="Times New Roman" w:hAnsi="Times New Roman" w:cs="Times New Roman"/>
                  <w:i w:val="0"/>
                  <w:color w:val="000000" w:themeColor="text1"/>
                  <w:w w:val="110"/>
                  <w:sz w:val="20"/>
                  <w:szCs w:val="20"/>
                </w:rPr>
                <w:t>(http://skiv.instrao.</w:t>
              </w:r>
            </w:hyperlink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0"/>
                <w:w w:val="11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ru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)</w:t>
            </w:r>
          </w:p>
        </w:tc>
      </w:tr>
      <w:tr w:rsidR="006166C3" w:rsidRPr="00685F8B" w:rsidTr="006166C3">
        <w:trPr>
          <w:trHeight w:val="688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40"/>
                <w:sz w:val="20"/>
                <w:szCs w:val="20"/>
              </w:rPr>
              <w:t>3.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Открыв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а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 ем тайны планеты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(Изучение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планеты)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Языковые маркеры предъявления фактов и мнений в тексте: работа со словарной статьей. Приемы различения фактов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и мнений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 множественном тексте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Различать факты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мнения с учетом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языковых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марке-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ров. Устанавливать связи между событиями или утверждениями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(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причин-на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ледственные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отношения, отношения аргумент – контраргумент,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lastRenderedPageBreak/>
              <w:t>тезис – пример, сходство – различие и др.)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lastRenderedPageBreak/>
              <w:t>Самостоятельное выполнение работы с последующим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обсуждение ответов на задания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«Континент-призрак»: открытый банк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заданий 2021 года </w:t>
            </w:r>
            <w:hyperlink r:id="rId12">
              <w:r w:rsidRPr="00685F8B">
                <w:rPr>
                  <w:rFonts w:ascii="Times New Roman" w:hAnsi="Times New Roman" w:cs="Times New Roman"/>
                  <w:i w:val="0"/>
                  <w:color w:val="000000" w:themeColor="text1"/>
                  <w:w w:val="110"/>
                  <w:sz w:val="20"/>
                  <w:szCs w:val="20"/>
                </w:rPr>
                <w:t>(http://skiv.</w:t>
              </w:r>
            </w:hyperlink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instrao.ru)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«Розовые дельфины»: электронный образовательный ресурс издательства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«Просвещение»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(https://media.prosv.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ru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/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func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/)</w:t>
            </w:r>
          </w:p>
        </w:tc>
      </w:tr>
      <w:tr w:rsidR="006166C3" w:rsidRPr="00685F8B" w:rsidTr="006166C3">
        <w:trPr>
          <w:trHeight w:val="2283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4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115" w:type="dxa"/>
          </w:tcPr>
          <w:p w:rsidR="006166C3" w:rsidRPr="00551A50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Открываем мир 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науки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(Человек и приро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да)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6166C3" w:rsidRPr="00551A50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Приемы распознавания фактов и мнений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 тексте-интервью,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 тексте-рекламе на сайте.</w:t>
            </w:r>
          </w:p>
        </w:tc>
        <w:tc>
          <w:tcPr>
            <w:tcW w:w="1966" w:type="dxa"/>
          </w:tcPr>
          <w:p w:rsidR="006166C3" w:rsidRPr="00551A50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Делать выводы на основе интеграции информации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из разных частей текста или разных текстов. 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Сопоставлять факты</w:t>
            </w:r>
          </w:p>
          <w:p w:rsidR="006166C3" w:rsidRPr="00551A50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и мнения в тексте-интервью, в тексте-рекламе на сайте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Игра-расследование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«В переводе на человеческий»: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открытый банк заданий 2021 </w:t>
            </w:r>
            <w:hyperlink r:id="rId13">
              <w:r w:rsidRPr="00551A50">
                <w:rPr>
                  <w:rFonts w:ascii="Times New Roman" w:hAnsi="Times New Roman" w:cs="Times New Roman"/>
                  <w:i w:val="0"/>
                  <w:color w:val="000000" w:themeColor="text1"/>
                  <w:w w:val="110"/>
                  <w:sz w:val="20"/>
                  <w:szCs w:val="20"/>
                </w:rPr>
                <w:t>(</w:t>
              </w:r>
              <w:r w:rsidRPr="00685F8B">
                <w:rPr>
                  <w:rFonts w:ascii="Times New Roman" w:hAnsi="Times New Roman" w:cs="Times New Roman"/>
                  <w:i w:val="0"/>
                  <w:color w:val="000000" w:themeColor="text1"/>
                  <w:w w:val="110"/>
                  <w:sz w:val="20"/>
                  <w:szCs w:val="20"/>
                </w:rPr>
                <w:t>http</w:t>
              </w:r>
              <w:r w:rsidRPr="00551A50">
                <w:rPr>
                  <w:rFonts w:ascii="Times New Roman" w:hAnsi="Times New Roman" w:cs="Times New Roman"/>
                  <w:i w:val="0"/>
                  <w:color w:val="000000" w:themeColor="text1"/>
                  <w:w w:val="110"/>
                  <w:sz w:val="20"/>
                  <w:szCs w:val="20"/>
                </w:rPr>
                <w:t>://</w:t>
              </w:r>
              <w:r w:rsidRPr="00685F8B">
                <w:rPr>
                  <w:rFonts w:ascii="Times New Roman" w:hAnsi="Times New Roman" w:cs="Times New Roman"/>
                  <w:i w:val="0"/>
                  <w:color w:val="000000" w:themeColor="text1"/>
                  <w:w w:val="110"/>
                  <w:sz w:val="20"/>
                  <w:szCs w:val="20"/>
                </w:rPr>
                <w:t>skiv</w:t>
              </w:r>
              <w:r w:rsidRPr="00551A50">
                <w:rPr>
                  <w:rFonts w:ascii="Times New Roman" w:hAnsi="Times New Roman" w:cs="Times New Roman"/>
                  <w:i w:val="0"/>
                  <w:color w:val="000000" w:themeColor="text1"/>
                  <w:w w:val="110"/>
                  <w:sz w:val="20"/>
                  <w:szCs w:val="20"/>
                </w:rPr>
                <w:t>.</w:t>
              </w:r>
              <w:r w:rsidRPr="00685F8B">
                <w:rPr>
                  <w:rFonts w:ascii="Times New Roman" w:hAnsi="Times New Roman" w:cs="Times New Roman"/>
                  <w:i w:val="0"/>
                  <w:color w:val="000000" w:themeColor="text1"/>
                  <w:w w:val="110"/>
                  <w:sz w:val="20"/>
                  <w:szCs w:val="20"/>
                </w:rPr>
                <w:t>instrao</w:t>
              </w:r>
              <w:r w:rsidRPr="00551A50">
                <w:rPr>
                  <w:rFonts w:ascii="Times New Roman" w:hAnsi="Times New Roman" w:cs="Times New Roman"/>
                  <w:i w:val="0"/>
                  <w:color w:val="000000" w:themeColor="text1"/>
                  <w:w w:val="110"/>
                  <w:sz w:val="20"/>
                  <w:szCs w:val="20"/>
                </w:rPr>
                <w:t>.</w:t>
              </w:r>
            </w:hyperlink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1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ru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)</w:t>
            </w:r>
          </w:p>
        </w:tc>
      </w:tr>
      <w:tr w:rsidR="006166C3" w:rsidRPr="00685F8B" w:rsidTr="006166C3">
        <w:trPr>
          <w:trHeight w:val="1123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40"/>
                <w:sz w:val="20"/>
                <w:szCs w:val="20"/>
              </w:rPr>
              <w:t>5.</w:t>
            </w:r>
          </w:p>
        </w:tc>
        <w:tc>
          <w:tcPr>
            <w:tcW w:w="1115" w:type="dxa"/>
          </w:tcPr>
          <w:p w:rsidR="006166C3" w:rsidRPr="00551A50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gramStart"/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По страницам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биографий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(Великие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люди</w:t>
            </w:r>
            <w:proofErr w:type="gramEnd"/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6166C3" w:rsidRPr="00551A50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Приемы распознавания фактов и мнений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 тексте-аннотации фильма, в тексте-интервью</w:t>
            </w:r>
          </w:p>
        </w:tc>
        <w:tc>
          <w:tcPr>
            <w:tcW w:w="1966" w:type="dxa"/>
          </w:tcPr>
          <w:p w:rsidR="006166C3" w:rsidRPr="00551A50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Сопоставлять факты и мнения в тексте-аннотации фильма, в тек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с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те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-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интервью.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Работа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в груп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пах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«Люди, сделавшие Землю круглой»: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Сборник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эталонных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заданий. Выпуск 2. Учеб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.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п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особие для</w:t>
            </w:r>
          </w:p>
        </w:tc>
      </w:tr>
    </w:tbl>
    <w:p w:rsidR="006166C3" w:rsidRPr="00685F8B" w:rsidRDefault="006166C3" w:rsidP="006166C3">
      <w:pPr>
        <w:pStyle w:val="a8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685F8B">
        <w:rPr>
          <w:rFonts w:ascii="Times New Roman" w:hAnsi="Times New Roman" w:cs="Times New Roman"/>
          <w:i w:val="0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2711040" behindDoc="1" locked="0" layoutInCell="1" allowOverlap="1" wp14:anchorId="28D8610E" wp14:editId="1010309A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5715" cy="4961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5715" h="4961890">
                              <a:moveTo>
                                <a:pt x="0" y="0"/>
                              </a:moveTo>
                              <a:lnTo>
                                <a:pt x="0" y="4961648"/>
                              </a:lnTo>
                              <a:lnTo>
                                <a:pt x="7625651" y="4961648"/>
                              </a:lnTo>
                              <a:lnTo>
                                <a:pt x="76256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6" o:spid="_x0000_s1026" style="position:absolute;margin-left:.25pt;margin-top:.25pt;width:600.45pt;height:390.7pt;z-index:-206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5715,496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" path="m,l,4961648r7625651,l7625651,,,xe" filled="f" strokeweight=".5pt">
                <v:path arrowok="t"/>
                <w10:wrap anchorx="page" anchory="page"/>
              </v:shape>
            </w:pict>
          </mc:Fallback>
        </mc:AlternateContent>
      </w:r>
    </w:p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sectPr w:rsidR="006166C3" w:rsidRPr="00685F8B">
          <w:type w:val="continuous"/>
          <w:pgSz w:w="12020" w:h="7830" w:orient="landscape"/>
          <w:pgMar w:top="70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6166C3" w:rsidRPr="00685F8B" w:rsidTr="006166C3">
        <w:trPr>
          <w:trHeight w:val="682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15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Тема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Кол-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05"/>
                <w:sz w:val="20"/>
                <w:szCs w:val="20"/>
              </w:rPr>
              <w:t>во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часов</w:t>
            </w: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Основное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6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Основные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виды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деятельности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Формы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проведения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занятий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Электронные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(цифровые)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образовательные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ресурсы</w:t>
            </w:r>
          </w:p>
        </w:tc>
      </w:tr>
      <w:tr w:rsidR="006166C3" w:rsidRPr="00685F8B" w:rsidTr="006166C3">
        <w:trPr>
          <w:trHeight w:val="3445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нашей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страны)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Делать выводы на основе интеграции информации из разных частей текста или разных текстов.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общеобразоват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о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р-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ганизаций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. В 2-х ч. Часть 1. – Москва, Санкт-Петербург: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«Просвещение»,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2021.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«Люди,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сделавшие Землю круглой.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Интервью», «Люди, сделавшие Землю круглой. Аннотация»,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«Люди,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сделавшие Землю круглой.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Перелеты»: электро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н-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ный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 образовательный ресурс издательства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«Просвещение»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(https://media.prosv.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ru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/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func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/</w:t>
            </w:r>
            <w:proofErr w:type="gramEnd"/>
          </w:p>
        </w:tc>
      </w:tr>
      <w:tr w:rsidR="006166C3" w:rsidRPr="00685F8B" w:rsidTr="006166C3">
        <w:trPr>
          <w:trHeight w:val="2143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4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115" w:type="dxa"/>
          </w:tcPr>
          <w:p w:rsidR="006166C3" w:rsidRPr="00551A50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Наши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поступки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(межличностные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взаимоде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ствия</w:t>
            </w:r>
            <w:proofErr w:type="spellEnd"/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)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Приемы распознавания фактов и мнений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в художественном тексте.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Фактические ошибки как художественный прием автора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Распознавать факты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мнения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1"/>
                <w:w w:val="105"/>
                <w:sz w:val="20"/>
                <w:szCs w:val="20"/>
              </w:rPr>
              <w:t xml:space="preserve">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художественном</w:t>
            </w:r>
            <w:proofErr w:type="gramEnd"/>
          </w:p>
          <w:p w:rsidR="006166C3" w:rsidRPr="00551A50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тексте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. 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Устанавливать скрытые связи между событиями или утверждениями (причинно-следственные отноше</w:t>
            </w:r>
            <w:r w:rsidRPr="00551A50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ния)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Ролевая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2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игра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«В новой школе»: о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т-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крытый банк заданий 2021 года </w:t>
            </w:r>
            <w:hyperlink r:id="rId14">
              <w:r w:rsidRPr="00685F8B">
                <w:rPr>
                  <w:rFonts w:ascii="Times New Roman" w:hAnsi="Times New Roman" w:cs="Times New Roman"/>
                  <w:i w:val="0"/>
                  <w:color w:val="000000" w:themeColor="text1"/>
                  <w:w w:val="110"/>
                  <w:sz w:val="20"/>
                  <w:szCs w:val="20"/>
                </w:rPr>
                <w:t>(http://skiv.</w:t>
              </w:r>
            </w:hyperlink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instrao.ru)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«Сельскохозяйственная газета»: электронный образовательный ресурс издательства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«Просвещение»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(https://media.prosv.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ru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/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func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/)</w:t>
            </w:r>
          </w:p>
        </w:tc>
      </w:tr>
    </w:tbl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685F8B">
        <w:rPr>
          <w:rFonts w:ascii="Times New Roman" w:hAnsi="Times New Roman" w:cs="Times New Roman"/>
          <w:i w:val="0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2712064" behindDoc="1" locked="0" layoutInCell="1" allowOverlap="1" wp14:anchorId="2D880CD4" wp14:editId="5760FB61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0" t="0" r="0" b="0"/>
                <wp:wrapNone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5715" cy="4961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5715" h="4961890">
                              <a:moveTo>
                                <a:pt x="0" y="0"/>
                              </a:moveTo>
                              <a:lnTo>
                                <a:pt x="0" y="4961648"/>
                              </a:lnTo>
                              <a:lnTo>
                                <a:pt x="7625651" y="4961648"/>
                              </a:lnTo>
                              <a:lnTo>
                                <a:pt x="76256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9" o:spid="_x0000_s1026" style="position:absolute;margin-left:.25pt;margin-top:.25pt;width:600.45pt;height:390.7pt;z-index:-206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5715,496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" path="m,l,4961648r7625651,l7625651,,,xe" filled="f" strokeweight=".5pt">
                <v:path arrowok="t"/>
                <w10:wrap anchorx="page" anchory="page"/>
              </v:shape>
            </w:pict>
          </mc:Fallback>
        </mc:AlternateContent>
      </w:r>
    </w:p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sectPr w:rsidR="006166C3" w:rsidRPr="00685F8B">
          <w:type w:val="continuous"/>
          <w:pgSz w:w="12020" w:h="7830" w:orient="landscape"/>
          <w:pgMar w:top="700" w:right="708" w:bottom="638" w:left="992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6166C3" w:rsidRPr="00685F8B" w:rsidTr="006166C3">
        <w:trPr>
          <w:trHeight w:val="282"/>
        </w:trPr>
        <w:tc>
          <w:tcPr>
            <w:tcW w:w="10106" w:type="dxa"/>
            <w:gridSpan w:val="7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lastRenderedPageBreak/>
              <w:t>Модуль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2: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Естественно-научная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грамотность: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«Учимся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исследовать»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(5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  <w:szCs w:val="20"/>
              </w:rPr>
              <w:t>ч)</w:t>
            </w:r>
          </w:p>
        </w:tc>
      </w:tr>
      <w:tr w:rsidR="006166C3" w:rsidRPr="00685F8B" w:rsidTr="006166C3">
        <w:trPr>
          <w:trHeight w:val="1397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40"/>
                <w:sz w:val="20"/>
                <w:szCs w:val="20"/>
              </w:rPr>
              <w:t>7.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Мои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увлечения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Выполнение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8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заданий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«Мир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7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аквариума»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8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10"/>
                <w:sz w:val="20"/>
                <w:szCs w:val="20"/>
              </w:rPr>
              <w:t>и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«Зеркальное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отраже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ние»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Объяснение происходящих процессов. Анализ методов исследования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 интерпретация результатов экспериментов.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Работа индивидуально или в парах. Обсуждение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результатов выполнения заданий.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Портал ИСРО РАО </w:t>
            </w:r>
            <w:hyperlink r:id="rId15">
              <w:r w:rsidRPr="00685F8B">
                <w:rPr>
                  <w:rFonts w:ascii="Times New Roman" w:hAnsi="Times New Roman" w:cs="Times New Roman"/>
                  <w:i w:val="0"/>
                  <w:color w:val="000000" w:themeColor="text1"/>
                  <w:w w:val="115"/>
                  <w:sz w:val="20"/>
                  <w:szCs w:val="20"/>
                </w:rPr>
                <w:t>(http://skiv.instrao.</w:t>
              </w:r>
            </w:hyperlink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ru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)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38"/>
                <w:w w:val="115"/>
                <w:sz w:val="20"/>
                <w:szCs w:val="20"/>
              </w:rPr>
              <w:t xml:space="preserve">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Естественно-научная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грамотность. Сборник эталонных заданий.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Выпуски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1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и 2: учеб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.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п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особие для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общеобразовательны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lastRenderedPageBreak/>
              <w:t>х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 организаций / под ред. Г. С.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Ковалёвой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,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А.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2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Ю.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2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Пентина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—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М.; СПб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 xml:space="preserve">.: 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Просвещение, 2021</w:t>
            </w:r>
          </w:p>
        </w:tc>
      </w:tr>
      <w:tr w:rsidR="006166C3" w:rsidRPr="00685F8B" w:rsidTr="006166C3">
        <w:trPr>
          <w:trHeight w:val="2329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40"/>
                <w:sz w:val="20"/>
                <w:szCs w:val="20"/>
              </w:rPr>
              <w:lastRenderedPageBreak/>
              <w:t>8.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Растения и животные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в нашей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жизни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Выполнение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8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заданий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«Как растения пьют воду» 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9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«Понаблюдаем за тиграми»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Проведение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простых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исследований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 анализ их результатов. Получение выводов на основе интерпретации данных (табличных, числовых), построение рассуждений. В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ы-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движение и анализ способов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исследования вопросов.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Работа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в парах или группах. Презентация результатов выполнения заданий.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Естественно-научная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грамотность.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Сборник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эталонных заданий. Выпуск 1: учеб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.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п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особие для общеобразовательных организаций / под ред.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Г.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30"/>
                <w:sz w:val="20"/>
                <w:szCs w:val="20"/>
              </w:rPr>
              <w:t xml:space="preserve">С.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5"/>
                <w:sz w:val="20"/>
                <w:szCs w:val="20"/>
              </w:rPr>
              <w:t xml:space="preserve">Ковалевой,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30"/>
                <w:sz w:val="20"/>
                <w:szCs w:val="20"/>
              </w:rPr>
              <w:t xml:space="preserve">А. Ю.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Пентина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w w:val="12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—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2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М.;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2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СПб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 xml:space="preserve">.: 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5"/>
                <w:sz w:val="20"/>
                <w:szCs w:val="20"/>
              </w:rPr>
              <w:t>Просвещение,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9"/>
                <w:w w:val="12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5"/>
                <w:sz w:val="20"/>
                <w:szCs w:val="20"/>
              </w:rPr>
              <w:t>2020.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Портал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РЭШ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(https://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fg.resh.edu.ru)</w:t>
            </w:r>
          </w:p>
        </w:tc>
      </w:tr>
      <w:tr w:rsidR="006166C3" w:rsidRPr="00685F8B" w:rsidTr="006166C3">
        <w:trPr>
          <w:trHeight w:val="1142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40"/>
                <w:sz w:val="20"/>
                <w:szCs w:val="20"/>
              </w:rPr>
              <w:lastRenderedPageBreak/>
              <w:t>9.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Загадочные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явления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Выполнение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8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заданий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«Загадка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7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магнитов»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10"/>
                <w:sz w:val="20"/>
                <w:szCs w:val="20"/>
              </w:rPr>
              <w:t>и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«Вода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8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на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8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стеклах»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Проведение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9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простых исследований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анализ их результатов.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Работа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в парах или группах. Презентация результатов исследования.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Естественно-научная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 грамотность.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Сборник эталонных заданий. Выпуски 2: учеб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.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особие для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общеоб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разовательных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 xml:space="preserve"> организаций / под ред.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w w:val="12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Г.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2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С.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2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 xml:space="preserve">Ковалевой,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5"/>
                <w:sz w:val="20"/>
                <w:szCs w:val="20"/>
              </w:rPr>
              <w:t xml:space="preserve">А. Ю.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Пентина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. –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0"/>
                <w:w w:val="12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М.;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w w:val="12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СПб.: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2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Просвещ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е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ние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, 2021.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 xml:space="preserve">Портал РЭШ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(https://fg.resh.edu.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20"/>
                <w:sz w:val="20"/>
                <w:szCs w:val="20"/>
              </w:rPr>
              <w:t>ru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20"/>
                <w:sz w:val="20"/>
                <w:szCs w:val="20"/>
              </w:rPr>
              <w:t>)</w:t>
            </w:r>
          </w:p>
        </w:tc>
      </w:tr>
    </w:tbl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685F8B">
        <w:rPr>
          <w:rFonts w:ascii="Times New Roman" w:hAnsi="Times New Roman" w:cs="Times New Roman"/>
          <w:i w:val="0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2713088" behindDoc="1" locked="0" layoutInCell="1" allowOverlap="1" wp14:anchorId="4057AB8B" wp14:editId="7E5CD1E7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0" t="0" r="0" b="0"/>
                <wp:wrapNone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5715" cy="4961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5715" h="4961890">
                              <a:moveTo>
                                <a:pt x="0" y="0"/>
                              </a:moveTo>
                              <a:lnTo>
                                <a:pt x="0" y="4961648"/>
                              </a:lnTo>
                              <a:lnTo>
                                <a:pt x="7625651" y="4961648"/>
                              </a:lnTo>
                              <a:lnTo>
                                <a:pt x="76256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2" o:spid="_x0000_s1026" style="position:absolute;margin-left:.25pt;margin-top:.25pt;width:600.45pt;height:390.7pt;z-index:-206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5715,496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" path="m,l,4961648r7625651,l7625651,,,xe" filled="f" strokeweight=".5pt">
                <v:path arrowok="t"/>
                <w10:wrap anchorx="page" anchory="page"/>
              </v:shape>
            </w:pict>
          </mc:Fallback>
        </mc:AlternateContent>
      </w:r>
    </w:p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sectPr w:rsidR="006166C3" w:rsidRPr="00685F8B">
          <w:type w:val="continuous"/>
          <w:pgSz w:w="12020" w:h="7830" w:orient="landscape"/>
          <w:pgMar w:top="70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6166C3" w:rsidRPr="00685F8B" w:rsidTr="006166C3">
        <w:trPr>
          <w:trHeight w:val="682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15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Тема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Кол-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05"/>
                <w:sz w:val="20"/>
                <w:szCs w:val="20"/>
              </w:rPr>
              <w:t>во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часов</w:t>
            </w: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Основное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6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Основные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виды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деятельности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Формы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проведения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занятий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Электронные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(цифровые)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образовательные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ресурсы</w:t>
            </w:r>
          </w:p>
        </w:tc>
      </w:tr>
      <w:tr w:rsidR="006166C3" w:rsidRPr="00685F8B" w:rsidTr="006166C3">
        <w:trPr>
          <w:trHeight w:val="1851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</w:tr>
      <w:tr w:rsidR="006166C3" w:rsidRPr="00685F8B" w:rsidTr="006166C3">
        <w:trPr>
          <w:trHeight w:val="282"/>
        </w:trPr>
        <w:tc>
          <w:tcPr>
            <w:tcW w:w="10106" w:type="dxa"/>
            <w:gridSpan w:val="7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Модуль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39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3: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39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Креативное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39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мышление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39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«Учимся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мыслить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39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креативно»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39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(5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39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  <w:szCs w:val="20"/>
              </w:rPr>
              <w:t>ч)</w:t>
            </w:r>
          </w:p>
        </w:tc>
      </w:tr>
      <w:tr w:rsidR="006166C3" w:rsidRPr="00685F8B" w:rsidTr="006166C3">
        <w:trPr>
          <w:trHeight w:val="413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30"/>
                <w:sz w:val="20"/>
                <w:szCs w:val="20"/>
              </w:rPr>
              <w:t>12.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Креативность в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бытовых</w:t>
            </w:r>
            <w:proofErr w:type="gramEnd"/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учебных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ситуациях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: Модели и ситуации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Модели заданий: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0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– названия и заголовки;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рисунки и формы, что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8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скрыто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8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за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8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рисун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ком?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межличностные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отношения;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исследовательские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вопросы.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Совместное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чтение текста заданий.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Маркировка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текста с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целью выделения главного. Совместная деятельность по анализу предложенных ситуаций. Выдвижение идей и обсуждение ра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з-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личных способов проявления креативности в ситуациях: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– создания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lastRenderedPageBreak/>
              <w:t>названий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6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6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заголовков.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lastRenderedPageBreak/>
              <w:t xml:space="preserve">Работа в парах и малых группах над различными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комплексными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заданиями.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Презентация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результатов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обсуждения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Портал ИСРО РАО </w:t>
            </w:r>
            <w:hyperlink r:id="rId16">
              <w:r w:rsidRPr="00685F8B">
                <w:rPr>
                  <w:rFonts w:ascii="Times New Roman" w:hAnsi="Times New Roman" w:cs="Times New Roman"/>
                  <w:i w:val="0"/>
                  <w:color w:val="000000" w:themeColor="text1"/>
                  <w:w w:val="115"/>
                  <w:sz w:val="20"/>
                  <w:szCs w:val="20"/>
                </w:rPr>
                <w:t>(http://skiv.instrao.</w:t>
              </w:r>
            </w:hyperlink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5"/>
                <w:sz w:val="20"/>
                <w:szCs w:val="20"/>
              </w:rPr>
              <w:t>ru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5"/>
                <w:sz w:val="20"/>
                <w:szCs w:val="20"/>
              </w:rPr>
              <w:t>)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Комплексные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зад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а-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ния</w:t>
            </w:r>
            <w:proofErr w:type="spellEnd"/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6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4"/>
                <w:w w:val="11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кл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5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Кружок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4"/>
                <w:w w:val="110"/>
                <w:sz w:val="20"/>
                <w:szCs w:val="20"/>
              </w:rPr>
              <w:t xml:space="preserve">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10"/>
                <w:sz w:val="20"/>
                <w:szCs w:val="20"/>
              </w:rPr>
              <w:t>по</w:t>
            </w:r>
            <w:proofErr w:type="gramEnd"/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музыке,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9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задания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9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10"/>
                <w:sz w:val="20"/>
                <w:szCs w:val="20"/>
              </w:rPr>
              <w:t>1,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2,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4"/>
                <w:w w:val="12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20"/>
                <w:sz w:val="20"/>
                <w:szCs w:val="20"/>
              </w:rPr>
              <w:t>3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6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6"/>
                <w:w w:val="11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кл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6"/>
                <w:w w:val="11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Друдлы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7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зада-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ния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1-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15"/>
                <w:sz w:val="20"/>
                <w:szCs w:val="20"/>
              </w:rPr>
              <w:t>4,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6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5"/>
                <w:w w:val="115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кл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.,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5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Новенький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"/>
                <w:w w:val="115"/>
                <w:sz w:val="20"/>
                <w:szCs w:val="20"/>
              </w:rPr>
              <w:t xml:space="preserve">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15"/>
                <w:sz w:val="20"/>
                <w:szCs w:val="20"/>
              </w:rPr>
              <w:t>в</w:t>
            </w:r>
            <w:proofErr w:type="gramEnd"/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классе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8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задания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8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10"/>
                <w:sz w:val="20"/>
                <w:szCs w:val="20"/>
              </w:rPr>
              <w:t>1,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2,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4"/>
                <w:w w:val="12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20"/>
                <w:sz w:val="20"/>
                <w:szCs w:val="20"/>
              </w:rPr>
              <w:t>3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 xml:space="preserve">6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кл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 xml:space="preserve">., Питание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растений,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задания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1, 2, 3</w:t>
            </w:r>
          </w:p>
        </w:tc>
      </w:tr>
    </w:tbl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sectPr w:rsidR="006166C3" w:rsidRPr="00685F8B">
          <w:type w:val="continuous"/>
          <w:pgSz w:w="12020" w:h="7830" w:orient="landscape"/>
          <w:pgMar w:top="720" w:right="708" w:bottom="280" w:left="992" w:header="720" w:footer="720" w:gutter="0"/>
          <w:cols w:space="720"/>
        </w:sectPr>
      </w:pPr>
      <w:r w:rsidRPr="00685F8B">
        <w:rPr>
          <w:rFonts w:ascii="Times New Roman" w:hAnsi="Times New Roman" w:cs="Times New Roman"/>
          <w:i w:val="0"/>
          <w:noProof/>
          <w:color w:val="000000" w:themeColor="text1"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2714112" behindDoc="1" locked="0" layoutInCell="1" allowOverlap="1" wp14:anchorId="31D4E434" wp14:editId="4F437A61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5715" cy="4961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5715" h="4961890">
                              <a:moveTo>
                                <a:pt x="0" y="0"/>
                              </a:moveTo>
                              <a:lnTo>
                                <a:pt x="0" y="4961648"/>
                              </a:lnTo>
                              <a:lnTo>
                                <a:pt x="7625651" y="4961648"/>
                              </a:lnTo>
                              <a:lnTo>
                                <a:pt x="76256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5" o:spid="_x0000_s1026" style="position:absolute;margin-left:.25pt;margin-top:.25pt;width:600.45pt;height:390.7pt;z-index:-206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5715,496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" path="m,l,4961648r7625651,l7625651,,,xe" filled="f" strokeweight=".5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6166C3" w:rsidRPr="00685F8B" w:rsidTr="006166C3">
        <w:trPr>
          <w:trHeight w:val="1883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анализа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рисунков и форм,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решения проблем межличностных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отношений,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выдвижения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исследовательских вопросов и/или гипотез.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6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кл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., Вопросы Почемучки, Креа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тивное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мышление,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выпуск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1,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Просвещение</w:t>
            </w:r>
          </w:p>
        </w:tc>
      </w:tr>
      <w:tr w:rsidR="006166C3" w:rsidRPr="00685F8B" w:rsidTr="006166C3">
        <w:trPr>
          <w:trHeight w:val="1547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30"/>
                <w:sz w:val="20"/>
                <w:szCs w:val="20"/>
              </w:rPr>
              <w:t>13.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Выдвижение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разн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о-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образных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идей.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Учимся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проявлять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гибкость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беглость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мышле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ния.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Разные группы и категории. Такой же, но другой. Разные образы и ассоциации. Два основных способа,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которыми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 могут различаться идеи для названий и заголовков: - связи названия с иллюстрацией или текстов основаны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на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разных деталях и/или образах, на разных смысловых ассоциациях, ИЛИ - названия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lastRenderedPageBreak/>
              <w:t>основываются на одних и тех же деталях, образах, однако каждое название реализуется своим способом, например,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lastRenderedPageBreak/>
              <w:t>Совместное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чтение текста заданий.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Маркировка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текста с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целью выделения основных требова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ний.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Совместная деятельность по анализу предложенных ситуаций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0"/>
                <w:w w:val="15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и сюжетов. Выдвижение идей своих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заданий по подбору названий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lastRenderedPageBreak/>
              <w:t>и заголовков к иллюстрациям.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Работа с поисковой системой Интернета по подбору /ко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л-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 лажу интересных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иллюстраций.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lastRenderedPageBreak/>
              <w:t>Работа в парах и малых группах.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Презентация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результатов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обсуждения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Портал ИСРО РАО </w:t>
            </w:r>
            <w:hyperlink r:id="rId17">
              <w:r w:rsidRPr="00685F8B">
                <w:rPr>
                  <w:rFonts w:ascii="Times New Roman" w:hAnsi="Times New Roman" w:cs="Times New Roman"/>
                  <w:i w:val="0"/>
                  <w:color w:val="000000" w:themeColor="text1"/>
                  <w:w w:val="115"/>
                  <w:sz w:val="20"/>
                  <w:szCs w:val="20"/>
                </w:rPr>
                <w:t>(http://skiv.instrao.</w:t>
              </w:r>
            </w:hyperlink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5"/>
                <w:sz w:val="20"/>
                <w:szCs w:val="20"/>
              </w:rPr>
              <w:t>ru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5"/>
                <w:sz w:val="20"/>
                <w:szCs w:val="20"/>
              </w:rPr>
              <w:t>)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Комплексные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зад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ния</w:t>
            </w:r>
            <w:proofErr w:type="spellEnd"/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6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0"/>
                <w:w w:val="115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кл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.,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0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Марафон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9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15"/>
                <w:sz w:val="20"/>
                <w:szCs w:val="20"/>
              </w:rPr>
              <w:t>чи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стоты,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8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задания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9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2,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9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10"/>
                <w:sz w:val="20"/>
                <w:szCs w:val="20"/>
              </w:rPr>
              <w:t>3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6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3"/>
                <w:w w:val="12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кл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.,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2"/>
                <w:w w:val="12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Посткрос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синг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задания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5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1,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15"/>
                <w:sz w:val="20"/>
                <w:szCs w:val="20"/>
              </w:rPr>
              <w:t>3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6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5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кл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.,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2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Создай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персонажа, задания 1, 4,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6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7"/>
                <w:w w:val="12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кл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.,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7"/>
                <w:w w:val="12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На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9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седьмом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небе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задание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5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10"/>
                <w:sz w:val="20"/>
                <w:szCs w:val="20"/>
              </w:rPr>
              <w:t>1,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6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7"/>
                <w:w w:val="115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кл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.,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7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Сломать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7"/>
                <w:w w:val="115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15"/>
                <w:sz w:val="20"/>
                <w:szCs w:val="20"/>
              </w:rPr>
              <w:t>го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15"/>
                <w:sz w:val="20"/>
                <w:szCs w:val="20"/>
              </w:rPr>
              <w:t>-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lastRenderedPageBreak/>
              <w:t>лову,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2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задание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2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10"/>
                <w:sz w:val="20"/>
                <w:szCs w:val="20"/>
              </w:rPr>
              <w:t>1</w:t>
            </w:r>
          </w:p>
        </w:tc>
      </w:tr>
    </w:tbl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685F8B">
        <w:rPr>
          <w:rFonts w:ascii="Times New Roman" w:hAnsi="Times New Roman" w:cs="Times New Roman"/>
          <w:i w:val="0"/>
          <w:noProof/>
          <w:color w:val="000000" w:themeColor="text1"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2715136" behindDoc="1" locked="0" layoutInCell="1" allowOverlap="1" wp14:anchorId="2E9A3D09" wp14:editId="6E24415B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0" t="0" r="0" b="0"/>
                <wp:wrapNone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5715" cy="4961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5715" h="4961890">
                              <a:moveTo>
                                <a:pt x="0" y="0"/>
                              </a:moveTo>
                              <a:lnTo>
                                <a:pt x="0" y="4961648"/>
                              </a:lnTo>
                              <a:lnTo>
                                <a:pt x="7625651" y="4961648"/>
                              </a:lnTo>
                              <a:lnTo>
                                <a:pt x="76256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8" o:spid="_x0000_s1026" style="position:absolute;margin-left:.25pt;margin-top:.25pt;width:600.45pt;height:390.7pt;z-index:-206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5715,496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" path="m,l,4961648r7625651,l7625651,,,xe" filled="f" strokeweight=".5pt">
                <v:path arrowok="t"/>
                <w10:wrap anchorx="page" anchory="page"/>
              </v:shape>
            </w:pict>
          </mc:Fallback>
        </mc:AlternateContent>
      </w:r>
    </w:p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sectPr w:rsidR="006166C3" w:rsidRPr="00685F8B">
          <w:type w:val="continuous"/>
          <w:pgSz w:w="12020" w:h="7830" w:orient="landscape"/>
          <w:pgMar w:top="720" w:right="708" w:bottom="280" w:left="992" w:header="720" w:footer="720" w:gutter="0"/>
          <w:cols w:space="720"/>
        </w:sectPr>
      </w:pPr>
    </w:p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685F8B">
        <w:rPr>
          <w:rFonts w:ascii="Times New Roman" w:hAnsi="Times New Roman" w:cs="Times New Roman"/>
          <w:i w:val="0"/>
          <w:noProof/>
          <w:color w:val="000000" w:themeColor="text1"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2716160" behindDoc="1" locked="0" layoutInCell="1" allowOverlap="1" wp14:anchorId="0683EFB5" wp14:editId="0E8FB897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0" t="0" r="0" b="0"/>
                <wp:wrapNone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5715" cy="4961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5715" h="4961890">
                              <a:moveTo>
                                <a:pt x="0" y="0"/>
                              </a:moveTo>
                              <a:lnTo>
                                <a:pt x="0" y="4961648"/>
                              </a:lnTo>
                              <a:lnTo>
                                <a:pt x="7625651" y="4961648"/>
                              </a:lnTo>
                              <a:lnTo>
                                <a:pt x="76256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1" o:spid="_x0000_s1026" style="position:absolute;margin-left:.25pt;margin-top:.25pt;width:600.45pt;height:390.7pt;z-index:-206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5715,496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" path="m,l,4961648r7625651,l7625651,,,xe" filled="f" strokeweight=".5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6166C3" w:rsidRPr="00685F8B" w:rsidTr="006166C3">
        <w:trPr>
          <w:trHeight w:val="682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15"/>
                <w:sz w:val="20"/>
                <w:szCs w:val="20"/>
              </w:rPr>
              <w:t>№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Тема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Кол-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05"/>
                <w:sz w:val="20"/>
                <w:szCs w:val="20"/>
              </w:rPr>
              <w:t>во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sz w:val="20"/>
                <w:szCs w:val="20"/>
              </w:rPr>
              <w:t>часов</w:t>
            </w: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Основное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Основные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виды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деятельности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Формы проведения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занятий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Электронные (цифровые)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образовательные ресурсы</w:t>
            </w:r>
          </w:p>
        </w:tc>
      </w:tr>
      <w:tr w:rsidR="006166C3" w:rsidRPr="00685F8B" w:rsidTr="006166C3">
        <w:trPr>
          <w:trHeight w:val="2247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за счет использования различных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10"/>
                <w:sz w:val="20"/>
                <w:szCs w:val="20"/>
              </w:rPr>
              <w:t>языковых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10"/>
                <w:sz w:val="20"/>
                <w:szCs w:val="20"/>
              </w:rPr>
              <w:t>средств.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Подведение итогов: – чем могут разли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чаться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схожие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назва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ния, заголовки?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Некоторые названия состоят из буквального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описания изображения или его элементов, а другие названия состоят из абстрактных ассоциаций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или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образных выражений.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Каждое название отражает различные точки зрения или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интерпретации иллюстрации в целом или ее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lastRenderedPageBreak/>
              <w:t>отдельных элементов.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 названиях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для создания различных значений использована пунктуация,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заглавные буквы, орфографические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6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особенности или другие грамматические элементы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</w:tr>
      <w:tr w:rsidR="006166C3" w:rsidRPr="00685F8B" w:rsidTr="006166C3">
        <w:trPr>
          <w:trHeight w:val="1964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30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Выдвиже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ние креативных идей и их доработ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ка.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Оригинальность и проработанность. Обсуждение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проблемы: - как вдохнуть в идею жизнь?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Совместное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чтение текста заданий.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Маркировка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текста с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целью выделения основных требова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ний.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Совместная деятельность по анализу предложенных ситуаций. Выполнение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8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теста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«Круги» по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lastRenderedPageBreak/>
              <w:t>методике «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Вартега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». Подсчет количества оригинальных и проработанных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идей.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Моделируем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ситуацию: нужны оригинальные идеи.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Подведение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31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итогов: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- что помогает оживить идею? (Юмор, детальные проработки, учет интересов различных людей, другие факторы)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lastRenderedPageBreak/>
              <w:t xml:space="preserve">Индивидуальная работа по выполнению теста «Круги».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Взаимооценка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результатов.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Работа в малых группах способом «перекрестная н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а-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 метка идей». Работа в парах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и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lastRenderedPageBreak/>
              <w:t>малых группах по анализу и моделированию ситуаций, по подведению итогов.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Презентация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результатов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обсуждения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lastRenderedPageBreak/>
              <w:t xml:space="preserve">Портал ИСРО РАО </w:t>
            </w:r>
            <w:hyperlink r:id="rId18">
              <w:r w:rsidRPr="00685F8B">
                <w:rPr>
                  <w:rFonts w:ascii="Times New Roman" w:hAnsi="Times New Roman" w:cs="Times New Roman"/>
                  <w:i w:val="0"/>
                  <w:color w:val="000000" w:themeColor="text1"/>
                  <w:spacing w:val="-6"/>
                  <w:w w:val="115"/>
                  <w:sz w:val="20"/>
                  <w:szCs w:val="20"/>
                </w:rPr>
                <w:t>(http://skiv.instrao.ru)</w:t>
              </w:r>
            </w:hyperlink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Комплексные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зада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ния: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6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"/>
                <w:w w:val="12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кл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.,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"/>
                <w:w w:val="12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В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"/>
                <w:w w:val="12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шутку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"/>
                <w:w w:val="12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20"/>
                <w:sz w:val="20"/>
                <w:szCs w:val="20"/>
              </w:rPr>
              <w:t>и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всерьез,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задание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10"/>
                <w:sz w:val="20"/>
                <w:szCs w:val="20"/>
              </w:rPr>
              <w:t>1,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6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0"/>
                <w:w w:val="115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кл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.,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0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Марафон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9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15"/>
                <w:sz w:val="20"/>
                <w:szCs w:val="20"/>
              </w:rPr>
              <w:t>чи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стоты,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8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задания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9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2,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9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10"/>
                <w:sz w:val="20"/>
                <w:szCs w:val="20"/>
              </w:rPr>
              <w:t>3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6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3"/>
                <w:w w:val="12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кл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.,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2"/>
                <w:w w:val="12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Посткрос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синг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задания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5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1,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15"/>
                <w:sz w:val="20"/>
                <w:szCs w:val="20"/>
              </w:rPr>
              <w:t>3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6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5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кл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.,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Создай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пер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 xml:space="preserve">сонажа,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lastRenderedPageBreak/>
              <w:t>задания 1, 4</w:t>
            </w:r>
          </w:p>
        </w:tc>
      </w:tr>
    </w:tbl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sectPr w:rsidR="006166C3" w:rsidRPr="00685F8B">
          <w:pgSz w:w="12020" w:h="7830" w:orient="landscape"/>
          <w:pgMar w:top="70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6166C3" w:rsidRPr="00685F8B" w:rsidTr="006166C3">
        <w:trPr>
          <w:trHeight w:val="682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15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Тема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Кол-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05"/>
                <w:sz w:val="20"/>
                <w:szCs w:val="20"/>
              </w:rPr>
              <w:t>во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часов</w:t>
            </w: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Основное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6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Основные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виды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деятельности</w:t>
            </w:r>
          </w:p>
        </w:tc>
        <w:tc>
          <w:tcPr>
            <w:tcW w:w="154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Формы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проведения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занятий</w:t>
            </w:r>
          </w:p>
        </w:tc>
        <w:tc>
          <w:tcPr>
            <w:tcW w:w="2129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Электронные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(цифровые)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образовательные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ресурсы</w:t>
            </w:r>
          </w:p>
        </w:tc>
      </w:tr>
      <w:tr w:rsidR="006166C3" w:rsidRPr="00685F8B" w:rsidTr="006166C3">
        <w:trPr>
          <w:trHeight w:val="2524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30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115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От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выдвижения до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доработки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идей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Использование навыков креативного мышления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для создания продукта.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Выполнение проекта на основе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8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комплексного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задания (по выбору учителя):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создание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школьной газеты (о помощи в учебе, о правилах поведения и др.)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подготовка и пр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о-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 ведение социально</w:t>
            </w:r>
          </w:p>
        </w:tc>
        <w:tc>
          <w:tcPr>
            <w:tcW w:w="154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Работа в малых группах Презентация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результатов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обсуждения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Портал ИСРО РАО </w:t>
            </w:r>
            <w:hyperlink r:id="rId19">
              <w:r w:rsidRPr="00685F8B">
                <w:rPr>
                  <w:rFonts w:ascii="Times New Roman" w:hAnsi="Times New Roman" w:cs="Times New Roman"/>
                  <w:i w:val="0"/>
                  <w:color w:val="000000" w:themeColor="text1"/>
                  <w:w w:val="115"/>
                  <w:sz w:val="20"/>
                  <w:szCs w:val="20"/>
                </w:rPr>
                <w:t>(http://skiv.instrao.</w:t>
              </w:r>
            </w:hyperlink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5"/>
                <w:sz w:val="20"/>
                <w:szCs w:val="20"/>
              </w:rPr>
              <w:t>ru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5"/>
                <w:sz w:val="20"/>
                <w:szCs w:val="20"/>
              </w:rPr>
              <w:t>)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По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9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выбору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9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учителя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6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кл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 xml:space="preserve">.,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В шутку и всерьез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6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2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кл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.,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2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Марафон чистоты,</w:t>
            </w:r>
          </w:p>
        </w:tc>
      </w:tr>
      <w:tr w:rsidR="006166C3" w:rsidRPr="00685F8B" w:rsidTr="00D620AE">
        <w:trPr>
          <w:trHeight w:val="1121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noProof/>
                <w:color w:val="000000" w:themeColor="text1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2717184" behindDoc="1" locked="0" layoutInCell="1" allowOverlap="1" wp14:anchorId="6EFB9959" wp14:editId="4536D475">
                      <wp:simplePos x="0" y="0"/>
                      <wp:positionH relativeFrom="page">
                        <wp:posOffset>3175</wp:posOffset>
                      </wp:positionH>
                      <wp:positionV relativeFrom="page">
                        <wp:posOffset>3175</wp:posOffset>
                      </wp:positionV>
                      <wp:extent cx="7625715" cy="4961890"/>
                      <wp:effectExtent l="0" t="0" r="0" b="0"/>
                      <wp:wrapNone/>
                      <wp:docPr id="147" name="Graphic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5715" cy="49618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5715" h="4961890">
                                    <a:moveTo>
                                      <a:pt x="0" y="0"/>
                                    </a:moveTo>
                                    <a:lnTo>
                                      <a:pt x="0" y="4961648"/>
                                    </a:lnTo>
                                    <a:lnTo>
                                      <a:pt x="7625651" y="4961648"/>
                                    </a:lnTo>
                                    <a:lnTo>
                                      <a:pt x="762565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63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47" o:spid="_x0000_s1026" style="position:absolute;margin-left:.25pt;margin-top:.25pt;width:600.45pt;height:390.7pt;z-index:-205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5715,496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" path="m,l,4961648r7625651,l7625651,,,xe" filled="f" strokeweight=".5pt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значимого мероприятия (напр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и-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мер, обмен книга- ми, или сохранение природы, друзья по переписке)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создание классного журнала или классного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уго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л-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ка по вопросам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здоровья и профилактике вредных привычек;</w:t>
            </w:r>
          </w:p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lastRenderedPageBreak/>
              <w:t>социальное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проек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тирование. Конкурс идей «Школа будущего».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6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кл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 xml:space="preserve">.,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Наша жизнь зависит от приро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ды.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6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5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кл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.,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5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Посткро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с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синг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,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«Парта будущего»: образовательный ресурс издательства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«Просвещение»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(https://media. prosv.ru/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func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/)</w:t>
            </w:r>
          </w:p>
        </w:tc>
      </w:tr>
      <w:tr w:rsidR="006166C3" w:rsidRPr="00685F8B" w:rsidTr="006166C3">
        <w:trPr>
          <w:trHeight w:val="2648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30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115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Диагностика и рефлексия. Самооценка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Креативное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мышление. Диагностическая работа для 6 класса.</w:t>
            </w:r>
          </w:p>
        </w:tc>
        <w:tc>
          <w:tcPr>
            <w:tcW w:w="196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Выполнение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итоговой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работы. Обсуждение результатов.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Взаимо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- и самооценка результатов выполнения</w:t>
            </w:r>
          </w:p>
        </w:tc>
        <w:tc>
          <w:tcPr>
            <w:tcW w:w="154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Индивиду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альная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раб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о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та. Работа в парах.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Портал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8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РЭШ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(https://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fg.resh.edu.ru)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Портал ИСРО РАО </w:t>
            </w:r>
            <w:hyperlink r:id="rId20">
              <w:r w:rsidRPr="00685F8B">
                <w:rPr>
                  <w:rFonts w:ascii="Times New Roman" w:hAnsi="Times New Roman" w:cs="Times New Roman"/>
                  <w:i w:val="0"/>
                  <w:color w:val="000000" w:themeColor="text1"/>
                  <w:spacing w:val="-6"/>
                  <w:w w:val="115"/>
                  <w:sz w:val="20"/>
                  <w:szCs w:val="20"/>
                </w:rPr>
                <w:t>(http://skiv.instrao.ru)</w:t>
              </w:r>
            </w:hyperlink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Диагностическая работа для 6 класса. Креативное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мышле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ние.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Вариант 1.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5"/>
                <w:sz w:val="20"/>
                <w:szCs w:val="20"/>
              </w:rPr>
              <w:t>Елка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Вариант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2.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Наш театр</w:t>
            </w:r>
          </w:p>
        </w:tc>
      </w:tr>
    </w:tbl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685F8B">
        <w:rPr>
          <w:rFonts w:ascii="Times New Roman" w:hAnsi="Times New Roman" w:cs="Times New Roman"/>
          <w:i w:val="0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2718208" behindDoc="1" locked="0" layoutInCell="1" allowOverlap="1" wp14:anchorId="0DFC3E6A" wp14:editId="20F3202F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0" t="0" r="0" b="0"/>
                <wp:wrapNone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5715" cy="4961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5715" h="4961890">
                              <a:moveTo>
                                <a:pt x="0" y="0"/>
                              </a:moveTo>
                              <a:lnTo>
                                <a:pt x="0" y="4961648"/>
                              </a:lnTo>
                              <a:lnTo>
                                <a:pt x="7625651" y="4961648"/>
                              </a:lnTo>
                              <a:lnTo>
                                <a:pt x="76256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0" o:spid="_x0000_s1026" style="position:absolute;margin-left:.25pt;margin-top:.25pt;width:600.45pt;height:390.7pt;z-index:-205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5715,496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" path="m,l,4961648r7625651,l7625651,,,xe" filled="f" strokeweight=".5pt">
                <v:path arrowok="t"/>
                <w10:wrap anchorx="page" anchory="page"/>
              </v:shape>
            </w:pict>
          </mc:Fallback>
        </mc:AlternateContent>
      </w:r>
    </w:p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sectPr w:rsidR="006166C3" w:rsidRPr="00685F8B">
          <w:type w:val="continuous"/>
          <w:pgSz w:w="12020" w:h="7830" w:orient="landscape"/>
          <w:pgMar w:top="7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6166C3" w:rsidRPr="00685F8B" w:rsidTr="006166C3">
        <w:trPr>
          <w:trHeight w:val="682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15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Тема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Кол-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05"/>
                <w:sz w:val="20"/>
                <w:szCs w:val="20"/>
              </w:rPr>
              <w:t>во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часов</w:t>
            </w: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Основное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6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Основные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виды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деятельности</w:t>
            </w:r>
          </w:p>
        </w:tc>
        <w:tc>
          <w:tcPr>
            <w:tcW w:w="154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Формы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проведения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занятий</w:t>
            </w:r>
          </w:p>
        </w:tc>
        <w:tc>
          <w:tcPr>
            <w:tcW w:w="2129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Электронные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(цифровые)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образовательные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ресурсы</w:t>
            </w:r>
          </w:p>
        </w:tc>
      </w:tr>
      <w:tr w:rsidR="006166C3" w:rsidRPr="00685F8B" w:rsidTr="006166C3">
        <w:trPr>
          <w:trHeight w:val="315"/>
        </w:trPr>
        <w:tc>
          <w:tcPr>
            <w:tcW w:w="10106" w:type="dxa"/>
            <w:gridSpan w:val="7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Подведение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37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итогов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38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первой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38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части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38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программы: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38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Рефлексивное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38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занятие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38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  <w:szCs w:val="20"/>
              </w:rPr>
              <w:t>1.</w:t>
            </w:r>
          </w:p>
        </w:tc>
      </w:tr>
      <w:tr w:rsidR="006166C3" w:rsidRPr="00685F8B" w:rsidTr="006166C3">
        <w:trPr>
          <w:trHeight w:val="2883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3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115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Подведение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итогов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первой части пр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о-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 граммы.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Самооценка результатов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деятельности на занятиях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Самооценка уверенности при решении жизненных проблем. Обсуждение результатов самооценки с целью достижения большей уверенности при решении задач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по функциональной грамотности.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Оценивать результаты своей деятельности. Аргументировать и обосновывать свою позицию. Задавать вопросы, необходимые для организации собственной деятельности.</w:t>
            </w:r>
          </w:p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Предлагать варианты решений поставленной проблемы.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Беседа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Приложение</w:t>
            </w:r>
          </w:p>
        </w:tc>
      </w:tr>
      <w:tr w:rsidR="006166C3" w:rsidRPr="00685F8B" w:rsidTr="006166C3">
        <w:trPr>
          <w:trHeight w:val="282"/>
        </w:trPr>
        <w:tc>
          <w:tcPr>
            <w:tcW w:w="10106" w:type="dxa"/>
            <w:gridSpan w:val="7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Модуль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2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4: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Математическая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грамотность: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«Математика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в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повседневной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жизни»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(4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  <w:szCs w:val="20"/>
              </w:rPr>
              <w:t>ч)</w:t>
            </w:r>
          </w:p>
        </w:tc>
      </w:tr>
      <w:tr w:rsidR="006166C3" w:rsidRPr="00685F8B" w:rsidTr="00D620AE">
        <w:trPr>
          <w:trHeight w:val="547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30"/>
                <w:sz w:val="20"/>
                <w:szCs w:val="20"/>
              </w:rPr>
              <w:t>18.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Новое об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известном</w:t>
            </w:r>
            <w:proofErr w:type="gramEnd"/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(«Фу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т-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больное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поле»,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«Электр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бус»)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Зависимости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между величинами.</w:t>
            </w:r>
          </w:p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Сравнение чисел и величин. Действия с натуральными числами, с десятичными дробями. Нахождение процента от числа, отношения двух чисел.</w:t>
            </w:r>
          </w:p>
        </w:tc>
        <w:tc>
          <w:tcPr>
            <w:tcW w:w="196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Извлекать информа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цию (из текста, т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а-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блицы,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диаграммы). Распознавать мате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матические объекты.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Описывать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ход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результаты действий. Предлагать и обсуждать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lastRenderedPageBreak/>
              <w:t>способы решения.</w:t>
            </w:r>
          </w:p>
        </w:tc>
        <w:tc>
          <w:tcPr>
            <w:tcW w:w="154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lastRenderedPageBreak/>
              <w:t>Беседа, групповая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работа,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индивидуаль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ная работа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«Электробус»: открытый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банк заданий, 2021 (http:// skiv.instrao.ru)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«Рецепт торта»: образовательный ресурс издательства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«Просвещение»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(https://media.prosv.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ru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/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func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/)</w:t>
            </w:r>
          </w:p>
        </w:tc>
      </w:tr>
    </w:tbl>
    <w:p w:rsidR="006166C3" w:rsidRPr="00685F8B" w:rsidRDefault="006166C3" w:rsidP="00D620AE">
      <w:pPr>
        <w:pStyle w:val="a8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sectPr w:rsidR="006166C3" w:rsidRPr="00685F8B">
          <w:type w:val="continuous"/>
          <w:pgSz w:w="12020" w:h="7830" w:orient="landscape"/>
          <w:pgMar w:top="700" w:right="708" w:bottom="280" w:left="992" w:header="720" w:footer="720" w:gutter="0"/>
          <w:cols w:space="720"/>
        </w:sectPr>
      </w:pPr>
      <w:r w:rsidRPr="00685F8B">
        <w:rPr>
          <w:rFonts w:ascii="Times New Roman" w:hAnsi="Times New Roman" w:cs="Times New Roman"/>
          <w:i w:val="0"/>
          <w:noProof/>
          <w:color w:val="000000" w:themeColor="text1"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2719232" behindDoc="1" locked="0" layoutInCell="1" allowOverlap="1" wp14:anchorId="515BA431" wp14:editId="43B6D91F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5715" cy="4961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5715" h="4961890">
                              <a:moveTo>
                                <a:pt x="0" y="0"/>
                              </a:moveTo>
                              <a:lnTo>
                                <a:pt x="0" y="4961648"/>
                              </a:lnTo>
                              <a:lnTo>
                                <a:pt x="7625651" y="4961648"/>
                              </a:lnTo>
                              <a:lnTo>
                                <a:pt x="76256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3" o:spid="_x0000_s1026" style="position:absolute;margin-left:.25pt;margin-top:.25pt;width:600.45pt;height:390.7pt;z-index:-205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5715,496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" path="m,l,4961648r7625651,l7625651,,,xe" filled="f" strokeweight=".5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6166C3" w:rsidRPr="00685F8B" w:rsidTr="006166C3">
        <w:trPr>
          <w:trHeight w:val="883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Числовая последовательность (правило составления последовательности).</w:t>
            </w:r>
          </w:p>
        </w:tc>
        <w:tc>
          <w:tcPr>
            <w:tcW w:w="1966" w:type="dxa"/>
            <w:vMerge w:val="restart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Прикидывать,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оценивать,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вычислять результат.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Устанавливать и использовать зависимости между величинами, дан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ными.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Читать, записывать, сравнивать математические объекты (числа, величины, фигуры). Применять правила, свойства (вычислений, нахождения результата). Применять приемы проверки результата.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Интерпретировать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lastRenderedPageBreak/>
              <w:t>ответ, данные.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Выдвигать и обосновывать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гипотезу. Формулировать обобщения и в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ы-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 воды.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Распознавать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тинные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 ложные высказывания об объектах.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</w:tr>
      <w:tr w:rsidR="006166C3" w:rsidRPr="00685F8B" w:rsidTr="006166C3">
        <w:trPr>
          <w:trHeight w:val="3483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30"/>
                <w:sz w:val="20"/>
                <w:szCs w:val="20"/>
              </w:rPr>
              <w:t>19.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Геометрические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формы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вокруг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нас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(«Поделки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из пластиковой бутылки»,</w:t>
            </w:r>
            <w:proofErr w:type="gramEnd"/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«Ковровая дорожка»)</w:t>
            </w:r>
            <w:proofErr w:type="gramEnd"/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Размеры пространственной и плоской геометрических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фигур. Действия с геометрическими величинами – длиной, площадью, объемом (вычисление, переход от одних единиц к другим, сравнение). Прямо пропорциональная зависимость величин. Действия с натуральными числами, десятичными дробями. Процент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lastRenderedPageBreak/>
              <w:t>от числа.</w:t>
            </w:r>
          </w:p>
        </w:tc>
        <w:tc>
          <w:tcPr>
            <w:tcW w:w="1966" w:type="dxa"/>
            <w:vMerge/>
            <w:tcBorders>
              <w:top w:val="nil"/>
            </w:tcBorders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Беседа, групповая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работа,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индивидуаль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ная работа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«Поделки из пластиковой бутылки»: открытый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банк заданий, 2021 </w:t>
            </w:r>
            <w:hyperlink r:id="rId21">
              <w:r w:rsidRPr="00685F8B">
                <w:rPr>
                  <w:rFonts w:ascii="Times New Roman" w:hAnsi="Times New Roman" w:cs="Times New Roman"/>
                  <w:i w:val="0"/>
                  <w:color w:val="000000" w:themeColor="text1"/>
                  <w:w w:val="110"/>
                  <w:sz w:val="20"/>
                  <w:szCs w:val="20"/>
                </w:rPr>
                <w:t>(http://skiv.instrao.</w:t>
              </w:r>
            </w:hyperlink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ru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)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0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«Панно»: обра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зовательный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ресурс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издательства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«Про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свещение»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38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(https://</w:t>
            </w:r>
            <w:proofErr w:type="gramEnd"/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media.prosv.ru/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func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/)</w:t>
            </w:r>
            <w:proofErr w:type="gramEnd"/>
          </w:p>
        </w:tc>
      </w:tr>
      <w:tr w:rsidR="006166C3" w:rsidRPr="00685F8B" w:rsidTr="006166C3">
        <w:trPr>
          <w:trHeight w:val="1923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30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Здоровый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образ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жизни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(«Калорийность питания»,</w:t>
            </w:r>
            <w:proofErr w:type="gramEnd"/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«Игра на льду»)</w:t>
            </w:r>
            <w:proofErr w:type="gramEnd"/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Действия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 натуральными числами, десятичными дробями (вычисление, округление, сравнение). Прямо пропорциональная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зависимость величин. Площадь прямоугольника.</w:t>
            </w:r>
          </w:p>
        </w:tc>
        <w:tc>
          <w:tcPr>
            <w:tcW w:w="1966" w:type="dxa"/>
            <w:vMerge/>
            <w:tcBorders>
              <w:top w:val="nil"/>
            </w:tcBorders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Беседа, групповая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работа,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индивидуаль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ная работа</w:t>
            </w:r>
          </w:p>
        </w:tc>
        <w:tc>
          <w:tcPr>
            <w:tcW w:w="2129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«Калорийность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питания»: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открытый банк заданий, 2019/2020 </w:t>
            </w:r>
            <w:hyperlink r:id="rId22">
              <w:r w:rsidRPr="00685F8B">
                <w:rPr>
                  <w:rFonts w:ascii="Times New Roman" w:hAnsi="Times New Roman" w:cs="Times New Roman"/>
                  <w:i w:val="0"/>
                  <w:color w:val="000000" w:themeColor="text1"/>
                  <w:w w:val="110"/>
                  <w:sz w:val="20"/>
                  <w:szCs w:val="20"/>
                </w:rPr>
                <w:t>(http://skiv.instrao.</w:t>
              </w:r>
            </w:hyperlink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1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ru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)</w:t>
            </w:r>
          </w:p>
        </w:tc>
      </w:tr>
    </w:tbl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685F8B">
        <w:rPr>
          <w:rFonts w:ascii="Times New Roman" w:hAnsi="Times New Roman" w:cs="Times New Roman"/>
          <w:i w:val="0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2720256" behindDoc="1" locked="0" layoutInCell="1" allowOverlap="1" wp14:anchorId="5189A919" wp14:editId="2929081D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5715" cy="4961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5715" h="4961890">
                              <a:moveTo>
                                <a:pt x="0" y="0"/>
                              </a:moveTo>
                              <a:lnTo>
                                <a:pt x="0" y="4961648"/>
                              </a:lnTo>
                              <a:lnTo>
                                <a:pt x="7625651" y="4961648"/>
                              </a:lnTo>
                              <a:lnTo>
                                <a:pt x="76256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6" o:spid="_x0000_s1026" style="position:absolute;margin-left:.25pt;margin-top:.25pt;width:600.45pt;height:390.7pt;z-index:-205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5715,496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" path="m,l,4961648r7625651,l7625651,,,xe" filled="f" strokeweight=".5pt">
                <v:path arrowok="t"/>
                <w10:wrap anchorx="page" anchory="page"/>
              </v:shape>
            </w:pict>
          </mc:Fallback>
        </mc:AlternateContent>
      </w:r>
    </w:p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sectPr w:rsidR="006166C3" w:rsidRPr="00685F8B">
          <w:type w:val="continuous"/>
          <w:pgSz w:w="12020" w:h="7830" w:orient="landscape"/>
          <w:pgMar w:top="700" w:right="708" w:bottom="280" w:left="992" w:header="720" w:footer="720" w:gutter="0"/>
          <w:cols w:space="720"/>
        </w:sectPr>
      </w:pPr>
    </w:p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685F8B">
        <w:rPr>
          <w:rFonts w:ascii="Times New Roman" w:hAnsi="Times New Roman" w:cs="Times New Roman"/>
          <w:i w:val="0"/>
          <w:noProof/>
          <w:color w:val="000000" w:themeColor="text1"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2721280" behindDoc="1" locked="0" layoutInCell="1" allowOverlap="1" wp14:anchorId="44692CC9" wp14:editId="11E7FA8E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0" t="0" r="0" b="0"/>
                <wp:wrapNone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5715" cy="4961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5715" h="4961890">
                              <a:moveTo>
                                <a:pt x="0" y="0"/>
                              </a:moveTo>
                              <a:lnTo>
                                <a:pt x="0" y="4961648"/>
                              </a:lnTo>
                              <a:lnTo>
                                <a:pt x="7625651" y="4961648"/>
                              </a:lnTo>
                              <a:lnTo>
                                <a:pt x="76256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9" o:spid="_x0000_s1026" style="position:absolute;margin-left:.25pt;margin-top:.25pt;width:600.45pt;height:390.7pt;z-index:-205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5715,496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" path="m,l,4961648r7625651,l7625651,,,xe" filled="f" strokeweight=".5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6166C3" w:rsidRPr="00685F8B" w:rsidTr="006166C3">
        <w:trPr>
          <w:trHeight w:val="682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15"/>
                <w:sz w:val="20"/>
                <w:szCs w:val="20"/>
              </w:rPr>
              <w:t>№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Тема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Кол-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05"/>
                <w:sz w:val="20"/>
                <w:szCs w:val="20"/>
              </w:rPr>
              <w:t>во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часов</w:t>
            </w: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Основное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6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Основные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виды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деятельности</w:t>
            </w:r>
          </w:p>
        </w:tc>
        <w:tc>
          <w:tcPr>
            <w:tcW w:w="154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Формы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проведения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занятий</w:t>
            </w:r>
          </w:p>
        </w:tc>
        <w:tc>
          <w:tcPr>
            <w:tcW w:w="2129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Электронные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(цифровые)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образовательные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ресурсы</w:t>
            </w:r>
          </w:p>
        </w:tc>
      </w:tr>
      <w:tr w:rsidR="006166C3" w:rsidRPr="00685F8B" w:rsidTr="00D620AE">
        <w:trPr>
          <w:trHeight w:val="1964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Представление данных: таблица,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столбчатая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диаграм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ма. Метод перебора вариантов.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Строить высказывания, доказывать их соответствие условиям задачи.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10"/>
                <w:sz w:val="20"/>
                <w:szCs w:val="20"/>
              </w:rPr>
              <w:t>Приводить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10"/>
                <w:sz w:val="20"/>
                <w:szCs w:val="20"/>
              </w:rPr>
              <w:t>примеры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и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контрпримеры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Выявлять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сходства и различия объек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тов.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Измерять объекты, Конструировать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математические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отношения.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Моделировать ситуацию математически.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Доказывать истинность утверждения на основе данных и решения.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lastRenderedPageBreak/>
              <w:t>Планировать ход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6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контролировать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результат решения математической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задачи.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Фиксировать ответ в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3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заданной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6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форме.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9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«Комплексный обед»: образовательный ресурс издатель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ства «Просвещение» (https://media.prosv.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ru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/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func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/)</w:t>
            </w:r>
          </w:p>
        </w:tc>
      </w:tr>
    </w:tbl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sectPr w:rsidR="006166C3" w:rsidRPr="00685F8B">
          <w:pgSz w:w="12020" w:h="7830" w:orient="landscape"/>
          <w:pgMar w:top="70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6166C3" w:rsidRPr="00685F8B" w:rsidTr="006166C3">
        <w:trPr>
          <w:trHeight w:val="2283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30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В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школе и после школы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(«Игры в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4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сети»,</w:t>
            </w:r>
            <w:proofErr w:type="gramEnd"/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«Занятия Алины»)</w:t>
            </w:r>
            <w:proofErr w:type="gramEnd"/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Числовое выражение, значение выражения. Единицы времени. Масштаб карты, оценка расстояния. Прямо пропорциональная зависимость величин. Признаки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делимости натуральных чисел. Чтение диаграммы.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Беседа, групповая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работа,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индивидуаль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ная работа</w:t>
            </w:r>
          </w:p>
        </w:tc>
        <w:tc>
          <w:tcPr>
            <w:tcW w:w="2129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«Занятия Алины»: открытый банк заданий, 2021 (http:// skiv.instrao.ru)</w:t>
            </w:r>
          </w:p>
        </w:tc>
      </w:tr>
      <w:tr w:rsidR="006166C3" w:rsidRPr="00685F8B" w:rsidTr="006166C3">
        <w:trPr>
          <w:trHeight w:val="282"/>
        </w:trPr>
        <w:tc>
          <w:tcPr>
            <w:tcW w:w="10106" w:type="dxa"/>
            <w:gridSpan w:val="7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Модуль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5: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Финансовая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грамотность: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7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«Школа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финансовых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решений»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6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(4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7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  <w:szCs w:val="20"/>
              </w:rPr>
              <w:t>ч)</w:t>
            </w:r>
          </w:p>
        </w:tc>
      </w:tr>
      <w:tr w:rsidR="006166C3" w:rsidRPr="00685F8B" w:rsidTr="006166C3">
        <w:trPr>
          <w:trHeight w:val="3704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30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Семейный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бюджет: доход и расход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Бюджет семьи, доходы и расходы семьи, постоянные и переменные доходы, обязательные и необязательные расходы.</w:t>
            </w:r>
          </w:p>
        </w:tc>
        <w:tc>
          <w:tcPr>
            <w:tcW w:w="196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Выявлять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 анализировать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финансовую информацию. Оценивать финансовые проблемы. Применять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финансовые знания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Решение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ситуативных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и проблемных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задач</w:t>
            </w:r>
          </w:p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Беседа/ Мин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и-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 проект/ Работа в группах/ Составление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словаря-глоссария по теме.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Комплекс «Доходы семьи» (2021, 5 класс) </w:t>
            </w:r>
            <w:hyperlink r:id="rId23">
              <w:r w:rsidRPr="00685F8B">
                <w:rPr>
                  <w:rFonts w:ascii="Times New Roman" w:hAnsi="Times New Roman" w:cs="Times New Roman"/>
                  <w:i w:val="0"/>
                  <w:color w:val="000000" w:themeColor="text1"/>
                  <w:w w:val="110"/>
                  <w:sz w:val="20"/>
                  <w:szCs w:val="20"/>
                </w:rPr>
                <w:t>(http://skiv.</w:t>
              </w:r>
            </w:hyperlink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instrao.ru/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bank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-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zadaniy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/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finansovaya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-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gramotnost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) Комплекс «Две семьи».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Финансовая</w:t>
            </w:r>
          </w:p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грамотность. Сборник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 эталонных заданий. Выпуск 1: Учебное пособие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для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общеобразовательных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организаций. Под редакцией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Г.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9"/>
                <w:w w:val="12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С.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9"/>
                <w:w w:val="12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Ковалевой,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 xml:space="preserve">Е. Л.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Рутковской.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– М.; СПб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 xml:space="preserve">.: 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Просвещение, 2020</w:t>
            </w:r>
          </w:p>
        </w:tc>
      </w:tr>
    </w:tbl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685F8B">
        <w:rPr>
          <w:rFonts w:ascii="Times New Roman" w:hAnsi="Times New Roman" w:cs="Times New Roman"/>
          <w:i w:val="0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2722304" behindDoc="1" locked="0" layoutInCell="1" allowOverlap="1" wp14:anchorId="2F8A1560" wp14:editId="5F62D22C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0" t="0" r="0" b="0"/>
                <wp:wrapNone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5715" cy="4961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5715" h="4961890">
                              <a:moveTo>
                                <a:pt x="0" y="0"/>
                              </a:moveTo>
                              <a:lnTo>
                                <a:pt x="0" y="4961648"/>
                              </a:lnTo>
                              <a:lnTo>
                                <a:pt x="7625651" y="4961648"/>
                              </a:lnTo>
                              <a:lnTo>
                                <a:pt x="76256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2" o:spid="_x0000_s1026" style="position:absolute;margin-left:.25pt;margin-top:.25pt;width:600.45pt;height:390.7pt;z-index:-205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5715,496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" path="m,l,4961648r7625651,l7625651,,,xe" filled="f" strokeweight=".5pt">
                <v:path arrowok="t"/>
                <w10:wrap anchorx="page" anchory="page"/>
              </v:shape>
            </w:pict>
          </mc:Fallback>
        </mc:AlternateContent>
      </w:r>
    </w:p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sectPr w:rsidR="006166C3" w:rsidRPr="00685F8B">
          <w:type w:val="continuous"/>
          <w:pgSz w:w="12020" w:h="7830" w:orient="landscape"/>
          <w:pgMar w:top="720" w:right="708" w:bottom="280" w:left="992" w:header="720" w:footer="720" w:gutter="0"/>
          <w:cols w:space="720"/>
        </w:sectPr>
      </w:pPr>
    </w:p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685F8B">
        <w:rPr>
          <w:rFonts w:ascii="Times New Roman" w:hAnsi="Times New Roman" w:cs="Times New Roman"/>
          <w:i w:val="0"/>
          <w:noProof/>
          <w:color w:val="000000" w:themeColor="text1"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2723328" behindDoc="1" locked="0" layoutInCell="1" allowOverlap="1" wp14:anchorId="463F4906" wp14:editId="04E14326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0" t="0" r="0" b="0"/>
                <wp:wrapNone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5715" cy="4961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5715" h="4961890">
                              <a:moveTo>
                                <a:pt x="0" y="0"/>
                              </a:moveTo>
                              <a:lnTo>
                                <a:pt x="0" y="4961648"/>
                              </a:lnTo>
                              <a:lnTo>
                                <a:pt x="7625651" y="4961648"/>
                              </a:lnTo>
                              <a:lnTo>
                                <a:pt x="76256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5" o:spid="_x0000_s1026" style="position:absolute;margin-left:.25pt;margin-top:.25pt;width:600.45pt;height:390.7pt;z-index:-205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5715,496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" path="m,l,4961648r7625651,l7625651,,,xe" filled="f" strokeweight=".5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6166C3" w:rsidRPr="00685F8B" w:rsidTr="006166C3">
        <w:trPr>
          <w:trHeight w:val="682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15"/>
                <w:sz w:val="20"/>
                <w:szCs w:val="20"/>
              </w:rPr>
              <w:t>№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Тема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Кол-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05"/>
                <w:sz w:val="20"/>
                <w:szCs w:val="20"/>
              </w:rPr>
              <w:t>во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часов</w:t>
            </w: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Основное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6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Основные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виды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деятельности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Формы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пров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е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дения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занятий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Электронные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ци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ф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ровые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)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образователь-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ные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ресурсы</w:t>
            </w:r>
          </w:p>
        </w:tc>
      </w:tr>
      <w:tr w:rsidR="006166C3" w:rsidRPr="00685F8B" w:rsidTr="006166C3">
        <w:trPr>
          <w:trHeight w:val="2083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30"/>
                <w:sz w:val="20"/>
                <w:szCs w:val="20"/>
              </w:rPr>
              <w:t>23.</w:t>
            </w:r>
          </w:p>
        </w:tc>
        <w:tc>
          <w:tcPr>
            <w:tcW w:w="1115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Непредвиденные расходы: как снизить риски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финансовых затрудне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ний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Непредвиденные расходы, финансовый риск.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Что такое и зачем нужна финансовая подушка безопасности.</w:t>
            </w:r>
          </w:p>
        </w:tc>
        <w:tc>
          <w:tcPr>
            <w:tcW w:w="196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Выявлять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 анализировать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финансовую информацию. Оценивать финансовые проблемы. Применять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финансовые знания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Решение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ситуативных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 проблемных задач.</w:t>
            </w:r>
          </w:p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Беседа/Командная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игра/ мини-диспут.</w:t>
            </w:r>
          </w:p>
        </w:tc>
        <w:tc>
          <w:tcPr>
            <w:tcW w:w="2129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Комплекс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«Непредвиденная трата», (2022, 5 класс) Комплекс «Интересные выходные» (2021, 6 класс) </w:t>
            </w:r>
            <w:hyperlink r:id="rId24">
              <w:r w:rsidRPr="00685F8B">
                <w:rPr>
                  <w:rFonts w:ascii="Times New Roman" w:hAnsi="Times New Roman" w:cs="Times New Roman"/>
                  <w:i w:val="0"/>
                  <w:color w:val="000000" w:themeColor="text1"/>
                  <w:w w:val="110"/>
                  <w:sz w:val="20"/>
                  <w:szCs w:val="20"/>
                </w:rPr>
                <w:t>(http://skiv.instrao.</w:t>
              </w:r>
            </w:hyperlink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ru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/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bank-zadaniy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/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finansovaya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-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gramotnost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)</w:t>
            </w:r>
          </w:p>
        </w:tc>
      </w:tr>
      <w:tr w:rsidR="006166C3" w:rsidRPr="00685F8B" w:rsidTr="006166C3">
        <w:trPr>
          <w:trHeight w:val="2047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30"/>
                <w:sz w:val="20"/>
                <w:szCs w:val="20"/>
              </w:rPr>
              <w:t>24.</w:t>
            </w:r>
          </w:p>
        </w:tc>
        <w:tc>
          <w:tcPr>
            <w:tcW w:w="1115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На чем можно сэкономить: тот без нужды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живет,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кто деньги бере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жет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Финансовое планирование, рациональное поведение, экономия семейного бюджета</w:t>
            </w:r>
          </w:p>
        </w:tc>
        <w:tc>
          <w:tcPr>
            <w:tcW w:w="196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Выявлять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 анализировать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финансовую информацию. Оценивать финансовые проблемы. Применять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финансовые знания</w:t>
            </w:r>
          </w:p>
        </w:tc>
        <w:tc>
          <w:tcPr>
            <w:tcW w:w="1546" w:type="dxa"/>
          </w:tcPr>
          <w:p w:rsidR="006166C3" w:rsidRPr="00685F8B" w:rsidRDefault="006166C3" w:rsidP="00D620AE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Решение ситуативных и проблемных задач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Беседа/ конкурс плакатов.</w:t>
            </w:r>
          </w:p>
        </w:tc>
        <w:tc>
          <w:tcPr>
            <w:tcW w:w="2129" w:type="dxa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Комплекс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«Как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7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составляли семейный бюджет» (2020, 5 класс) Комплекс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«Экономич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неэкономичные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привычки» (2021, 7 класс) </w:t>
            </w:r>
            <w:hyperlink r:id="rId25">
              <w:r w:rsidRPr="00685F8B">
                <w:rPr>
                  <w:rFonts w:ascii="Times New Roman" w:hAnsi="Times New Roman" w:cs="Times New Roman"/>
                  <w:i w:val="0"/>
                  <w:color w:val="000000" w:themeColor="text1"/>
                  <w:w w:val="110"/>
                  <w:sz w:val="20"/>
                  <w:szCs w:val="20"/>
                </w:rPr>
                <w:t>(http://skiv.</w:t>
              </w:r>
            </w:hyperlink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instrao.ru/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bank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-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zadaniy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/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finansovaya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-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gramotnost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)</w:t>
            </w:r>
          </w:p>
        </w:tc>
      </w:tr>
      <w:tr w:rsidR="006166C3" w:rsidRPr="00685F8B" w:rsidTr="006166C3">
        <w:trPr>
          <w:trHeight w:val="1283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30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Самое главное о правилах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ведения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семейного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бюджета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Семейный бюджет,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финансовое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планиро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вание, доходы и расходы семьи. </w:t>
            </w:r>
            <w:r w:rsidR="00BA0893"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Рациональное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поведение.</w:t>
            </w:r>
          </w:p>
        </w:tc>
        <w:tc>
          <w:tcPr>
            <w:tcW w:w="1966" w:type="dxa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Выявлять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 анализировать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финансовую информацию. Оценивать финансовые проблемы.</w:t>
            </w:r>
          </w:p>
        </w:tc>
        <w:tc>
          <w:tcPr>
            <w:tcW w:w="1546" w:type="dxa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Решение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ситуативных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 проблемных задач.</w:t>
            </w:r>
          </w:p>
        </w:tc>
        <w:tc>
          <w:tcPr>
            <w:tcW w:w="2129" w:type="dxa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«Нужен ли семье автомобиль»: образовательный ресурс издательства «Просвещение» (https:// media.prosv.ru/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func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/)</w:t>
            </w:r>
          </w:p>
        </w:tc>
      </w:tr>
    </w:tbl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sectPr w:rsidR="006166C3" w:rsidRPr="00685F8B">
          <w:pgSz w:w="12020" w:h="7830" w:orient="landscape"/>
          <w:pgMar w:top="86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6166C3" w:rsidRPr="00685F8B" w:rsidTr="006166C3">
        <w:trPr>
          <w:trHeight w:val="3283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Применять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финансовые знания</w:t>
            </w:r>
          </w:p>
        </w:tc>
        <w:tc>
          <w:tcPr>
            <w:tcW w:w="1546" w:type="dxa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Беседа/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Дискуссия/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мини-проект/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Составление советов по рациональному планированию семейного бюджета для публикации поста в социальных сетях (название,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хэштеги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иллюстрации,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текст).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Комплекс «Нужен ли семье автомобиль», Сборник эталонных заданий. Выпуск</w:t>
            </w:r>
          </w:p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2, часть 1: Учебное пособие для общ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е-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 образовательных организаций. Под редакцией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 xml:space="preserve">Г. С.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Ковалевой,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 xml:space="preserve">Е. Л.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Рутковской. –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>М.; СПб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20"/>
                <w:sz w:val="20"/>
                <w:szCs w:val="20"/>
              </w:rPr>
              <w:t xml:space="preserve">.: 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Просвещение,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1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2020.</w:t>
            </w:r>
          </w:p>
        </w:tc>
      </w:tr>
      <w:tr w:rsidR="006166C3" w:rsidRPr="00685F8B" w:rsidTr="006166C3">
        <w:trPr>
          <w:trHeight w:val="282"/>
        </w:trPr>
        <w:tc>
          <w:tcPr>
            <w:tcW w:w="10106" w:type="dxa"/>
            <w:gridSpan w:val="7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Интегрированные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51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занятия: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51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Финансовая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51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грамотность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51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+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52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Математика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51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(2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51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  <w:szCs w:val="20"/>
              </w:rPr>
              <w:t>ч)</w:t>
            </w:r>
          </w:p>
        </w:tc>
      </w:tr>
      <w:tr w:rsidR="006166C3" w:rsidRPr="00685F8B" w:rsidTr="006166C3">
        <w:trPr>
          <w:trHeight w:val="2724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10"/>
                <w:sz w:val="20"/>
                <w:szCs w:val="20"/>
              </w:rPr>
              <w:lastRenderedPageBreak/>
              <w:t>26-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30"/>
                <w:sz w:val="20"/>
                <w:szCs w:val="20"/>
              </w:rPr>
              <w:t>27.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«Копейка к копейке – пр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о-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живет семейка»</w:t>
            </w:r>
          </w:p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«Семей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ный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бюджет»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2136" w:type="dxa"/>
          </w:tcPr>
          <w:p w:rsidR="00BA0893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Финансовая грамотность: семейный бюджет, финансовое планирование, доходы и расходы семьи,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рациональное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поведе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ние. Математическая грамотность: зависимость «цена – количество</w:t>
            </w:r>
          </w:p>
          <w:p w:rsidR="006166C3" w:rsidRPr="00685F8B" w:rsidRDefault="00BA089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</w:t>
            </w:r>
            <w:r w:rsidR="006166C3"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тоимость».</w:t>
            </w:r>
          </w:p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Вычисления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десятичными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обыкновенными дробями.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Финансовая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грамотность: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Выявление и анализ финансовой информации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Оценка финансовых проблем</w:t>
            </w:r>
          </w:p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Применение финансовых знаний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Решение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ситуативных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и проблемных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задач</w:t>
            </w:r>
          </w:p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Беседа/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Игр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а-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квест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0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Групповая работа,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индивидуаль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ная работа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Комплекс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«Дорога в школу» (2022,</w:t>
            </w:r>
            <w:proofErr w:type="gramEnd"/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6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4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класс)</w:t>
            </w:r>
            <w:proofErr w:type="gramEnd"/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Комплекс «День рождения мечты» (2022, 6 класс) </w:t>
            </w:r>
            <w:hyperlink r:id="rId26">
              <w:r w:rsidRPr="00685F8B">
                <w:rPr>
                  <w:rFonts w:ascii="Times New Roman" w:hAnsi="Times New Roman" w:cs="Times New Roman"/>
                  <w:i w:val="0"/>
                  <w:color w:val="000000" w:themeColor="text1"/>
                  <w:w w:val="110"/>
                  <w:sz w:val="20"/>
                  <w:szCs w:val="20"/>
                </w:rPr>
                <w:t>(http://skiv.instrao.</w:t>
              </w:r>
            </w:hyperlink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ru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/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bank-zadaniy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/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finansovaya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-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gramotnost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)</w:t>
            </w:r>
          </w:p>
        </w:tc>
      </w:tr>
    </w:tbl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685F8B">
        <w:rPr>
          <w:rFonts w:ascii="Times New Roman" w:hAnsi="Times New Roman" w:cs="Times New Roman"/>
          <w:i w:val="0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2724352" behindDoc="1" locked="0" layoutInCell="1" allowOverlap="1" wp14:anchorId="005DED02" wp14:editId="2E5A1B14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0" t="0" r="0" b="0"/>
                <wp:wrapNone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5715" cy="4961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5715" h="4961890">
                              <a:moveTo>
                                <a:pt x="0" y="0"/>
                              </a:moveTo>
                              <a:lnTo>
                                <a:pt x="0" y="4961648"/>
                              </a:lnTo>
                              <a:lnTo>
                                <a:pt x="7625651" y="4961648"/>
                              </a:lnTo>
                              <a:lnTo>
                                <a:pt x="76256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8" o:spid="_x0000_s1026" style="position:absolute;margin-left:.25pt;margin-top:.25pt;width:600.45pt;height:390.7pt;z-index:-205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5715,496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" path="m,l,4961648r7625651,l7625651,,,xe" filled="f" strokeweight=".5pt">
                <v:path arrowok="t"/>
                <w10:wrap anchorx="page" anchory="page"/>
              </v:shape>
            </w:pict>
          </mc:Fallback>
        </mc:AlternateContent>
      </w:r>
    </w:p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sectPr w:rsidR="006166C3" w:rsidRPr="00685F8B">
          <w:type w:val="continuous"/>
          <w:pgSz w:w="12020" w:h="7830" w:orient="landscape"/>
          <w:pgMar w:top="70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6166C3" w:rsidRPr="00685F8B" w:rsidTr="006166C3">
        <w:trPr>
          <w:trHeight w:val="682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15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Тема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Кол-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05"/>
                <w:sz w:val="20"/>
                <w:szCs w:val="20"/>
              </w:rPr>
              <w:t>во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часов</w:t>
            </w: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Основное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6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Основные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виды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деятельности</w:t>
            </w:r>
          </w:p>
        </w:tc>
        <w:tc>
          <w:tcPr>
            <w:tcW w:w="1546" w:type="dxa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Формы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проведения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занятий</w:t>
            </w:r>
          </w:p>
        </w:tc>
        <w:tc>
          <w:tcPr>
            <w:tcW w:w="2129" w:type="dxa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Электронные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(цифровые)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образовательные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ресурсы</w:t>
            </w:r>
          </w:p>
        </w:tc>
      </w:tr>
      <w:tr w:rsidR="006166C3" w:rsidRPr="00685F8B" w:rsidTr="006166C3">
        <w:trPr>
          <w:trHeight w:val="4659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Вычисление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процен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тов.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Математическая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грамотность: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Извлекать информацию (из текста, таблицы, диаграммы),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Распознавать математические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объекты,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Моделировать ситуацию математически,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Устанавливать и использовать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зависимости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между величинами, данными,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Предлагать и обсуждать способы решения,</w:t>
            </w:r>
          </w:p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Прикидывать, оценивать,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вычислять результат.</w:t>
            </w:r>
          </w:p>
        </w:tc>
        <w:tc>
          <w:tcPr>
            <w:tcW w:w="154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9" w:type="dxa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«Комплексный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обед»: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образовательный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ресурс издательства «Просвещение» (https://media.prosv.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ru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/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func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/)</w:t>
            </w:r>
          </w:p>
        </w:tc>
      </w:tr>
    </w:tbl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685F8B">
        <w:rPr>
          <w:rFonts w:ascii="Times New Roman" w:hAnsi="Times New Roman" w:cs="Times New Roman"/>
          <w:i w:val="0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482725376" behindDoc="1" locked="0" layoutInCell="1" allowOverlap="1" wp14:anchorId="735830E7" wp14:editId="195908BA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0" t="0" r="0" b="0"/>
                <wp:wrapNone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5715" cy="4961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5715" h="4961890">
                              <a:moveTo>
                                <a:pt x="0" y="0"/>
                              </a:moveTo>
                              <a:lnTo>
                                <a:pt x="0" y="4961648"/>
                              </a:lnTo>
                              <a:lnTo>
                                <a:pt x="7625651" y="4961648"/>
                              </a:lnTo>
                              <a:lnTo>
                                <a:pt x="76256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1" o:spid="_x0000_s1026" style="position:absolute;margin-left:.25pt;margin-top:.25pt;width:600.45pt;height:390.7pt;z-index:-205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5715,496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" path="m,l,4961648r7625651,l7625651,,,xe" filled="f" strokeweight=".5pt">
                <v:path arrowok="t"/>
                <w10:wrap anchorx="page" anchory="page"/>
              </v:shape>
            </w:pict>
          </mc:Fallback>
        </mc:AlternateContent>
      </w:r>
    </w:p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sectPr w:rsidR="006166C3" w:rsidRPr="00685F8B">
          <w:type w:val="continuous"/>
          <w:pgSz w:w="12020" w:h="7830" w:orient="landscape"/>
          <w:pgMar w:top="70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6166C3" w:rsidRPr="00685F8B" w:rsidTr="006166C3">
        <w:trPr>
          <w:trHeight w:val="482"/>
        </w:trPr>
        <w:tc>
          <w:tcPr>
            <w:tcW w:w="10106" w:type="dxa"/>
            <w:gridSpan w:val="7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lastRenderedPageBreak/>
              <w:t>Модуль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6: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Глобальные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компетенции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«Роскошь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общения.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Ты,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я,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отвечаем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за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планету.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учимся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="00BA0893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само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организации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помогаем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сохранить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природу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»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(5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ч)</w:t>
            </w:r>
          </w:p>
        </w:tc>
      </w:tr>
      <w:tr w:rsidR="006166C3" w:rsidRPr="00685F8B" w:rsidTr="00BA0893">
        <w:trPr>
          <w:trHeight w:val="2248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30"/>
                <w:sz w:val="20"/>
                <w:szCs w:val="20"/>
              </w:rPr>
              <w:t>28.</w:t>
            </w:r>
          </w:p>
        </w:tc>
        <w:tc>
          <w:tcPr>
            <w:tcW w:w="1115" w:type="dxa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Мы разные, но решаем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общие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задачи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Межкультурное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взаимодействие: успешное и уважительное взаимодействие между людьми, понимание и оценка различных взглядов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и мировоззрений.</w:t>
            </w:r>
          </w:p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Обычаи и традиции разных стран и народов.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Приводить примеры взаимодействия между людьми, представляющими различные культуры. Выявлять и оценивать различные мнения</w:t>
            </w:r>
          </w:p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и точки зрения о роли традиций и обычаев в общении между людьми. Аргументировать свое мнения. Объяснять сложные ситуации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и проблемы, которые могут возникнуть при незнании или игнорировании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lastRenderedPageBreak/>
              <w:t>традиций представителей других народов. Оценивать их последствия и предлагать пути решения возникших проблем.</w:t>
            </w:r>
          </w:p>
        </w:tc>
        <w:tc>
          <w:tcPr>
            <w:tcW w:w="1546" w:type="dxa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lastRenderedPageBreak/>
              <w:t>Беседа / обсуждение / игровая деятельность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/ решение познавательных задач и разбор ситуаций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Ситуации «И как вы там живете»,</w:t>
            </w:r>
          </w:p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«Привет, меня зовут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Грун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», «Учим иностранный» (http:// skiv.instrao.ru/)</w:t>
            </w:r>
          </w:p>
        </w:tc>
      </w:tr>
    </w:tbl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  <w:r w:rsidRPr="00685F8B">
        <w:rPr>
          <w:rFonts w:ascii="Times New Roman" w:hAnsi="Times New Roman" w:cs="Times New Roman"/>
          <w:i w:val="0"/>
          <w:noProof/>
          <w:color w:val="000000" w:themeColor="text1"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2726400" behindDoc="1" locked="0" layoutInCell="1" allowOverlap="1" wp14:anchorId="0338806E" wp14:editId="29A3B6EE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0" t="0" r="0" b="0"/>
                <wp:wrapNone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5715" cy="4961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5715" h="4961890">
                              <a:moveTo>
                                <a:pt x="0" y="0"/>
                              </a:moveTo>
                              <a:lnTo>
                                <a:pt x="0" y="4961648"/>
                              </a:lnTo>
                              <a:lnTo>
                                <a:pt x="7625651" y="4961648"/>
                              </a:lnTo>
                              <a:lnTo>
                                <a:pt x="76256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4" o:spid="_x0000_s1026" style="position:absolute;margin-left:.25pt;margin-top:.25pt;width:600.45pt;height:390.7pt;z-index:-205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5715,496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" path="m,l,4961648r7625651,l7625651,,,xe" filled="f" strokeweight=".5pt">
                <v:path arrowok="t"/>
                <w10:wrap anchorx="page" anchory="page"/>
              </v:shape>
            </w:pict>
          </mc:Fallback>
        </mc:AlternateContent>
      </w:r>
    </w:p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sectPr w:rsidR="006166C3" w:rsidRPr="00685F8B">
          <w:pgSz w:w="12020" w:h="7830" w:orient="landscape"/>
          <w:pgMar w:top="700" w:right="708" w:bottom="963" w:left="992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115"/>
        <w:gridCol w:w="676"/>
        <w:gridCol w:w="2136"/>
        <w:gridCol w:w="1966"/>
        <w:gridCol w:w="1546"/>
        <w:gridCol w:w="2129"/>
      </w:tblGrid>
      <w:tr w:rsidR="006166C3" w:rsidRPr="00685F8B" w:rsidTr="006166C3">
        <w:trPr>
          <w:trHeight w:val="682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15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Тема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Кол-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05"/>
                <w:sz w:val="20"/>
                <w:szCs w:val="20"/>
              </w:rPr>
              <w:t>во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часов</w:t>
            </w: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Основное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6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196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Основные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виды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деятельности</w:t>
            </w:r>
          </w:p>
        </w:tc>
        <w:tc>
          <w:tcPr>
            <w:tcW w:w="1546" w:type="dxa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Формы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проведения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занятий</w:t>
            </w:r>
          </w:p>
        </w:tc>
        <w:tc>
          <w:tcPr>
            <w:tcW w:w="2129" w:type="dxa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Электронные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(цифровые)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образовательные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ресурсы</w:t>
            </w:r>
          </w:p>
        </w:tc>
      </w:tr>
      <w:tr w:rsidR="006166C3" w:rsidRPr="00685F8B" w:rsidTr="006166C3">
        <w:trPr>
          <w:trHeight w:val="3083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10"/>
                <w:sz w:val="20"/>
                <w:szCs w:val="20"/>
              </w:rPr>
              <w:lastRenderedPageBreak/>
              <w:t>29-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30"/>
                <w:sz w:val="20"/>
                <w:szCs w:val="20"/>
              </w:rPr>
              <w:t>30.</w:t>
            </w:r>
          </w:p>
        </w:tc>
        <w:tc>
          <w:tcPr>
            <w:tcW w:w="1115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Узнаем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традиции и обычаи и учитываем их в общении.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Соблюдаем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прави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5"/>
                <w:sz w:val="20"/>
                <w:szCs w:val="20"/>
              </w:rPr>
              <w:t>ла.</w:t>
            </w:r>
          </w:p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Участвуем в самоуправлении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2</w:t>
            </w:r>
          </w:p>
        </w:tc>
        <w:tc>
          <w:tcPr>
            <w:tcW w:w="213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Межкультурное взаи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модействие: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изучение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проблем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межкультур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ного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взаимодействия, успешное и уважительное взаимодействие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между людьми.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Нормы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 правила в школе и дома.</w:t>
            </w:r>
          </w:p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Правила поведения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 обществе. Самоуправление в школьном коллективе</w:t>
            </w:r>
          </w:p>
        </w:tc>
        <w:tc>
          <w:tcPr>
            <w:tcW w:w="1966" w:type="dxa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Выявлять и оценивать различные мнения и точки зрения о роли норм и правил в жизни семьи, школьного коллектива, общества в целом. Аргументировать свое мнения. Объяснять пути решения сложных ситуаций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и проблем, которые могут возникнуть в коллективе.</w:t>
            </w:r>
          </w:p>
        </w:tc>
        <w:tc>
          <w:tcPr>
            <w:tcW w:w="1546" w:type="dxa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Беседа / обсуждение / решение познавательных задач и разбор ситуаций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Ситуации «Как отметить день рождения», «Кого выбрать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 школьный совет»,</w:t>
            </w:r>
          </w:p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«Тишина в библиотеке», «Подарок» </w:t>
            </w:r>
            <w:hyperlink r:id="rId27">
              <w:r w:rsidRPr="00685F8B">
                <w:rPr>
                  <w:rFonts w:ascii="Times New Roman" w:hAnsi="Times New Roman" w:cs="Times New Roman"/>
                  <w:i w:val="0"/>
                  <w:color w:val="000000" w:themeColor="text1"/>
                  <w:w w:val="110"/>
                  <w:sz w:val="20"/>
                  <w:szCs w:val="20"/>
                </w:rPr>
                <w:t>(http://skiv.instrao.</w:t>
              </w:r>
            </w:hyperlink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ru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/)</w:t>
            </w:r>
          </w:p>
        </w:tc>
      </w:tr>
      <w:tr w:rsidR="006166C3" w:rsidRPr="00685F8B" w:rsidTr="00BA0893">
        <w:trPr>
          <w:trHeight w:val="1113"/>
        </w:trPr>
        <w:tc>
          <w:tcPr>
            <w:tcW w:w="538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30"/>
                <w:sz w:val="20"/>
                <w:szCs w:val="20"/>
              </w:rPr>
              <w:t>31.</w:t>
            </w:r>
          </w:p>
        </w:tc>
        <w:tc>
          <w:tcPr>
            <w:tcW w:w="1115" w:type="dxa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Гло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бальные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проблемы в нашей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жизни</w:t>
            </w:r>
          </w:p>
        </w:tc>
        <w:tc>
          <w:tcPr>
            <w:tcW w:w="676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</w:tcPr>
          <w:p w:rsidR="006166C3" w:rsidRPr="00685F8B" w:rsidRDefault="00BA089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Глобальные проблемы: изучение вза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имосвязи</w:t>
            </w:r>
            <w:r w:rsidR="006166C3"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глобальных и локальных проблем, проявления глобальных проблем на локальном уровне; действия в </w:t>
            </w:r>
            <w:r w:rsidR="006166C3"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lastRenderedPageBreak/>
              <w:t>интересах</w:t>
            </w:r>
            <w:r w:rsidR="006166C3"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="006166C3"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обществен</w:t>
            </w:r>
            <w:r w:rsidR="006166C3"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ного благополучия и устойчивого разви</w:t>
            </w:r>
            <w:r w:rsidR="006166C3"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тия.</w:t>
            </w:r>
          </w:p>
        </w:tc>
        <w:tc>
          <w:tcPr>
            <w:tcW w:w="1966" w:type="dxa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lastRenderedPageBreak/>
              <w:t>Анализировать локальные ситуации, в которых прояв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ляются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глобальные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проблемы.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0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Приводить примеры взаимосвязи глобальных и локальных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lastRenderedPageBreak/>
              <w:t>(местных)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проблем.</w:t>
            </w:r>
          </w:p>
        </w:tc>
        <w:tc>
          <w:tcPr>
            <w:tcW w:w="1546" w:type="dxa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lastRenderedPageBreak/>
              <w:t>Решение познавательных задач и разбор ситуаций / игровая деятельность</w:t>
            </w:r>
          </w:p>
        </w:tc>
        <w:tc>
          <w:tcPr>
            <w:tcW w:w="2129" w:type="dxa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Ситуации «Руководство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для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лентяев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»,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39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«Новая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39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игра»,</w:t>
            </w:r>
          </w:p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«В лесу родилась елочка» </w:t>
            </w:r>
            <w:hyperlink r:id="rId28">
              <w:r w:rsidRPr="00685F8B">
                <w:rPr>
                  <w:rFonts w:ascii="Times New Roman" w:hAnsi="Times New Roman" w:cs="Times New Roman"/>
                  <w:i w:val="0"/>
                  <w:color w:val="000000" w:themeColor="text1"/>
                  <w:w w:val="110"/>
                  <w:sz w:val="20"/>
                  <w:szCs w:val="20"/>
                </w:rPr>
                <w:t>(http://skiv.</w:t>
              </w:r>
            </w:hyperlink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instrao.ru/) «Здоровье», «Новый ученик»: образовательный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ресурс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lastRenderedPageBreak/>
              <w:t>издательства «Просвещение» (https://media. prosv.ru/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func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/)</w:t>
            </w:r>
          </w:p>
        </w:tc>
      </w:tr>
    </w:tbl>
    <w:p w:rsidR="006166C3" w:rsidRPr="00685F8B" w:rsidRDefault="006166C3" w:rsidP="00BA0893">
      <w:pPr>
        <w:pStyle w:val="a8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  <w:sectPr w:rsidR="006166C3" w:rsidRPr="00685F8B">
          <w:type w:val="continuous"/>
          <w:pgSz w:w="12020" w:h="7830" w:orient="landscape"/>
          <w:pgMar w:top="700" w:right="708" w:bottom="280" w:left="992" w:header="720" w:footer="720" w:gutter="0"/>
          <w:cols w:space="720"/>
        </w:sectPr>
      </w:pPr>
      <w:r w:rsidRPr="00685F8B">
        <w:rPr>
          <w:rFonts w:ascii="Times New Roman" w:hAnsi="Times New Roman" w:cs="Times New Roman"/>
          <w:i w:val="0"/>
          <w:noProof/>
          <w:color w:val="000000" w:themeColor="text1"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2727424" behindDoc="1" locked="0" layoutInCell="1" allowOverlap="1" wp14:anchorId="208E6D90" wp14:editId="130DF16D">
                <wp:simplePos x="0" y="0"/>
                <wp:positionH relativeFrom="page">
                  <wp:posOffset>3175</wp:posOffset>
                </wp:positionH>
                <wp:positionV relativeFrom="page">
                  <wp:posOffset>3175</wp:posOffset>
                </wp:positionV>
                <wp:extent cx="7625715" cy="4961890"/>
                <wp:effectExtent l="0" t="0" r="0" b="0"/>
                <wp:wrapNone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5715" cy="4961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5715" h="4961890">
                              <a:moveTo>
                                <a:pt x="0" y="0"/>
                              </a:moveTo>
                              <a:lnTo>
                                <a:pt x="0" y="4961648"/>
                              </a:lnTo>
                              <a:lnTo>
                                <a:pt x="7625651" y="4961648"/>
                              </a:lnTo>
                              <a:lnTo>
                                <a:pt x="76256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7" o:spid="_x0000_s1026" style="position:absolute;margin-left:.25pt;margin-top:.25pt;width:600.45pt;height:390.7pt;z-index:-205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5715,496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" path="m,l,4961648r7625651,l7625651,,,xe" filled="f" strokeweight=".5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10186" w:type="dxa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"/>
        <w:gridCol w:w="458"/>
        <w:gridCol w:w="80"/>
        <w:gridCol w:w="1035"/>
        <w:gridCol w:w="80"/>
        <w:gridCol w:w="596"/>
        <w:gridCol w:w="80"/>
        <w:gridCol w:w="2056"/>
        <w:gridCol w:w="80"/>
        <w:gridCol w:w="1886"/>
        <w:gridCol w:w="80"/>
        <w:gridCol w:w="1466"/>
        <w:gridCol w:w="80"/>
        <w:gridCol w:w="2049"/>
        <w:gridCol w:w="80"/>
      </w:tblGrid>
      <w:tr w:rsidR="006166C3" w:rsidRPr="00685F8B" w:rsidTr="00FB4849">
        <w:trPr>
          <w:gridAfter w:val="1"/>
          <w:wAfter w:w="80" w:type="dxa"/>
          <w:trHeight w:val="1243"/>
        </w:trPr>
        <w:tc>
          <w:tcPr>
            <w:tcW w:w="538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676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  <w:gridSpan w:val="2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Экологические проблемы. Глобальные проблемы,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связанные со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здравоохранением. Отношение к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здор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о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вью как ценности.</w:t>
            </w:r>
          </w:p>
        </w:tc>
        <w:tc>
          <w:tcPr>
            <w:tcW w:w="1966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46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9" w:type="dxa"/>
            <w:gridSpan w:val="2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Ситуации «Здоровье», «Новенькая»: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Глобальные компе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 xml:space="preserve">тенции. Сборник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эталонных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заданий.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5"/>
                <w:sz w:val="20"/>
                <w:szCs w:val="20"/>
              </w:rPr>
              <w:t>Выпуск 1.</w:t>
            </w:r>
          </w:p>
        </w:tc>
      </w:tr>
      <w:tr w:rsidR="006166C3" w:rsidRPr="00685F8B" w:rsidTr="00FB4849">
        <w:trPr>
          <w:gridAfter w:val="1"/>
          <w:wAfter w:w="80" w:type="dxa"/>
          <w:trHeight w:val="3747"/>
        </w:trPr>
        <w:tc>
          <w:tcPr>
            <w:tcW w:w="538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30"/>
                <w:sz w:val="20"/>
                <w:szCs w:val="20"/>
              </w:rPr>
              <w:t>32.</w:t>
            </w:r>
          </w:p>
        </w:tc>
        <w:tc>
          <w:tcPr>
            <w:tcW w:w="1115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Заботимся о природе</w:t>
            </w:r>
          </w:p>
        </w:tc>
        <w:tc>
          <w:tcPr>
            <w:tcW w:w="676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  <w:gridSpan w:val="2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Глобальные проблемы: возможности общества в преодолении воздействия глобальных проблем или в их решении. Экологические проблемы и возможности их решения.</w:t>
            </w:r>
          </w:p>
        </w:tc>
        <w:tc>
          <w:tcPr>
            <w:tcW w:w="1966" w:type="dxa"/>
            <w:gridSpan w:val="2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Приводить примеры участия в решении экологических проблем. Аргументировать свое мнение о необходимости и возможности решения экологических проблем.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Оценивать действия, которые ведут к преодолению глобальных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lastRenderedPageBreak/>
              <w:t>проблем.</w:t>
            </w:r>
          </w:p>
        </w:tc>
        <w:tc>
          <w:tcPr>
            <w:tcW w:w="1546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lastRenderedPageBreak/>
              <w:t>Беседа / обсуждение</w:t>
            </w:r>
          </w:p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/ решение познавательных задач и разбор ситуаций</w:t>
            </w:r>
          </w:p>
        </w:tc>
        <w:tc>
          <w:tcPr>
            <w:tcW w:w="2129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Ситуации «Спасем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орангутангов»,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«Зачем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так много животных»,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3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«Где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мне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посадить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дерево»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</w:t>
            </w:r>
            <w:hyperlink r:id="rId29">
              <w:r w:rsidRPr="00685F8B">
                <w:rPr>
                  <w:rFonts w:ascii="Times New Roman" w:hAnsi="Times New Roman" w:cs="Times New Roman"/>
                  <w:i w:val="0"/>
                  <w:color w:val="000000" w:themeColor="text1"/>
                  <w:w w:val="110"/>
                  <w:sz w:val="20"/>
                  <w:szCs w:val="20"/>
                </w:rPr>
                <w:t>(http://skiv.instrao.</w:t>
              </w:r>
            </w:hyperlink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ru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/)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Ситуация «Зоопарк»: Глобальные компетенции. Сборник эталонных заданий. Выпуск 1.</w:t>
            </w:r>
          </w:p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«Забота о животных»: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lastRenderedPageBreak/>
              <w:t>образовательный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ресурс издательства «Просвещение» (https://media.prosv.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ru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/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func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/)</w:t>
            </w:r>
          </w:p>
        </w:tc>
      </w:tr>
      <w:tr w:rsidR="006166C3" w:rsidRPr="00685F8B" w:rsidTr="00FB4849">
        <w:trPr>
          <w:gridAfter w:val="1"/>
          <w:wAfter w:w="80" w:type="dxa"/>
          <w:trHeight w:val="282"/>
        </w:trPr>
        <w:tc>
          <w:tcPr>
            <w:tcW w:w="10106" w:type="dxa"/>
            <w:gridSpan w:val="14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lastRenderedPageBreak/>
              <w:t>Подведение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2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итогов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2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программы.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3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Рефлексивное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2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занятие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2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sz w:val="20"/>
                <w:szCs w:val="20"/>
              </w:rPr>
              <w:t>2.</w:t>
            </w:r>
          </w:p>
        </w:tc>
      </w:tr>
      <w:tr w:rsidR="006166C3" w:rsidRPr="00685F8B" w:rsidTr="00FB4849">
        <w:trPr>
          <w:gridAfter w:val="1"/>
          <w:wAfter w:w="80" w:type="dxa"/>
          <w:trHeight w:val="263"/>
        </w:trPr>
        <w:tc>
          <w:tcPr>
            <w:tcW w:w="538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30"/>
                <w:sz w:val="20"/>
                <w:szCs w:val="20"/>
              </w:rPr>
              <w:t>33.</w:t>
            </w:r>
          </w:p>
        </w:tc>
        <w:tc>
          <w:tcPr>
            <w:tcW w:w="1115" w:type="dxa"/>
            <w:gridSpan w:val="2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Подведение итогов программы.</w:t>
            </w:r>
          </w:p>
        </w:tc>
        <w:tc>
          <w:tcPr>
            <w:tcW w:w="676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  <w:gridSpan w:val="2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Оценка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(самооценка) уровня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сформированности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функциональной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грамотности</w:t>
            </w:r>
          </w:p>
        </w:tc>
        <w:tc>
          <w:tcPr>
            <w:tcW w:w="1966" w:type="dxa"/>
            <w:gridSpan w:val="2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Оценивать результаты своей деятельности.</w:t>
            </w:r>
          </w:p>
        </w:tc>
        <w:tc>
          <w:tcPr>
            <w:tcW w:w="1546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Групповая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работа</w:t>
            </w:r>
          </w:p>
        </w:tc>
        <w:tc>
          <w:tcPr>
            <w:tcW w:w="2129" w:type="dxa"/>
            <w:gridSpan w:val="2"/>
          </w:tcPr>
          <w:p w:rsidR="006166C3" w:rsidRPr="00685F8B" w:rsidRDefault="006166C3" w:rsidP="00BA089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Для конкретизации проявления сформированности отдельных уровней ФГ</w:t>
            </w:r>
          </w:p>
        </w:tc>
      </w:tr>
      <w:tr w:rsidR="006166C3" w:rsidRPr="00685F8B" w:rsidTr="00FB4849">
        <w:trPr>
          <w:gridBefore w:val="1"/>
          <w:wBefore w:w="80" w:type="dxa"/>
          <w:trHeight w:val="682"/>
        </w:trPr>
        <w:tc>
          <w:tcPr>
            <w:tcW w:w="538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15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115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Тема</w:t>
            </w:r>
          </w:p>
        </w:tc>
        <w:tc>
          <w:tcPr>
            <w:tcW w:w="676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Кол-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6"/>
                <w:w w:val="105"/>
                <w:sz w:val="20"/>
                <w:szCs w:val="20"/>
              </w:rPr>
              <w:t>во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часов</w:t>
            </w:r>
          </w:p>
        </w:tc>
        <w:tc>
          <w:tcPr>
            <w:tcW w:w="2136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Основное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6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содержание</w:t>
            </w:r>
          </w:p>
        </w:tc>
        <w:tc>
          <w:tcPr>
            <w:tcW w:w="1966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Основные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виды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деятельности</w:t>
            </w:r>
          </w:p>
        </w:tc>
        <w:tc>
          <w:tcPr>
            <w:tcW w:w="1546" w:type="dxa"/>
            <w:gridSpan w:val="2"/>
          </w:tcPr>
          <w:p w:rsidR="006166C3" w:rsidRPr="00685F8B" w:rsidRDefault="006166C3" w:rsidP="00FB4849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Формы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проведения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занятий</w:t>
            </w:r>
          </w:p>
        </w:tc>
        <w:tc>
          <w:tcPr>
            <w:tcW w:w="2129" w:type="dxa"/>
            <w:gridSpan w:val="2"/>
          </w:tcPr>
          <w:p w:rsidR="006166C3" w:rsidRPr="00685F8B" w:rsidRDefault="006166C3" w:rsidP="00FB4849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Электронные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(цифровые)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образовательные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ресурсы</w:t>
            </w:r>
          </w:p>
        </w:tc>
      </w:tr>
      <w:tr w:rsidR="006166C3" w:rsidRPr="00685F8B" w:rsidTr="00FB4849">
        <w:trPr>
          <w:gridBefore w:val="1"/>
          <w:wBefore w:w="80" w:type="dxa"/>
          <w:trHeight w:val="1483"/>
        </w:trPr>
        <w:tc>
          <w:tcPr>
            <w:tcW w:w="538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:rsidR="006166C3" w:rsidRPr="00685F8B" w:rsidRDefault="006166C3" w:rsidP="00FB4849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Самооценка результатов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деятельности на занятиях</w:t>
            </w:r>
          </w:p>
        </w:tc>
        <w:tc>
          <w:tcPr>
            <w:tcW w:w="676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  <w:gridSpan w:val="2"/>
          </w:tcPr>
          <w:p w:rsidR="006166C3" w:rsidRPr="00685F8B" w:rsidRDefault="006166C3" w:rsidP="00FB4849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по шести составляющим. Обсуждение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возможных действий,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направленных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на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повышение уровня ФГ отдельных учащихся и группы в целом.</w:t>
            </w:r>
          </w:p>
        </w:tc>
        <w:tc>
          <w:tcPr>
            <w:tcW w:w="1966" w:type="dxa"/>
            <w:gridSpan w:val="2"/>
          </w:tcPr>
          <w:p w:rsidR="006166C3" w:rsidRPr="00685F8B" w:rsidRDefault="006166C3" w:rsidP="00FB4849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Аргументировать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и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обосновывать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свою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позицию. Осуществлять сотрудничество со сверстниками. Учитывать разные мнения.</w:t>
            </w:r>
          </w:p>
        </w:tc>
        <w:tc>
          <w:tcPr>
            <w:tcW w:w="1546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29" w:type="dxa"/>
            <w:gridSpan w:val="2"/>
          </w:tcPr>
          <w:p w:rsidR="006166C3" w:rsidRPr="00685F8B" w:rsidRDefault="006166C3" w:rsidP="00FB4849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используются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примеры заданий разного уровня ФГ </w:t>
            </w:r>
            <w:hyperlink r:id="rId30">
              <w:r w:rsidRPr="00685F8B">
                <w:rPr>
                  <w:rFonts w:ascii="Times New Roman" w:hAnsi="Times New Roman" w:cs="Times New Roman"/>
                  <w:i w:val="0"/>
                  <w:color w:val="000000" w:themeColor="text1"/>
                  <w:w w:val="110"/>
                  <w:sz w:val="20"/>
                  <w:szCs w:val="20"/>
                </w:rPr>
                <w:t>(http://skiv.instrao.</w:t>
              </w:r>
            </w:hyperlink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</w:t>
            </w:r>
            <w:proofErr w:type="spell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ru</w:t>
            </w:r>
            <w:proofErr w:type="spell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10"/>
                <w:sz w:val="20"/>
                <w:szCs w:val="20"/>
              </w:rPr>
              <w:t>/)</w:t>
            </w:r>
          </w:p>
        </w:tc>
      </w:tr>
      <w:tr w:rsidR="006166C3" w:rsidRPr="00685F8B" w:rsidTr="00FB4849">
        <w:trPr>
          <w:gridBefore w:val="1"/>
          <w:wBefore w:w="80" w:type="dxa"/>
          <w:trHeight w:val="263"/>
        </w:trPr>
        <w:tc>
          <w:tcPr>
            <w:tcW w:w="538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5"/>
                <w:w w:val="130"/>
                <w:sz w:val="20"/>
                <w:szCs w:val="20"/>
              </w:rPr>
              <w:t>34.</w:t>
            </w:r>
          </w:p>
        </w:tc>
        <w:tc>
          <w:tcPr>
            <w:tcW w:w="1115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Итоговое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занятие</w:t>
            </w:r>
          </w:p>
        </w:tc>
        <w:tc>
          <w:tcPr>
            <w:tcW w:w="676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0"/>
                <w:w w:val="105"/>
                <w:sz w:val="20"/>
                <w:szCs w:val="20"/>
              </w:rPr>
              <w:t>1</w:t>
            </w:r>
          </w:p>
        </w:tc>
        <w:tc>
          <w:tcPr>
            <w:tcW w:w="2136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Демонстрация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4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итогов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внеурочных занятий по ФГ (открытое мероприятие для школы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 родителей).</w:t>
            </w:r>
          </w:p>
        </w:tc>
        <w:tc>
          <w:tcPr>
            <w:tcW w:w="1966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Решение практических задач, успешное 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межличностного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 xml:space="preserve"> общение в совместной деятельности, активное участие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80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в коллективных учебно-исследовательских, проект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ных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3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и других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lastRenderedPageBreak/>
              <w:t>творческих работах.</w:t>
            </w:r>
          </w:p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Просмотр слай</w:t>
            </w:r>
            <w:proofErr w:type="gramStart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д-</w:t>
            </w:r>
            <w:proofErr w:type="gramEnd"/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 xml:space="preserve"> шоу с фотографиями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и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видео,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1"/>
                <w:w w:val="110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10"/>
                <w:sz w:val="20"/>
                <w:szCs w:val="20"/>
              </w:rPr>
              <w:t>сделанными педагогами</w:t>
            </w:r>
          </w:p>
          <w:p w:rsidR="006166C3" w:rsidRPr="00685F8B" w:rsidRDefault="006166C3" w:rsidP="00FB4849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и детьми во время занятий. Благодарности друг другу за совместную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31"/>
                <w:w w:val="105"/>
                <w:sz w:val="20"/>
                <w:szCs w:val="20"/>
              </w:rPr>
              <w:t xml:space="preserve">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t>работу.</w:t>
            </w:r>
          </w:p>
        </w:tc>
        <w:tc>
          <w:tcPr>
            <w:tcW w:w="1546" w:type="dxa"/>
            <w:gridSpan w:val="2"/>
          </w:tcPr>
          <w:p w:rsidR="006166C3" w:rsidRPr="00685F8B" w:rsidRDefault="006166C3" w:rsidP="00FB4849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w w:val="105"/>
                <w:sz w:val="20"/>
                <w:szCs w:val="20"/>
              </w:rPr>
              <w:lastRenderedPageBreak/>
              <w:t xml:space="preserve">Театрализованное представление, фестиваль, выставка </w:t>
            </w:r>
            <w:r w:rsidRPr="00685F8B">
              <w:rPr>
                <w:rFonts w:ascii="Times New Roman" w:hAnsi="Times New Roman" w:cs="Times New Roman"/>
                <w:i w:val="0"/>
                <w:color w:val="000000" w:themeColor="text1"/>
                <w:spacing w:val="-4"/>
                <w:w w:val="105"/>
                <w:sz w:val="20"/>
                <w:szCs w:val="20"/>
              </w:rPr>
              <w:t>работ</w:t>
            </w:r>
          </w:p>
        </w:tc>
        <w:tc>
          <w:tcPr>
            <w:tcW w:w="2129" w:type="dxa"/>
            <w:gridSpan w:val="2"/>
          </w:tcPr>
          <w:p w:rsidR="006166C3" w:rsidRPr="00685F8B" w:rsidRDefault="006166C3" w:rsidP="006166C3">
            <w:pPr>
              <w:pStyle w:val="a8"/>
              <w:jc w:val="center"/>
              <w:rPr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</w:p>
        </w:tc>
      </w:tr>
    </w:tbl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</w:p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</w:p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</w:p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</w:p>
    <w:p w:rsidR="006166C3" w:rsidRPr="00685F8B" w:rsidRDefault="006166C3" w:rsidP="006166C3">
      <w:pPr>
        <w:pStyle w:val="a8"/>
        <w:jc w:val="center"/>
        <w:rPr>
          <w:rFonts w:ascii="Times New Roman" w:hAnsi="Times New Roman" w:cs="Times New Roman"/>
          <w:i w:val="0"/>
          <w:color w:val="000000" w:themeColor="text1"/>
          <w:sz w:val="20"/>
          <w:szCs w:val="20"/>
        </w:rPr>
      </w:pPr>
    </w:p>
    <w:p w:rsidR="006B679F" w:rsidRPr="006B679F" w:rsidRDefault="006B679F" w:rsidP="006B679F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6B679F" w:rsidRPr="006B679F">
          <w:pgSz w:w="12020" w:h="7830" w:orient="landscape"/>
          <w:pgMar w:top="700" w:right="708" w:bottom="963" w:left="992" w:header="720" w:footer="720" w:gutter="0"/>
          <w:cols w:space="720"/>
        </w:sectPr>
      </w:pPr>
    </w:p>
    <w:p w:rsidR="006B679F" w:rsidRPr="006B679F" w:rsidRDefault="006B679F" w:rsidP="006B67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79F" w:rsidRPr="006B679F" w:rsidRDefault="006B679F" w:rsidP="006B679F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6B679F" w:rsidRPr="006B679F">
          <w:type w:val="continuous"/>
          <w:pgSz w:w="12020" w:h="7830" w:orient="landscape"/>
          <w:pgMar w:top="700" w:right="708" w:bottom="280" w:left="992" w:header="720" w:footer="720" w:gutter="0"/>
          <w:cols w:space="720"/>
        </w:sectPr>
      </w:pPr>
    </w:p>
    <w:p w:rsidR="006B679F" w:rsidRPr="006B679F" w:rsidRDefault="006B679F" w:rsidP="006B67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79F" w:rsidRPr="006B679F" w:rsidRDefault="006B679F" w:rsidP="006B679F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6B679F" w:rsidRPr="006B679F">
          <w:type w:val="continuous"/>
          <w:pgSz w:w="12020" w:h="7830" w:orient="landscape"/>
          <w:pgMar w:top="700" w:right="708" w:bottom="280" w:left="992" w:header="720" w:footer="720" w:gutter="0"/>
          <w:cols w:space="720"/>
        </w:sectPr>
      </w:pPr>
    </w:p>
    <w:p w:rsidR="006B679F" w:rsidRPr="006B679F" w:rsidRDefault="006B679F" w:rsidP="006B67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79F" w:rsidRPr="006B679F" w:rsidRDefault="006B679F" w:rsidP="006B67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79F" w:rsidRPr="006B679F" w:rsidRDefault="006B679F" w:rsidP="006B67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79F" w:rsidRPr="006B679F" w:rsidRDefault="006B679F" w:rsidP="006B67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79F" w:rsidRPr="006B679F" w:rsidRDefault="006B679F" w:rsidP="006B67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79F" w:rsidRPr="006B679F" w:rsidRDefault="006B679F" w:rsidP="006B67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79F" w:rsidRPr="006B679F" w:rsidRDefault="006B679F" w:rsidP="006B67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79F" w:rsidRPr="006B679F" w:rsidRDefault="006B679F" w:rsidP="006B67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79F" w:rsidRPr="006B679F" w:rsidRDefault="006B679F" w:rsidP="006B67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79F" w:rsidRPr="006B679F" w:rsidRDefault="006B679F" w:rsidP="006B67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679F" w:rsidRPr="006B679F" w:rsidRDefault="006B679F" w:rsidP="006B679F">
      <w:pPr>
        <w:pStyle w:val="1"/>
        <w:spacing w:before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75E" w:rsidRPr="006B679F" w:rsidRDefault="0071775E" w:rsidP="006B679F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71775E" w:rsidRPr="006B679F">
          <w:type w:val="continuous"/>
          <w:pgSz w:w="12020" w:h="7830" w:orient="landscape"/>
          <w:pgMar w:top="720" w:right="708" w:bottom="280" w:left="992" w:header="720" w:footer="720" w:gutter="0"/>
          <w:cols w:space="720"/>
        </w:sectPr>
      </w:pPr>
    </w:p>
    <w:p w:rsidR="0071775E" w:rsidRPr="006B679F" w:rsidRDefault="00F3593C" w:rsidP="006B679F">
      <w:pPr>
        <w:pStyle w:val="1"/>
        <w:spacing w:before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lastRenderedPageBreak/>
        <w:t>ПРИЛОЖЕНИЕ</w:t>
      </w:r>
    </w:p>
    <w:p w:rsidR="0071775E" w:rsidRPr="006B679F" w:rsidRDefault="00F3593C" w:rsidP="006B679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КРАТКИЕ</w:t>
      </w:r>
      <w:r w:rsidRPr="006B679F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РЕКОМЕНДАЦИИ</w:t>
      </w:r>
      <w:r w:rsidRPr="006B679F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Pr="006B679F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ОЦЕНКЕ</w:t>
      </w:r>
      <w:r w:rsidRPr="006B679F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РЕЗУЛЬТАТОВ ВНЕУРОЧНОЙ ДЕЯТЕЛЬНОСТИ ПО ФОРМИРОВАНИЮ ФУНКЦИОНАЛЬНОЙ ГРАМОТНОСТИ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Для повышения эффективности внеурочных занятий по формированию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функциональной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грамотности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(ФГ)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необходимо в процессе их проведения получать обратную связь как по отдельным этапам программы (модулям по каждому направлению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ФГ),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так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целом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проведению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программы.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-1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качестве</w:t>
      </w:r>
      <w:r w:rsidRPr="006B679F">
        <w:rPr>
          <w:rFonts w:ascii="Times New Roman" w:hAnsi="Times New Roman" w:cs="Times New Roman"/>
          <w:color w:val="000000" w:themeColor="text1"/>
          <w:spacing w:val="-1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рекомендаций</w:t>
      </w:r>
      <w:r w:rsidRPr="006B679F">
        <w:rPr>
          <w:rFonts w:ascii="Times New Roman" w:hAnsi="Times New Roman" w:cs="Times New Roman"/>
          <w:color w:val="000000" w:themeColor="text1"/>
          <w:spacing w:val="-1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предлагается</w:t>
      </w:r>
      <w:r w:rsidRPr="006B679F">
        <w:rPr>
          <w:rFonts w:ascii="Times New Roman" w:hAnsi="Times New Roman" w:cs="Times New Roman"/>
          <w:color w:val="000000" w:themeColor="text1"/>
          <w:spacing w:val="-1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проведение</w:t>
      </w:r>
      <w:r w:rsidRPr="006B679F">
        <w:rPr>
          <w:rFonts w:ascii="Times New Roman" w:hAnsi="Times New Roman" w:cs="Times New Roman"/>
          <w:color w:val="000000" w:themeColor="text1"/>
          <w:spacing w:val="-1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двух</w:t>
      </w:r>
      <w:r w:rsidRPr="006B679F">
        <w:rPr>
          <w:rFonts w:ascii="Times New Roman" w:hAnsi="Times New Roman" w:cs="Times New Roman"/>
          <w:color w:val="000000" w:themeColor="text1"/>
          <w:spacing w:val="-1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занятий, назовем их рефлексивными, в середине и конце годовой программы, целью которых будет не формальная оценка сформированности отдельных сторон ФГ, а организация сам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о-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оценки</w:t>
      </w:r>
      <w:r w:rsidRPr="006B679F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учащихся</w:t>
      </w:r>
      <w:r w:rsidRPr="006B679F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своей</w:t>
      </w:r>
      <w:r w:rsidRPr="006B679F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деятельности</w:t>
      </w:r>
      <w:r w:rsidRPr="006B679F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на</w:t>
      </w:r>
      <w:r w:rsidRPr="006B679F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занятиях,</w:t>
      </w:r>
      <w:r w:rsidRPr="006B679F">
        <w:rPr>
          <w:rFonts w:ascii="Times New Roman" w:hAnsi="Times New Roman" w:cs="Times New Roman"/>
          <w:color w:val="000000" w:themeColor="text1"/>
          <w:spacing w:val="-7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осмысление </w:t>
      </w:r>
      <w:r w:rsidRPr="006B679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результатов этой деятельности, обсуждение и планирование де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ятельности на следующих занятиях или в следующем классе.</w:t>
      </w:r>
    </w:p>
    <w:p w:rsidR="0071775E" w:rsidRPr="006B679F" w:rsidRDefault="00F3593C" w:rsidP="006B679F">
      <w:pPr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t xml:space="preserve">Для проведения рефлексивного занятия в середине программы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предлагается методика «Сытый или голодный?», учитывающая подходы, разработанные белорусскими коллегами. Основная цель этой методики получить обратную связь от каждого ученика.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Учитель предлагает тем ученикам, которые чувствуют на данный момент, что они уже «насытились» содержанием функциональной грамотности, уверенно решают жизненные проблемы,</w:t>
      </w:r>
      <w:r w:rsidRPr="006B679F">
        <w:rPr>
          <w:rFonts w:ascii="Times New Roman" w:hAnsi="Times New Roman" w:cs="Times New Roman"/>
          <w:color w:val="000000" w:themeColor="text1"/>
          <w:spacing w:val="37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сесть</w:t>
      </w:r>
      <w:r w:rsidRPr="006B679F">
        <w:rPr>
          <w:rFonts w:ascii="Times New Roman" w:hAnsi="Times New Roman" w:cs="Times New Roman"/>
          <w:color w:val="000000" w:themeColor="text1"/>
          <w:spacing w:val="38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</w:t>
      </w:r>
      <w:r w:rsidRPr="006B679F">
        <w:rPr>
          <w:rFonts w:ascii="Times New Roman" w:hAnsi="Times New Roman" w:cs="Times New Roman"/>
          <w:color w:val="000000" w:themeColor="text1"/>
          <w:spacing w:val="38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одну</w:t>
      </w:r>
      <w:r w:rsidRPr="006B679F">
        <w:rPr>
          <w:rFonts w:ascii="Times New Roman" w:hAnsi="Times New Roman" w:cs="Times New Roman"/>
          <w:color w:val="000000" w:themeColor="text1"/>
          <w:spacing w:val="37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сторону</w:t>
      </w:r>
      <w:r w:rsidRPr="006B679F">
        <w:rPr>
          <w:rFonts w:ascii="Times New Roman" w:hAnsi="Times New Roman" w:cs="Times New Roman"/>
          <w:color w:val="000000" w:themeColor="text1"/>
          <w:spacing w:val="38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от</w:t>
      </w:r>
      <w:r w:rsidRPr="006B679F">
        <w:rPr>
          <w:rFonts w:ascii="Times New Roman" w:hAnsi="Times New Roman" w:cs="Times New Roman"/>
          <w:color w:val="000000" w:themeColor="text1"/>
          <w:spacing w:val="38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него;</w:t>
      </w:r>
      <w:r w:rsidRPr="006B679F">
        <w:rPr>
          <w:rFonts w:ascii="Times New Roman" w:hAnsi="Times New Roman" w:cs="Times New Roman"/>
          <w:color w:val="000000" w:themeColor="text1"/>
          <w:spacing w:val="37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тем,</w:t>
      </w:r>
      <w:r w:rsidRPr="006B679F">
        <w:rPr>
          <w:rFonts w:ascii="Times New Roman" w:hAnsi="Times New Roman" w:cs="Times New Roman"/>
          <w:color w:val="000000" w:themeColor="text1"/>
          <w:spacing w:val="38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кто</w:t>
      </w:r>
      <w:r w:rsidRPr="006B679F">
        <w:rPr>
          <w:rFonts w:ascii="Times New Roman" w:hAnsi="Times New Roman" w:cs="Times New Roman"/>
          <w:color w:val="000000" w:themeColor="text1"/>
          <w:spacing w:val="38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еще</w:t>
      </w:r>
      <w:r w:rsidRPr="006B679F">
        <w:rPr>
          <w:rFonts w:ascii="Times New Roman" w:hAnsi="Times New Roman" w:cs="Times New Roman"/>
          <w:color w:val="000000" w:themeColor="text1"/>
          <w:spacing w:val="37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ощущает</w:t>
      </w:r>
      <w:r w:rsidRPr="006B679F">
        <w:rPr>
          <w:rFonts w:ascii="Times New Roman" w:hAnsi="Times New Roman" w:cs="Times New Roman"/>
          <w:color w:val="000000" w:themeColor="text1"/>
          <w:spacing w:val="38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4"/>
          <w:w w:val="105"/>
          <w:sz w:val="28"/>
          <w:szCs w:val="28"/>
        </w:rPr>
        <w:t>себя</w:t>
      </w:r>
    </w:p>
    <w:p w:rsidR="0071775E" w:rsidRPr="006B679F" w:rsidRDefault="00F3593C" w:rsidP="006B679F">
      <w:pPr>
        <w:pStyle w:val="a3"/>
        <w:ind w:left="0"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lastRenderedPageBreak/>
        <w:t xml:space="preserve">«голодным», неуверенно себя чувствует при решении жизненных задач – 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по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другую.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После разделения класса следует обсуждение, в ходе которого каждый, по возможности, рассказывает о том, что оказало влияние на его решение, почему учащийся так думает. Рекомендуется начинать с «сытых».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Преподаватель фиксирует все высказанные «голодными» важные потребности, и в заключение обсуждается то, что можно сделать для удовлетворения их «голода», как помочь им н</w:t>
      </w:r>
      <w:proofErr w:type="gram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а-</w:t>
      </w:r>
      <w:proofErr w:type="gram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сытиться (то есть достичь уверенности при решении задач по функциональной грамотности).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 ходе рефлексии учащиеся оценивают результаты своей деятельности,</w:t>
      </w:r>
      <w:r w:rsidRPr="006B679F">
        <w:rPr>
          <w:rFonts w:ascii="Times New Roman" w:hAnsi="Times New Roman" w:cs="Times New Roman"/>
          <w:color w:val="000000" w:themeColor="text1"/>
          <w:spacing w:val="52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аргументируют</w:t>
      </w:r>
      <w:r w:rsidRPr="006B679F">
        <w:rPr>
          <w:rFonts w:ascii="Times New Roman" w:hAnsi="Times New Roman" w:cs="Times New Roman"/>
          <w:color w:val="000000" w:themeColor="text1"/>
          <w:spacing w:val="52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5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обосновывают</w:t>
      </w:r>
      <w:r w:rsidRPr="006B679F">
        <w:rPr>
          <w:rFonts w:ascii="Times New Roman" w:hAnsi="Times New Roman" w:cs="Times New Roman"/>
          <w:color w:val="000000" w:themeColor="text1"/>
          <w:spacing w:val="52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свою</w:t>
      </w:r>
      <w:r w:rsidRPr="006B679F">
        <w:rPr>
          <w:rFonts w:ascii="Times New Roman" w:hAnsi="Times New Roman" w:cs="Times New Roman"/>
          <w:color w:val="000000" w:themeColor="text1"/>
          <w:spacing w:val="5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позицию.</w:t>
      </w:r>
    </w:p>
    <w:p w:rsidR="0071775E" w:rsidRPr="006B679F" w:rsidRDefault="00F3593C" w:rsidP="006B679F">
      <w:pPr>
        <w:pStyle w:val="a3"/>
        <w:ind w:left="0"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Учащиеся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имеют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возможность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задавать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вопросы,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необходимые для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организации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собственной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деятельности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будущих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занятиях, и предлагают варианты решений поставленных проблем.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t>Для</w:t>
      </w:r>
      <w:r w:rsidRPr="006B679F">
        <w:rPr>
          <w:rFonts w:ascii="Times New Roman" w:hAnsi="Times New Roman" w:cs="Times New Roman"/>
          <w:b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t>проведения</w:t>
      </w:r>
      <w:r w:rsidRPr="006B679F">
        <w:rPr>
          <w:rFonts w:ascii="Times New Roman" w:hAnsi="Times New Roman" w:cs="Times New Roman"/>
          <w:b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t>итогового</w:t>
      </w:r>
      <w:r w:rsidRPr="006B679F">
        <w:rPr>
          <w:rFonts w:ascii="Times New Roman" w:hAnsi="Times New Roman" w:cs="Times New Roman"/>
          <w:b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t>рефлексивного</w:t>
      </w:r>
      <w:r w:rsidRPr="006B679F">
        <w:rPr>
          <w:rFonts w:ascii="Times New Roman" w:hAnsi="Times New Roman" w:cs="Times New Roman"/>
          <w:b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t>занятия</w:t>
      </w:r>
      <w:r w:rsidRPr="006B679F">
        <w:rPr>
          <w:rFonts w:ascii="Times New Roman" w:hAnsi="Times New Roman" w:cs="Times New Roman"/>
          <w:b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предлагается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методика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«Лестница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самооценки».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Основная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цель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данной методики - самооценка уровня сформированности функциональной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грамотности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шести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составляющим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обсуждение возможных</w:t>
      </w:r>
      <w:r w:rsidRPr="006B679F">
        <w:rPr>
          <w:rFonts w:ascii="Times New Roman" w:hAnsi="Times New Roman" w:cs="Times New Roman"/>
          <w:color w:val="000000" w:themeColor="text1"/>
          <w:spacing w:val="4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действий,</w:t>
      </w:r>
      <w:r w:rsidRPr="006B679F">
        <w:rPr>
          <w:rFonts w:ascii="Times New Roman" w:hAnsi="Times New Roman" w:cs="Times New Roman"/>
          <w:color w:val="000000" w:themeColor="text1"/>
          <w:spacing w:val="44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направленных</w:t>
      </w:r>
      <w:r w:rsidRPr="006B679F">
        <w:rPr>
          <w:rFonts w:ascii="Times New Roman" w:hAnsi="Times New Roman" w:cs="Times New Roman"/>
          <w:color w:val="000000" w:themeColor="text1"/>
          <w:spacing w:val="4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</w:t>
      </w:r>
      <w:r w:rsidRPr="006B679F">
        <w:rPr>
          <w:rFonts w:ascii="Times New Roman" w:hAnsi="Times New Roman" w:cs="Times New Roman"/>
          <w:color w:val="000000" w:themeColor="text1"/>
          <w:spacing w:val="44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повышение</w:t>
      </w:r>
      <w:r w:rsidRPr="006B679F">
        <w:rPr>
          <w:rFonts w:ascii="Times New Roman" w:hAnsi="Times New Roman" w:cs="Times New Roman"/>
          <w:color w:val="000000" w:themeColor="text1"/>
          <w:spacing w:val="43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уровня</w:t>
      </w:r>
      <w:r w:rsidRPr="006B679F">
        <w:rPr>
          <w:rFonts w:ascii="Times New Roman" w:hAnsi="Times New Roman" w:cs="Times New Roman"/>
          <w:color w:val="000000" w:themeColor="text1"/>
          <w:spacing w:val="44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5"/>
          <w:w w:val="105"/>
          <w:sz w:val="28"/>
          <w:szCs w:val="28"/>
        </w:rPr>
        <w:t>ФГ</w:t>
      </w:r>
      <w:r w:rsidR="006B679F" w:rsidRPr="006B679F">
        <w:rPr>
          <w:rFonts w:ascii="Times New Roman" w:hAnsi="Times New Roman" w:cs="Times New Roman"/>
          <w:color w:val="000000" w:themeColor="text1"/>
          <w:spacing w:val="-5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отдельных</w:t>
      </w:r>
      <w:r w:rsidRPr="006B679F">
        <w:rPr>
          <w:rFonts w:ascii="Times New Roman" w:hAnsi="Times New Roman" w:cs="Times New Roman"/>
          <w:color w:val="000000" w:themeColor="text1"/>
          <w:spacing w:val="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учащихся</w:t>
      </w:r>
      <w:r w:rsidRPr="006B679F">
        <w:rPr>
          <w:rFonts w:ascii="Times New Roman" w:hAnsi="Times New Roman" w:cs="Times New Roman"/>
          <w:color w:val="000000" w:themeColor="text1"/>
          <w:spacing w:val="10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группы</w:t>
      </w:r>
      <w:r w:rsidRPr="006B679F">
        <w:rPr>
          <w:rFonts w:ascii="Times New Roman" w:hAnsi="Times New Roman" w:cs="Times New Roman"/>
          <w:color w:val="000000" w:themeColor="text1"/>
          <w:spacing w:val="10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в</w:t>
      </w:r>
      <w:r w:rsidRPr="006B679F">
        <w:rPr>
          <w:rFonts w:ascii="Times New Roman" w:hAnsi="Times New Roman" w:cs="Times New Roman"/>
          <w:color w:val="000000" w:themeColor="text1"/>
          <w:spacing w:val="9"/>
          <w:w w:val="110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10"/>
          <w:sz w:val="28"/>
          <w:szCs w:val="28"/>
        </w:rPr>
        <w:t>целом.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Учащиеся разбиваются на 6 групп (по количеству составляющих ФГ). Ученики должны сами образовать группы, а назначение компонента необходимо делать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случайным образом (например, используя принцип лотереи, когда ученик тянет бумажку с названием компонента функциональной грамотности из шляпы/непрозрачного пакета).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Каждой из шести команд дается описание уровней сформированности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той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или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иной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составляющей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ФГ.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Команда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должна ответить на вопросы: 1) На каком уровне, по их мнению, находится класс по выпавшей им составляющей ФГ? 2) Что</w:t>
      </w:r>
      <w:r w:rsidRPr="006B679F">
        <w:rPr>
          <w:rFonts w:ascii="Times New Roman" w:hAnsi="Times New Roman" w:cs="Times New Roman"/>
          <w:color w:val="000000" w:themeColor="text1"/>
          <w:spacing w:val="8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нужно делать в следующем году, чтобы перейти на следующий уровень? Для конкретизации проявления сформированности отдельных уровней ФГ можно использовать примеры заданий разного уровня ФГ по всем шести составляющим </w:t>
      </w:r>
      <w:hyperlink r:id="rId31">
        <w:r w:rsidRPr="006B679F">
          <w:rPr>
            <w:rFonts w:ascii="Times New Roman" w:hAnsi="Times New Roman" w:cs="Times New Roman"/>
            <w:color w:val="000000" w:themeColor="text1"/>
            <w:w w:val="105"/>
            <w:sz w:val="28"/>
            <w:szCs w:val="28"/>
          </w:rPr>
          <w:t>(http://skiv.</w:t>
        </w:r>
      </w:hyperlink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spacing w:val="-2"/>
          <w:w w:val="105"/>
          <w:sz w:val="28"/>
          <w:szCs w:val="28"/>
        </w:rPr>
        <w:t>instrao.ru/).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 работу групп дается 10–15 минут. За это время ведущий занятия рисует на доске пятиступенчатую лестницу, помечая каждую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ступень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цифрой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от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1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5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(по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числу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уровней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ФГ).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После окончания групповой работы кто-то из группы выходит и приклеивает </w:t>
      </w:r>
      <w:proofErr w:type="spellStart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стикер</w:t>
      </w:r>
      <w:proofErr w:type="spellEnd"/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(ставит магнит) на ту или иную ступень лестницы,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нарисованной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доске.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Учащиеся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из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каждой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группы объясняют, почему они пришли именно к такому выводу,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дают свои предложения по переходу на следующую ступень и обсуждают с классом пути перехода на следующую ступень (на выступление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каждой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группы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отводится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5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минут).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В ходе проведения данной методики учащиеся оценивают результаты своей деятельности, аргументируют и обосновывают свою позицию, осуществляют сотрудничество со сверстниками,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учитывают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разные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мнения.</w:t>
      </w:r>
    </w:p>
    <w:p w:rsidR="0071775E" w:rsidRPr="006B679F" w:rsidRDefault="00F3593C" w:rsidP="006B679F">
      <w:pPr>
        <w:pStyle w:val="a3"/>
        <w:ind w:left="0" w:right="0" w:firstLine="28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Для получения обратной связи на разных этапах программы учителя могут использовать и другие методики, а также изменять предложенные методики, дополнять или усложнять их в соответствии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интересами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особенностями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группы</w:t>
      </w:r>
      <w:r w:rsidRPr="006B679F">
        <w:rPr>
          <w:rFonts w:ascii="Times New Roman" w:hAnsi="Times New Roman" w:cs="Times New Roman"/>
          <w:color w:val="000000" w:themeColor="text1"/>
          <w:spacing w:val="40"/>
          <w:w w:val="105"/>
          <w:sz w:val="28"/>
          <w:szCs w:val="28"/>
        </w:rPr>
        <w:t xml:space="preserve"> </w:t>
      </w:r>
      <w:r w:rsidRPr="006B679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учащихся и их возрастом.</w:t>
      </w:r>
    </w:p>
    <w:sectPr w:rsidR="0071775E" w:rsidRPr="006B679F" w:rsidSect="006166C3">
      <w:pgSz w:w="12020" w:h="7830" w:orient="landscape"/>
      <w:pgMar w:top="566" w:right="280" w:bottom="566" w:left="7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D79" w:rsidRDefault="00DF6D79" w:rsidP="00FB4849">
      <w:r>
        <w:separator/>
      </w:r>
    </w:p>
  </w:endnote>
  <w:endnote w:type="continuationSeparator" w:id="0">
    <w:p w:rsidR="00DF6D79" w:rsidRDefault="00DF6D79" w:rsidP="00FB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D79" w:rsidRDefault="00DF6D79" w:rsidP="00FB4849">
      <w:r>
        <w:separator/>
      </w:r>
    </w:p>
  </w:footnote>
  <w:footnote w:type="continuationSeparator" w:id="0">
    <w:p w:rsidR="00DF6D79" w:rsidRDefault="00DF6D79" w:rsidP="00FB4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0938"/>
    <w:multiLevelType w:val="hybridMultilevel"/>
    <w:tmpl w:val="310A9B6C"/>
    <w:lvl w:ilvl="0" w:tplc="EA06AEFA">
      <w:start w:val="6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8966283"/>
    <w:multiLevelType w:val="hybridMultilevel"/>
    <w:tmpl w:val="EAA66264"/>
    <w:lvl w:ilvl="0" w:tplc="2CBA5672">
      <w:numFmt w:val="bullet"/>
      <w:lvlText w:val="–"/>
      <w:lvlJc w:val="left"/>
      <w:pPr>
        <w:ind w:left="79" w:hanging="18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30"/>
        <w:sz w:val="18"/>
        <w:szCs w:val="18"/>
        <w:lang w:val="ru-RU" w:eastAsia="en-US" w:bidi="ar-SA"/>
      </w:rPr>
    </w:lvl>
    <w:lvl w:ilvl="1" w:tplc="D23257B8">
      <w:numFmt w:val="bullet"/>
      <w:lvlText w:val="•"/>
      <w:lvlJc w:val="left"/>
      <w:pPr>
        <w:ind w:left="266" w:hanging="183"/>
      </w:pPr>
      <w:rPr>
        <w:rFonts w:hint="default"/>
        <w:lang w:val="ru-RU" w:eastAsia="en-US" w:bidi="ar-SA"/>
      </w:rPr>
    </w:lvl>
    <w:lvl w:ilvl="2" w:tplc="AA38BD26">
      <w:numFmt w:val="bullet"/>
      <w:lvlText w:val="•"/>
      <w:lvlJc w:val="left"/>
      <w:pPr>
        <w:ind w:left="453" w:hanging="183"/>
      </w:pPr>
      <w:rPr>
        <w:rFonts w:hint="default"/>
        <w:lang w:val="ru-RU" w:eastAsia="en-US" w:bidi="ar-SA"/>
      </w:rPr>
    </w:lvl>
    <w:lvl w:ilvl="3" w:tplc="E606F364">
      <w:numFmt w:val="bullet"/>
      <w:lvlText w:val="•"/>
      <w:lvlJc w:val="left"/>
      <w:pPr>
        <w:ind w:left="639" w:hanging="183"/>
      </w:pPr>
      <w:rPr>
        <w:rFonts w:hint="default"/>
        <w:lang w:val="ru-RU" w:eastAsia="en-US" w:bidi="ar-SA"/>
      </w:rPr>
    </w:lvl>
    <w:lvl w:ilvl="4" w:tplc="C6148EB8">
      <w:numFmt w:val="bullet"/>
      <w:lvlText w:val="•"/>
      <w:lvlJc w:val="left"/>
      <w:pPr>
        <w:ind w:left="826" w:hanging="183"/>
      </w:pPr>
      <w:rPr>
        <w:rFonts w:hint="default"/>
        <w:lang w:val="ru-RU" w:eastAsia="en-US" w:bidi="ar-SA"/>
      </w:rPr>
    </w:lvl>
    <w:lvl w:ilvl="5" w:tplc="A872A4A8">
      <w:numFmt w:val="bullet"/>
      <w:lvlText w:val="•"/>
      <w:lvlJc w:val="left"/>
      <w:pPr>
        <w:ind w:left="1013" w:hanging="183"/>
      </w:pPr>
      <w:rPr>
        <w:rFonts w:hint="default"/>
        <w:lang w:val="ru-RU" w:eastAsia="en-US" w:bidi="ar-SA"/>
      </w:rPr>
    </w:lvl>
    <w:lvl w:ilvl="6" w:tplc="56EAD36A">
      <w:numFmt w:val="bullet"/>
      <w:lvlText w:val="•"/>
      <w:lvlJc w:val="left"/>
      <w:pPr>
        <w:ind w:left="1199" w:hanging="183"/>
      </w:pPr>
      <w:rPr>
        <w:rFonts w:hint="default"/>
        <w:lang w:val="ru-RU" w:eastAsia="en-US" w:bidi="ar-SA"/>
      </w:rPr>
    </w:lvl>
    <w:lvl w:ilvl="7" w:tplc="34808872">
      <w:numFmt w:val="bullet"/>
      <w:lvlText w:val="•"/>
      <w:lvlJc w:val="left"/>
      <w:pPr>
        <w:ind w:left="1386" w:hanging="183"/>
      </w:pPr>
      <w:rPr>
        <w:rFonts w:hint="default"/>
        <w:lang w:val="ru-RU" w:eastAsia="en-US" w:bidi="ar-SA"/>
      </w:rPr>
    </w:lvl>
    <w:lvl w:ilvl="8" w:tplc="FD22A0C8">
      <w:numFmt w:val="bullet"/>
      <w:lvlText w:val="•"/>
      <w:lvlJc w:val="left"/>
      <w:pPr>
        <w:ind w:left="1572" w:hanging="183"/>
      </w:pPr>
      <w:rPr>
        <w:rFonts w:hint="default"/>
        <w:lang w:val="ru-RU" w:eastAsia="en-US" w:bidi="ar-SA"/>
      </w:rPr>
    </w:lvl>
  </w:abstractNum>
  <w:abstractNum w:abstractNumId="2">
    <w:nsid w:val="28FE59C9"/>
    <w:multiLevelType w:val="hybridMultilevel"/>
    <w:tmpl w:val="5526ED62"/>
    <w:lvl w:ilvl="0" w:tplc="4660202C">
      <w:start w:val="1"/>
      <w:numFmt w:val="decimal"/>
      <w:lvlText w:val="%1)"/>
      <w:lvlJc w:val="left"/>
      <w:pPr>
        <w:ind w:left="780" w:hanging="327"/>
        <w:jc w:val="left"/>
      </w:pPr>
      <w:rPr>
        <w:rFonts w:ascii="Georgia" w:eastAsia="Georgia" w:hAnsi="Georgia" w:cs="Georgia" w:hint="default"/>
        <w:b/>
        <w:bCs/>
        <w:i/>
        <w:iCs/>
        <w:spacing w:val="0"/>
        <w:w w:val="132"/>
        <w:sz w:val="20"/>
        <w:szCs w:val="20"/>
        <w:lang w:val="ru-RU" w:eastAsia="en-US" w:bidi="ar-SA"/>
      </w:rPr>
    </w:lvl>
    <w:lvl w:ilvl="1" w:tplc="8C0C3326">
      <w:numFmt w:val="bullet"/>
      <w:lvlText w:val="—"/>
      <w:lvlJc w:val="left"/>
      <w:pPr>
        <w:ind w:left="737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1"/>
        <w:sz w:val="20"/>
        <w:szCs w:val="20"/>
        <w:lang w:val="ru-RU" w:eastAsia="en-US" w:bidi="ar-SA"/>
      </w:rPr>
    </w:lvl>
    <w:lvl w:ilvl="2" w:tplc="A00EB970">
      <w:numFmt w:val="bullet"/>
      <w:lvlText w:val="•"/>
      <w:lvlJc w:val="left"/>
      <w:pPr>
        <w:ind w:left="1436" w:hanging="284"/>
      </w:pPr>
      <w:rPr>
        <w:rFonts w:hint="default"/>
        <w:lang w:val="ru-RU" w:eastAsia="en-US" w:bidi="ar-SA"/>
      </w:rPr>
    </w:lvl>
    <w:lvl w:ilvl="3" w:tplc="AD121048">
      <w:numFmt w:val="bullet"/>
      <w:lvlText w:val="•"/>
      <w:lvlJc w:val="left"/>
      <w:pPr>
        <w:ind w:left="2093" w:hanging="284"/>
      </w:pPr>
      <w:rPr>
        <w:rFonts w:hint="default"/>
        <w:lang w:val="ru-RU" w:eastAsia="en-US" w:bidi="ar-SA"/>
      </w:rPr>
    </w:lvl>
    <w:lvl w:ilvl="4" w:tplc="D9449EDE">
      <w:numFmt w:val="bullet"/>
      <w:lvlText w:val="•"/>
      <w:lvlJc w:val="left"/>
      <w:pPr>
        <w:ind w:left="2750" w:hanging="284"/>
      </w:pPr>
      <w:rPr>
        <w:rFonts w:hint="default"/>
        <w:lang w:val="ru-RU" w:eastAsia="en-US" w:bidi="ar-SA"/>
      </w:rPr>
    </w:lvl>
    <w:lvl w:ilvl="5" w:tplc="1570B75C">
      <w:numFmt w:val="bullet"/>
      <w:lvlText w:val="•"/>
      <w:lvlJc w:val="left"/>
      <w:pPr>
        <w:ind w:left="3407" w:hanging="284"/>
      </w:pPr>
      <w:rPr>
        <w:rFonts w:hint="default"/>
        <w:lang w:val="ru-RU" w:eastAsia="en-US" w:bidi="ar-SA"/>
      </w:rPr>
    </w:lvl>
    <w:lvl w:ilvl="6" w:tplc="C4F20CD2">
      <w:numFmt w:val="bullet"/>
      <w:lvlText w:val="•"/>
      <w:lvlJc w:val="left"/>
      <w:pPr>
        <w:ind w:left="4064" w:hanging="284"/>
      </w:pPr>
      <w:rPr>
        <w:rFonts w:hint="default"/>
        <w:lang w:val="ru-RU" w:eastAsia="en-US" w:bidi="ar-SA"/>
      </w:rPr>
    </w:lvl>
    <w:lvl w:ilvl="7" w:tplc="28FC9C38">
      <w:numFmt w:val="bullet"/>
      <w:lvlText w:val="•"/>
      <w:lvlJc w:val="left"/>
      <w:pPr>
        <w:ind w:left="4721" w:hanging="284"/>
      </w:pPr>
      <w:rPr>
        <w:rFonts w:hint="default"/>
        <w:lang w:val="ru-RU" w:eastAsia="en-US" w:bidi="ar-SA"/>
      </w:rPr>
    </w:lvl>
    <w:lvl w:ilvl="8" w:tplc="BADAC0B6">
      <w:numFmt w:val="bullet"/>
      <w:lvlText w:val="•"/>
      <w:lvlJc w:val="left"/>
      <w:pPr>
        <w:ind w:left="5377" w:hanging="284"/>
      </w:pPr>
      <w:rPr>
        <w:rFonts w:hint="default"/>
        <w:lang w:val="ru-RU" w:eastAsia="en-US" w:bidi="ar-SA"/>
      </w:rPr>
    </w:lvl>
  </w:abstractNum>
  <w:abstractNum w:abstractNumId="3">
    <w:nsid w:val="2DF71BAD"/>
    <w:multiLevelType w:val="hybridMultilevel"/>
    <w:tmpl w:val="CDBEA2BA"/>
    <w:lvl w:ilvl="0" w:tplc="50542ACA">
      <w:numFmt w:val="bullet"/>
      <w:lvlText w:val="-"/>
      <w:lvlJc w:val="left"/>
      <w:pPr>
        <w:ind w:left="79" w:hanging="13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18"/>
        <w:szCs w:val="18"/>
        <w:lang w:val="ru-RU" w:eastAsia="en-US" w:bidi="ar-SA"/>
      </w:rPr>
    </w:lvl>
    <w:lvl w:ilvl="1" w:tplc="EAC2C9F0">
      <w:numFmt w:val="bullet"/>
      <w:lvlText w:val="•"/>
      <w:lvlJc w:val="left"/>
      <w:pPr>
        <w:ind w:left="266" w:hanging="130"/>
      </w:pPr>
      <w:rPr>
        <w:rFonts w:hint="default"/>
        <w:lang w:val="ru-RU" w:eastAsia="en-US" w:bidi="ar-SA"/>
      </w:rPr>
    </w:lvl>
    <w:lvl w:ilvl="2" w:tplc="870E8C80">
      <w:numFmt w:val="bullet"/>
      <w:lvlText w:val="•"/>
      <w:lvlJc w:val="left"/>
      <w:pPr>
        <w:ind w:left="453" w:hanging="130"/>
      </w:pPr>
      <w:rPr>
        <w:rFonts w:hint="default"/>
        <w:lang w:val="ru-RU" w:eastAsia="en-US" w:bidi="ar-SA"/>
      </w:rPr>
    </w:lvl>
    <w:lvl w:ilvl="3" w:tplc="AE709CE6"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4" w:tplc="B9C08DDE">
      <w:numFmt w:val="bullet"/>
      <w:lvlText w:val="•"/>
      <w:lvlJc w:val="left"/>
      <w:pPr>
        <w:ind w:left="826" w:hanging="130"/>
      </w:pPr>
      <w:rPr>
        <w:rFonts w:hint="default"/>
        <w:lang w:val="ru-RU" w:eastAsia="en-US" w:bidi="ar-SA"/>
      </w:rPr>
    </w:lvl>
    <w:lvl w:ilvl="5" w:tplc="15CA5C52"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6" w:tplc="31D2B94C">
      <w:numFmt w:val="bullet"/>
      <w:lvlText w:val="•"/>
      <w:lvlJc w:val="left"/>
      <w:pPr>
        <w:ind w:left="1199" w:hanging="130"/>
      </w:pPr>
      <w:rPr>
        <w:rFonts w:hint="default"/>
        <w:lang w:val="ru-RU" w:eastAsia="en-US" w:bidi="ar-SA"/>
      </w:rPr>
    </w:lvl>
    <w:lvl w:ilvl="7" w:tplc="0EDA44A0"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8" w:tplc="406AA644"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</w:abstractNum>
  <w:abstractNum w:abstractNumId="4">
    <w:nsid w:val="2E466C8A"/>
    <w:multiLevelType w:val="hybridMultilevel"/>
    <w:tmpl w:val="5D9C95F4"/>
    <w:lvl w:ilvl="0" w:tplc="377C160C">
      <w:start w:val="5"/>
      <w:numFmt w:val="decimal"/>
      <w:lvlText w:val="%1"/>
      <w:lvlJc w:val="left"/>
      <w:pPr>
        <w:ind w:left="326" w:hanging="1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2"/>
        <w:sz w:val="22"/>
        <w:szCs w:val="22"/>
        <w:lang w:val="ru-RU" w:eastAsia="en-US" w:bidi="ar-SA"/>
      </w:rPr>
    </w:lvl>
    <w:lvl w:ilvl="1" w:tplc="104A305E">
      <w:numFmt w:val="bullet"/>
      <w:lvlText w:val="•"/>
      <w:lvlJc w:val="left"/>
      <w:pPr>
        <w:ind w:left="1319" w:hanging="185"/>
      </w:pPr>
      <w:rPr>
        <w:rFonts w:hint="default"/>
        <w:lang w:val="ru-RU" w:eastAsia="en-US" w:bidi="ar-SA"/>
      </w:rPr>
    </w:lvl>
    <w:lvl w:ilvl="2" w:tplc="F0D016D8">
      <w:numFmt w:val="bullet"/>
      <w:lvlText w:val="•"/>
      <w:lvlJc w:val="left"/>
      <w:pPr>
        <w:ind w:left="2319" w:hanging="185"/>
      </w:pPr>
      <w:rPr>
        <w:rFonts w:hint="default"/>
        <w:lang w:val="ru-RU" w:eastAsia="en-US" w:bidi="ar-SA"/>
      </w:rPr>
    </w:lvl>
    <w:lvl w:ilvl="3" w:tplc="A5648EA4">
      <w:numFmt w:val="bullet"/>
      <w:lvlText w:val="•"/>
      <w:lvlJc w:val="left"/>
      <w:pPr>
        <w:ind w:left="3319" w:hanging="185"/>
      </w:pPr>
      <w:rPr>
        <w:rFonts w:hint="default"/>
        <w:lang w:val="ru-RU" w:eastAsia="en-US" w:bidi="ar-SA"/>
      </w:rPr>
    </w:lvl>
    <w:lvl w:ilvl="4" w:tplc="AE906A3E">
      <w:numFmt w:val="bullet"/>
      <w:lvlText w:val="•"/>
      <w:lvlJc w:val="left"/>
      <w:pPr>
        <w:ind w:left="4319" w:hanging="185"/>
      </w:pPr>
      <w:rPr>
        <w:rFonts w:hint="default"/>
        <w:lang w:val="ru-RU" w:eastAsia="en-US" w:bidi="ar-SA"/>
      </w:rPr>
    </w:lvl>
    <w:lvl w:ilvl="5" w:tplc="6AC21C1C">
      <w:numFmt w:val="bullet"/>
      <w:lvlText w:val="•"/>
      <w:lvlJc w:val="left"/>
      <w:pPr>
        <w:ind w:left="5319" w:hanging="185"/>
      </w:pPr>
      <w:rPr>
        <w:rFonts w:hint="default"/>
        <w:lang w:val="ru-RU" w:eastAsia="en-US" w:bidi="ar-SA"/>
      </w:rPr>
    </w:lvl>
    <w:lvl w:ilvl="6" w:tplc="A676AD10">
      <w:numFmt w:val="bullet"/>
      <w:lvlText w:val="•"/>
      <w:lvlJc w:val="left"/>
      <w:pPr>
        <w:ind w:left="6319" w:hanging="185"/>
      </w:pPr>
      <w:rPr>
        <w:rFonts w:hint="default"/>
        <w:lang w:val="ru-RU" w:eastAsia="en-US" w:bidi="ar-SA"/>
      </w:rPr>
    </w:lvl>
    <w:lvl w:ilvl="7" w:tplc="AE626F56">
      <w:numFmt w:val="bullet"/>
      <w:lvlText w:val="•"/>
      <w:lvlJc w:val="left"/>
      <w:pPr>
        <w:ind w:left="7319" w:hanging="185"/>
      </w:pPr>
      <w:rPr>
        <w:rFonts w:hint="default"/>
        <w:lang w:val="ru-RU" w:eastAsia="en-US" w:bidi="ar-SA"/>
      </w:rPr>
    </w:lvl>
    <w:lvl w:ilvl="8" w:tplc="BDA62932">
      <w:numFmt w:val="bullet"/>
      <w:lvlText w:val="•"/>
      <w:lvlJc w:val="left"/>
      <w:pPr>
        <w:ind w:left="8319" w:hanging="185"/>
      </w:pPr>
      <w:rPr>
        <w:rFonts w:hint="default"/>
        <w:lang w:val="ru-RU" w:eastAsia="en-US" w:bidi="ar-SA"/>
      </w:rPr>
    </w:lvl>
  </w:abstractNum>
  <w:abstractNum w:abstractNumId="5">
    <w:nsid w:val="3C747890"/>
    <w:multiLevelType w:val="hybridMultilevel"/>
    <w:tmpl w:val="D79887D0"/>
    <w:lvl w:ilvl="0" w:tplc="DF7AFC40">
      <w:numFmt w:val="bullet"/>
      <w:lvlText w:val="-"/>
      <w:lvlJc w:val="left"/>
      <w:pPr>
        <w:ind w:left="79" w:hanging="13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18"/>
        <w:szCs w:val="18"/>
        <w:lang w:val="ru-RU" w:eastAsia="en-US" w:bidi="ar-SA"/>
      </w:rPr>
    </w:lvl>
    <w:lvl w:ilvl="1" w:tplc="C2A4B85A">
      <w:numFmt w:val="bullet"/>
      <w:lvlText w:val="•"/>
      <w:lvlJc w:val="left"/>
      <w:pPr>
        <w:ind w:left="266" w:hanging="130"/>
      </w:pPr>
      <w:rPr>
        <w:rFonts w:hint="default"/>
        <w:lang w:val="ru-RU" w:eastAsia="en-US" w:bidi="ar-SA"/>
      </w:rPr>
    </w:lvl>
    <w:lvl w:ilvl="2" w:tplc="EAA8D3C6">
      <w:numFmt w:val="bullet"/>
      <w:lvlText w:val="•"/>
      <w:lvlJc w:val="left"/>
      <w:pPr>
        <w:ind w:left="453" w:hanging="130"/>
      </w:pPr>
      <w:rPr>
        <w:rFonts w:hint="default"/>
        <w:lang w:val="ru-RU" w:eastAsia="en-US" w:bidi="ar-SA"/>
      </w:rPr>
    </w:lvl>
    <w:lvl w:ilvl="3" w:tplc="1212AB00"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4" w:tplc="9AFEB1FE">
      <w:numFmt w:val="bullet"/>
      <w:lvlText w:val="•"/>
      <w:lvlJc w:val="left"/>
      <w:pPr>
        <w:ind w:left="826" w:hanging="130"/>
      </w:pPr>
      <w:rPr>
        <w:rFonts w:hint="default"/>
        <w:lang w:val="ru-RU" w:eastAsia="en-US" w:bidi="ar-SA"/>
      </w:rPr>
    </w:lvl>
    <w:lvl w:ilvl="5" w:tplc="E982DB20"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6" w:tplc="F2B231B0">
      <w:numFmt w:val="bullet"/>
      <w:lvlText w:val="•"/>
      <w:lvlJc w:val="left"/>
      <w:pPr>
        <w:ind w:left="1199" w:hanging="130"/>
      </w:pPr>
      <w:rPr>
        <w:rFonts w:hint="default"/>
        <w:lang w:val="ru-RU" w:eastAsia="en-US" w:bidi="ar-SA"/>
      </w:rPr>
    </w:lvl>
    <w:lvl w:ilvl="7" w:tplc="A5227698"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8" w:tplc="245A150C"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</w:abstractNum>
  <w:abstractNum w:abstractNumId="6">
    <w:nsid w:val="3F1E1FF3"/>
    <w:multiLevelType w:val="hybridMultilevel"/>
    <w:tmpl w:val="DB14429C"/>
    <w:lvl w:ilvl="0" w:tplc="C5D2AD90">
      <w:numFmt w:val="bullet"/>
      <w:lvlText w:val="—"/>
      <w:lvlJc w:val="left"/>
      <w:pPr>
        <w:ind w:left="454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1"/>
        <w:sz w:val="20"/>
        <w:szCs w:val="20"/>
        <w:lang w:val="ru-RU" w:eastAsia="en-US" w:bidi="ar-SA"/>
      </w:rPr>
    </w:lvl>
    <w:lvl w:ilvl="1" w:tplc="F9CE14AC">
      <w:numFmt w:val="bullet"/>
      <w:lvlText w:val="•"/>
      <w:lvlJc w:val="left"/>
      <w:pPr>
        <w:ind w:left="1083" w:hanging="284"/>
      </w:pPr>
      <w:rPr>
        <w:rFonts w:hint="default"/>
        <w:lang w:val="ru-RU" w:eastAsia="en-US" w:bidi="ar-SA"/>
      </w:rPr>
    </w:lvl>
    <w:lvl w:ilvl="2" w:tplc="75303B5E">
      <w:numFmt w:val="bullet"/>
      <w:lvlText w:val="•"/>
      <w:lvlJc w:val="left"/>
      <w:pPr>
        <w:ind w:left="1706" w:hanging="284"/>
      </w:pPr>
      <w:rPr>
        <w:rFonts w:hint="default"/>
        <w:lang w:val="ru-RU" w:eastAsia="en-US" w:bidi="ar-SA"/>
      </w:rPr>
    </w:lvl>
    <w:lvl w:ilvl="3" w:tplc="EB0CBA76">
      <w:numFmt w:val="bullet"/>
      <w:lvlText w:val="•"/>
      <w:lvlJc w:val="left"/>
      <w:pPr>
        <w:ind w:left="2329" w:hanging="284"/>
      </w:pPr>
      <w:rPr>
        <w:rFonts w:hint="default"/>
        <w:lang w:val="ru-RU" w:eastAsia="en-US" w:bidi="ar-SA"/>
      </w:rPr>
    </w:lvl>
    <w:lvl w:ilvl="4" w:tplc="FB046FFE">
      <w:numFmt w:val="bullet"/>
      <w:lvlText w:val="•"/>
      <w:lvlJc w:val="left"/>
      <w:pPr>
        <w:ind w:left="2952" w:hanging="284"/>
      </w:pPr>
      <w:rPr>
        <w:rFonts w:hint="default"/>
        <w:lang w:val="ru-RU" w:eastAsia="en-US" w:bidi="ar-SA"/>
      </w:rPr>
    </w:lvl>
    <w:lvl w:ilvl="5" w:tplc="D5D6EFE6">
      <w:numFmt w:val="bullet"/>
      <w:lvlText w:val="•"/>
      <w:lvlJc w:val="left"/>
      <w:pPr>
        <w:ind w:left="3575" w:hanging="284"/>
      </w:pPr>
      <w:rPr>
        <w:rFonts w:hint="default"/>
        <w:lang w:val="ru-RU" w:eastAsia="en-US" w:bidi="ar-SA"/>
      </w:rPr>
    </w:lvl>
    <w:lvl w:ilvl="6" w:tplc="F68874CC">
      <w:numFmt w:val="bullet"/>
      <w:lvlText w:val="•"/>
      <w:lvlJc w:val="left"/>
      <w:pPr>
        <w:ind w:left="4198" w:hanging="284"/>
      </w:pPr>
      <w:rPr>
        <w:rFonts w:hint="default"/>
        <w:lang w:val="ru-RU" w:eastAsia="en-US" w:bidi="ar-SA"/>
      </w:rPr>
    </w:lvl>
    <w:lvl w:ilvl="7" w:tplc="5A18A724">
      <w:numFmt w:val="bullet"/>
      <w:lvlText w:val="•"/>
      <w:lvlJc w:val="left"/>
      <w:pPr>
        <w:ind w:left="4822" w:hanging="284"/>
      </w:pPr>
      <w:rPr>
        <w:rFonts w:hint="default"/>
        <w:lang w:val="ru-RU" w:eastAsia="en-US" w:bidi="ar-SA"/>
      </w:rPr>
    </w:lvl>
    <w:lvl w:ilvl="8" w:tplc="9C9C7F1C">
      <w:numFmt w:val="bullet"/>
      <w:lvlText w:val="•"/>
      <w:lvlJc w:val="left"/>
      <w:pPr>
        <w:ind w:left="5445" w:hanging="284"/>
      </w:pPr>
      <w:rPr>
        <w:rFonts w:hint="default"/>
        <w:lang w:val="ru-RU" w:eastAsia="en-US" w:bidi="ar-SA"/>
      </w:rPr>
    </w:lvl>
  </w:abstractNum>
  <w:abstractNum w:abstractNumId="7">
    <w:nsid w:val="50366576"/>
    <w:multiLevelType w:val="hybridMultilevel"/>
    <w:tmpl w:val="79A8BE54"/>
    <w:lvl w:ilvl="0" w:tplc="1370FBA4">
      <w:numFmt w:val="bullet"/>
      <w:lvlText w:val="–"/>
      <w:lvlJc w:val="left"/>
      <w:pPr>
        <w:ind w:left="79" w:hanging="18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30"/>
        <w:sz w:val="18"/>
        <w:szCs w:val="18"/>
        <w:lang w:val="ru-RU" w:eastAsia="en-US" w:bidi="ar-SA"/>
      </w:rPr>
    </w:lvl>
    <w:lvl w:ilvl="1" w:tplc="6EAC3D5A">
      <w:numFmt w:val="bullet"/>
      <w:lvlText w:val="•"/>
      <w:lvlJc w:val="left"/>
      <w:pPr>
        <w:ind w:left="283" w:hanging="183"/>
      </w:pPr>
      <w:rPr>
        <w:rFonts w:hint="default"/>
        <w:lang w:val="ru-RU" w:eastAsia="en-US" w:bidi="ar-SA"/>
      </w:rPr>
    </w:lvl>
    <w:lvl w:ilvl="2" w:tplc="2684EB42">
      <w:numFmt w:val="bullet"/>
      <w:lvlText w:val="•"/>
      <w:lvlJc w:val="left"/>
      <w:pPr>
        <w:ind w:left="487" w:hanging="183"/>
      </w:pPr>
      <w:rPr>
        <w:rFonts w:hint="default"/>
        <w:lang w:val="ru-RU" w:eastAsia="en-US" w:bidi="ar-SA"/>
      </w:rPr>
    </w:lvl>
    <w:lvl w:ilvl="3" w:tplc="E1EA8116">
      <w:numFmt w:val="bullet"/>
      <w:lvlText w:val="•"/>
      <w:lvlJc w:val="left"/>
      <w:pPr>
        <w:ind w:left="690" w:hanging="183"/>
      </w:pPr>
      <w:rPr>
        <w:rFonts w:hint="default"/>
        <w:lang w:val="ru-RU" w:eastAsia="en-US" w:bidi="ar-SA"/>
      </w:rPr>
    </w:lvl>
    <w:lvl w:ilvl="4" w:tplc="C2803546">
      <w:numFmt w:val="bullet"/>
      <w:lvlText w:val="•"/>
      <w:lvlJc w:val="left"/>
      <w:pPr>
        <w:ind w:left="894" w:hanging="183"/>
      </w:pPr>
      <w:rPr>
        <w:rFonts w:hint="default"/>
        <w:lang w:val="ru-RU" w:eastAsia="en-US" w:bidi="ar-SA"/>
      </w:rPr>
    </w:lvl>
    <w:lvl w:ilvl="5" w:tplc="48D0E1DE">
      <w:numFmt w:val="bullet"/>
      <w:lvlText w:val="•"/>
      <w:lvlJc w:val="left"/>
      <w:pPr>
        <w:ind w:left="1098" w:hanging="183"/>
      </w:pPr>
      <w:rPr>
        <w:rFonts w:hint="default"/>
        <w:lang w:val="ru-RU" w:eastAsia="en-US" w:bidi="ar-SA"/>
      </w:rPr>
    </w:lvl>
    <w:lvl w:ilvl="6" w:tplc="9EA23DF6">
      <w:numFmt w:val="bullet"/>
      <w:lvlText w:val="•"/>
      <w:lvlJc w:val="left"/>
      <w:pPr>
        <w:ind w:left="1301" w:hanging="183"/>
      </w:pPr>
      <w:rPr>
        <w:rFonts w:hint="default"/>
        <w:lang w:val="ru-RU" w:eastAsia="en-US" w:bidi="ar-SA"/>
      </w:rPr>
    </w:lvl>
    <w:lvl w:ilvl="7" w:tplc="5DBA17D8">
      <w:numFmt w:val="bullet"/>
      <w:lvlText w:val="•"/>
      <w:lvlJc w:val="left"/>
      <w:pPr>
        <w:ind w:left="1505" w:hanging="183"/>
      </w:pPr>
      <w:rPr>
        <w:rFonts w:hint="default"/>
        <w:lang w:val="ru-RU" w:eastAsia="en-US" w:bidi="ar-SA"/>
      </w:rPr>
    </w:lvl>
    <w:lvl w:ilvl="8" w:tplc="0D76DFAE">
      <w:numFmt w:val="bullet"/>
      <w:lvlText w:val="•"/>
      <w:lvlJc w:val="left"/>
      <w:pPr>
        <w:ind w:left="1708" w:hanging="183"/>
      </w:pPr>
      <w:rPr>
        <w:rFonts w:hint="default"/>
        <w:lang w:val="ru-RU" w:eastAsia="en-US" w:bidi="ar-SA"/>
      </w:rPr>
    </w:lvl>
  </w:abstractNum>
  <w:abstractNum w:abstractNumId="8">
    <w:nsid w:val="58213F44"/>
    <w:multiLevelType w:val="hybridMultilevel"/>
    <w:tmpl w:val="8E861668"/>
    <w:lvl w:ilvl="0" w:tplc="F126CB06">
      <w:start w:val="1"/>
      <w:numFmt w:val="decimal"/>
      <w:lvlText w:val="%1)"/>
      <w:lvlJc w:val="left"/>
      <w:pPr>
        <w:ind w:left="780" w:hanging="327"/>
        <w:jc w:val="left"/>
      </w:pPr>
      <w:rPr>
        <w:rFonts w:ascii="Georgia" w:eastAsia="Georgia" w:hAnsi="Georgia" w:cs="Georgia" w:hint="default"/>
        <w:b/>
        <w:bCs/>
        <w:i/>
        <w:iCs/>
        <w:spacing w:val="0"/>
        <w:w w:val="132"/>
        <w:sz w:val="20"/>
        <w:szCs w:val="20"/>
        <w:lang w:val="ru-RU" w:eastAsia="en-US" w:bidi="ar-SA"/>
      </w:rPr>
    </w:lvl>
    <w:lvl w:ilvl="1" w:tplc="53F66A8C">
      <w:numFmt w:val="bullet"/>
      <w:lvlText w:val="•"/>
      <w:lvlJc w:val="left"/>
      <w:pPr>
        <w:ind w:left="1371" w:hanging="327"/>
      </w:pPr>
      <w:rPr>
        <w:rFonts w:hint="default"/>
        <w:lang w:val="ru-RU" w:eastAsia="en-US" w:bidi="ar-SA"/>
      </w:rPr>
    </w:lvl>
    <w:lvl w:ilvl="2" w:tplc="DF94B06E">
      <w:numFmt w:val="bullet"/>
      <w:lvlText w:val="•"/>
      <w:lvlJc w:val="left"/>
      <w:pPr>
        <w:ind w:left="1962" w:hanging="327"/>
      </w:pPr>
      <w:rPr>
        <w:rFonts w:hint="default"/>
        <w:lang w:val="ru-RU" w:eastAsia="en-US" w:bidi="ar-SA"/>
      </w:rPr>
    </w:lvl>
    <w:lvl w:ilvl="3" w:tplc="F2821E38">
      <w:numFmt w:val="bullet"/>
      <w:lvlText w:val="•"/>
      <w:lvlJc w:val="left"/>
      <w:pPr>
        <w:ind w:left="2553" w:hanging="327"/>
      </w:pPr>
      <w:rPr>
        <w:rFonts w:hint="default"/>
        <w:lang w:val="ru-RU" w:eastAsia="en-US" w:bidi="ar-SA"/>
      </w:rPr>
    </w:lvl>
    <w:lvl w:ilvl="4" w:tplc="D46A6B28">
      <w:numFmt w:val="bullet"/>
      <w:lvlText w:val="•"/>
      <w:lvlJc w:val="left"/>
      <w:pPr>
        <w:ind w:left="3144" w:hanging="327"/>
      </w:pPr>
      <w:rPr>
        <w:rFonts w:hint="default"/>
        <w:lang w:val="ru-RU" w:eastAsia="en-US" w:bidi="ar-SA"/>
      </w:rPr>
    </w:lvl>
    <w:lvl w:ilvl="5" w:tplc="7B0E5E6A">
      <w:numFmt w:val="bullet"/>
      <w:lvlText w:val="•"/>
      <w:lvlJc w:val="left"/>
      <w:pPr>
        <w:ind w:left="3735" w:hanging="327"/>
      </w:pPr>
      <w:rPr>
        <w:rFonts w:hint="default"/>
        <w:lang w:val="ru-RU" w:eastAsia="en-US" w:bidi="ar-SA"/>
      </w:rPr>
    </w:lvl>
    <w:lvl w:ilvl="6" w:tplc="89306438">
      <w:numFmt w:val="bullet"/>
      <w:lvlText w:val="•"/>
      <w:lvlJc w:val="left"/>
      <w:pPr>
        <w:ind w:left="4326" w:hanging="327"/>
      </w:pPr>
      <w:rPr>
        <w:rFonts w:hint="default"/>
        <w:lang w:val="ru-RU" w:eastAsia="en-US" w:bidi="ar-SA"/>
      </w:rPr>
    </w:lvl>
    <w:lvl w:ilvl="7" w:tplc="3BDA6974">
      <w:numFmt w:val="bullet"/>
      <w:lvlText w:val="•"/>
      <w:lvlJc w:val="left"/>
      <w:pPr>
        <w:ind w:left="4918" w:hanging="327"/>
      </w:pPr>
      <w:rPr>
        <w:rFonts w:hint="default"/>
        <w:lang w:val="ru-RU" w:eastAsia="en-US" w:bidi="ar-SA"/>
      </w:rPr>
    </w:lvl>
    <w:lvl w:ilvl="8" w:tplc="EDFA20F4">
      <w:numFmt w:val="bullet"/>
      <w:lvlText w:val="•"/>
      <w:lvlJc w:val="left"/>
      <w:pPr>
        <w:ind w:left="5509" w:hanging="327"/>
      </w:pPr>
      <w:rPr>
        <w:rFonts w:hint="default"/>
        <w:lang w:val="ru-RU" w:eastAsia="en-US" w:bidi="ar-SA"/>
      </w:rPr>
    </w:lvl>
  </w:abstractNum>
  <w:abstractNum w:abstractNumId="9">
    <w:nsid w:val="59CE084C"/>
    <w:multiLevelType w:val="hybridMultilevel"/>
    <w:tmpl w:val="1ED2C098"/>
    <w:lvl w:ilvl="0" w:tplc="2982E2DA">
      <w:start w:val="1"/>
      <w:numFmt w:val="decimal"/>
      <w:lvlText w:val="%1)"/>
      <w:lvlJc w:val="left"/>
      <w:pPr>
        <w:ind w:left="780" w:hanging="327"/>
        <w:jc w:val="left"/>
      </w:pPr>
      <w:rPr>
        <w:rFonts w:ascii="Georgia" w:eastAsia="Georgia" w:hAnsi="Georgia" w:cs="Georgia" w:hint="default"/>
        <w:b/>
        <w:bCs/>
        <w:i/>
        <w:iCs/>
        <w:spacing w:val="0"/>
        <w:w w:val="132"/>
        <w:sz w:val="20"/>
        <w:szCs w:val="20"/>
        <w:lang w:val="ru-RU" w:eastAsia="en-US" w:bidi="ar-SA"/>
      </w:rPr>
    </w:lvl>
    <w:lvl w:ilvl="1" w:tplc="693E06B4">
      <w:numFmt w:val="bullet"/>
      <w:lvlText w:val="•"/>
      <w:lvlJc w:val="left"/>
      <w:pPr>
        <w:ind w:left="1371" w:hanging="327"/>
      </w:pPr>
      <w:rPr>
        <w:rFonts w:hint="default"/>
        <w:lang w:val="ru-RU" w:eastAsia="en-US" w:bidi="ar-SA"/>
      </w:rPr>
    </w:lvl>
    <w:lvl w:ilvl="2" w:tplc="7A06A80E">
      <w:numFmt w:val="bullet"/>
      <w:lvlText w:val="•"/>
      <w:lvlJc w:val="left"/>
      <w:pPr>
        <w:ind w:left="1962" w:hanging="327"/>
      </w:pPr>
      <w:rPr>
        <w:rFonts w:hint="default"/>
        <w:lang w:val="ru-RU" w:eastAsia="en-US" w:bidi="ar-SA"/>
      </w:rPr>
    </w:lvl>
    <w:lvl w:ilvl="3" w:tplc="D22EA6D6">
      <w:numFmt w:val="bullet"/>
      <w:lvlText w:val="•"/>
      <w:lvlJc w:val="left"/>
      <w:pPr>
        <w:ind w:left="2553" w:hanging="327"/>
      </w:pPr>
      <w:rPr>
        <w:rFonts w:hint="default"/>
        <w:lang w:val="ru-RU" w:eastAsia="en-US" w:bidi="ar-SA"/>
      </w:rPr>
    </w:lvl>
    <w:lvl w:ilvl="4" w:tplc="EEB2DD4C">
      <w:numFmt w:val="bullet"/>
      <w:lvlText w:val="•"/>
      <w:lvlJc w:val="left"/>
      <w:pPr>
        <w:ind w:left="3144" w:hanging="327"/>
      </w:pPr>
      <w:rPr>
        <w:rFonts w:hint="default"/>
        <w:lang w:val="ru-RU" w:eastAsia="en-US" w:bidi="ar-SA"/>
      </w:rPr>
    </w:lvl>
    <w:lvl w:ilvl="5" w:tplc="30545620">
      <w:numFmt w:val="bullet"/>
      <w:lvlText w:val="•"/>
      <w:lvlJc w:val="left"/>
      <w:pPr>
        <w:ind w:left="3735" w:hanging="327"/>
      </w:pPr>
      <w:rPr>
        <w:rFonts w:hint="default"/>
        <w:lang w:val="ru-RU" w:eastAsia="en-US" w:bidi="ar-SA"/>
      </w:rPr>
    </w:lvl>
    <w:lvl w:ilvl="6" w:tplc="8E6C3268">
      <w:numFmt w:val="bullet"/>
      <w:lvlText w:val="•"/>
      <w:lvlJc w:val="left"/>
      <w:pPr>
        <w:ind w:left="4326" w:hanging="327"/>
      </w:pPr>
      <w:rPr>
        <w:rFonts w:hint="default"/>
        <w:lang w:val="ru-RU" w:eastAsia="en-US" w:bidi="ar-SA"/>
      </w:rPr>
    </w:lvl>
    <w:lvl w:ilvl="7" w:tplc="0CC2CF52">
      <w:numFmt w:val="bullet"/>
      <w:lvlText w:val="•"/>
      <w:lvlJc w:val="left"/>
      <w:pPr>
        <w:ind w:left="4918" w:hanging="327"/>
      </w:pPr>
      <w:rPr>
        <w:rFonts w:hint="default"/>
        <w:lang w:val="ru-RU" w:eastAsia="en-US" w:bidi="ar-SA"/>
      </w:rPr>
    </w:lvl>
    <w:lvl w:ilvl="8" w:tplc="2AB8443E">
      <w:numFmt w:val="bullet"/>
      <w:lvlText w:val="•"/>
      <w:lvlJc w:val="left"/>
      <w:pPr>
        <w:ind w:left="5509" w:hanging="327"/>
      </w:pPr>
      <w:rPr>
        <w:rFonts w:hint="default"/>
        <w:lang w:val="ru-RU" w:eastAsia="en-US" w:bidi="ar-SA"/>
      </w:rPr>
    </w:lvl>
  </w:abstractNum>
  <w:abstractNum w:abstractNumId="10">
    <w:nsid w:val="64D87621"/>
    <w:multiLevelType w:val="hybridMultilevel"/>
    <w:tmpl w:val="486E3782"/>
    <w:lvl w:ilvl="0" w:tplc="EEE0C2A2">
      <w:numFmt w:val="bullet"/>
      <w:lvlText w:val="-"/>
      <w:lvlJc w:val="left"/>
      <w:pPr>
        <w:ind w:left="79" w:hanging="13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18"/>
        <w:szCs w:val="18"/>
        <w:lang w:val="ru-RU" w:eastAsia="en-US" w:bidi="ar-SA"/>
      </w:rPr>
    </w:lvl>
    <w:lvl w:ilvl="1" w:tplc="6748C900">
      <w:numFmt w:val="bullet"/>
      <w:lvlText w:val="•"/>
      <w:lvlJc w:val="left"/>
      <w:pPr>
        <w:ind w:left="266" w:hanging="130"/>
      </w:pPr>
      <w:rPr>
        <w:rFonts w:hint="default"/>
        <w:lang w:val="ru-RU" w:eastAsia="en-US" w:bidi="ar-SA"/>
      </w:rPr>
    </w:lvl>
    <w:lvl w:ilvl="2" w:tplc="B92A3790">
      <w:numFmt w:val="bullet"/>
      <w:lvlText w:val="•"/>
      <w:lvlJc w:val="left"/>
      <w:pPr>
        <w:ind w:left="453" w:hanging="130"/>
      </w:pPr>
      <w:rPr>
        <w:rFonts w:hint="default"/>
        <w:lang w:val="ru-RU" w:eastAsia="en-US" w:bidi="ar-SA"/>
      </w:rPr>
    </w:lvl>
    <w:lvl w:ilvl="3" w:tplc="DC1CC4CA"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4" w:tplc="0136D9EC">
      <w:numFmt w:val="bullet"/>
      <w:lvlText w:val="•"/>
      <w:lvlJc w:val="left"/>
      <w:pPr>
        <w:ind w:left="826" w:hanging="130"/>
      </w:pPr>
      <w:rPr>
        <w:rFonts w:hint="default"/>
        <w:lang w:val="ru-RU" w:eastAsia="en-US" w:bidi="ar-SA"/>
      </w:rPr>
    </w:lvl>
    <w:lvl w:ilvl="5" w:tplc="D54E876C"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6" w:tplc="A9DCD960">
      <w:numFmt w:val="bullet"/>
      <w:lvlText w:val="•"/>
      <w:lvlJc w:val="left"/>
      <w:pPr>
        <w:ind w:left="1199" w:hanging="130"/>
      </w:pPr>
      <w:rPr>
        <w:rFonts w:hint="default"/>
        <w:lang w:val="ru-RU" w:eastAsia="en-US" w:bidi="ar-SA"/>
      </w:rPr>
    </w:lvl>
    <w:lvl w:ilvl="7" w:tplc="ECAE729C"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8" w:tplc="40FEAC44"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</w:abstractNum>
  <w:abstractNum w:abstractNumId="11">
    <w:nsid w:val="6510605B"/>
    <w:multiLevelType w:val="hybridMultilevel"/>
    <w:tmpl w:val="806644CC"/>
    <w:lvl w:ilvl="0" w:tplc="CB9CD69C">
      <w:start w:val="4"/>
      <w:numFmt w:val="decimal"/>
      <w:lvlText w:val="%1"/>
      <w:lvlJc w:val="left"/>
      <w:pPr>
        <w:ind w:left="2274" w:hanging="1990"/>
        <w:jc w:val="left"/>
      </w:pPr>
      <w:rPr>
        <w:rFonts w:hint="default"/>
        <w:spacing w:val="0"/>
        <w:w w:val="98"/>
        <w:lang w:val="ru-RU" w:eastAsia="en-US" w:bidi="ar-SA"/>
      </w:rPr>
    </w:lvl>
    <w:lvl w:ilvl="1" w:tplc="9BAC8570">
      <w:numFmt w:val="bullet"/>
      <w:lvlText w:val="•"/>
      <w:lvlJc w:val="left"/>
      <w:pPr>
        <w:ind w:left="2445" w:hanging="1990"/>
      </w:pPr>
      <w:rPr>
        <w:rFonts w:hint="default"/>
        <w:lang w:val="ru-RU" w:eastAsia="en-US" w:bidi="ar-SA"/>
      </w:rPr>
    </w:lvl>
    <w:lvl w:ilvl="2" w:tplc="A8543E28">
      <w:numFmt w:val="bullet"/>
      <w:lvlText w:val="•"/>
      <w:lvlJc w:val="left"/>
      <w:pPr>
        <w:ind w:left="2904" w:hanging="1990"/>
      </w:pPr>
      <w:rPr>
        <w:rFonts w:hint="default"/>
        <w:lang w:val="ru-RU" w:eastAsia="en-US" w:bidi="ar-SA"/>
      </w:rPr>
    </w:lvl>
    <w:lvl w:ilvl="3" w:tplc="005AB874">
      <w:numFmt w:val="bullet"/>
      <w:lvlText w:val="•"/>
      <w:lvlJc w:val="left"/>
      <w:pPr>
        <w:ind w:left="3363" w:hanging="1990"/>
      </w:pPr>
      <w:rPr>
        <w:rFonts w:hint="default"/>
        <w:lang w:val="ru-RU" w:eastAsia="en-US" w:bidi="ar-SA"/>
      </w:rPr>
    </w:lvl>
    <w:lvl w:ilvl="4" w:tplc="AFCA4CD4">
      <w:numFmt w:val="bullet"/>
      <w:lvlText w:val="•"/>
      <w:lvlJc w:val="left"/>
      <w:pPr>
        <w:ind w:left="3822" w:hanging="1990"/>
      </w:pPr>
      <w:rPr>
        <w:rFonts w:hint="default"/>
        <w:lang w:val="ru-RU" w:eastAsia="en-US" w:bidi="ar-SA"/>
      </w:rPr>
    </w:lvl>
    <w:lvl w:ilvl="5" w:tplc="DBD2BA06">
      <w:numFmt w:val="bullet"/>
      <w:lvlText w:val="•"/>
      <w:lvlJc w:val="left"/>
      <w:pPr>
        <w:ind w:left="4281" w:hanging="1990"/>
      </w:pPr>
      <w:rPr>
        <w:rFonts w:hint="default"/>
        <w:lang w:val="ru-RU" w:eastAsia="en-US" w:bidi="ar-SA"/>
      </w:rPr>
    </w:lvl>
    <w:lvl w:ilvl="6" w:tplc="FD64A3FE">
      <w:numFmt w:val="bullet"/>
      <w:lvlText w:val="•"/>
      <w:lvlJc w:val="left"/>
      <w:pPr>
        <w:ind w:left="4740" w:hanging="1990"/>
      </w:pPr>
      <w:rPr>
        <w:rFonts w:hint="default"/>
        <w:lang w:val="ru-RU" w:eastAsia="en-US" w:bidi="ar-SA"/>
      </w:rPr>
    </w:lvl>
    <w:lvl w:ilvl="7" w:tplc="E5DE312A">
      <w:numFmt w:val="bullet"/>
      <w:lvlText w:val="•"/>
      <w:lvlJc w:val="left"/>
      <w:pPr>
        <w:ind w:left="5200" w:hanging="1990"/>
      </w:pPr>
      <w:rPr>
        <w:rFonts w:hint="default"/>
        <w:lang w:val="ru-RU" w:eastAsia="en-US" w:bidi="ar-SA"/>
      </w:rPr>
    </w:lvl>
    <w:lvl w:ilvl="8" w:tplc="6EE824E0">
      <w:numFmt w:val="bullet"/>
      <w:lvlText w:val="•"/>
      <w:lvlJc w:val="left"/>
      <w:pPr>
        <w:ind w:left="5659" w:hanging="1990"/>
      </w:pPr>
      <w:rPr>
        <w:rFonts w:hint="default"/>
        <w:lang w:val="ru-RU" w:eastAsia="en-US" w:bidi="ar-SA"/>
      </w:rPr>
    </w:lvl>
  </w:abstractNum>
  <w:abstractNum w:abstractNumId="12">
    <w:nsid w:val="6D2C084D"/>
    <w:multiLevelType w:val="hybridMultilevel"/>
    <w:tmpl w:val="3B328038"/>
    <w:lvl w:ilvl="0" w:tplc="4A4A6A00">
      <w:numFmt w:val="bullet"/>
      <w:lvlText w:val="-"/>
      <w:lvlJc w:val="left"/>
      <w:pPr>
        <w:ind w:left="79" w:hanging="13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18"/>
        <w:szCs w:val="18"/>
        <w:lang w:val="ru-RU" w:eastAsia="en-US" w:bidi="ar-SA"/>
      </w:rPr>
    </w:lvl>
    <w:lvl w:ilvl="1" w:tplc="E1842580">
      <w:numFmt w:val="bullet"/>
      <w:lvlText w:val="•"/>
      <w:lvlJc w:val="left"/>
      <w:pPr>
        <w:ind w:left="266" w:hanging="130"/>
      </w:pPr>
      <w:rPr>
        <w:rFonts w:hint="default"/>
        <w:lang w:val="ru-RU" w:eastAsia="en-US" w:bidi="ar-SA"/>
      </w:rPr>
    </w:lvl>
    <w:lvl w:ilvl="2" w:tplc="0C9E57A2">
      <w:numFmt w:val="bullet"/>
      <w:lvlText w:val="•"/>
      <w:lvlJc w:val="left"/>
      <w:pPr>
        <w:ind w:left="453" w:hanging="130"/>
      </w:pPr>
      <w:rPr>
        <w:rFonts w:hint="default"/>
        <w:lang w:val="ru-RU" w:eastAsia="en-US" w:bidi="ar-SA"/>
      </w:rPr>
    </w:lvl>
    <w:lvl w:ilvl="3" w:tplc="6D2CC4C4"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4" w:tplc="43F09CC8">
      <w:numFmt w:val="bullet"/>
      <w:lvlText w:val="•"/>
      <w:lvlJc w:val="left"/>
      <w:pPr>
        <w:ind w:left="826" w:hanging="130"/>
      </w:pPr>
      <w:rPr>
        <w:rFonts w:hint="default"/>
        <w:lang w:val="ru-RU" w:eastAsia="en-US" w:bidi="ar-SA"/>
      </w:rPr>
    </w:lvl>
    <w:lvl w:ilvl="5" w:tplc="302C56B8">
      <w:numFmt w:val="bullet"/>
      <w:lvlText w:val="•"/>
      <w:lvlJc w:val="left"/>
      <w:pPr>
        <w:ind w:left="1013" w:hanging="130"/>
      </w:pPr>
      <w:rPr>
        <w:rFonts w:hint="default"/>
        <w:lang w:val="ru-RU" w:eastAsia="en-US" w:bidi="ar-SA"/>
      </w:rPr>
    </w:lvl>
    <w:lvl w:ilvl="6" w:tplc="2D72F5B6">
      <w:numFmt w:val="bullet"/>
      <w:lvlText w:val="•"/>
      <w:lvlJc w:val="left"/>
      <w:pPr>
        <w:ind w:left="1199" w:hanging="130"/>
      </w:pPr>
      <w:rPr>
        <w:rFonts w:hint="default"/>
        <w:lang w:val="ru-RU" w:eastAsia="en-US" w:bidi="ar-SA"/>
      </w:rPr>
    </w:lvl>
    <w:lvl w:ilvl="7" w:tplc="F6862E3E">
      <w:numFmt w:val="bullet"/>
      <w:lvlText w:val="•"/>
      <w:lvlJc w:val="left"/>
      <w:pPr>
        <w:ind w:left="1386" w:hanging="130"/>
      </w:pPr>
      <w:rPr>
        <w:rFonts w:hint="default"/>
        <w:lang w:val="ru-RU" w:eastAsia="en-US" w:bidi="ar-SA"/>
      </w:rPr>
    </w:lvl>
    <w:lvl w:ilvl="8" w:tplc="5010DAEE">
      <w:numFmt w:val="bullet"/>
      <w:lvlText w:val="•"/>
      <w:lvlJc w:val="left"/>
      <w:pPr>
        <w:ind w:left="1572" w:hanging="13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0"/>
  </w:num>
  <w:num w:numId="5">
    <w:abstractNumId w:val="3"/>
  </w:num>
  <w:num w:numId="6">
    <w:abstractNumId w:val="1"/>
  </w:num>
  <w:num w:numId="7">
    <w:abstractNumId w:val="7"/>
  </w:num>
  <w:num w:numId="8">
    <w:abstractNumId w:val="12"/>
  </w:num>
  <w:num w:numId="9">
    <w:abstractNumId w:val="4"/>
  </w:num>
  <w:num w:numId="10">
    <w:abstractNumId w:val="8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775E"/>
    <w:rsid w:val="001F1BBE"/>
    <w:rsid w:val="00471E35"/>
    <w:rsid w:val="005701F5"/>
    <w:rsid w:val="006166C3"/>
    <w:rsid w:val="006B679F"/>
    <w:rsid w:val="006C496B"/>
    <w:rsid w:val="0071775E"/>
    <w:rsid w:val="00B71AEB"/>
    <w:rsid w:val="00BA0893"/>
    <w:rsid w:val="00D620AE"/>
    <w:rsid w:val="00DA5BD7"/>
    <w:rsid w:val="00DF6D79"/>
    <w:rsid w:val="00F3593C"/>
    <w:rsid w:val="00FB4849"/>
    <w:rsid w:val="00FF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link w:val="10"/>
    <w:uiPriority w:val="1"/>
    <w:qFormat/>
    <w:pPr>
      <w:spacing w:before="73"/>
      <w:ind w:left="17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spacing w:before="66"/>
      <w:ind w:left="171"/>
      <w:outlineLvl w:val="1"/>
    </w:pPr>
    <w:rPr>
      <w:rFonts w:ascii="Arial" w:eastAsia="Arial" w:hAnsi="Arial" w:cs="Arial"/>
      <w:b/>
      <w:bCs/>
    </w:rPr>
  </w:style>
  <w:style w:type="paragraph" w:styleId="3">
    <w:name w:val="heading 3"/>
    <w:basedOn w:val="a"/>
    <w:link w:val="30"/>
    <w:uiPriority w:val="1"/>
    <w:qFormat/>
    <w:pPr>
      <w:spacing w:before="178"/>
      <w:ind w:left="171"/>
      <w:outlineLvl w:val="2"/>
    </w:pPr>
    <w:rPr>
      <w:rFonts w:ascii="Microsoft Sans Serif" w:eastAsia="Microsoft Sans Serif" w:hAnsi="Microsoft Sans Serif" w:cs="Microsoft Sans Serif"/>
    </w:rPr>
  </w:style>
  <w:style w:type="paragraph" w:styleId="4">
    <w:name w:val="heading 4"/>
    <w:basedOn w:val="a"/>
    <w:link w:val="40"/>
    <w:uiPriority w:val="1"/>
    <w:qFormat/>
    <w:pPr>
      <w:spacing w:before="73"/>
      <w:ind w:left="779" w:hanging="325"/>
      <w:outlineLvl w:val="3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54" w:right="168" w:hanging="171"/>
      <w:jc w:val="both"/>
    </w:pPr>
    <w:rPr>
      <w:sz w:val="20"/>
      <w:szCs w:val="20"/>
    </w:rPr>
  </w:style>
  <w:style w:type="paragraph" w:styleId="a5">
    <w:name w:val="Title"/>
    <w:basedOn w:val="a"/>
    <w:link w:val="a6"/>
    <w:uiPriority w:val="1"/>
    <w:qFormat/>
    <w:pPr>
      <w:spacing w:before="544"/>
      <w:ind w:left="642" w:right="582" w:firstLine="225"/>
      <w:jc w:val="center"/>
    </w:pPr>
    <w:rPr>
      <w:rFonts w:ascii="Corbel" w:eastAsia="Corbel" w:hAnsi="Corbel" w:cs="Corbel"/>
      <w:b/>
      <w:bCs/>
      <w:sz w:val="60"/>
      <w:szCs w:val="60"/>
    </w:rPr>
  </w:style>
  <w:style w:type="paragraph" w:styleId="a7">
    <w:name w:val="List Paragraph"/>
    <w:basedOn w:val="a"/>
    <w:uiPriority w:val="1"/>
    <w:qFormat/>
    <w:pPr>
      <w:spacing w:before="57"/>
      <w:ind w:left="779" w:hanging="325"/>
    </w:pPr>
  </w:style>
  <w:style w:type="paragraph" w:customStyle="1" w:styleId="TableParagraph">
    <w:name w:val="Table Paragraph"/>
    <w:basedOn w:val="a"/>
    <w:uiPriority w:val="1"/>
    <w:qFormat/>
    <w:pPr>
      <w:ind w:left="79"/>
    </w:pPr>
  </w:style>
  <w:style w:type="character" w:customStyle="1" w:styleId="10">
    <w:name w:val="Заголовок 1 Знак"/>
    <w:basedOn w:val="a0"/>
    <w:link w:val="1"/>
    <w:uiPriority w:val="1"/>
    <w:rsid w:val="006B679F"/>
    <w:rPr>
      <w:rFonts w:ascii="Arial" w:eastAsia="Arial" w:hAnsi="Arial" w:cs="Arial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6B679F"/>
    <w:rPr>
      <w:rFonts w:ascii="Arial" w:eastAsia="Arial" w:hAnsi="Arial" w:cs="Arial"/>
      <w:b/>
      <w:bCs/>
      <w:lang w:val="ru-RU"/>
    </w:rPr>
  </w:style>
  <w:style w:type="character" w:customStyle="1" w:styleId="30">
    <w:name w:val="Заголовок 3 Знак"/>
    <w:basedOn w:val="a0"/>
    <w:link w:val="3"/>
    <w:uiPriority w:val="1"/>
    <w:rsid w:val="006B679F"/>
    <w:rPr>
      <w:rFonts w:ascii="Microsoft Sans Serif" w:eastAsia="Microsoft Sans Serif" w:hAnsi="Microsoft Sans Serif" w:cs="Microsoft Sans Serif"/>
      <w:lang w:val="ru-RU"/>
    </w:rPr>
  </w:style>
  <w:style w:type="character" w:customStyle="1" w:styleId="40">
    <w:name w:val="Заголовок 4 Знак"/>
    <w:basedOn w:val="a0"/>
    <w:link w:val="4"/>
    <w:uiPriority w:val="1"/>
    <w:rsid w:val="006B679F"/>
    <w:rPr>
      <w:rFonts w:ascii="Georgia" w:eastAsia="Georgia" w:hAnsi="Georgia" w:cs="Georgia"/>
      <w:b/>
      <w:bCs/>
      <w:i/>
      <w:iCs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B679F"/>
    <w:rPr>
      <w:rFonts w:ascii="Cambria" w:eastAsia="Cambria" w:hAnsi="Cambria" w:cs="Cambria"/>
      <w:sz w:val="20"/>
      <w:szCs w:val="20"/>
      <w:lang w:val="ru-RU"/>
    </w:rPr>
  </w:style>
  <w:style w:type="character" w:customStyle="1" w:styleId="a6">
    <w:name w:val="Название Знак"/>
    <w:basedOn w:val="a0"/>
    <w:link w:val="a5"/>
    <w:uiPriority w:val="1"/>
    <w:rsid w:val="006B679F"/>
    <w:rPr>
      <w:rFonts w:ascii="Corbel" w:eastAsia="Corbel" w:hAnsi="Corbel" w:cs="Corbel"/>
      <w:b/>
      <w:bCs/>
      <w:sz w:val="60"/>
      <w:szCs w:val="60"/>
      <w:lang w:val="ru-RU"/>
    </w:rPr>
  </w:style>
  <w:style w:type="paragraph" w:styleId="a8">
    <w:name w:val="Subtitle"/>
    <w:basedOn w:val="a"/>
    <w:next w:val="a"/>
    <w:link w:val="a9"/>
    <w:uiPriority w:val="11"/>
    <w:qFormat/>
    <w:rsid w:val="00616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16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FB48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B4849"/>
    <w:rPr>
      <w:rFonts w:ascii="Cambria" w:eastAsia="Cambria" w:hAnsi="Cambria" w:cs="Cambria"/>
      <w:lang w:val="ru-RU"/>
    </w:rPr>
  </w:style>
  <w:style w:type="paragraph" w:styleId="ac">
    <w:name w:val="footer"/>
    <w:basedOn w:val="a"/>
    <w:link w:val="ad"/>
    <w:uiPriority w:val="99"/>
    <w:unhideWhenUsed/>
    <w:rsid w:val="00FB48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B4849"/>
    <w:rPr>
      <w:rFonts w:ascii="Cambria" w:eastAsia="Cambria" w:hAnsi="Cambria" w:cs="Cambria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DA5BD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5BD7"/>
    <w:rPr>
      <w:rFonts w:ascii="Tahoma" w:eastAsia="Cambri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link w:val="10"/>
    <w:uiPriority w:val="1"/>
    <w:qFormat/>
    <w:pPr>
      <w:spacing w:before="73"/>
      <w:ind w:left="17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spacing w:before="66"/>
      <w:ind w:left="171"/>
      <w:outlineLvl w:val="1"/>
    </w:pPr>
    <w:rPr>
      <w:rFonts w:ascii="Arial" w:eastAsia="Arial" w:hAnsi="Arial" w:cs="Arial"/>
      <w:b/>
      <w:bCs/>
    </w:rPr>
  </w:style>
  <w:style w:type="paragraph" w:styleId="3">
    <w:name w:val="heading 3"/>
    <w:basedOn w:val="a"/>
    <w:link w:val="30"/>
    <w:uiPriority w:val="1"/>
    <w:qFormat/>
    <w:pPr>
      <w:spacing w:before="178"/>
      <w:ind w:left="171"/>
      <w:outlineLvl w:val="2"/>
    </w:pPr>
    <w:rPr>
      <w:rFonts w:ascii="Microsoft Sans Serif" w:eastAsia="Microsoft Sans Serif" w:hAnsi="Microsoft Sans Serif" w:cs="Microsoft Sans Serif"/>
    </w:rPr>
  </w:style>
  <w:style w:type="paragraph" w:styleId="4">
    <w:name w:val="heading 4"/>
    <w:basedOn w:val="a"/>
    <w:link w:val="40"/>
    <w:uiPriority w:val="1"/>
    <w:qFormat/>
    <w:pPr>
      <w:spacing w:before="73"/>
      <w:ind w:left="779" w:hanging="325"/>
      <w:outlineLvl w:val="3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54" w:right="168" w:hanging="171"/>
      <w:jc w:val="both"/>
    </w:pPr>
    <w:rPr>
      <w:sz w:val="20"/>
      <w:szCs w:val="20"/>
    </w:rPr>
  </w:style>
  <w:style w:type="paragraph" w:styleId="a5">
    <w:name w:val="Title"/>
    <w:basedOn w:val="a"/>
    <w:link w:val="a6"/>
    <w:uiPriority w:val="1"/>
    <w:qFormat/>
    <w:pPr>
      <w:spacing w:before="544"/>
      <w:ind w:left="642" w:right="582" w:firstLine="225"/>
      <w:jc w:val="center"/>
    </w:pPr>
    <w:rPr>
      <w:rFonts w:ascii="Corbel" w:eastAsia="Corbel" w:hAnsi="Corbel" w:cs="Corbel"/>
      <w:b/>
      <w:bCs/>
      <w:sz w:val="60"/>
      <w:szCs w:val="60"/>
    </w:rPr>
  </w:style>
  <w:style w:type="paragraph" w:styleId="a7">
    <w:name w:val="List Paragraph"/>
    <w:basedOn w:val="a"/>
    <w:uiPriority w:val="1"/>
    <w:qFormat/>
    <w:pPr>
      <w:spacing w:before="57"/>
      <w:ind w:left="779" w:hanging="325"/>
    </w:pPr>
  </w:style>
  <w:style w:type="paragraph" w:customStyle="1" w:styleId="TableParagraph">
    <w:name w:val="Table Paragraph"/>
    <w:basedOn w:val="a"/>
    <w:uiPriority w:val="1"/>
    <w:qFormat/>
    <w:pPr>
      <w:ind w:left="79"/>
    </w:pPr>
  </w:style>
  <w:style w:type="character" w:customStyle="1" w:styleId="10">
    <w:name w:val="Заголовок 1 Знак"/>
    <w:basedOn w:val="a0"/>
    <w:link w:val="1"/>
    <w:uiPriority w:val="1"/>
    <w:rsid w:val="006B679F"/>
    <w:rPr>
      <w:rFonts w:ascii="Arial" w:eastAsia="Arial" w:hAnsi="Arial" w:cs="Arial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6B679F"/>
    <w:rPr>
      <w:rFonts w:ascii="Arial" w:eastAsia="Arial" w:hAnsi="Arial" w:cs="Arial"/>
      <w:b/>
      <w:bCs/>
      <w:lang w:val="ru-RU"/>
    </w:rPr>
  </w:style>
  <w:style w:type="character" w:customStyle="1" w:styleId="30">
    <w:name w:val="Заголовок 3 Знак"/>
    <w:basedOn w:val="a0"/>
    <w:link w:val="3"/>
    <w:uiPriority w:val="1"/>
    <w:rsid w:val="006B679F"/>
    <w:rPr>
      <w:rFonts w:ascii="Microsoft Sans Serif" w:eastAsia="Microsoft Sans Serif" w:hAnsi="Microsoft Sans Serif" w:cs="Microsoft Sans Serif"/>
      <w:lang w:val="ru-RU"/>
    </w:rPr>
  </w:style>
  <w:style w:type="character" w:customStyle="1" w:styleId="40">
    <w:name w:val="Заголовок 4 Знак"/>
    <w:basedOn w:val="a0"/>
    <w:link w:val="4"/>
    <w:uiPriority w:val="1"/>
    <w:rsid w:val="006B679F"/>
    <w:rPr>
      <w:rFonts w:ascii="Georgia" w:eastAsia="Georgia" w:hAnsi="Georgia" w:cs="Georgia"/>
      <w:b/>
      <w:bCs/>
      <w:i/>
      <w:iCs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B679F"/>
    <w:rPr>
      <w:rFonts w:ascii="Cambria" w:eastAsia="Cambria" w:hAnsi="Cambria" w:cs="Cambria"/>
      <w:sz w:val="20"/>
      <w:szCs w:val="20"/>
      <w:lang w:val="ru-RU"/>
    </w:rPr>
  </w:style>
  <w:style w:type="character" w:customStyle="1" w:styleId="a6">
    <w:name w:val="Название Знак"/>
    <w:basedOn w:val="a0"/>
    <w:link w:val="a5"/>
    <w:uiPriority w:val="1"/>
    <w:rsid w:val="006B679F"/>
    <w:rPr>
      <w:rFonts w:ascii="Corbel" w:eastAsia="Corbel" w:hAnsi="Corbel" w:cs="Corbel"/>
      <w:b/>
      <w:bCs/>
      <w:sz w:val="60"/>
      <w:szCs w:val="60"/>
      <w:lang w:val="ru-RU"/>
    </w:rPr>
  </w:style>
  <w:style w:type="paragraph" w:styleId="a8">
    <w:name w:val="Subtitle"/>
    <w:basedOn w:val="a"/>
    <w:next w:val="a"/>
    <w:link w:val="a9"/>
    <w:uiPriority w:val="11"/>
    <w:qFormat/>
    <w:rsid w:val="00616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16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FB48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B4849"/>
    <w:rPr>
      <w:rFonts w:ascii="Cambria" w:eastAsia="Cambria" w:hAnsi="Cambria" w:cs="Cambria"/>
      <w:lang w:val="ru-RU"/>
    </w:rPr>
  </w:style>
  <w:style w:type="paragraph" w:styleId="ac">
    <w:name w:val="footer"/>
    <w:basedOn w:val="a"/>
    <w:link w:val="ad"/>
    <w:uiPriority w:val="99"/>
    <w:unhideWhenUsed/>
    <w:rsid w:val="00FB48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B4849"/>
    <w:rPr>
      <w:rFonts w:ascii="Cambria" w:eastAsia="Cambria" w:hAnsi="Cambria" w:cs="Cambria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DA5BD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5BD7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kiv.instrao/" TargetMode="External"/><Relationship Id="rId18" Type="http://schemas.openxmlformats.org/officeDocument/2006/relationships/hyperlink" Target="http://skiv.instrao.ru/" TargetMode="External"/><Relationship Id="rId26" Type="http://schemas.openxmlformats.org/officeDocument/2006/relationships/hyperlink" Target="http://skiv.instrao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kiv.instrao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kiv/" TargetMode="External"/><Relationship Id="rId17" Type="http://schemas.openxmlformats.org/officeDocument/2006/relationships/hyperlink" Target="http://skiv.instrao/" TargetMode="External"/><Relationship Id="rId25" Type="http://schemas.openxmlformats.org/officeDocument/2006/relationships/hyperlink" Target="http://skiv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kiv.instrao/" TargetMode="External"/><Relationship Id="rId20" Type="http://schemas.openxmlformats.org/officeDocument/2006/relationships/hyperlink" Target="http://skiv.instrao.ru/" TargetMode="External"/><Relationship Id="rId29" Type="http://schemas.openxmlformats.org/officeDocument/2006/relationships/hyperlink" Target="http://skiv.instrao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kiv.instrao/" TargetMode="External"/><Relationship Id="rId24" Type="http://schemas.openxmlformats.org/officeDocument/2006/relationships/hyperlink" Target="http://skiv.instrao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kiv.instrao/" TargetMode="External"/><Relationship Id="rId23" Type="http://schemas.openxmlformats.org/officeDocument/2006/relationships/hyperlink" Target="http://skiv/" TargetMode="External"/><Relationship Id="rId28" Type="http://schemas.openxmlformats.org/officeDocument/2006/relationships/hyperlink" Target="http://skiv/" TargetMode="External"/><Relationship Id="rId10" Type="http://schemas.openxmlformats.org/officeDocument/2006/relationships/hyperlink" Target="http://skiv.instrao/" TargetMode="External"/><Relationship Id="rId19" Type="http://schemas.openxmlformats.org/officeDocument/2006/relationships/hyperlink" Target="http://skiv.instrao/" TargetMode="External"/><Relationship Id="rId31" Type="http://schemas.openxmlformats.org/officeDocument/2006/relationships/hyperlink" Target="http://ski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iv.instrao.ru/)" TargetMode="External"/><Relationship Id="rId14" Type="http://schemas.openxmlformats.org/officeDocument/2006/relationships/hyperlink" Target="http://skiv/" TargetMode="External"/><Relationship Id="rId22" Type="http://schemas.openxmlformats.org/officeDocument/2006/relationships/hyperlink" Target="http://skiv.instrao/" TargetMode="External"/><Relationship Id="rId27" Type="http://schemas.openxmlformats.org/officeDocument/2006/relationships/hyperlink" Target="http://skiv.instrao/" TargetMode="External"/><Relationship Id="rId30" Type="http://schemas.openxmlformats.org/officeDocument/2006/relationships/hyperlink" Target="http://skiv.instrao/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10800</Words>
  <Characters>61565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2025-09-08T15:40:00Z</dcterms:created>
  <dcterms:modified xsi:type="dcterms:W3CDTF">2025-09-13T21:15:00Z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2025-09-08T00:00:00Z</vt:filetime>
  </property>
  <property fmtid="{D5CDD505-2E9C-101B-9397-08002B2CF9AE}" pid="5" name="Producer">
    <vt:lpwstr>Adobe PDF Library 10.0.1</vt:lpwstr>
  </property>
</Properties>
</file>