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EC7" w:rsidRDefault="00DF0EC7" w:rsidP="00DF0EC7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Муниципальное автономное общеобразовательное учреждение                                     </w:t>
      </w:r>
      <w:proofErr w:type="gramStart"/>
      <w:r>
        <w:rPr>
          <w:rFonts w:eastAsia="Calibri"/>
          <w:sz w:val="28"/>
          <w:szCs w:val="28"/>
        </w:rPr>
        <w:t xml:space="preserve">   «</w:t>
      </w:r>
      <w:proofErr w:type="gramEnd"/>
      <w:r>
        <w:rPr>
          <w:rFonts w:eastAsia="Calibri"/>
          <w:sz w:val="28"/>
          <w:szCs w:val="28"/>
        </w:rPr>
        <w:t>Ярковская средняя общеобразовательная школа»</w:t>
      </w:r>
    </w:p>
    <w:p w:rsidR="00DF0EC7" w:rsidRDefault="00DF0EC7" w:rsidP="00DF0EC7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t>_______________________________________________________________</w:t>
      </w:r>
    </w:p>
    <w:p w:rsidR="00DF0EC7" w:rsidRDefault="00DF0EC7" w:rsidP="00DF0EC7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jc w:val="center"/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625530 Тюменская область, </w:t>
      </w:r>
      <w:proofErr w:type="spellStart"/>
      <w:r>
        <w:rPr>
          <w:bCs/>
          <w:snapToGrid w:val="0"/>
          <w:color w:val="000000"/>
          <w:sz w:val="24"/>
          <w:szCs w:val="24"/>
        </w:rPr>
        <w:t>Ярковский</w:t>
      </w:r>
      <w:proofErr w:type="spellEnd"/>
      <w:r>
        <w:rPr>
          <w:bCs/>
          <w:snapToGrid w:val="0"/>
          <w:color w:val="000000"/>
          <w:sz w:val="24"/>
          <w:szCs w:val="24"/>
        </w:rPr>
        <w:t xml:space="preserve"> район, с. Ярково ул. Полевая д.9,</w:t>
      </w:r>
    </w:p>
    <w:p w:rsidR="00DF0EC7" w:rsidRDefault="00DF0EC7" w:rsidP="00DF0EC7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jc w:val="center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4"/>
          <w:szCs w:val="24"/>
        </w:rPr>
        <w:t>приемная тел/факс 8(34531)26-8-02, бухгалтерия 8(34531)25-1-56</w:t>
      </w:r>
      <w:r>
        <w:rPr>
          <w:bCs/>
          <w:snapToGrid w:val="0"/>
          <w:color w:val="000000"/>
          <w:sz w:val="28"/>
          <w:szCs w:val="28"/>
        </w:rPr>
        <w:t xml:space="preserve">  </w:t>
      </w:r>
    </w:p>
    <w:p w:rsidR="00915E83" w:rsidRPr="00A96015" w:rsidRDefault="00DF0EC7" w:rsidP="00915E83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электронная почта </w:t>
      </w:r>
      <w:hyperlink r:id="rId5" w:history="1">
        <w:r w:rsidR="00915E83">
          <w:rPr>
            <w:rStyle w:val="a3"/>
            <w:rFonts w:ascii="Arial" w:hAnsi="Arial" w:cs="Arial"/>
            <w:szCs w:val="24"/>
          </w:rPr>
          <w:t>yarkschool@obl72.ru</w:t>
        </w:r>
      </w:hyperlink>
    </w:p>
    <w:p w:rsidR="00DF0EC7" w:rsidRDefault="00DF0EC7" w:rsidP="00DF0EC7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jc w:val="center"/>
        <w:rPr>
          <w:color w:val="000000"/>
          <w:sz w:val="24"/>
          <w:szCs w:val="24"/>
        </w:rPr>
      </w:pPr>
    </w:p>
    <w:p w:rsidR="00DF0EC7" w:rsidRDefault="00DF0EC7" w:rsidP="00DF0EC7">
      <w:pPr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</w:t>
      </w:r>
    </w:p>
    <w:p w:rsidR="00DF0EC7" w:rsidRDefault="00DF0EC7" w:rsidP="00DF0EC7">
      <w:pPr>
        <w:rPr>
          <w:rFonts w:eastAsia="Calibri"/>
        </w:rPr>
      </w:pPr>
    </w:p>
    <w:p w:rsidR="00DF0EC7" w:rsidRDefault="00DF0EC7" w:rsidP="00DF0EC7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 </w:t>
      </w:r>
      <w:r w:rsidR="00632E80">
        <w:rPr>
          <w:rFonts w:eastAsia="Calibri"/>
        </w:rPr>
        <w:t xml:space="preserve">  </w:t>
      </w:r>
      <w:r>
        <w:rPr>
          <w:rFonts w:eastAsia="Calibri"/>
          <w:sz w:val="24"/>
          <w:szCs w:val="24"/>
        </w:rPr>
        <w:t xml:space="preserve">Утверждено </w:t>
      </w:r>
    </w:p>
    <w:p w:rsidR="00DF0EC7" w:rsidRDefault="00DF0EC7" w:rsidP="00DF0EC7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Приказом директора </w:t>
      </w:r>
    </w:p>
    <w:p w:rsidR="00DF0EC7" w:rsidRDefault="00632E80" w:rsidP="00632E80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</w:t>
      </w:r>
      <w:r w:rsidR="00DF0EC7">
        <w:rPr>
          <w:rFonts w:eastAsia="Calibri"/>
          <w:sz w:val="24"/>
          <w:szCs w:val="24"/>
        </w:rPr>
        <w:t xml:space="preserve">МАОУ «Ярковская СОШ» </w:t>
      </w:r>
    </w:p>
    <w:p w:rsidR="00DF0EC7" w:rsidRPr="00CF46C2" w:rsidRDefault="00DF0EC7" w:rsidP="00DF0EC7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</w:t>
      </w:r>
      <w:r w:rsidR="00632E80">
        <w:rPr>
          <w:rFonts w:eastAsia="Calibri"/>
          <w:sz w:val="24"/>
          <w:szCs w:val="24"/>
        </w:rPr>
        <w:t xml:space="preserve">                          №</w:t>
      </w:r>
      <w:r w:rsidR="00915E83">
        <w:rPr>
          <w:rFonts w:eastAsia="Calibri"/>
          <w:sz w:val="24"/>
          <w:szCs w:val="24"/>
        </w:rPr>
        <w:t>203</w:t>
      </w:r>
      <w:r w:rsidRPr="00CF46C2">
        <w:rPr>
          <w:rFonts w:eastAsia="Calibri"/>
          <w:sz w:val="24"/>
          <w:szCs w:val="24"/>
        </w:rPr>
        <w:t xml:space="preserve">-ОД  </w:t>
      </w:r>
    </w:p>
    <w:p w:rsidR="00DF0EC7" w:rsidRPr="00CF46C2" w:rsidRDefault="00DF0EC7" w:rsidP="00DF0EC7">
      <w:pPr>
        <w:jc w:val="center"/>
        <w:rPr>
          <w:rFonts w:eastAsia="Calibri"/>
          <w:sz w:val="24"/>
          <w:szCs w:val="24"/>
        </w:rPr>
      </w:pPr>
      <w:r w:rsidRPr="00CF46C2">
        <w:rPr>
          <w:rFonts w:eastAsia="Calibri"/>
          <w:sz w:val="24"/>
          <w:szCs w:val="24"/>
        </w:rPr>
        <w:t xml:space="preserve">                                                                                 </w:t>
      </w:r>
      <w:r w:rsidR="00632E80" w:rsidRPr="00CF46C2">
        <w:rPr>
          <w:rFonts w:eastAsia="Calibri"/>
          <w:sz w:val="24"/>
          <w:szCs w:val="24"/>
        </w:rPr>
        <w:t xml:space="preserve">                         </w:t>
      </w:r>
      <w:r w:rsidR="00CF46C2">
        <w:rPr>
          <w:rFonts w:eastAsia="Calibri"/>
          <w:sz w:val="24"/>
          <w:szCs w:val="24"/>
        </w:rPr>
        <w:t xml:space="preserve">    </w:t>
      </w:r>
      <w:r w:rsidR="00632E80" w:rsidRPr="00CF46C2">
        <w:rPr>
          <w:rFonts w:eastAsia="Calibri"/>
          <w:sz w:val="24"/>
          <w:szCs w:val="24"/>
        </w:rPr>
        <w:t xml:space="preserve"> от «</w:t>
      </w:r>
      <w:r w:rsidR="00915E83">
        <w:rPr>
          <w:rFonts w:eastAsia="Calibri"/>
          <w:sz w:val="24"/>
          <w:szCs w:val="24"/>
        </w:rPr>
        <w:t>31</w:t>
      </w:r>
      <w:r w:rsidR="00632E80" w:rsidRPr="00CF46C2">
        <w:rPr>
          <w:rFonts w:eastAsia="Calibri"/>
          <w:sz w:val="24"/>
          <w:szCs w:val="24"/>
        </w:rPr>
        <w:t xml:space="preserve">» </w:t>
      </w:r>
      <w:r w:rsidR="00915E83">
        <w:rPr>
          <w:rFonts w:eastAsia="Calibri"/>
          <w:sz w:val="24"/>
          <w:szCs w:val="24"/>
        </w:rPr>
        <w:t>августа 2023</w:t>
      </w:r>
      <w:r w:rsidRPr="00CF46C2">
        <w:rPr>
          <w:rFonts w:eastAsia="Calibri"/>
          <w:sz w:val="24"/>
          <w:szCs w:val="24"/>
        </w:rPr>
        <w:t xml:space="preserve"> года</w:t>
      </w:r>
    </w:p>
    <w:p w:rsidR="00DF0EC7" w:rsidRPr="00CF46C2" w:rsidRDefault="00DF0EC7" w:rsidP="00DF0EC7">
      <w:pPr>
        <w:jc w:val="right"/>
        <w:rPr>
          <w:sz w:val="24"/>
          <w:szCs w:val="24"/>
        </w:rPr>
      </w:pPr>
      <w:r w:rsidRPr="00CF46C2">
        <w:rPr>
          <w:sz w:val="24"/>
          <w:szCs w:val="24"/>
        </w:rPr>
        <w:t xml:space="preserve"> </w:t>
      </w:r>
    </w:p>
    <w:p w:rsidR="00DF0EC7" w:rsidRDefault="00DF0EC7" w:rsidP="00DF0EC7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jc w:val="right"/>
        <w:rPr>
          <w:color w:val="000000"/>
          <w:sz w:val="24"/>
          <w:szCs w:val="24"/>
        </w:rPr>
      </w:pPr>
    </w:p>
    <w:p w:rsidR="00DF0EC7" w:rsidRDefault="00DF0EC7" w:rsidP="00DF0EC7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jc w:val="right"/>
        <w:rPr>
          <w:color w:val="000000"/>
          <w:sz w:val="24"/>
          <w:szCs w:val="24"/>
        </w:rPr>
      </w:pPr>
    </w:p>
    <w:p w:rsidR="00DF0EC7" w:rsidRDefault="00DF0EC7" w:rsidP="00DF0EC7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jc w:val="center"/>
        <w:rPr>
          <w:bCs/>
          <w:snapToGrid w:val="0"/>
          <w:color w:val="000000"/>
          <w:sz w:val="28"/>
          <w:szCs w:val="28"/>
        </w:rPr>
      </w:pPr>
    </w:p>
    <w:p w:rsidR="00C41444" w:rsidRDefault="008866B0" w:rsidP="008866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 в</w:t>
      </w:r>
      <w:r w:rsidR="00A302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="00C41444">
        <w:rPr>
          <w:b/>
          <w:sz w:val="28"/>
          <w:szCs w:val="28"/>
        </w:rPr>
        <w:t>орядок оформления, возникновения, приостановления отношений между МАОУ «Ярковская СОШ» и учащимися и (или) родителями (законными представителями) несовершеннолетних учащихся.</w:t>
      </w:r>
    </w:p>
    <w:p w:rsidR="00F52F39" w:rsidRDefault="00C41444" w:rsidP="00C414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41444" w:rsidRDefault="00C21C45" w:rsidP="00C41444">
      <w:pPr>
        <w:ind w:firstLine="708"/>
        <w:jc w:val="both"/>
        <w:rPr>
          <w:sz w:val="28"/>
          <w:szCs w:val="28"/>
        </w:rPr>
      </w:pPr>
      <w:r w:rsidRPr="00C21C45">
        <w:rPr>
          <w:sz w:val="28"/>
          <w:szCs w:val="28"/>
        </w:rPr>
        <w:t>В соответствии с п</w:t>
      </w:r>
      <w:r w:rsidR="00F52F39" w:rsidRPr="00C21C45">
        <w:rPr>
          <w:sz w:val="28"/>
          <w:szCs w:val="28"/>
        </w:rPr>
        <w:t>риказ</w:t>
      </w:r>
      <w:r w:rsidRPr="00C21C45">
        <w:rPr>
          <w:sz w:val="28"/>
          <w:szCs w:val="28"/>
        </w:rPr>
        <w:t xml:space="preserve">ом </w:t>
      </w:r>
      <w:r w:rsidR="00F52F39" w:rsidRPr="00C21C45">
        <w:rPr>
          <w:sz w:val="28"/>
          <w:szCs w:val="28"/>
        </w:rPr>
        <w:t xml:space="preserve"> </w:t>
      </w:r>
      <w:r w:rsidR="008866B0" w:rsidRPr="003E51AD">
        <w:rPr>
          <w:color w:val="000000"/>
          <w:sz w:val="28"/>
          <w:szCs w:val="28"/>
        </w:rPr>
        <w:t xml:space="preserve"> </w:t>
      </w:r>
      <w:proofErr w:type="spellStart"/>
      <w:r w:rsidR="008866B0" w:rsidRPr="003E51AD">
        <w:rPr>
          <w:color w:val="000000"/>
          <w:sz w:val="28"/>
          <w:szCs w:val="28"/>
        </w:rPr>
        <w:t>Минпросвещения</w:t>
      </w:r>
      <w:proofErr w:type="spellEnd"/>
      <w:r w:rsidR="008866B0" w:rsidRPr="003E51AD">
        <w:rPr>
          <w:color w:val="000000"/>
          <w:sz w:val="28"/>
          <w:szCs w:val="28"/>
        </w:rPr>
        <w:t xml:space="preserve"> России от 06.04.2023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8866B0">
        <w:rPr>
          <w:color w:val="000000"/>
          <w:sz w:val="28"/>
          <w:szCs w:val="28"/>
        </w:rPr>
        <w:t xml:space="preserve">» </w:t>
      </w:r>
      <w:r w:rsidRPr="00C21C45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с</w:t>
      </w:r>
      <w:r w:rsidR="008866B0">
        <w:rPr>
          <w:sz w:val="28"/>
          <w:szCs w:val="28"/>
        </w:rPr>
        <w:t>ледующие изменения</w:t>
      </w:r>
      <w:r w:rsidR="00C41444">
        <w:rPr>
          <w:sz w:val="28"/>
          <w:szCs w:val="28"/>
        </w:rPr>
        <w:t xml:space="preserve"> в действующий</w:t>
      </w:r>
      <w:r w:rsidR="008D60DD">
        <w:rPr>
          <w:sz w:val="28"/>
          <w:szCs w:val="28"/>
        </w:rPr>
        <w:t xml:space="preserve"> </w:t>
      </w:r>
      <w:r w:rsidR="00C41444" w:rsidRPr="00C41444">
        <w:rPr>
          <w:sz w:val="28"/>
          <w:szCs w:val="28"/>
        </w:rPr>
        <w:t>Порядок оформления, возникновения, приостановления отношений между МАОУ «Ярковская СОШ» и учащимися и (или) родителями (законными представителями) несовершеннолетних учащихся.</w:t>
      </w:r>
    </w:p>
    <w:p w:rsidR="00915E83" w:rsidRPr="00A96015" w:rsidRDefault="00C41444" w:rsidP="00C41444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Пункт 1.4</w:t>
      </w:r>
      <w:r w:rsidR="00915E83" w:rsidRPr="003E51AD">
        <w:rPr>
          <w:b/>
          <w:sz w:val="28"/>
          <w:szCs w:val="28"/>
        </w:rPr>
        <w:t>.</w:t>
      </w:r>
      <w:r w:rsidR="00915E83" w:rsidRPr="00A96015">
        <w:rPr>
          <w:sz w:val="28"/>
          <w:szCs w:val="28"/>
        </w:rPr>
        <w:t xml:space="preserve"> </w:t>
      </w:r>
      <w:r w:rsidR="00915E83" w:rsidRPr="003E51AD">
        <w:rPr>
          <w:b/>
          <w:sz w:val="28"/>
          <w:szCs w:val="28"/>
        </w:rPr>
        <w:t>раздела 1</w:t>
      </w:r>
      <w:r w:rsidR="00915E83" w:rsidRPr="00A96015">
        <w:rPr>
          <w:b/>
          <w:sz w:val="28"/>
          <w:szCs w:val="28"/>
        </w:rPr>
        <w:t xml:space="preserve">. </w:t>
      </w:r>
      <w:r w:rsidR="00915E83" w:rsidRPr="00A96015">
        <w:rPr>
          <w:sz w:val="28"/>
          <w:szCs w:val="28"/>
        </w:rPr>
        <w:t>«</w:t>
      </w:r>
      <w:r w:rsidR="00915E83" w:rsidRPr="003E51AD">
        <w:rPr>
          <w:sz w:val="28"/>
          <w:szCs w:val="28"/>
        </w:rPr>
        <w:t>Общие положения</w:t>
      </w:r>
      <w:r w:rsidR="00915E83" w:rsidRPr="00A96015">
        <w:rPr>
          <w:sz w:val="28"/>
          <w:szCs w:val="28"/>
        </w:rPr>
        <w:t>» читать в следующей редакции:</w:t>
      </w:r>
    </w:p>
    <w:p w:rsidR="00915E83" w:rsidRPr="00915E83" w:rsidRDefault="00C41444" w:rsidP="00915E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Порядок разработан</w:t>
      </w:r>
      <w:r w:rsidR="00915E83" w:rsidRPr="00915E83">
        <w:rPr>
          <w:sz w:val="28"/>
          <w:szCs w:val="28"/>
        </w:rPr>
        <w:t xml:space="preserve"> в соответствии с:</w:t>
      </w:r>
    </w:p>
    <w:p w:rsidR="00915E83" w:rsidRPr="00915E83" w:rsidRDefault="00915E83" w:rsidP="00915E83">
      <w:pPr>
        <w:ind w:firstLine="708"/>
        <w:jc w:val="both"/>
        <w:rPr>
          <w:sz w:val="28"/>
          <w:szCs w:val="28"/>
        </w:rPr>
      </w:pPr>
      <w:r w:rsidRPr="00915E83">
        <w:rPr>
          <w:sz w:val="28"/>
          <w:szCs w:val="28"/>
        </w:rPr>
        <w:t>1)</w:t>
      </w:r>
      <w:r w:rsidRPr="00915E83">
        <w:rPr>
          <w:sz w:val="28"/>
          <w:szCs w:val="28"/>
        </w:rPr>
        <w:tab/>
        <w:t>Федеральным Законом Российской Федерации от 29.12.2012 № 273-ФЗ «Об образовании в Российской Федерации» (далее - Федеральный закон № 273-ФЗ);</w:t>
      </w:r>
    </w:p>
    <w:p w:rsidR="00915E83" w:rsidRPr="00915E83" w:rsidRDefault="00C41444" w:rsidP="00C41444">
      <w:pPr>
        <w:tabs>
          <w:tab w:val="left" w:pos="921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41444">
        <w:rPr>
          <w:sz w:val="28"/>
          <w:szCs w:val="28"/>
        </w:rPr>
        <w:t>Порядком организации и осуществления образовательной</w:t>
      </w:r>
      <w:r>
        <w:rPr>
          <w:sz w:val="28"/>
          <w:szCs w:val="28"/>
        </w:rPr>
        <w:t xml:space="preserve"> </w:t>
      </w:r>
      <w:r w:rsidRPr="00C41444">
        <w:rPr>
          <w:sz w:val="28"/>
          <w:szCs w:val="28"/>
        </w:rPr>
        <w:t>деятельности по основным о</w:t>
      </w:r>
      <w:r>
        <w:rPr>
          <w:sz w:val="28"/>
          <w:szCs w:val="28"/>
        </w:rPr>
        <w:t xml:space="preserve">бщеобразовательным программам - </w:t>
      </w:r>
      <w:r w:rsidRPr="00C41444">
        <w:rPr>
          <w:sz w:val="28"/>
          <w:szCs w:val="28"/>
        </w:rPr>
        <w:t>образовательным программ</w:t>
      </w:r>
      <w:r>
        <w:rPr>
          <w:sz w:val="28"/>
          <w:szCs w:val="28"/>
        </w:rPr>
        <w:t xml:space="preserve">ам начального общего, основного </w:t>
      </w:r>
      <w:r w:rsidRPr="00C41444">
        <w:rPr>
          <w:sz w:val="28"/>
          <w:szCs w:val="28"/>
        </w:rPr>
        <w:t>общего и среднего о</w:t>
      </w:r>
      <w:r>
        <w:rPr>
          <w:sz w:val="28"/>
          <w:szCs w:val="28"/>
        </w:rPr>
        <w:t xml:space="preserve">бщего образования, утвержденным </w:t>
      </w:r>
      <w:r w:rsidRPr="00C41444">
        <w:rPr>
          <w:sz w:val="28"/>
          <w:szCs w:val="28"/>
        </w:rPr>
        <w:t>Приказом Министерства просвещения Ро</w:t>
      </w:r>
      <w:r>
        <w:rPr>
          <w:sz w:val="28"/>
          <w:szCs w:val="28"/>
        </w:rPr>
        <w:t xml:space="preserve">ссийской Федерации от </w:t>
      </w:r>
      <w:r w:rsidRPr="00C41444">
        <w:rPr>
          <w:sz w:val="28"/>
          <w:szCs w:val="28"/>
        </w:rPr>
        <w:t>28.08.2020 № 442;</w:t>
      </w:r>
    </w:p>
    <w:p w:rsidR="00915E83" w:rsidRPr="00915E83" w:rsidRDefault="00915E83" w:rsidP="00915E83">
      <w:pPr>
        <w:ind w:firstLine="708"/>
        <w:jc w:val="both"/>
        <w:rPr>
          <w:sz w:val="28"/>
          <w:szCs w:val="28"/>
        </w:rPr>
      </w:pPr>
      <w:r w:rsidRPr="00915E83">
        <w:rPr>
          <w:sz w:val="28"/>
          <w:szCs w:val="28"/>
        </w:rPr>
        <w:t>3)</w:t>
      </w:r>
      <w:r w:rsidRPr="00915E83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C21C45">
        <w:rPr>
          <w:sz w:val="28"/>
          <w:szCs w:val="28"/>
        </w:rPr>
        <w:t xml:space="preserve">риказом  </w:t>
      </w:r>
      <w:r w:rsidRPr="003E51AD">
        <w:rPr>
          <w:color w:val="000000"/>
          <w:sz w:val="28"/>
          <w:szCs w:val="28"/>
        </w:rPr>
        <w:t xml:space="preserve"> </w:t>
      </w:r>
      <w:proofErr w:type="spellStart"/>
      <w:r w:rsidRPr="003E51AD">
        <w:rPr>
          <w:color w:val="000000"/>
          <w:sz w:val="28"/>
          <w:szCs w:val="28"/>
        </w:rPr>
        <w:t>Минпросвещения</w:t>
      </w:r>
      <w:proofErr w:type="spellEnd"/>
      <w:r w:rsidRPr="003E51AD">
        <w:rPr>
          <w:color w:val="000000"/>
          <w:sz w:val="28"/>
          <w:szCs w:val="28"/>
        </w:rPr>
        <w:t xml:space="preserve"> России от 06.04.2023 № 240 «Об утверждении Порядка и </w:t>
      </w:r>
      <w:proofErr w:type="gramStart"/>
      <w:r w:rsidRPr="003E51AD">
        <w:rPr>
          <w:color w:val="000000"/>
          <w:sz w:val="28"/>
          <w:szCs w:val="28"/>
        </w:rPr>
        <w:t>условий осуществления перевода</w:t>
      </w:r>
      <w:proofErr w:type="gramEnd"/>
      <w:r w:rsidRPr="003E51AD">
        <w:rPr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>
        <w:rPr>
          <w:color w:val="000000"/>
          <w:sz w:val="28"/>
          <w:szCs w:val="28"/>
        </w:rPr>
        <w:t>»</w:t>
      </w:r>
      <w:r w:rsidRPr="00915E83">
        <w:rPr>
          <w:sz w:val="28"/>
          <w:szCs w:val="28"/>
        </w:rPr>
        <w:t>;</w:t>
      </w:r>
    </w:p>
    <w:p w:rsidR="00915E83" w:rsidRPr="00915E83" w:rsidRDefault="00915E83" w:rsidP="00915E83">
      <w:pPr>
        <w:ind w:firstLine="708"/>
        <w:jc w:val="both"/>
        <w:rPr>
          <w:sz w:val="28"/>
          <w:szCs w:val="28"/>
        </w:rPr>
      </w:pPr>
      <w:r w:rsidRPr="00915E83">
        <w:rPr>
          <w:sz w:val="28"/>
          <w:szCs w:val="28"/>
        </w:rPr>
        <w:lastRenderedPageBreak/>
        <w:t>4)</w:t>
      </w:r>
      <w:r w:rsidRPr="00915E83">
        <w:rPr>
          <w:sz w:val="28"/>
          <w:szCs w:val="28"/>
        </w:rPr>
        <w:tab/>
        <w:t>Положением об определении случаев и порядка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утвержденным постановлением Правительства Тюменской области от 16.04.2014 № 163-п.</w:t>
      </w:r>
    </w:p>
    <w:p w:rsidR="00C41444" w:rsidRPr="00C41444" w:rsidRDefault="00915E83" w:rsidP="00C41444">
      <w:pPr>
        <w:ind w:firstLine="708"/>
        <w:jc w:val="both"/>
        <w:rPr>
          <w:sz w:val="28"/>
          <w:szCs w:val="28"/>
        </w:rPr>
      </w:pPr>
      <w:r w:rsidRPr="00915E83">
        <w:rPr>
          <w:sz w:val="28"/>
          <w:szCs w:val="28"/>
        </w:rPr>
        <w:t>5)</w:t>
      </w:r>
      <w:r w:rsidR="00C41444">
        <w:rPr>
          <w:sz w:val="28"/>
          <w:szCs w:val="28"/>
        </w:rPr>
        <w:t xml:space="preserve">      </w:t>
      </w:r>
      <w:r w:rsidR="00C41444" w:rsidRPr="00C41444">
        <w:rPr>
          <w:sz w:val="28"/>
          <w:szCs w:val="28"/>
        </w:rPr>
        <w:t>Порядком приема на обучение по образовательным программам</w:t>
      </w:r>
    </w:p>
    <w:p w:rsidR="00C41444" w:rsidRDefault="00C41444" w:rsidP="00C41444">
      <w:pPr>
        <w:jc w:val="both"/>
        <w:rPr>
          <w:sz w:val="28"/>
          <w:szCs w:val="28"/>
        </w:rPr>
      </w:pPr>
      <w:r w:rsidRPr="00C41444">
        <w:rPr>
          <w:sz w:val="28"/>
          <w:szCs w:val="28"/>
        </w:rPr>
        <w:t>начального общего, осн</w:t>
      </w:r>
      <w:r>
        <w:rPr>
          <w:sz w:val="28"/>
          <w:szCs w:val="28"/>
        </w:rPr>
        <w:t xml:space="preserve">овного общего и среднего общего </w:t>
      </w:r>
      <w:r w:rsidRPr="00C41444">
        <w:rPr>
          <w:sz w:val="28"/>
          <w:szCs w:val="28"/>
        </w:rPr>
        <w:t>образования, утв</w:t>
      </w:r>
      <w:r>
        <w:rPr>
          <w:sz w:val="28"/>
          <w:szCs w:val="28"/>
        </w:rPr>
        <w:t xml:space="preserve">ержденным Приказом Министерства </w:t>
      </w:r>
      <w:r w:rsidRPr="00C41444">
        <w:rPr>
          <w:sz w:val="28"/>
          <w:szCs w:val="28"/>
        </w:rPr>
        <w:t>просвещения Российской Федерации от 02.09.2020 № 458;</w:t>
      </w:r>
    </w:p>
    <w:p w:rsidR="00915E83" w:rsidRPr="00C21C45" w:rsidRDefault="00C41444" w:rsidP="00C414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6)    </w:t>
      </w:r>
      <w:r w:rsidR="00915E83" w:rsidRPr="00915E83">
        <w:rPr>
          <w:sz w:val="28"/>
          <w:szCs w:val="28"/>
        </w:rPr>
        <w:t>Постановление Главного государственного врача РФ от 28.09.2020 №28 Санитарные правила СП2.4.3648-20 «Санитарные эпидемиологические требования к организациям воспитания и обучения, отдыха и оздоровления детей и молодежи»</w:t>
      </w:r>
    </w:p>
    <w:p w:rsidR="00DF0EC7" w:rsidRDefault="00DF0EC7" w:rsidP="00DF0EC7">
      <w:pPr>
        <w:pStyle w:val="a5"/>
        <w:jc w:val="center"/>
        <w:rPr>
          <w:rFonts w:ascii="Arial" w:hAnsi="Arial" w:cs="Arial"/>
          <w:b/>
          <w:sz w:val="20"/>
          <w:szCs w:val="20"/>
        </w:rPr>
      </w:pPr>
    </w:p>
    <w:p w:rsidR="00DB37FD" w:rsidRDefault="00DB37FD" w:rsidP="00C21C45">
      <w:pPr>
        <w:jc w:val="both"/>
      </w:pPr>
      <w:bookmarkStart w:id="0" w:name="_GoBack"/>
      <w:bookmarkEnd w:id="0"/>
    </w:p>
    <w:sectPr w:rsidR="00DB37FD" w:rsidSect="003063FB">
      <w:pgSz w:w="11900" w:h="16840"/>
      <w:pgMar w:top="357" w:right="1127" w:bottom="357" w:left="127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7622"/>
    <w:multiLevelType w:val="hybridMultilevel"/>
    <w:tmpl w:val="BA1080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C7"/>
    <w:rsid w:val="00241E92"/>
    <w:rsid w:val="0026131F"/>
    <w:rsid w:val="003063FB"/>
    <w:rsid w:val="00382ED4"/>
    <w:rsid w:val="00632E80"/>
    <w:rsid w:val="00645496"/>
    <w:rsid w:val="007341D0"/>
    <w:rsid w:val="00871D0A"/>
    <w:rsid w:val="008866B0"/>
    <w:rsid w:val="008B69D9"/>
    <w:rsid w:val="008D60DD"/>
    <w:rsid w:val="00915E83"/>
    <w:rsid w:val="00A3021A"/>
    <w:rsid w:val="00C21C45"/>
    <w:rsid w:val="00C41444"/>
    <w:rsid w:val="00CE5E6F"/>
    <w:rsid w:val="00CF46C2"/>
    <w:rsid w:val="00DA59FA"/>
    <w:rsid w:val="00DB37FD"/>
    <w:rsid w:val="00DF0EC7"/>
    <w:rsid w:val="00F5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9923E"/>
  <w15:chartTrackingRefBased/>
  <w15:docId w15:val="{F5971D7D-163F-4B4F-96F9-8D10363A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F0EC7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DF0EC7"/>
    <w:rPr>
      <w:rFonts w:ascii="Times New Roman" w:eastAsia="Times New Roman" w:hAnsi="Times New Roman" w:cs="Times New Roman"/>
      <w:sz w:val="24"/>
      <w:szCs w:val="32"/>
      <w:lang w:bidi="en-US"/>
    </w:rPr>
  </w:style>
  <w:style w:type="paragraph" w:styleId="a5">
    <w:name w:val="No Spacing"/>
    <w:aliases w:val="основа"/>
    <w:basedOn w:val="a"/>
    <w:link w:val="a4"/>
    <w:uiPriority w:val="1"/>
    <w:qFormat/>
    <w:rsid w:val="00DF0EC7"/>
    <w:pPr>
      <w:ind w:firstLine="709"/>
      <w:jc w:val="both"/>
    </w:pPr>
    <w:rPr>
      <w:sz w:val="24"/>
      <w:szCs w:val="32"/>
      <w:lang w:eastAsia="en-US" w:bidi="en-US"/>
    </w:rPr>
  </w:style>
  <w:style w:type="paragraph" w:styleId="a6">
    <w:name w:val="List Paragraph"/>
    <w:basedOn w:val="a"/>
    <w:uiPriority w:val="34"/>
    <w:qFormat/>
    <w:rsid w:val="00241E92"/>
    <w:pPr>
      <w:ind w:left="720"/>
      <w:contextualSpacing/>
    </w:pPr>
  </w:style>
  <w:style w:type="character" w:customStyle="1" w:styleId="a7">
    <w:name w:val="Основной текст_"/>
    <w:basedOn w:val="a0"/>
    <w:link w:val="1"/>
    <w:rsid w:val="008866B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rsid w:val="008866B0"/>
    <w:pPr>
      <w:widowControl w:val="0"/>
      <w:spacing w:after="370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rkschool@obl7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Виталий Владимирович</cp:lastModifiedBy>
  <cp:revision>3</cp:revision>
  <dcterms:created xsi:type="dcterms:W3CDTF">2023-11-17T11:01:00Z</dcterms:created>
  <dcterms:modified xsi:type="dcterms:W3CDTF">2023-11-20T07:12:00Z</dcterms:modified>
</cp:coreProperties>
</file>