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2AB" w:rsidRPr="00A83F2E" w:rsidRDefault="00D21598" w:rsidP="00784BD4">
      <w:pPr>
        <w:pStyle w:val="a3"/>
        <w:contextualSpacing/>
        <w:rPr>
          <w:rStyle w:val="a5"/>
          <w:sz w:val="26"/>
          <w:szCs w:val="26"/>
        </w:rPr>
      </w:pPr>
      <w:r w:rsidRPr="00D21598">
        <w:rPr>
          <w:rStyle w:val="a5"/>
          <w:noProof/>
          <w:sz w:val="26"/>
          <w:szCs w:val="26"/>
        </w:rPr>
        <w:drawing>
          <wp:inline distT="0" distB="0" distL="0" distR="0">
            <wp:extent cx="6703200" cy="8935200"/>
            <wp:effectExtent l="1123950" t="0" r="1088390" b="0"/>
            <wp:docPr id="1" name="Рисунок 1" descr="C:\Users\Света\Desktop\титуль\оф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титуль\офп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2671"/>
                              </a14:imgEffect>
                              <a14:imgEffect>
                                <a14:saturation sa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200" cy="89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2E" w:rsidRPr="00A83F2E" w:rsidRDefault="00B91157" w:rsidP="00B91157">
      <w:pPr>
        <w:pStyle w:val="a3"/>
        <w:contextualSpacing/>
        <w:jc w:val="center"/>
        <w:rPr>
          <w:rStyle w:val="a5"/>
          <w:sz w:val="26"/>
          <w:szCs w:val="26"/>
        </w:rPr>
      </w:pPr>
      <w:r w:rsidRPr="00A83F2E">
        <w:rPr>
          <w:rStyle w:val="a5"/>
          <w:sz w:val="26"/>
          <w:szCs w:val="26"/>
        </w:rPr>
        <w:lastRenderedPageBreak/>
        <w:t>Пояснительная записка</w:t>
      </w:r>
    </w:p>
    <w:p w:rsidR="00B91157" w:rsidRPr="00A83F2E" w:rsidRDefault="00A83F2E" w:rsidP="00B91157">
      <w:pPr>
        <w:pStyle w:val="a3"/>
        <w:contextualSpacing/>
        <w:jc w:val="center"/>
        <w:rPr>
          <w:sz w:val="26"/>
          <w:szCs w:val="26"/>
        </w:rPr>
      </w:pPr>
      <w:r w:rsidRPr="00A83F2E">
        <w:rPr>
          <w:rStyle w:val="a5"/>
          <w:sz w:val="26"/>
          <w:szCs w:val="26"/>
        </w:rPr>
        <w:t>«Общая физическая подготовка» 2 класс</w:t>
      </w:r>
      <w:r w:rsidR="00B91157" w:rsidRPr="00A83F2E">
        <w:rPr>
          <w:rStyle w:val="a5"/>
          <w:sz w:val="26"/>
          <w:szCs w:val="26"/>
        </w:rPr>
        <w:t xml:space="preserve"> </w:t>
      </w:r>
    </w:p>
    <w:p w:rsidR="00BE6F3E" w:rsidRPr="00A83F2E" w:rsidRDefault="00B91157" w:rsidP="00BE6F3E">
      <w:pPr>
        <w:spacing w:after="125"/>
        <w:jc w:val="both"/>
        <w:rPr>
          <w:sz w:val="26"/>
          <w:szCs w:val="26"/>
        </w:rPr>
      </w:pPr>
      <w:r w:rsidRPr="00A83F2E">
        <w:rPr>
          <w:sz w:val="26"/>
          <w:szCs w:val="26"/>
        </w:rPr>
        <w:t>     </w:t>
      </w:r>
      <w:r w:rsidRPr="00A83F2E">
        <w:rPr>
          <w:sz w:val="26"/>
          <w:szCs w:val="26"/>
        </w:rPr>
        <w:tab/>
        <w:t xml:space="preserve"> Данная программа по общей физической подготовке составлена в соответствии с Законом Российской Федерации </w:t>
      </w:r>
    </w:p>
    <w:p w:rsidR="00BE6F3E" w:rsidRPr="00A83F2E" w:rsidRDefault="00BE6F3E" w:rsidP="00BE6F3E">
      <w:pPr>
        <w:spacing w:after="125"/>
        <w:jc w:val="both"/>
        <w:rPr>
          <w:sz w:val="26"/>
          <w:szCs w:val="26"/>
        </w:rPr>
      </w:pPr>
      <w:r w:rsidRPr="00A83F2E">
        <w:rPr>
          <w:sz w:val="26"/>
          <w:szCs w:val="26"/>
        </w:rPr>
        <w:t>1. - Федеральный закон от 29.12.2012 № 273-ФЗ «Об образовании в Российской Федерации»;</w:t>
      </w:r>
    </w:p>
    <w:p w:rsidR="00BE6F3E" w:rsidRPr="00A83F2E" w:rsidRDefault="00BE6F3E" w:rsidP="00BE6F3E">
      <w:pPr>
        <w:spacing w:after="125"/>
        <w:jc w:val="both"/>
        <w:rPr>
          <w:sz w:val="26"/>
          <w:szCs w:val="26"/>
        </w:rPr>
      </w:pPr>
      <w:r w:rsidRPr="00A83F2E">
        <w:rPr>
          <w:sz w:val="26"/>
          <w:szCs w:val="26"/>
        </w:rPr>
        <w:t>2 - Федеральный государственный образовательный стандарт основного общего образования;</w:t>
      </w:r>
    </w:p>
    <w:p w:rsidR="00BE6F3E" w:rsidRPr="00A83F2E" w:rsidRDefault="00BE6F3E" w:rsidP="00BE6F3E">
      <w:pPr>
        <w:spacing w:after="125"/>
        <w:jc w:val="both"/>
        <w:rPr>
          <w:sz w:val="26"/>
          <w:szCs w:val="26"/>
        </w:rPr>
      </w:pPr>
      <w:r w:rsidRPr="00A83F2E">
        <w:rPr>
          <w:sz w:val="26"/>
          <w:szCs w:val="26"/>
        </w:rPr>
        <w:t>3. - Примерная основная образовательная программа основного общего образования.</w:t>
      </w:r>
    </w:p>
    <w:p w:rsidR="00BE6F3E" w:rsidRPr="00A83F2E" w:rsidRDefault="00BE6F3E" w:rsidP="00BE6F3E">
      <w:pPr>
        <w:pStyle w:val="a3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A83F2E">
        <w:rPr>
          <w:sz w:val="26"/>
          <w:szCs w:val="26"/>
        </w:rPr>
        <w:t xml:space="preserve">4 -   Программа общей физической подготовке для начальной школы составлена по </w:t>
      </w:r>
      <w:r w:rsidRPr="00A83F2E">
        <w:rPr>
          <w:color w:val="000000"/>
          <w:sz w:val="26"/>
          <w:szCs w:val="26"/>
        </w:rPr>
        <w:t>основной образовательной программе основного общего образования МАОУ «Ярковская СОШ» на учебный год</w:t>
      </w:r>
    </w:p>
    <w:p w:rsidR="00BE6F3E" w:rsidRPr="00A83F2E" w:rsidRDefault="00BE6F3E" w:rsidP="00BE6F3E">
      <w:pPr>
        <w:pStyle w:val="a3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A83F2E">
        <w:rPr>
          <w:color w:val="000000"/>
          <w:sz w:val="26"/>
          <w:szCs w:val="26"/>
        </w:rPr>
        <w:t>5.  Учебного плана МАОУ «Ярковская СОШ»</w:t>
      </w:r>
    </w:p>
    <w:p w:rsidR="00B91157" w:rsidRPr="00A83F2E" w:rsidRDefault="00B91157" w:rsidP="00BE6F3E">
      <w:pPr>
        <w:pStyle w:val="a3"/>
        <w:ind w:right="-14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Данная программа разработана д</w:t>
      </w:r>
      <w:r w:rsidR="00BE6F3E" w:rsidRPr="00A83F2E">
        <w:rPr>
          <w:sz w:val="26"/>
          <w:szCs w:val="26"/>
        </w:rPr>
        <w:t>ля реализации в начальной школе по 1 часу в неделю, итого 34 в год.</w:t>
      </w:r>
      <w:r w:rsidRPr="00A83F2E">
        <w:rPr>
          <w:sz w:val="26"/>
          <w:szCs w:val="26"/>
        </w:rPr>
        <w:t xml:space="preserve"> Темы и разделы выбраны с учетом имеющейся материальной базы и местных климатических условий. Она предусматривает проведение теоретических занятий по каждому разделу, изучение и дальнейшее совершенствование специальных движений на практических занятиях.</w:t>
      </w:r>
    </w:p>
    <w:p w:rsidR="00D20849" w:rsidRPr="00A83F2E" w:rsidRDefault="00B91157" w:rsidP="00A83F2E">
      <w:pPr>
        <w:pStyle w:val="a3"/>
        <w:contextualSpacing/>
        <w:rPr>
          <w:rStyle w:val="a5"/>
          <w:b w:val="0"/>
          <w:bCs w:val="0"/>
          <w:sz w:val="26"/>
          <w:szCs w:val="26"/>
        </w:rPr>
      </w:pPr>
      <w:r w:rsidRPr="00A83F2E">
        <w:rPr>
          <w:sz w:val="26"/>
          <w:szCs w:val="26"/>
        </w:rPr>
        <w:t>       </w:t>
      </w:r>
      <w:r w:rsidRPr="00A83F2E">
        <w:rPr>
          <w:sz w:val="26"/>
          <w:szCs w:val="26"/>
        </w:rPr>
        <w:tab/>
        <w:t>В соответствии с социально-экономическими потребностями современного общества, его дальнейшего развития, целью физического вос</w:t>
      </w:r>
      <w:r w:rsidRPr="00A83F2E">
        <w:rPr>
          <w:sz w:val="26"/>
          <w:szCs w:val="26"/>
        </w:rPr>
        <w:softHyphen/>
        <w:t>питания является содействие всестороннему развитию личности. Установка на всестороннее развитие личности пред</w:t>
      </w:r>
      <w:r w:rsidRPr="00A83F2E">
        <w:rPr>
          <w:sz w:val="26"/>
          <w:szCs w:val="26"/>
        </w:rPr>
        <w:softHyphen/>
        <w:t>полагает овладение учащимися основами физической культу</w:t>
      </w:r>
      <w:r w:rsidRPr="00A83F2E">
        <w:rPr>
          <w:sz w:val="26"/>
          <w:szCs w:val="26"/>
        </w:rPr>
        <w:softHyphen/>
        <w:t>ры, слагаемыми которой являются: крепкое здоровье, хорошее физическое развитие, оптимальный уровень двигательных способностей, знания и навыки в области физической культуры; мотивы и освоенные способы (умения) осуществлять физкуль</w:t>
      </w:r>
      <w:r w:rsidRPr="00A83F2E">
        <w:rPr>
          <w:sz w:val="26"/>
          <w:szCs w:val="26"/>
        </w:rPr>
        <w:softHyphen/>
        <w:t xml:space="preserve">турно-оздоровительную и спортивную деятельность. </w:t>
      </w:r>
    </w:p>
    <w:p w:rsidR="00B91157" w:rsidRPr="00A83F2E" w:rsidRDefault="00BE6F3E" w:rsidP="00BE6F3E">
      <w:pPr>
        <w:pStyle w:val="3"/>
        <w:contextualSpacing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A83F2E">
        <w:rPr>
          <w:rStyle w:val="a5"/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                          </w:t>
      </w:r>
      <w:r w:rsidR="00B91157" w:rsidRPr="00A83F2E">
        <w:rPr>
          <w:rStyle w:val="a5"/>
          <w:rFonts w:ascii="Times New Roman" w:hAnsi="Times New Roman" w:cs="Times New Roman"/>
          <w:b/>
          <w:color w:val="auto"/>
          <w:sz w:val="26"/>
          <w:szCs w:val="26"/>
        </w:rPr>
        <w:t>Цели и задачи программы</w:t>
      </w:r>
    </w:p>
    <w:p w:rsidR="00B91157" w:rsidRPr="00A83F2E" w:rsidRDefault="00B91157" w:rsidP="00B91157">
      <w:pPr>
        <w:pStyle w:val="a3"/>
        <w:ind w:firstLine="709"/>
        <w:contextualSpacing/>
        <w:rPr>
          <w:sz w:val="26"/>
          <w:szCs w:val="26"/>
        </w:rPr>
      </w:pPr>
      <w:r w:rsidRPr="00A83F2E">
        <w:rPr>
          <w:rStyle w:val="a4"/>
          <w:sz w:val="26"/>
          <w:szCs w:val="26"/>
          <w:u w:val="single"/>
        </w:rPr>
        <w:t>Цель Программы:</w:t>
      </w:r>
      <w:r w:rsidRPr="00A83F2E">
        <w:rPr>
          <w:sz w:val="26"/>
          <w:szCs w:val="26"/>
        </w:rPr>
        <w:t xml:space="preserve"> сформировать творческую, стремящуюся к сохранению физического, психического и нравственного здоровья личность учащегося.</w:t>
      </w:r>
    </w:p>
    <w:p w:rsidR="00B91157" w:rsidRPr="00A83F2E" w:rsidRDefault="00B91157" w:rsidP="00B91157">
      <w:pPr>
        <w:pStyle w:val="a3"/>
        <w:ind w:firstLine="709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Для достижения указанной цели решаются следующие </w:t>
      </w:r>
      <w:r w:rsidRPr="00A83F2E">
        <w:rPr>
          <w:rStyle w:val="a4"/>
          <w:sz w:val="26"/>
          <w:szCs w:val="26"/>
          <w:u w:val="single"/>
        </w:rPr>
        <w:t>задачи</w:t>
      </w:r>
      <w:r w:rsidRPr="00A83F2E">
        <w:rPr>
          <w:sz w:val="26"/>
          <w:szCs w:val="26"/>
        </w:rPr>
        <w:t xml:space="preserve">: </w:t>
      </w:r>
    </w:p>
    <w:p w:rsidR="00B91157" w:rsidRPr="00A83F2E" w:rsidRDefault="00B91157" w:rsidP="00B91157">
      <w:pPr>
        <w:pStyle w:val="a3"/>
        <w:contextualSpacing/>
        <w:rPr>
          <w:b/>
          <w:sz w:val="26"/>
          <w:szCs w:val="26"/>
        </w:rPr>
      </w:pPr>
      <w:r w:rsidRPr="00A83F2E">
        <w:rPr>
          <w:b/>
          <w:sz w:val="26"/>
          <w:szCs w:val="26"/>
        </w:rPr>
        <w:t>Оздоровительные:</w:t>
      </w:r>
    </w:p>
    <w:p w:rsidR="00B91157" w:rsidRPr="00A83F2E" w:rsidRDefault="00B91157" w:rsidP="00B9115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90"/>
        <w:contextualSpacing/>
        <w:jc w:val="both"/>
        <w:rPr>
          <w:sz w:val="26"/>
          <w:szCs w:val="26"/>
        </w:rPr>
      </w:pPr>
      <w:r w:rsidRPr="00A83F2E">
        <w:rPr>
          <w:color w:val="000000"/>
          <w:w w:val="101"/>
          <w:sz w:val="26"/>
          <w:szCs w:val="26"/>
        </w:rPr>
        <w:t xml:space="preserve">укреплять здоровье и закаливать занимающихся; </w:t>
      </w:r>
    </w:p>
    <w:p w:rsidR="00B91157" w:rsidRPr="00A83F2E" w:rsidRDefault="00B91157" w:rsidP="00B91157">
      <w:pPr>
        <w:numPr>
          <w:ilvl w:val="0"/>
          <w:numId w:val="5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удовлетворять суточную потребность в физической нагрузке;</w:t>
      </w:r>
    </w:p>
    <w:p w:rsidR="00B91157" w:rsidRPr="00A83F2E" w:rsidRDefault="00B91157" w:rsidP="00B91157">
      <w:pPr>
        <w:numPr>
          <w:ilvl w:val="0"/>
          <w:numId w:val="5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ведение закаливающих процедур;</w:t>
      </w:r>
    </w:p>
    <w:p w:rsidR="00B91157" w:rsidRPr="00A83F2E" w:rsidRDefault="00B91157" w:rsidP="00B91157">
      <w:pPr>
        <w:numPr>
          <w:ilvl w:val="0"/>
          <w:numId w:val="5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укреплять и развивать дыхательный аппарат и организм детей;</w:t>
      </w:r>
    </w:p>
    <w:p w:rsidR="00B91157" w:rsidRPr="00A83F2E" w:rsidRDefault="00B91157" w:rsidP="00B91157">
      <w:pPr>
        <w:numPr>
          <w:ilvl w:val="0"/>
          <w:numId w:val="5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lastRenderedPageBreak/>
        <w:t>снимать физическую и умственную усталость.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Образовательные:</w:t>
      </w:r>
    </w:p>
    <w:p w:rsidR="00B91157" w:rsidRPr="00A83F2E" w:rsidRDefault="00B91157" w:rsidP="00B91157">
      <w:pPr>
        <w:numPr>
          <w:ilvl w:val="0"/>
          <w:numId w:val="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ознакомить учащихся с правилами самоконтроля, состояния здоровья на занятиях и дома;</w:t>
      </w:r>
    </w:p>
    <w:p w:rsidR="00B91157" w:rsidRPr="00A83F2E" w:rsidRDefault="00B91157" w:rsidP="00B91157">
      <w:pPr>
        <w:numPr>
          <w:ilvl w:val="0"/>
          <w:numId w:val="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формировать правильную осанку;</w:t>
      </w:r>
    </w:p>
    <w:p w:rsidR="00B91157" w:rsidRPr="00A83F2E" w:rsidRDefault="00B91157" w:rsidP="00B91157">
      <w:pPr>
        <w:numPr>
          <w:ilvl w:val="0"/>
          <w:numId w:val="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обучать дыхательным упражнениям;</w:t>
      </w:r>
    </w:p>
    <w:p w:rsidR="00B91157" w:rsidRPr="00A83F2E" w:rsidRDefault="00B91157" w:rsidP="00B91157">
      <w:pPr>
        <w:numPr>
          <w:ilvl w:val="0"/>
          <w:numId w:val="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изучать комплексы физических упражнений с оздоровительной направленностью;</w:t>
      </w:r>
    </w:p>
    <w:p w:rsidR="00B91157" w:rsidRPr="00A83F2E" w:rsidRDefault="00B91157" w:rsidP="00B91157">
      <w:pPr>
        <w:numPr>
          <w:ilvl w:val="0"/>
          <w:numId w:val="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формировать у обучающихся навыки здорового образа жизни.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Развивающие:</w:t>
      </w:r>
    </w:p>
    <w:p w:rsidR="00B91157" w:rsidRPr="00A83F2E" w:rsidRDefault="00B91157" w:rsidP="00B91157">
      <w:pPr>
        <w:numPr>
          <w:ilvl w:val="0"/>
          <w:numId w:val="3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развивать и совершенствовать его физические и психомоторные качества, обеспечивающие высокую дееспособность; </w:t>
      </w:r>
    </w:p>
    <w:p w:rsidR="00B91157" w:rsidRPr="00A83F2E" w:rsidRDefault="00B91157" w:rsidP="00B91157">
      <w:pPr>
        <w:numPr>
          <w:ilvl w:val="0"/>
          <w:numId w:val="3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совершенствовать прикладные жизненно важные навыки и умения в ходьбе, прыжках, лазании, обогащение двигательного опыта физическими упражнениями.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Воспитательные:</w:t>
      </w:r>
    </w:p>
    <w:p w:rsidR="00B91157" w:rsidRPr="00A83F2E" w:rsidRDefault="00B91157" w:rsidP="00B91157">
      <w:pPr>
        <w:numPr>
          <w:ilvl w:val="0"/>
          <w:numId w:val="4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прививать жизненно важные гигиенические навыки;</w:t>
      </w:r>
    </w:p>
    <w:p w:rsidR="00B91157" w:rsidRPr="00A83F2E" w:rsidRDefault="00B91157" w:rsidP="00B91157">
      <w:pPr>
        <w:numPr>
          <w:ilvl w:val="0"/>
          <w:numId w:val="4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содействовать развитию познавательных интересов, творческой активности и инициативы;</w:t>
      </w:r>
    </w:p>
    <w:p w:rsidR="00B91157" w:rsidRPr="00A83F2E" w:rsidRDefault="00B91157" w:rsidP="00B91157">
      <w:pPr>
        <w:numPr>
          <w:ilvl w:val="0"/>
          <w:numId w:val="4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стимулировать развитие волевых и нравственных качеств, определяющих формирование личности ребёнка; </w:t>
      </w:r>
    </w:p>
    <w:p w:rsidR="00B91157" w:rsidRPr="00A83F2E" w:rsidRDefault="00B91157" w:rsidP="00B91157">
      <w:pPr>
        <w:numPr>
          <w:ilvl w:val="0"/>
          <w:numId w:val="4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формировать умения самостоятельно заниматься физическими упражнениями.</w:t>
      </w:r>
    </w:p>
    <w:p w:rsidR="00B91157" w:rsidRPr="00A83F2E" w:rsidRDefault="00B91157">
      <w:pPr>
        <w:rPr>
          <w:sz w:val="26"/>
          <w:szCs w:val="26"/>
        </w:rPr>
      </w:pPr>
    </w:p>
    <w:p w:rsidR="00BE6F3E" w:rsidRPr="00A83F2E" w:rsidRDefault="00BE6F3E" w:rsidP="00B91157">
      <w:pPr>
        <w:ind w:firstLine="384"/>
        <w:jc w:val="center"/>
        <w:rPr>
          <w:rFonts w:eastAsia="Calibri"/>
          <w:b/>
          <w:bCs/>
          <w:iCs/>
          <w:sz w:val="26"/>
          <w:szCs w:val="26"/>
        </w:rPr>
      </w:pPr>
    </w:p>
    <w:p w:rsidR="00A83F2E" w:rsidRPr="00A83F2E" w:rsidRDefault="00A83F2E" w:rsidP="00A83F2E">
      <w:pPr>
        <w:spacing w:before="100" w:beforeAutospacing="1" w:after="100" w:afterAutospacing="1"/>
        <w:ind w:left="3"/>
        <w:contextualSpacing/>
        <w:jc w:val="center"/>
        <w:rPr>
          <w:sz w:val="26"/>
          <w:szCs w:val="26"/>
        </w:rPr>
      </w:pPr>
      <w:r w:rsidRPr="00A83F2E">
        <w:rPr>
          <w:b/>
          <w:bCs/>
          <w:color w:val="000000"/>
          <w:sz w:val="26"/>
          <w:szCs w:val="26"/>
        </w:rPr>
        <w:t xml:space="preserve">1. Планируемые </w:t>
      </w:r>
      <w:r w:rsidRPr="00A83F2E">
        <w:rPr>
          <w:rStyle w:val="dash041e0431044b0447043d044b0439char1"/>
          <w:b/>
          <w:sz w:val="26"/>
          <w:szCs w:val="26"/>
        </w:rPr>
        <w:t>результаты освоения учебного предмета, курса</w:t>
      </w:r>
    </w:p>
    <w:p w:rsidR="00B91157" w:rsidRPr="00A83F2E" w:rsidRDefault="00B91157" w:rsidP="00B91157">
      <w:pPr>
        <w:shd w:val="clear" w:color="auto" w:fill="FFFFFF"/>
        <w:jc w:val="center"/>
        <w:rPr>
          <w:rFonts w:eastAsia="Calibri"/>
          <w:b/>
          <w:iCs/>
          <w:sz w:val="26"/>
          <w:szCs w:val="26"/>
        </w:rPr>
      </w:pPr>
      <w:r w:rsidRPr="00A83F2E">
        <w:rPr>
          <w:rFonts w:eastAsia="Calibri"/>
          <w:b/>
          <w:iCs/>
          <w:sz w:val="26"/>
          <w:szCs w:val="26"/>
        </w:rPr>
        <w:t>Личностные результаты:</w:t>
      </w:r>
    </w:p>
    <w:p w:rsidR="00B91157" w:rsidRPr="00A83F2E" w:rsidRDefault="00B91157" w:rsidP="00B91157">
      <w:pPr>
        <w:widowControl w:val="0"/>
        <w:numPr>
          <w:ilvl w:val="0"/>
          <w:numId w:val="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B91157" w:rsidRPr="00A83F2E" w:rsidRDefault="00B91157" w:rsidP="00B91157">
      <w:pPr>
        <w:widowControl w:val="0"/>
        <w:numPr>
          <w:ilvl w:val="0"/>
          <w:numId w:val="7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проявление положительных качеств личности и управле</w:t>
      </w:r>
      <w:r w:rsidRPr="00A83F2E">
        <w:rPr>
          <w:rFonts w:eastAsia="Calibri"/>
          <w:iCs/>
          <w:sz w:val="26"/>
          <w:szCs w:val="26"/>
        </w:rPr>
        <w:softHyphen/>
        <w:t>ние своими эмоциями в различных (нестандартных) ситуаци</w:t>
      </w:r>
      <w:r w:rsidRPr="00A83F2E">
        <w:rPr>
          <w:rFonts w:eastAsia="Calibri"/>
          <w:iCs/>
          <w:sz w:val="26"/>
          <w:szCs w:val="26"/>
        </w:rPr>
        <w:softHyphen/>
        <w:t>ях и условиях;</w:t>
      </w:r>
    </w:p>
    <w:p w:rsidR="00B91157" w:rsidRPr="00A83F2E" w:rsidRDefault="00B91157" w:rsidP="00B91157">
      <w:pPr>
        <w:shd w:val="clear" w:color="auto" w:fill="FFFFFF"/>
        <w:tabs>
          <w:tab w:val="left" w:pos="614"/>
        </w:tabs>
        <w:ind w:firstLine="408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проявление дисциплинированности, трудолюбие и упор</w:t>
      </w:r>
      <w:r w:rsidRPr="00A83F2E">
        <w:rPr>
          <w:rFonts w:eastAsia="Calibri"/>
          <w:iCs/>
          <w:sz w:val="26"/>
          <w:szCs w:val="26"/>
        </w:rPr>
        <w:softHyphen/>
        <w:t>ство в достижении поставленных целей оказание бескорыстной помощи своим сверстникам, на</w:t>
      </w:r>
      <w:r w:rsidRPr="00A83F2E">
        <w:rPr>
          <w:rFonts w:eastAsia="Calibri"/>
          <w:iCs/>
          <w:sz w:val="26"/>
          <w:szCs w:val="26"/>
        </w:rPr>
        <w:softHyphen/>
        <w:t>хождение с ними общего языка и общих интересов.</w:t>
      </w:r>
    </w:p>
    <w:p w:rsidR="00A83F2E" w:rsidRDefault="00A83F2E" w:rsidP="00B91157">
      <w:pPr>
        <w:shd w:val="clear" w:color="auto" w:fill="FFFFFF"/>
        <w:jc w:val="center"/>
        <w:rPr>
          <w:rFonts w:eastAsia="Calibri"/>
          <w:b/>
          <w:iCs/>
          <w:sz w:val="26"/>
          <w:szCs w:val="26"/>
        </w:rPr>
      </w:pPr>
    </w:p>
    <w:p w:rsidR="00B91157" w:rsidRPr="00A83F2E" w:rsidRDefault="00B91157" w:rsidP="00B91157">
      <w:pPr>
        <w:shd w:val="clear" w:color="auto" w:fill="FFFFFF"/>
        <w:jc w:val="center"/>
        <w:rPr>
          <w:rFonts w:eastAsia="Calibri"/>
          <w:b/>
          <w:iCs/>
          <w:sz w:val="26"/>
          <w:szCs w:val="26"/>
        </w:rPr>
      </w:pPr>
      <w:r w:rsidRPr="00A83F2E">
        <w:rPr>
          <w:rFonts w:eastAsia="Calibri"/>
          <w:b/>
          <w:iCs/>
          <w:sz w:val="26"/>
          <w:szCs w:val="26"/>
        </w:rPr>
        <w:t>Метапредметные результаты: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lastRenderedPageBreak/>
        <w:t>характеристика явления (действия и поступков), их объ</w:t>
      </w:r>
      <w:r w:rsidRPr="00A83F2E">
        <w:rPr>
          <w:rFonts w:eastAsia="Calibri"/>
          <w:iCs/>
          <w:sz w:val="26"/>
          <w:szCs w:val="26"/>
        </w:rPr>
        <w:softHyphen/>
        <w:t>ективная оценка на основе освоенных знаний и имеющегося опыта;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обнаружение ошибок при выполнении учебных заданий, отбор способов их исправления;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общение и взаимодействие со сверстниками на принци</w:t>
      </w:r>
      <w:r w:rsidRPr="00A83F2E">
        <w:rPr>
          <w:rFonts w:eastAsia="Calibri"/>
          <w:iCs/>
          <w:sz w:val="26"/>
          <w:szCs w:val="26"/>
        </w:rPr>
        <w:softHyphen/>
        <w:t>пах взаимоуважения и взаимопомощи, дружбы и толерантнос</w:t>
      </w:r>
      <w:r w:rsidRPr="00A83F2E">
        <w:rPr>
          <w:rFonts w:eastAsia="Calibri"/>
          <w:iCs/>
          <w:sz w:val="26"/>
          <w:szCs w:val="26"/>
        </w:rPr>
        <w:softHyphen/>
        <w:t>ти;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обеспечение защиты и сохранности природы во время активного отдыха и занятий физической культурой;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организация самостоятельной деятельности с учётом тре</w:t>
      </w:r>
      <w:r w:rsidRPr="00A83F2E">
        <w:rPr>
          <w:rFonts w:eastAsia="Calibri"/>
          <w:iCs/>
          <w:sz w:val="26"/>
          <w:szCs w:val="26"/>
        </w:rPr>
        <w:softHyphen/>
        <w:t>бований её безопасности, сохранности инвентаря и оборудо</w:t>
      </w:r>
      <w:r w:rsidRPr="00A83F2E">
        <w:rPr>
          <w:rFonts w:eastAsia="Calibri"/>
          <w:iCs/>
          <w:sz w:val="26"/>
          <w:szCs w:val="26"/>
        </w:rPr>
        <w:softHyphen/>
        <w:t>вания, организации места занятий;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планирование собственной деятельности, распределение нагрузки и организация отдыха в процессе её выполнения;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анализ и объективная оценка результатов собственного труда, поиск возможностей и способов их улучшения;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видение красоты движений, выделение и обоснование эстетических признаков в движениях и передвижениях чело</w:t>
      </w:r>
      <w:r w:rsidRPr="00A83F2E">
        <w:rPr>
          <w:rFonts w:eastAsia="Calibri"/>
          <w:iCs/>
          <w:sz w:val="26"/>
          <w:szCs w:val="26"/>
        </w:rPr>
        <w:softHyphen/>
        <w:t>века;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оценка красоты телосложения и осанки, сравнение их с эталонными образцами;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управление эмоциями при общении со сверстниками и взрослыми, хладнокровие, сдержанность, рассудительность;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технически правильное выполнение двигательных действий из базовых видов спорта, использование их в игро</w:t>
      </w:r>
      <w:r w:rsidRPr="00A83F2E">
        <w:rPr>
          <w:rFonts w:eastAsia="Calibri"/>
          <w:iCs/>
          <w:sz w:val="26"/>
          <w:szCs w:val="26"/>
        </w:rPr>
        <w:softHyphen/>
        <w:t>вой и соревновательной деятельности.</w:t>
      </w:r>
    </w:p>
    <w:p w:rsidR="00B91157" w:rsidRPr="00A83F2E" w:rsidRDefault="00B91157" w:rsidP="00B91157">
      <w:pPr>
        <w:shd w:val="clear" w:color="auto" w:fill="FFFFFF"/>
        <w:jc w:val="both"/>
        <w:rPr>
          <w:rFonts w:eastAsia="Calibri"/>
          <w:b/>
          <w:iCs/>
          <w:sz w:val="26"/>
          <w:szCs w:val="26"/>
        </w:rPr>
      </w:pPr>
    </w:p>
    <w:p w:rsidR="00B91157" w:rsidRPr="00A83F2E" w:rsidRDefault="00B91157" w:rsidP="00B91157">
      <w:pPr>
        <w:shd w:val="clear" w:color="auto" w:fill="FFFFFF"/>
        <w:jc w:val="center"/>
        <w:rPr>
          <w:rFonts w:eastAsia="Calibri"/>
          <w:b/>
          <w:iCs/>
          <w:sz w:val="26"/>
          <w:szCs w:val="26"/>
        </w:rPr>
      </w:pPr>
      <w:r w:rsidRPr="00A83F2E">
        <w:rPr>
          <w:rFonts w:eastAsia="Calibri"/>
          <w:b/>
          <w:iCs/>
          <w:sz w:val="26"/>
          <w:szCs w:val="26"/>
        </w:rPr>
        <w:t>Предметные результаты: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планирование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изложение фактов истории развития физической культу</w:t>
      </w:r>
      <w:r w:rsidRPr="00A83F2E">
        <w:rPr>
          <w:rFonts w:eastAsia="Calibri"/>
          <w:iCs/>
          <w:sz w:val="26"/>
          <w:szCs w:val="26"/>
        </w:rPr>
        <w:softHyphen/>
        <w:t>ры, характеристика её роли и значения в жизнедеятельности человека, связь с трудовой и военной деятельностью;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  <w:tab w:val="left" w:pos="6379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представление физической культуры как средства укреп</w:t>
      </w:r>
      <w:r w:rsidRPr="00A83F2E">
        <w:rPr>
          <w:rFonts w:eastAsia="Calibri"/>
          <w:iCs/>
          <w:sz w:val="26"/>
          <w:szCs w:val="26"/>
        </w:rPr>
        <w:softHyphen/>
        <w:t>ления здоровья, физического развития и физической подготовки человека;</w:t>
      </w:r>
      <w:r w:rsidRPr="00A83F2E">
        <w:rPr>
          <w:rFonts w:eastAsia="Calibri"/>
          <w:iCs/>
          <w:sz w:val="26"/>
          <w:szCs w:val="26"/>
        </w:rPr>
        <w:tab/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измерение (познавание) индивидуальных показателей физического развития (длины и массы тела), развитие основ</w:t>
      </w:r>
      <w:r w:rsidRPr="00A83F2E">
        <w:rPr>
          <w:rFonts w:eastAsia="Calibri"/>
          <w:iCs/>
          <w:sz w:val="26"/>
          <w:szCs w:val="26"/>
        </w:rPr>
        <w:softHyphen/>
        <w:t>ных физических качеств;</w:t>
      </w:r>
    </w:p>
    <w:p w:rsidR="00B91157" w:rsidRPr="00A83F2E" w:rsidRDefault="00B91157" w:rsidP="00B91157">
      <w:pPr>
        <w:widowControl w:val="0"/>
        <w:numPr>
          <w:ilvl w:val="0"/>
          <w:numId w:val="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оказание посильной помощи и моральной поддержки сверстникам при выполнении учебных заданий, доброжела</w:t>
      </w:r>
      <w:r w:rsidRPr="00A83F2E">
        <w:rPr>
          <w:rFonts w:eastAsia="Calibri"/>
          <w:iCs/>
          <w:sz w:val="26"/>
          <w:szCs w:val="26"/>
        </w:rPr>
        <w:softHyphen/>
        <w:t>тельное и уважительное отношение при объяснении ошибок и способов их устранения;</w:t>
      </w:r>
    </w:p>
    <w:p w:rsidR="00B91157" w:rsidRPr="00A83F2E" w:rsidRDefault="00B91157" w:rsidP="00B91157">
      <w:pPr>
        <w:shd w:val="clear" w:color="auto" w:fill="FFFFFF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организация и проведение со сверстниками подвижных игр и элементов соревнований, осуществление их объективно</w:t>
      </w:r>
      <w:r w:rsidRPr="00A83F2E">
        <w:rPr>
          <w:rFonts w:eastAsia="Calibri"/>
          <w:iCs/>
          <w:sz w:val="26"/>
          <w:szCs w:val="26"/>
        </w:rPr>
        <w:softHyphen/>
        <w:t>го судейства;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бережное обращение с инвентарём и оборудованием, соблюдение требований техники безопасности к местам про</w:t>
      </w:r>
      <w:r w:rsidRPr="00A83F2E">
        <w:rPr>
          <w:rFonts w:eastAsia="Calibri"/>
          <w:iCs/>
          <w:sz w:val="26"/>
          <w:szCs w:val="26"/>
        </w:rPr>
        <w:softHyphen/>
        <w:t>ведения;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организация и проведение занятий физической культу</w:t>
      </w:r>
      <w:r w:rsidRPr="00A83F2E">
        <w:rPr>
          <w:rFonts w:eastAsia="Calibri"/>
          <w:iCs/>
          <w:sz w:val="26"/>
          <w:szCs w:val="26"/>
        </w:rPr>
        <w:softHyphen/>
        <w:t>рой с разной целевой направленностью, подбор для них фи</w:t>
      </w:r>
      <w:r w:rsidRPr="00A83F2E">
        <w:rPr>
          <w:rFonts w:eastAsia="Calibri"/>
          <w:iCs/>
          <w:sz w:val="26"/>
          <w:szCs w:val="26"/>
        </w:rPr>
        <w:softHyphen/>
        <w:t>зических упражнений и выполнение их с заданной дозиров</w:t>
      </w:r>
      <w:r w:rsidRPr="00A83F2E">
        <w:rPr>
          <w:rFonts w:eastAsia="Calibri"/>
          <w:iCs/>
          <w:sz w:val="26"/>
          <w:szCs w:val="26"/>
        </w:rPr>
        <w:softHyphen/>
        <w:t>кой нагрузки;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характеристика физической нагрузки по показателю час</w:t>
      </w:r>
      <w:r w:rsidRPr="00A83F2E">
        <w:rPr>
          <w:rFonts w:eastAsia="Calibri"/>
          <w:iCs/>
          <w:sz w:val="26"/>
          <w:szCs w:val="26"/>
        </w:rPr>
        <w:softHyphen/>
        <w:t>тоты пульса, регулирование её напряжённости во время заня</w:t>
      </w:r>
      <w:r w:rsidRPr="00A83F2E">
        <w:rPr>
          <w:rFonts w:eastAsia="Calibri"/>
          <w:iCs/>
          <w:sz w:val="26"/>
          <w:szCs w:val="26"/>
        </w:rPr>
        <w:softHyphen/>
        <w:t>тий по развитию физических качеств;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взаимодействие со сверстниками по правилам проведе</w:t>
      </w:r>
      <w:r w:rsidRPr="00A83F2E">
        <w:rPr>
          <w:rFonts w:eastAsia="Calibri"/>
          <w:iCs/>
          <w:sz w:val="26"/>
          <w:szCs w:val="26"/>
        </w:rPr>
        <w:softHyphen/>
        <w:t>ния подвижных игр и соревнований;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объяснение в доступной форме правил (техники) выпол</w:t>
      </w:r>
      <w:r w:rsidRPr="00A83F2E">
        <w:rPr>
          <w:rFonts w:eastAsia="Calibri"/>
          <w:iCs/>
          <w:sz w:val="26"/>
          <w:szCs w:val="26"/>
        </w:rPr>
        <w:softHyphen/>
        <w:t>нения двигательных действий, анализ и поиск ошибок, ис</w:t>
      </w:r>
      <w:r w:rsidRPr="00A83F2E">
        <w:rPr>
          <w:rFonts w:eastAsia="Calibri"/>
          <w:iCs/>
          <w:sz w:val="26"/>
          <w:szCs w:val="26"/>
        </w:rPr>
        <w:softHyphen/>
        <w:t xml:space="preserve">правление </w:t>
      </w:r>
      <w:r w:rsidRPr="00A83F2E">
        <w:rPr>
          <w:rFonts w:eastAsia="Calibri"/>
          <w:iCs/>
          <w:sz w:val="26"/>
          <w:szCs w:val="26"/>
        </w:rPr>
        <w:lastRenderedPageBreak/>
        <w:t>их;</w:t>
      </w:r>
    </w:p>
    <w:p w:rsidR="00B91157" w:rsidRPr="00A83F2E" w:rsidRDefault="00B91157" w:rsidP="00B9115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left="72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подача строевых команд, подсчёт при выполнении общеразвивающих упражнений;</w:t>
      </w:r>
    </w:p>
    <w:p w:rsidR="00B91157" w:rsidRPr="00A83F2E" w:rsidRDefault="00B91157" w:rsidP="00B91157">
      <w:pPr>
        <w:widowControl w:val="0"/>
        <w:numPr>
          <w:ilvl w:val="0"/>
          <w:numId w:val="9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08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нахождение отличительных особенностей в выполнении двигательного действия разными учениками, выделение отли</w:t>
      </w:r>
      <w:r w:rsidRPr="00A83F2E">
        <w:rPr>
          <w:rFonts w:eastAsia="Calibri"/>
          <w:iCs/>
          <w:sz w:val="26"/>
          <w:szCs w:val="26"/>
        </w:rPr>
        <w:softHyphen/>
        <w:t>чительных признаков и элементов;</w:t>
      </w:r>
    </w:p>
    <w:p w:rsidR="00B91157" w:rsidRPr="00A83F2E" w:rsidRDefault="00B91157" w:rsidP="00B91157">
      <w:pPr>
        <w:widowControl w:val="0"/>
        <w:numPr>
          <w:ilvl w:val="0"/>
          <w:numId w:val="9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08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выполнение акробатических и гимнастических комбина</w:t>
      </w:r>
      <w:r w:rsidRPr="00A83F2E">
        <w:rPr>
          <w:rFonts w:eastAsia="Calibri"/>
          <w:iCs/>
          <w:sz w:val="26"/>
          <w:szCs w:val="26"/>
        </w:rPr>
        <w:softHyphen/>
        <w:t>ций на высоком техничном уровне, характеристика признаков техничного исполнения;</w:t>
      </w:r>
    </w:p>
    <w:p w:rsidR="00B91157" w:rsidRPr="00A83F2E" w:rsidRDefault="00B91157" w:rsidP="00B91157">
      <w:pPr>
        <w:widowControl w:val="0"/>
        <w:numPr>
          <w:ilvl w:val="0"/>
          <w:numId w:val="9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08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выполнение технических действий из базовых видов спорта, применение их в игровой и соревновательной деятель</w:t>
      </w:r>
      <w:r w:rsidRPr="00A83F2E">
        <w:rPr>
          <w:rFonts w:eastAsia="Calibri"/>
          <w:iCs/>
          <w:sz w:val="26"/>
          <w:szCs w:val="26"/>
        </w:rPr>
        <w:softHyphen/>
        <w:t>ности;</w:t>
      </w:r>
    </w:p>
    <w:p w:rsidR="00B91157" w:rsidRPr="00A83F2E" w:rsidRDefault="00B91157" w:rsidP="00B91157">
      <w:pPr>
        <w:widowControl w:val="0"/>
        <w:numPr>
          <w:ilvl w:val="0"/>
          <w:numId w:val="9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left="1080" w:hanging="360"/>
        <w:jc w:val="both"/>
        <w:rPr>
          <w:rFonts w:eastAsia="Calibri"/>
          <w:iCs/>
          <w:sz w:val="26"/>
          <w:szCs w:val="26"/>
        </w:rPr>
      </w:pPr>
      <w:r w:rsidRPr="00A83F2E">
        <w:rPr>
          <w:rFonts w:eastAsia="Calibri"/>
          <w:iCs/>
          <w:sz w:val="26"/>
          <w:szCs w:val="26"/>
        </w:rPr>
        <w:t>выполнение жизненно важных двигательных навыков и умений различными способами, в различных условиях.</w:t>
      </w:r>
    </w:p>
    <w:p w:rsidR="00B91157" w:rsidRPr="00A83F2E" w:rsidRDefault="00B91157">
      <w:pPr>
        <w:rPr>
          <w:sz w:val="26"/>
          <w:szCs w:val="26"/>
        </w:rPr>
      </w:pPr>
    </w:p>
    <w:p w:rsidR="00B91157" w:rsidRPr="00A83F2E" w:rsidRDefault="00B91157" w:rsidP="00B91157">
      <w:pPr>
        <w:spacing w:before="100" w:beforeAutospacing="1" w:after="100" w:afterAutospacing="1"/>
        <w:contextualSpacing/>
        <w:jc w:val="center"/>
        <w:rPr>
          <w:b/>
          <w:sz w:val="26"/>
          <w:szCs w:val="26"/>
        </w:rPr>
      </w:pPr>
      <w:r w:rsidRPr="00A83F2E">
        <w:rPr>
          <w:b/>
          <w:sz w:val="26"/>
          <w:szCs w:val="26"/>
        </w:rPr>
        <w:t>Материально-техническая база для реализации программы</w:t>
      </w:r>
    </w:p>
    <w:p w:rsidR="00B91157" w:rsidRPr="00A83F2E" w:rsidRDefault="00B91157" w:rsidP="00B91157">
      <w:pPr>
        <w:ind w:left="360"/>
        <w:contextualSpacing/>
        <w:rPr>
          <w:b/>
          <w:sz w:val="26"/>
          <w:szCs w:val="26"/>
        </w:rPr>
      </w:pPr>
      <w:r w:rsidRPr="00A83F2E">
        <w:rPr>
          <w:b/>
          <w:sz w:val="26"/>
          <w:szCs w:val="26"/>
        </w:rPr>
        <w:t>Место проведения:</w:t>
      </w:r>
    </w:p>
    <w:p w:rsidR="00B91157" w:rsidRPr="00A83F2E" w:rsidRDefault="00B91157" w:rsidP="00B91157">
      <w:pPr>
        <w:numPr>
          <w:ilvl w:val="0"/>
          <w:numId w:val="13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Спортивная площадка;</w:t>
      </w:r>
    </w:p>
    <w:p w:rsidR="00B91157" w:rsidRPr="00A83F2E" w:rsidRDefault="00B91157" w:rsidP="00B91157">
      <w:pPr>
        <w:numPr>
          <w:ilvl w:val="0"/>
          <w:numId w:val="13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Спортивный зал.</w:t>
      </w:r>
    </w:p>
    <w:p w:rsidR="00B91157" w:rsidRPr="00A83F2E" w:rsidRDefault="00B91157" w:rsidP="00B91157">
      <w:pPr>
        <w:ind w:left="720"/>
        <w:contextualSpacing/>
        <w:rPr>
          <w:sz w:val="26"/>
          <w:szCs w:val="26"/>
        </w:rPr>
      </w:pPr>
    </w:p>
    <w:p w:rsidR="00B91157" w:rsidRPr="00A83F2E" w:rsidRDefault="00B91157" w:rsidP="00B91157">
      <w:pPr>
        <w:ind w:left="720"/>
        <w:contextualSpacing/>
        <w:rPr>
          <w:b/>
          <w:sz w:val="26"/>
          <w:szCs w:val="26"/>
        </w:rPr>
      </w:pPr>
      <w:r w:rsidRPr="00A83F2E">
        <w:rPr>
          <w:b/>
          <w:sz w:val="26"/>
          <w:szCs w:val="26"/>
        </w:rPr>
        <w:t>Инвентарь: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Волейбольные мячи;               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Баскетбольные мячи;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Кегли или городки;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Скакалки;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Теннисные мячи;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Малые мячи;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Гимнастическая стенка;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Гимнастические скамейки;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Сетка волейбольная;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Щиты с кольцами;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Секундомер;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Маты;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Ракетки;</w:t>
      </w:r>
    </w:p>
    <w:p w:rsidR="00B91157" w:rsidRPr="00A83F2E" w:rsidRDefault="00B91157" w:rsidP="00B91157">
      <w:pPr>
        <w:numPr>
          <w:ilvl w:val="0"/>
          <w:numId w:val="14"/>
        </w:num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Обручи.</w:t>
      </w:r>
    </w:p>
    <w:p w:rsidR="0013042B" w:rsidRPr="00A83F2E" w:rsidRDefault="0013042B" w:rsidP="00B91157">
      <w:pPr>
        <w:pStyle w:val="3"/>
        <w:contextualSpacing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B91157" w:rsidRPr="00A83F2E" w:rsidRDefault="00B91157" w:rsidP="00B91157">
      <w:pPr>
        <w:pStyle w:val="3"/>
        <w:contextualSpacing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A83F2E">
        <w:rPr>
          <w:rFonts w:ascii="Times New Roman" w:hAnsi="Times New Roman" w:cs="Times New Roman"/>
          <w:color w:val="auto"/>
          <w:sz w:val="26"/>
          <w:szCs w:val="26"/>
        </w:rPr>
        <w:t>Методическое обеспечение образовательной программы.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Формы занятий:</w:t>
      </w:r>
    </w:p>
    <w:p w:rsidR="00B91157" w:rsidRPr="00A83F2E" w:rsidRDefault="00B91157" w:rsidP="00B91157">
      <w:pPr>
        <w:numPr>
          <w:ilvl w:val="0"/>
          <w:numId w:val="11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групповые и индивидуальные формы занятий –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– и практическую части: ОФП и игры;</w:t>
      </w:r>
    </w:p>
    <w:p w:rsidR="00B91157" w:rsidRPr="00A83F2E" w:rsidRDefault="00B91157" w:rsidP="00B91157">
      <w:pPr>
        <w:numPr>
          <w:ilvl w:val="0"/>
          <w:numId w:val="11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занятия оздоровительной направленности;</w:t>
      </w:r>
    </w:p>
    <w:p w:rsidR="00B91157" w:rsidRPr="00A83F2E" w:rsidRDefault="00B91157" w:rsidP="00B91157">
      <w:pPr>
        <w:numPr>
          <w:ilvl w:val="0"/>
          <w:numId w:val="11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праздники;</w:t>
      </w:r>
    </w:p>
    <w:p w:rsidR="00B91157" w:rsidRPr="00A83F2E" w:rsidRDefault="00B91157" w:rsidP="00B91157">
      <w:pPr>
        <w:numPr>
          <w:ilvl w:val="0"/>
          <w:numId w:val="11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эстафеты, домашние задания.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Методы и приёмы учебно-воспитательного процесса:</w:t>
      </w:r>
    </w:p>
    <w:p w:rsidR="00B91157" w:rsidRPr="00A83F2E" w:rsidRDefault="00B91157" w:rsidP="00B91157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Эффективность реализации программы: </w:t>
      </w:r>
    </w:p>
    <w:p w:rsidR="00B91157" w:rsidRPr="00A83F2E" w:rsidRDefault="00B91157" w:rsidP="00B91157">
      <w:pPr>
        <w:numPr>
          <w:ilvl w:val="0"/>
          <w:numId w:val="1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информационно-познавательные (беседы, показ);</w:t>
      </w:r>
    </w:p>
    <w:p w:rsidR="00B91157" w:rsidRPr="00A83F2E" w:rsidRDefault="00B91157" w:rsidP="00B91157">
      <w:pPr>
        <w:numPr>
          <w:ilvl w:val="0"/>
          <w:numId w:val="1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творческие (развивающие игры);</w:t>
      </w:r>
    </w:p>
    <w:p w:rsidR="00B91157" w:rsidRPr="00A83F2E" w:rsidRDefault="00B91157" w:rsidP="00B91157">
      <w:pPr>
        <w:numPr>
          <w:ilvl w:val="0"/>
          <w:numId w:val="12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методы контроля и самоконтроля (самоанализ, тестирование, беседы).</w:t>
      </w:r>
    </w:p>
    <w:p w:rsidR="00B91157" w:rsidRPr="00A83F2E" w:rsidRDefault="00B91157" w:rsidP="004E286B">
      <w:pPr>
        <w:contextualSpacing/>
        <w:rPr>
          <w:sz w:val="26"/>
          <w:szCs w:val="26"/>
        </w:rPr>
      </w:pPr>
    </w:p>
    <w:p w:rsidR="004E286B" w:rsidRPr="00A83F2E" w:rsidRDefault="004E286B" w:rsidP="004E286B">
      <w:pPr>
        <w:contextualSpacing/>
        <w:rPr>
          <w:sz w:val="26"/>
          <w:szCs w:val="26"/>
        </w:rPr>
      </w:pPr>
    </w:p>
    <w:p w:rsidR="00B91157" w:rsidRPr="00A83F2E" w:rsidRDefault="00B91157" w:rsidP="00B91157">
      <w:pPr>
        <w:ind w:left="720"/>
        <w:contextualSpacing/>
        <w:jc w:val="center"/>
        <w:rPr>
          <w:b/>
          <w:sz w:val="26"/>
          <w:szCs w:val="26"/>
        </w:rPr>
      </w:pPr>
      <w:r w:rsidRPr="00A83F2E">
        <w:rPr>
          <w:rStyle w:val="a5"/>
          <w:sz w:val="26"/>
          <w:szCs w:val="26"/>
        </w:rPr>
        <w:t>Организационно-методические рекомендации</w:t>
      </w:r>
    </w:p>
    <w:p w:rsidR="00B91157" w:rsidRPr="00A83F2E" w:rsidRDefault="00B91157" w:rsidP="00B91157">
      <w:pPr>
        <w:ind w:left="720"/>
        <w:contextualSpacing/>
        <w:rPr>
          <w:sz w:val="26"/>
          <w:szCs w:val="26"/>
        </w:rPr>
      </w:pPr>
    </w:p>
    <w:p w:rsidR="00B91157" w:rsidRPr="00A83F2E" w:rsidRDefault="00B91157" w:rsidP="00B91157">
      <w:pPr>
        <w:ind w:left="720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br/>
      </w:r>
    </w:p>
    <w:p w:rsidR="00B91157" w:rsidRPr="00A83F2E" w:rsidRDefault="00B91157" w:rsidP="00B91157">
      <w:pPr>
        <w:ind w:left="720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Занятия позволяют: </w:t>
      </w:r>
    </w:p>
    <w:p w:rsidR="00B91157" w:rsidRPr="00A83F2E" w:rsidRDefault="00B91157" w:rsidP="00B91157">
      <w:pPr>
        <w:numPr>
          <w:ilvl w:val="0"/>
          <w:numId w:val="10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поднять уровень физического здоровья среди детей младшего школьного возраста;</w:t>
      </w:r>
    </w:p>
    <w:p w:rsidR="00B91157" w:rsidRPr="00A83F2E" w:rsidRDefault="00B91157" w:rsidP="00B91157">
      <w:pPr>
        <w:numPr>
          <w:ilvl w:val="0"/>
          <w:numId w:val="10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развить логическое, пространственное и ассоциативное мышление при занятиях физической культурой;</w:t>
      </w:r>
    </w:p>
    <w:p w:rsidR="00B91157" w:rsidRPr="00A83F2E" w:rsidRDefault="00B91157" w:rsidP="00B91157">
      <w:pPr>
        <w:numPr>
          <w:ilvl w:val="0"/>
          <w:numId w:val="10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развить физические качества: ловкость, гибкость, сила, скорость, выносливость;</w:t>
      </w:r>
    </w:p>
    <w:p w:rsidR="00B91157" w:rsidRPr="00A83F2E" w:rsidRDefault="00B91157" w:rsidP="00B91157">
      <w:pPr>
        <w:numPr>
          <w:ilvl w:val="0"/>
          <w:numId w:val="10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сформировать мотивацию к занятиям физической культурой;</w:t>
      </w:r>
    </w:p>
    <w:p w:rsidR="00B91157" w:rsidRPr="00A83F2E" w:rsidRDefault="00B91157" w:rsidP="00B91157">
      <w:pPr>
        <w:numPr>
          <w:ilvl w:val="0"/>
          <w:numId w:val="10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подготовить детей к дальнейшим занятиям физической культурой и спортом.</w:t>
      </w:r>
    </w:p>
    <w:p w:rsidR="00B91157" w:rsidRPr="00A83F2E" w:rsidRDefault="00B91157" w:rsidP="00B91157">
      <w:pPr>
        <w:contextualSpacing/>
        <w:rPr>
          <w:sz w:val="26"/>
          <w:szCs w:val="26"/>
        </w:rPr>
      </w:pPr>
    </w:p>
    <w:p w:rsidR="00A83F2E" w:rsidRDefault="00A83F2E" w:rsidP="00A83F2E">
      <w:pPr>
        <w:tabs>
          <w:tab w:val="left" w:pos="4455"/>
        </w:tabs>
        <w:jc w:val="center"/>
        <w:rPr>
          <w:b/>
          <w:sz w:val="26"/>
          <w:szCs w:val="26"/>
        </w:rPr>
      </w:pPr>
    </w:p>
    <w:p w:rsidR="00A83F2E" w:rsidRDefault="00A83F2E" w:rsidP="00A83F2E">
      <w:pPr>
        <w:tabs>
          <w:tab w:val="left" w:pos="4455"/>
        </w:tabs>
        <w:jc w:val="center"/>
        <w:rPr>
          <w:b/>
          <w:sz w:val="26"/>
          <w:szCs w:val="26"/>
        </w:rPr>
      </w:pPr>
    </w:p>
    <w:p w:rsidR="00A83F2E" w:rsidRDefault="00A83F2E" w:rsidP="00A83F2E">
      <w:pPr>
        <w:tabs>
          <w:tab w:val="left" w:pos="4455"/>
        </w:tabs>
        <w:jc w:val="center"/>
        <w:rPr>
          <w:b/>
          <w:sz w:val="26"/>
          <w:szCs w:val="26"/>
        </w:rPr>
      </w:pPr>
    </w:p>
    <w:p w:rsidR="00A83F2E" w:rsidRPr="00A83F2E" w:rsidRDefault="00A83F2E" w:rsidP="00A83F2E">
      <w:pPr>
        <w:tabs>
          <w:tab w:val="left" w:pos="4455"/>
        </w:tabs>
        <w:jc w:val="center"/>
        <w:rPr>
          <w:b/>
          <w:sz w:val="26"/>
          <w:szCs w:val="26"/>
        </w:rPr>
      </w:pPr>
      <w:r w:rsidRPr="00A83F2E">
        <w:rPr>
          <w:b/>
          <w:sz w:val="26"/>
          <w:szCs w:val="26"/>
        </w:rPr>
        <w:lastRenderedPageBreak/>
        <w:t xml:space="preserve">  2.Содержание учебного курса</w:t>
      </w:r>
    </w:p>
    <w:p w:rsidR="00B70956" w:rsidRPr="00A83F2E" w:rsidRDefault="00B70956" w:rsidP="00D27BC5">
      <w:pPr>
        <w:pStyle w:val="a3"/>
        <w:contextualSpacing/>
        <w:jc w:val="center"/>
        <w:rPr>
          <w:sz w:val="26"/>
          <w:szCs w:val="26"/>
        </w:rPr>
      </w:pPr>
      <w:r w:rsidRPr="00A83F2E">
        <w:rPr>
          <w:rStyle w:val="a5"/>
          <w:sz w:val="26"/>
          <w:szCs w:val="26"/>
        </w:rPr>
        <w:t>ОФП-2 второй год обучения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rStyle w:val="a5"/>
          <w:sz w:val="26"/>
          <w:szCs w:val="26"/>
        </w:rPr>
        <w:t>     Задачи:</w:t>
      </w:r>
      <w:r w:rsidRPr="00A83F2E">
        <w:rPr>
          <w:sz w:val="26"/>
          <w:szCs w:val="26"/>
        </w:rPr>
        <w:t xml:space="preserve"> 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     - содействие гармоническому физическому развитию, закрепление навыков правильной осанки и устойчивости к неблагоприятным условиям внешней среды, воспитание ценностных ориентации на здоровый образ жизни и привычки соблюдения личной гигиены; 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     - обучение основам базовых видов двигательных действий; 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 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          Одна из главнейших задач занятий на данном этапе обучения — обеспечение дальнейшего всестороннего развития координационных способностей (ориентирование в пространстве, быстрота перестроения двигательных действий, быстрота и точность двигательных реакций, согласование движений, ритм, равновесие, точность воспроизведения и дифференцирования силовых, временных и пространственных параметров движений) и кондиционных (скоростно-силовых, скоростных, выносливости, силы, гибкости) способностей, а также сочетание этих способностей. 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                  В группе ОФП-2 второй год обучения необходимо постепенно увеличивать требования к быстроте и рациональности выполнения изучаемых двигательных действий, и, наконец, к находчивости при выпол</w:t>
      </w:r>
      <w:r w:rsidRPr="00A83F2E">
        <w:rPr>
          <w:sz w:val="26"/>
          <w:szCs w:val="26"/>
        </w:rPr>
        <w:softHyphen/>
        <w:t xml:space="preserve">нении упражнений в изменяющихся условиях. 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      В этой связи педагог должен умело переходить от методов стандартно-повторного к вариативному упражнению, игровому и соревновательному методам.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      В свою очередь в данный период жизни детей развитие координационных способностей необходимо органично увязать c воспитанием скоростных, скоростно-силовых способностей, а также выносливости и гибкости. </w:t>
      </w:r>
    </w:p>
    <w:p w:rsidR="005B123B" w:rsidRPr="00A83F2E" w:rsidRDefault="00B70956" w:rsidP="00BE6F3E">
      <w:pPr>
        <w:pStyle w:val="a3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      Для этого на занятиях должны постоянно применяться обще и специально развивающие координационные упражнения и чередовать их с упражнениями, воздействующими на указанные кондиционные способности.</w:t>
      </w:r>
    </w:p>
    <w:p w:rsidR="005B123B" w:rsidRPr="00A83F2E" w:rsidRDefault="005B123B" w:rsidP="00B70956">
      <w:pPr>
        <w:contextualSpacing/>
        <w:jc w:val="center"/>
        <w:rPr>
          <w:b/>
          <w:bCs/>
          <w:sz w:val="26"/>
          <w:szCs w:val="26"/>
        </w:rPr>
      </w:pPr>
    </w:p>
    <w:p w:rsidR="00B70956" w:rsidRPr="00A83F2E" w:rsidRDefault="00B70956" w:rsidP="005B123B">
      <w:pPr>
        <w:contextualSpacing/>
        <w:jc w:val="center"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Ожидаемые результаты.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   В результате регулярного посещения занятий учащиеся должны: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- повысить уровень своей физической подготовленности; 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 xml:space="preserve">- уметь технически правильно осуществлять двигательные действия; 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- использовать их в условиях соревновательной деятельности и организации собственного досуга;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- уметь проводить самостоятельные занятия по развитию основных физических способностей;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lastRenderedPageBreak/>
        <w:t>- уметь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B70956" w:rsidRPr="00A83F2E" w:rsidRDefault="00B70956" w:rsidP="00B70956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- у учащихся должен сформироваться интерес к постоянным самостоятельным занятиям физической культуры и дальнейшему самосовершенствованию;</w:t>
      </w:r>
    </w:p>
    <w:p w:rsidR="00B70956" w:rsidRPr="00A83F2E" w:rsidRDefault="00B70956" w:rsidP="005B123B">
      <w:pPr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- следование основным принципам здорового образа жизни должно стать привычным для учащихся и сформироваться представление о том, что ЗОЖ – это индивидуальная система ежедневного поведения человека, которая обеспечивает ему максимальное достижение благополучия, в том числе и физического с учетом его индивидуальных качеств и запросов.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Знать и иметь представление: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об истории и особенностях зарождения и развития физической культуры и спорта;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 работе скелетных мышц, систем дыхания и кровообращения при выполнении физических упражнений, о способах контроля за деятельностью этих систем;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 способах и особенностях движений, передвижений;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 терминологии разучиваемых упражнений, об их функциональном смысле и направленности воздействия на организм;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об общих и индивидуальных основах личной гигиены, правилах использования закаливающих процедур, профилактике нарушений осанки;</w:t>
      </w:r>
    </w:p>
    <w:p w:rsidR="00B70956" w:rsidRPr="00A83F2E" w:rsidRDefault="00B70956" w:rsidP="00B70956">
      <w:pPr>
        <w:numPr>
          <w:ilvl w:val="0"/>
          <w:numId w:val="16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о причинах травматизма и правилах предупреждения.</w:t>
      </w:r>
    </w:p>
    <w:p w:rsidR="00B70956" w:rsidRPr="00A83F2E" w:rsidRDefault="00B70956" w:rsidP="00B70956">
      <w:pPr>
        <w:pStyle w:val="a3"/>
        <w:contextualSpacing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Уметь:</w:t>
      </w:r>
    </w:p>
    <w:p w:rsidR="00B70956" w:rsidRPr="00A83F2E" w:rsidRDefault="00B70956" w:rsidP="00B70956">
      <w:pPr>
        <w:numPr>
          <w:ilvl w:val="0"/>
          <w:numId w:val="17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составлять и правильно выполнять комплексы утренней гимнастики и комплексы физических упражнений на развитие координации, гибкости, силы, на формирование правильной осанки;</w:t>
      </w:r>
    </w:p>
    <w:p w:rsidR="00D20849" w:rsidRPr="00A83F2E" w:rsidRDefault="00B70956" w:rsidP="005B123B">
      <w:pPr>
        <w:numPr>
          <w:ilvl w:val="0"/>
          <w:numId w:val="17"/>
        </w:numPr>
        <w:spacing w:before="100" w:beforeAutospacing="1" w:after="100" w:afterAutospacing="1"/>
        <w:contextualSpacing/>
        <w:rPr>
          <w:sz w:val="26"/>
          <w:szCs w:val="26"/>
        </w:rPr>
      </w:pPr>
      <w:r w:rsidRPr="00A83F2E">
        <w:rPr>
          <w:sz w:val="26"/>
          <w:szCs w:val="26"/>
        </w:rPr>
        <w:t>взаимодействовать с ребятами в процессе занятий ОФП.</w:t>
      </w:r>
    </w:p>
    <w:p w:rsidR="00D20849" w:rsidRDefault="00D20849" w:rsidP="005B123B">
      <w:pPr>
        <w:rPr>
          <w:b/>
          <w:sz w:val="26"/>
          <w:szCs w:val="26"/>
        </w:rPr>
      </w:pPr>
    </w:p>
    <w:p w:rsidR="00A83F2E" w:rsidRDefault="00A83F2E" w:rsidP="005B123B">
      <w:pPr>
        <w:rPr>
          <w:b/>
          <w:sz w:val="26"/>
          <w:szCs w:val="26"/>
        </w:rPr>
      </w:pPr>
    </w:p>
    <w:p w:rsidR="00A83F2E" w:rsidRDefault="00A83F2E" w:rsidP="005B123B">
      <w:pPr>
        <w:rPr>
          <w:b/>
          <w:sz w:val="26"/>
          <w:szCs w:val="26"/>
        </w:rPr>
      </w:pPr>
    </w:p>
    <w:p w:rsidR="00A83F2E" w:rsidRDefault="00A83F2E" w:rsidP="005B123B">
      <w:pPr>
        <w:rPr>
          <w:b/>
          <w:sz w:val="26"/>
          <w:szCs w:val="26"/>
        </w:rPr>
      </w:pPr>
    </w:p>
    <w:p w:rsidR="00D27BC5" w:rsidRDefault="00D27BC5" w:rsidP="00D27BC5">
      <w:pPr>
        <w:rPr>
          <w:b/>
          <w:sz w:val="26"/>
          <w:szCs w:val="26"/>
        </w:rPr>
      </w:pPr>
    </w:p>
    <w:p w:rsidR="00D27BC5" w:rsidRDefault="00D27BC5" w:rsidP="00D27BC5">
      <w:pPr>
        <w:rPr>
          <w:b/>
          <w:sz w:val="26"/>
          <w:szCs w:val="26"/>
        </w:rPr>
      </w:pPr>
    </w:p>
    <w:p w:rsidR="00D27BC5" w:rsidRDefault="00D27BC5" w:rsidP="00D27BC5">
      <w:pPr>
        <w:rPr>
          <w:b/>
          <w:sz w:val="26"/>
          <w:szCs w:val="26"/>
        </w:rPr>
      </w:pPr>
    </w:p>
    <w:p w:rsidR="00D27BC5" w:rsidRDefault="00D27BC5" w:rsidP="00D27BC5">
      <w:pPr>
        <w:rPr>
          <w:b/>
          <w:sz w:val="26"/>
          <w:szCs w:val="26"/>
        </w:rPr>
      </w:pPr>
    </w:p>
    <w:p w:rsidR="00521695" w:rsidRPr="00A83F2E" w:rsidRDefault="00D21598" w:rsidP="00D27BC5">
      <w:pPr>
        <w:rPr>
          <w:b/>
          <w:sz w:val="26"/>
          <w:szCs w:val="26"/>
        </w:rPr>
      </w:pPr>
      <w:bookmarkStart w:id="0" w:name="_GoBack"/>
      <w:bookmarkEnd w:id="0"/>
      <w:r>
        <w:rPr>
          <w:b/>
          <w:color w:val="170E02"/>
          <w:sz w:val="26"/>
          <w:szCs w:val="26"/>
        </w:rPr>
        <w:t xml:space="preserve">  </w:t>
      </w:r>
    </w:p>
    <w:p w:rsidR="00D20849" w:rsidRPr="00A83F2E" w:rsidRDefault="00D20849" w:rsidP="00521695">
      <w:pPr>
        <w:pStyle w:val="a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1695" w:rsidRPr="00A83F2E" w:rsidRDefault="00521695" w:rsidP="00521695">
      <w:pPr>
        <w:pStyle w:val="a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3F2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Календарно-тематическое планирование спортивного кружка по ОФП </w:t>
      </w:r>
    </w:p>
    <w:p w:rsidR="00521695" w:rsidRPr="00A83F2E" w:rsidRDefault="00521695" w:rsidP="00521695">
      <w:pPr>
        <w:pStyle w:val="a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3F2E">
        <w:rPr>
          <w:rFonts w:ascii="Times New Roman" w:hAnsi="Times New Roman" w:cs="Times New Roman"/>
          <w:b/>
          <w:sz w:val="26"/>
          <w:szCs w:val="26"/>
        </w:rPr>
        <w:t xml:space="preserve">с элементами подвижных игр  для </w:t>
      </w:r>
      <w:r w:rsidR="00D20849" w:rsidRPr="00A83F2E">
        <w:rPr>
          <w:rFonts w:ascii="Times New Roman" w:hAnsi="Times New Roman" w:cs="Times New Roman"/>
          <w:b/>
          <w:sz w:val="26"/>
          <w:szCs w:val="26"/>
        </w:rPr>
        <w:t>2</w:t>
      </w:r>
      <w:r w:rsidRPr="00A83F2E">
        <w:rPr>
          <w:rFonts w:ascii="Times New Roman" w:hAnsi="Times New Roman" w:cs="Times New Roman"/>
          <w:b/>
          <w:sz w:val="26"/>
          <w:szCs w:val="26"/>
        </w:rPr>
        <w:t xml:space="preserve"> класса</w:t>
      </w:r>
    </w:p>
    <w:p w:rsidR="00521695" w:rsidRPr="00A83F2E" w:rsidRDefault="00521695" w:rsidP="00521695">
      <w:pPr>
        <w:pStyle w:val="a7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Ind w:w="757" w:type="dxa"/>
        <w:tblLayout w:type="fixed"/>
        <w:tblLook w:val="04A0" w:firstRow="1" w:lastRow="0" w:firstColumn="1" w:lastColumn="0" w:noHBand="0" w:noVBand="1"/>
      </w:tblPr>
      <w:tblGrid>
        <w:gridCol w:w="1090"/>
        <w:gridCol w:w="992"/>
        <w:gridCol w:w="8184"/>
        <w:gridCol w:w="1559"/>
        <w:gridCol w:w="1701"/>
      </w:tblGrid>
      <w:tr w:rsidR="00521695" w:rsidRPr="00A83F2E" w:rsidTr="005B123B">
        <w:trPr>
          <w:trHeight w:val="288"/>
        </w:trPr>
        <w:tc>
          <w:tcPr>
            <w:tcW w:w="1090" w:type="dxa"/>
            <w:vMerge w:val="restart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№ занятия</w:t>
            </w:r>
          </w:p>
        </w:tc>
        <w:tc>
          <w:tcPr>
            <w:tcW w:w="992" w:type="dxa"/>
            <w:vMerge w:val="restart"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8184" w:type="dxa"/>
            <w:vMerge w:val="restart"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Содержание занятия</w:t>
            </w:r>
          </w:p>
        </w:tc>
        <w:tc>
          <w:tcPr>
            <w:tcW w:w="3260" w:type="dxa"/>
            <w:gridSpan w:val="2"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</w:tr>
      <w:tr w:rsidR="00521695" w:rsidRPr="00A83F2E" w:rsidTr="005B123B">
        <w:trPr>
          <w:trHeight w:val="211"/>
        </w:trPr>
        <w:tc>
          <w:tcPr>
            <w:tcW w:w="1090" w:type="dxa"/>
            <w:vMerge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84" w:type="dxa"/>
            <w:vMerge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 xml:space="preserve">план </w:t>
            </w: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факт</w:t>
            </w: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Инструктаж по технике безопасности во время проведения занятий по физической культуре. Гигиенические требования к подбору спортивной одежды и обуви. Разучивание комплекса утренней гимнастики «Мы спортсмены».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Упражнения на осанку. Бег с преодолением препятствий. Игра «Два мороза».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Строевые упражнения. Метание малого мяча. Подвижная игра «Метко в цель».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Бег из различных исходных положений. Подвижные игры «Голова и хвост змеи», «Горелки»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Кроссовая подготовка до 1000м. Игра «Угадай, чей голосок».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Современные Олимпийские игры. Разучивание игры « Парашютисты», «Перестрелка». Прыжки в длину с места.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Предупреждение спорт, травм на занятиях. Строевые упражнения с перестроениями из колонны по одному в колонну по два. Игра «Салки», «Два мороза»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Полоса препятствий с элементами прыжков, метения  и бега. Игра «Лапта по упрощенным правилам.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Подвижные игры «Третий лишний», «Салки».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Инструктаж по технике безопасности во время проведения занятий в спортивном зале и акробатических упражнений. Комбинация ОРУ различной координационной сложности. Игра «К своим флажкам»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Акробатические элементы: перекаты, группировка, кувырок вперед, назад. Игра «Удочка», «Змейка».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Акробатика: упражнение в равновесии, мост. Игры эстафеты со скакалкой. Упражнение на гибкость.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 xml:space="preserve">Элементы лазанья и перелазания. Ходьба по наклонной гимнастической скамейке. Танцевальные упражнения. Игра «Третий </w:t>
            </w:r>
            <w:r w:rsidRPr="00A83F2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лишний», «Шишки, жёлуди, орехи».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Ходьба по гимнастической скамейке разными способами. Игры-эстафеты с элементами акробатики. Упражнение – стойка на лопатках.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Игры-эстафеты с элементами акробатики. Упражнение – стойка на лопатках.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Построение и перестроение. Круговая тренировка по акробатике.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Инструктаж по технике безопасности во время проведения спортивных игр – баскетбол.  Игра «Перестрелка».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Предупреждение спорт, травм на занятиях. Техника передвижения(стойка баскетболиста). Бросок мяча с места. Игра «Школа мяча»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Техника передвижения. Ведения мяча с заданием. Применение различных стоек и передвижение в зависимости от действий. Игра «Подвижная цель»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Техника передвижения(остановки). Игра «Гонка мячей по кругу», «Школа мяча»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Применение различных стоек и передвижение в зависимости от действий противника. Передача мяча в движении. Правила соревнований. «Снайперы».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Обучение игры «Пионербол» по упрощенным правилам.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Игра «Пионербол». Силовая подготовка – пресс, отжимание.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Игра «Пионербол». Прыжки на скакалке.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Игры с мячом. Разучивание игры «Ловцы»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Подвижные игры по выбору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Игры с бегом «Лапта». Комплекс упражнений на осанку. Почему некоторые привычки называют вредными.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Прыжки в длину с места. Метание мяча. Игра «Перестрелка».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Кроссовая подготовка до 1000м. Игра «Угадай, чей голосок».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Легкоатлетические упражнения: бег на ускорение, челночный бег 3х5 м. подвижная игра «Горелки».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Прыжки в длину с разбега. Подвижная игра «Гори, гори ясно». Гигиена питания.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Веселые старты. Игры «Займи место», «Гори, гори ясно».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521695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</w:t>
            </w: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Подвижная игра «Дуб – дубок, выручай дружок».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D208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 xml:space="preserve">       34.</w:t>
            </w: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Веселая эстафета. Подвижные игры на свежем воздухе по выбору учащихся.</w:t>
            </w: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1695" w:rsidRPr="00A83F2E" w:rsidTr="005B123B">
        <w:tc>
          <w:tcPr>
            <w:tcW w:w="1090" w:type="dxa"/>
          </w:tcPr>
          <w:p w:rsidR="00521695" w:rsidRPr="00A83F2E" w:rsidRDefault="00521695" w:rsidP="00D208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992" w:type="dxa"/>
          </w:tcPr>
          <w:p w:rsidR="00521695" w:rsidRPr="00A83F2E" w:rsidRDefault="00F65786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F2E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184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21695" w:rsidRPr="00A83F2E" w:rsidRDefault="00521695" w:rsidP="00D20849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70956" w:rsidRPr="00A83F2E" w:rsidRDefault="00B70956" w:rsidP="00005EAA">
      <w:pPr>
        <w:pStyle w:val="a3"/>
        <w:rPr>
          <w:sz w:val="26"/>
          <w:szCs w:val="26"/>
        </w:rPr>
      </w:pPr>
      <w:r w:rsidRPr="00A83F2E">
        <w:rPr>
          <w:b/>
          <w:bCs/>
          <w:sz w:val="26"/>
          <w:szCs w:val="26"/>
        </w:rPr>
        <w:t>Список литературы:</w:t>
      </w:r>
    </w:p>
    <w:p w:rsidR="00B70956" w:rsidRPr="00A83F2E" w:rsidRDefault="00B70956" w:rsidP="00B70956">
      <w:pPr>
        <w:pStyle w:val="a3"/>
        <w:ind w:left="720"/>
        <w:rPr>
          <w:sz w:val="26"/>
          <w:szCs w:val="26"/>
        </w:rPr>
      </w:pPr>
      <w:r w:rsidRPr="00A83F2E">
        <w:rPr>
          <w:sz w:val="26"/>
          <w:szCs w:val="26"/>
        </w:rPr>
        <w:t>При составлении программы использованы следующие нормативные документы: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Закон РФ «О физической культуре и спорте» от 29. 04. 1999г. №8.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Национальная доктрина образования в Российской Федерации. Постановление Правительства РФ от 4.10.2000 г. №751;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Обязательный минимум содержания начального образования. Приказ МО РФ от 19.05.1998г. № 1236;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Детские подвижные игры. / Сост .В.И.Гришков. – Новосибирск: Новосибирское книжное издательство, 1992. 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Страковская В.Л. 300 подвижных игр для оздоровления детей от 1 года до 14 лет. – М.: Новая школа, 1994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Хамзин Х. Сохранить осанку – сберечь здоровье. – М.: «Знание», 1980.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Шефер И.В. Дружи с гимнастикой. – М.: Физкультура и спорт, 1976.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Васильков Г.А. Гимнастика в режиме для школьников. Пособие для учителей и родителей. Изд.2-е, перераб. и доп. – М.: «Просвещение«, 1976.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Глазырина Л.Д., Лопатик Т.А. Методика преподавания физической культуры: 1-4 кл.: Метод. пособие и программа.- М.: Гуманит. изд. Центр ВЛАДОС, 2002.-208с.- (Б-ка учителя начальной школы). 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Степанова О.А. Игра и оздоровительная работа в начальной школе: Методическое пособие для учителей начальной школы, воспитателей групп продленного дня, педагогов системы дополнительного образования и родителей. Серия «Игровые технологии»- М.:ТЦ Сфера, 2003. - 144с. 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>Лях В.И., Зданевич А.А. Комплексная программа физического воспитания учащихся I – ХI классов, Москва, «Просвещение», 2008 год.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 Железняк Ю.Д., Портнов Ю.М. Спортивные игры: техника, тактика, методика обучения, М.: Издательский центр «Академия», 2002 год.</w:t>
      </w:r>
    </w:p>
    <w:p w:rsidR="00B70956" w:rsidRPr="00A83F2E" w:rsidRDefault="00B70956" w:rsidP="00B70956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 Антонова Ю. А. Лучшие спортивные игры для детей и родителей, Москва, 2006 год.</w:t>
      </w:r>
    </w:p>
    <w:p w:rsidR="00B70956" w:rsidRPr="00005EAA" w:rsidRDefault="00B70956" w:rsidP="00005EAA">
      <w:pPr>
        <w:numPr>
          <w:ilvl w:val="0"/>
          <w:numId w:val="18"/>
        </w:numPr>
        <w:spacing w:before="100" w:beforeAutospacing="1" w:after="100" w:afterAutospacing="1"/>
        <w:rPr>
          <w:sz w:val="26"/>
          <w:szCs w:val="26"/>
        </w:rPr>
      </w:pPr>
      <w:r w:rsidRPr="00A83F2E">
        <w:rPr>
          <w:sz w:val="26"/>
          <w:szCs w:val="26"/>
        </w:rPr>
        <w:t xml:space="preserve"> Балясной Л.К., Сорокина Т.В. Воспитание школьников во внеучебное время, </w:t>
      </w:r>
      <w:r w:rsidR="00005EAA">
        <w:rPr>
          <w:sz w:val="26"/>
          <w:szCs w:val="26"/>
        </w:rPr>
        <w:t>Москва, «Просвещение», 1980 год</w:t>
      </w:r>
    </w:p>
    <w:sectPr w:rsidR="00B70956" w:rsidRPr="00005EAA" w:rsidSect="004672AB">
      <w:footerReference w:type="default" r:id="rId10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6A5" w:rsidRDefault="00FD46A5" w:rsidP="005B123B">
      <w:r>
        <w:separator/>
      </w:r>
    </w:p>
  </w:endnote>
  <w:endnote w:type="continuationSeparator" w:id="0">
    <w:p w:rsidR="00FD46A5" w:rsidRDefault="00FD46A5" w:rsidP="005B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2570602"/>
      <w:docPartObj>
        <w:docPartGallery w:val="Page Numbers (Bottom of Page)"/>
        <w:docPartUnique/>
      </w:docPartObj>
    </w:sdtPr>
    <w:sdtEndPr/>
    <w:sdtContent>
      <w:p w:rsidR="00A83F2E" w:rsidRDefault="00A83F2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BC5">
          <w:rPr>
            <w:noProof/>
          </w:rPr>
          <w:t>11</w:t>
        </w:r>
        <w:r>
          <w:fldChar w:fldCharType="end"/>
        </w:r>
      </w:p>
    </w:sdtContent>
  </w:sdt>
  <w:p w:rsidR="00A83F2E" w:rsidRDefault="00A83F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6A5" w:rsidRDefault="00FD46A5" w:rsidP="005B123B">
      <w:r>
        <w:separator/>
      </w:r>
    </w:p>
  </w:footnote>
  <w:footnote w:type="continuationSeparator" w:id="0">
    <w:p w:rsidR="00FD46A5" w:rsidRDefault="00FD46A5" w:rsidP="005B1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418BE22"/>
    <w:lvl w:ilvl="0">
      <w:numFmt w:val="bullet"/>
      <w:lvlText w:val="*"/>
      <w:lvlJc w:val="left"/>
    </w:lvl>
  </w:abstractNum>
  <w:abstractNum w:abstractNumId="1" w15:restartNumberingAfterBreak="0">
    <w:nsid w:val="05804001"/>
    <w:multiLevelType w:val="multilevel"/>
    <w:tmpl w:val="73E2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21D2E"/>
    <w:multiLevelType w:val="multilevel"/>
    <w:tmpl w:val="266E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A00C6"/>
    <w:multiLevelType w:val="multilevel"/>
    <w:tmpl w:val="B688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F0D0A"/>
    <w:multiLevelType w:val="multilevel"/>
    <w:tmpl w:val="E40E7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8D4421"/>
    <w:multiLevelType w:val="multilevel"/>
    <w:tmpl w:val="7568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28746D"/>
    <w:multiLevelType w:val="multilevel"/>
    <w:tmpl w:val="7AE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7A5AFC"/>
    <w:multiLevelType w:val="hybridMultilevel"/>
    <w:tmpl w:val="82E8A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113CB"/>
    <w:multiLevelType w:val="hybridMultilevel"/>
    <w:tmpl w:val="0BF88F6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5002B31"/>
    <w:multiLevelType w:val="multilevel"/>
    <w:tmpl w:val="5604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FB58B4"/>
    <w:multiLevelType w:val="multilevel"/>
    <w:tmpl w:val="7314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1C0216"/>
    <w:multiLevelType w:val="multilevel"/>
    <w:tmpl w:val="78F6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5E2ED0"/>
    <w:multiLevelType w:val="hybridMultilevel"/>
    <w:tmpl w:val="2C040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178E3"/>
    <w:multiLevelType w:val="multilevel"/>
    <w:tmpl w:val="E6FE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E37A16"/>
    <w:multiLevelType w:val="hybridMultilevel"/>
    <w:tmpl w:val="07DCE5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A46A85"/>
    <w:multiLevelType w:val="multilevel"/>
    <w:tmpl w:val="7954F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3"/>
  </w:num>
  <w:num w:numId="5">
    <w:abstractNumId w:val="7"/>
  </w:num>
  <w:num w:numId="6">
    <w:abstractNumId w:val="0"/>
    <w:lvlOverride w:ilvl="0">
      <w:lvl w:ilvl="0">
        <w:numFmt w:val="bullet"/>
        <w:lvlText w:val="•"/>
        <w:legacy w:legacy="1" w:legacySpace="0" w:legacyIndent="207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06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11"/>
        <w:lvlJc w:val="left"/>
        <w:rPr>
          <w:rFonts w:ascii="Arial" w:hAnsi="Arial" w:hint="default"/>
        </w:rPr>
      </w:lvl>
    </w:lvlOverride>
  </w:num>
  <w:num w:numId="10">
    <w:abstractNumId w:val="4"/>
  </w:num>
  <w:num w:numId="11">
    <w:abstractNumId w:val="6"/>
  </w:num>
  <w:num w:numId="12">
    <w:abstractNumId w:val="2"/>
  </w:num>
  <w:num w:numId="13">
    <w:abstractNumId w:val="14"/>
  </w:num>
  <w:num w:numId="14">
    <w:abstractNumId w:val="8"/>
  </w:num>
  <w:num w:numId="15">
    <w:abstractNumId w:val="15"/>
  </w:num>
  <w:num w:numId="16">
    <w:abstractNumId w:val="9"/>
  </w:num>
  <w:num w:numId="17">
    <w:abstractNumId w:val="10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157"/>
    <w:rsid w:val="00005EAA"/>
    <w:rsid w:val="0013042B"/>
    <w:rsid w:val="004672AB"/>
    <w:rsid w:val="004E286B"/>
    <w:rsid w:val="00521695"/>
    <w:rsid w:val="005B123B"/>
    <w:rsid w:val="00784BD4"/>
    <w:rsid w:val="00A83F2E"/>
    <w:rsid w:val="00AB30B7"/>
    <w:rsid w:val="00B2223B"/>
    <w:rsid w:val="00B70956"/>
    <w:rsid w:val="00B91157"/>
    <w:rsid w:val="00BE6F3E"/>
    <w:rsid w:val="00C83959"/>
    <w:rsid w:val="00D20849"/>
    <w:rsid w:val="00D21598"/>
    <w:rsid w:val="00D27BC5"/>
    <w:rsid w:val="00DB270E"/>
    <w:rsid w:val="00F65786"/>
    <w:rsid w:val="00FD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15EA28-79F1-407F-91E1-B7A2C34C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1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09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911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rsid w:val="00B91157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B91157"/>
    <w:rPr>
      <w:i/>
      <w:iCs/>
    </w:rPr>
  </w:style>
  <w:style w:type="character" w:styleId="a5">
    <w:name w:val="Strong"/>
    <w:basedOn w:val="a0"/>
    <w:qFormat/>
    <w:rsid w:val="00B9115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709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6">
    <w:name w:val="Table Grid"/>
    <w:basedOn w:val="a1"/>
    <w:uiPriority w:val="59"/>
    <w:rsid w:val="00521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21695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B12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12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B12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12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A83F2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D3CBB-F7ED-40D1-9DEA-D8110D1EB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Света</cp:lastModifiedBy>
  <cp:revision>14</cp:revision>
  <cp:lastPrinted>2014-10-26T17:50:00Z</cp:lastPrinted>
  <dcterms:created xsi:type="dcterms:W3CDTF">2014-10-08T07:59:00Z</dcterms:created>
  <dcterms:modified xsi:type="dcterms:W3CDTF">2023-10-11T17:00:00Z</dcterms:modified>
</cp:coreProperties>
</file>