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E85" w:rsidRDefault="00B73B67" w:rsidP="00B73B67">
      <w:pPr>
        <w:spacing w:after="0"/>
        <w:ind w:left="-284" w:firstLine="22"/>
        <w:rPr>
          <w:lang w:val="ru-RU"/>
        </w:rPr>
      </w:pPr>
      <w:bookmarkStart w:id="0" w:name="block-1781456"/>
      <w:r>
        <w:rPr>
          <w:noProof/>
          <w:lang w:val="ru-RU" w:eastAsia="ru-RU"/>
        </w:rPr>
        <w:drawing>
          <wp:inline distT="0" distB="0" distL="0" distR="0" wp14:anchorId="7025ADC0" wp14:editId="70878BFE">
            <wp:extent cx="7091938" cy="95477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02212" cy="9561593"/>
                    </a:xfrm>
                    <a:prstGeom prst="rect">
                      <a:avLst/>
                    </a:prstGeom>
                  </pic:spPr>
                </pic:pic>
              </a:graphicData>
            </a:graphic>
          </wp:inline>
        </w:drawing>
      </w:r>
    </w:p>
    <w:p w:rsidR="00B21CC3" w:rsidRPr="00641F61" w:rsidRDefault="00B21CC3" w:rsidP="00B73B67">
      <w:pPr>
        <w:spacing w:after="0"/>
        <w:ind w:left="567"/>
        <w:rPr>
          <w:lang w:val="ru-RU"/>
        </w:rPr>
      </w:pPr>
    </w:p>
    <w:p w:rsidR="00A11E85" w:rsidRPr="00641F61" w:rsidRDefault="00FD6F05" w:rsidP="00B73B67">
      <w:pPr>
        <w:spacing w:after="0"/>
        <w:ind w:left="567"/>
        <w:jc w:val="center"/>
        <w:rPr>
          <w:lang w:val="ru-RU"/>
        </w:rPr>
      </w:pPr>
      <w:bookmarkStart w:id="1" w:name="block-1781457"/>
      <w:bookmarkEnd w:id="0"/>
      <w:r w:rsidRPr="00641F61">
        <w:rPr>
          <w:rFonts w:ascii="Times New Roman" w:hAnsi="Times New Roman"/>
          <w:b/>
          <w:color w:val="000000"/>
          <w:sz w:val="28"/>
          <w:lang w:val="ru-RU"/>
        </w:rPr>
        <w:t>ПОЯСНИТЕЛЬНАЯ ЗАПИСКА</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Настоящая Программа обеспечивает:</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1 «Культура безопасности жизнедеятельности в современном обществе»;</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2 «Безопасность в быту»;</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3 «Безопасность на транспорте»;</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4 «Безопасность в общественных местах»;</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5 «Безопасность в природной среде»;</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6 «Здоровье и как его сохранить. Основы медицинских знаний»;</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lastRenderedPageBreak/>
        <w:t>модуль № 7 «Безопасность в социуме»;</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8 «Безопасность в информационном пространстве»;</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 9 «Основы противодействия экстремизму и терроризму»;</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jc w:val="both"/>
        <w:rPr>
          <w:lang w:val="ru-RU"/>
        </w:rPr>
      </w:pPr>
      <w:r w:rsidRPr="00641F61">
        <w:rPr>
          <w:rFonts w:ascii="Times New Roman" w:hAnsi="Times New Roman"/>
          <w:b/>
          <w:color w:val="000000"/>
          <w:sz w:val="28"/>
          <w:lang w:val="ru-RU"/>
        </w:rPr>
        <w:t>ОБЩАЯ ХАРАКТЕРИСТИКА УЧЕБНОГО ПРЕДМЕТА «ОСНОВЫ БЕЗОПАСНОСТИ ЖИЗНЕДЕЯТЕЛЬНОСТИ»</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41F61">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sidRPr="00641F61">
        <w:rPr>
          <w:rFonts w:ascii="Times New Roman" w:hAnsi="Times New Roman"/>
          <w:color w:val="000000"/>
          <w:sz w:val="28"/>
          <w:lang w:val="ru-RU"/>
        </w:rPr>
        <w:lastRenderedPageBreak/>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w:t>
      </w:r>
      <w:r w:rsidRPr="00641F61">
        <w:rPr>
          <w:rFonts w:ascii="Times New Roman" w:hAnsi="Times New Roman"/>
          <w:color w:val="000000"/>
          <w:sz w:val="28"/>
          <w:lang w:val="ru-RU"/>
        </w:rPr>
        <w:lastRenderedPageBreak/>
        <w:t>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jc w:val="both"/>
        <w:rPr>
          <w:lang w:val="ru-RU"/>
        </w:rPr>
      </w:pPr>
      <w:r w:rsidRPr="00641F61">
        <w:rPr>
          <w:rFonts w:ascii="Times New Roman" w:hAnsi="Times New Roman"/>
          <w:b/>
          <w:color w:val="000000"/>
          <w:sz w:val="28"/>
          <w:lang w:val="ru-RU"/>
        </w:rPr>
        <w:t>ЦЕЛЬ ИЗУЧЕНИЯ УЧЕБНОГО ПРЕДМЕТА «ОСНОВЫ БЕЗОПАСНОСТИ ЖИЗНЕДЕЯТЕЛЬНОСТИ»</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firstLine="600"/>
        <w:jc w:val="both"/>
        <w:rPr>
          <w:lang w:val="ru-RU"/>
        </w:rPr>
      </w:pPr>
      <w:r w:rsidRPr="00641F61">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11E85" w:rsidRPr="00641F61" w:rsidRDefault="00FD6F05" w:rsidP="00B73B67">
      <w:pPr>
        <w:numPr>
          <w:ilvl w:val="0"/>
          <w:numId w:val="1"/>
        </w:numPr>
        <w:spacing w:after="0" w:line="264" w:lineRule="auto"/>
        <w:ind w:left="567"/>
        <w:jc w:val="both"/>
        <w:rPr>
          <w:lang w:val="ru-RU"/>
        </w:rPr>
      </w:pPr>
      <w:r w:rsidRPr="00641F6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11E85" w:rsidRPr="00641F61" w:rsidRDefault="00FD6F05" w:rsidP="00B73B67">
      <w:pPr>
        <w:numPr>
          <w:ilvl w:val="0"/>
          <w:numId w:val="1"/>
        </w:numPr>
        <w:spacing w:after="0" w:line="264" w:lineRule="auto"/>
        <w:ind w:left="567"/>
        <w:jc w:val="both"/>
        <w:rPr>
          <w:lang w:val="ru-RU"/>
        </w:rPr>
      </w:pPr>
      <w:r w:rsidRPr="00641F61">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11E85" w:rsidRPr="00641F61" w:rsidRDefault="00FD6F05" w:rsidP="00B73B67">
      <w:pPr>
        <w:numPr>
          <w:ilvl w:val="0"/>
          <w:numId w:val="1"/>
        </w:numPr>
        <w:spacing w:after="0" w:line="264" w:lineRule="auto"/>
        <w:ind w:left="567"/>
        <w:jc w:val="both"/>
        <w:rPr>
          <w:lang w:val="ru-RU"/>
        </w:rPr>
      </w:pPr>
      <w:r w:rsidRPr="00641F6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jc w:val="both"/>
        <w:rPr>
          <w:lang w:val="ru-RU"/>
        </w:rPr>
      </w:pPr>
      <w:r w:rsidRPr="00641F61">
        <w:rPr>
          <w:rFonts w:ascii="Times New Roman" w:hAnsi="Times New Roman"/>
          <w:b/>
          <w:color w:val="000000"/>
          <w:sz w:val="28"/>
          <w:lang w:val="ru-RU"/>
        </w:rPr>
        <w:t>МЕСТО ПРЕДМЕТА В УЧЕБНОМ ПЛАНЕ</w:t>
      </w:r>
    </w:p>
    <w:p w:rsidR="00A11E85" w:rsidRPr="00641F61" w:rsidRDefault="00A11E85" w:rsidP="00B73B67">
      <w:pPr>
        <w:spacing w:after="0" w:line="264" w:lineRule="auto"/>
        <w:ind w:left="567"/>
        <w:jc w:val="both"/>
        <w:rPr>
          <w:lang w:val="ru-RU"/>
        </w:rPr>
      </w:pPr>
    </w:p>
    <w:p w:rsidR="00A11E85" w:rsidRPr="00641F61" w:rsidRDefault="00FD6F05" w:rsidP="00B73B67">
      <w:pPr>
        <w:spacing w:after="0" w:line="264" w:lineRule="auto"/>
        <w:ind w:left="567"/>
        <w:jc w:val="both"/>
        <w:rPr>
          <w:lang w:val="ru-RU"/>
        </w:rPr>
      </w:pPr>
      <w:r w:rsidRPr="00641F61">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A11E85" w:rsidRPr="00641F61" w:rsidRDefault="00A11E85">
      <w:pPr>
        <w:rPr>
          <w:lang w:val="ru-RU"/>
        </w:rPr>
        <w:sectPr w:rsidR="00A11E85" w:rsidRPr="00641F61" w:rsidSect="00B73B67">
          <w:pgSz w:w="11906" w:h="16383"/>
          <w:pgMar w:top="1134" w:right="991" w:bottom="1134" w:left="567" w:header="720" w:footer="720" w:gutter="0"/>
          <w:cols w:space="720"/>
        </w:sectPr>
      </w:pPr>
    </w:p>
    <w:p w:rsidR="00A11E85" w:rsidRPr="00641F61" w:rsidRDefault="00FD6F05">
      <w:pPr>
        <w:spacing w:after="0" w:line="264" w:lineRule="auto"/>
        <w:ind w:left="120"/>
        <w:jc w:val="both"/>
        <w:rPr>
          <w:lang w:val="ru-RU"/>
        </w:rPr>
      </w:pPr>
      <w:bookmarkStart w:id="2" w:name="block-1781452"/>
      <w:bookmarkEnd w:id="1"/>
      <w:r w:rsidRPr="00641F61">
        <w:rPr>
          <w:rFonts w:ascii="Times New Roman" w:hAnsi="Times New Roman"/>
          <w:b/>
          <w:color w:val="000000"/>
          <w:sz w:val="28"/>
          <w:lang w:val="ru-RU"/>
        </w:rPr>
        <w:lastRenderedPageBreak/>
        <w:t>СОДЕРЖАНИЕ УЧЕБНОГО ПРЕДМЕТА</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1 «Культ</w:t>
      </w:r>
      <w:bookmarkStart w:id="3" w:name="_GoBack"/>
      <w:bookmarkEnd w:id="3"/>
      <w:r w:rsidRPr="00641F61">
        <w:rPr>
          <w:rFonts w:ascii="Times New Roman" w:hAnsi="Times New Roman"/>
          <w:b/>
          <w:color w:val="000000"/>
          <w:sz w:val="28"/>
          <w:lang w:val="ru-RU"/>
        </w:rPr>
        <w:t>ура безопасности жизнедеятельности в современном обществе»: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цель и задачи учебного предмета ОБЖ, его ключевые понятия и значение для человека;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источники и факторы опасности, их классификация;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общие принципы безопасного поведения;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уровни взаимодействия человека и окружающей среды;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2 «Безопасность в быту»: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основные источники опасности в быту и их классификация;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защита прав потребителя, сроки годности и состав продуктов питания;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признаки отравления, приёмы и правила оказания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комплектования и хранения домашней аптечки;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поведения в подъезде и лифте, а также при входе и выходе из них;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пожар и факторы его развития;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первичные средства пожаротушения;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права, обязанности и ответственность граждан в области пожарной безопасности;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ситуации криминального характера, правила поведения с малознакомыми людьми;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3 «Безопасность на транспорте»: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дорожного движения и дорожные знаки для пешеходов;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«дорожные ловушки» и правила их предупреждения;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световозвращающие элементы и правила их применения;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дорожного движения для пассажиров;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поведения пассажира мотоцикла;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дорожные знаки для водителя велосипеда, сигналы велосипедиста;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подготовки велосипеда к пользованию.</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4 «Безопасность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вызова экстренных служб и порядок взаимодействия с ними;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беспорядках в местах массового пребывания людей;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попадании в толпу и давку;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обнаружении угрозы возникновения пожара;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эвакуации из общественных мест и зданий;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порядок действий при взаимодействии с правоохранительными органами.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5 «Безопасность в природной среде»: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чрезвычайные ситуации природного характера и их классификация;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укусах диких животных, змей, пауков, клещей и насекомых;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автономном существовании в природной среде;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ориентирования на местности, способы подачи сигналов бедствия;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обнаружении тонущего человека;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поведения при нахождении на плавсредствах;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6 «Здоровье и как его сохранить. Основы медицинских знаний»: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факторы, влияющие на здоровье человека, опасность вредных привычек;</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элементы здорового образа жизни, ответственность за сохранение здоровья;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понятие «инфекционные заболевания», причины их возникновения;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меры профилактики неинфекционных заболеваний и защиты от них;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диспансеризация и её задачи;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назначение и состав аптечки первой помощи;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7 «Безопасность в социуме»: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безопасной коммуникации с незнакомыми людьми.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8 «Безопасность в информационном пространстве»: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риски и угрозы при использовании Интернета;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противоправные действия в Интернете;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 xml:space="preserve">Модуль № 9 «Основы противодействия экстремизму и терроризму»: </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правила безопасного поведения в условиях совершения теракта;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классификация чрезвычайных ситуаций природного и техногенного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информирование и оповещение населения о чрезвычайных ситуациях, система ОКСИОН;</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11E85" w:rsidRPr="00641F61" w:rsidRDefault="00A11E85">
      <w:pPr>
        <w:rPr>
          <w:lang w:val="ru-RU"/>
        </w:rPr>
        <w:sectPr w:rsidR="00A11E85" w:rsidRPr="00641F61">
          <w:pgSz w:w="11906" w:h="16383"/>
          <w:pgMar w:top="1134" w:right="850" w:bottom="1134" w:left="1701" w:header="720" w:footer="720" w:gutter="0"/>
          <w:cols w:space="720"/>
        </w:sectPr>
      </w:pPr>
    </w:p>
    <w:p w:rsidR="00A11E85" w:rsidRPr="00641F61" w:rsidRDefault="00FD6F05">
      <w:pPr>
        <w:spacing w:after="0" w:line="264" w:lineRule="auto"/>
        <w:ind w:left="120"/>
        <w:jc w:val="both"/>
        <w:rPr>
          <w:lang w:val="ru-RU"/>
        </w:rPr>
      </w:pPr>
      <w:bookmarkStart w:id="4" w:name="block-1781453"/>
      <w:bookmarkEnd w:id="2"/>
      <w:r w:rsidRPr="00641F61">
        <w:rPr>
          <w:rFonts w:ascii="Times New Roman" w:hAnsi="Times New Roman"/>
          <w:b/>
          <w:color w:val="000000"/>
          <w:sz w:val="28"/>
          <w:lang w:val="ru-RU"/>
        </w:rPr>
        <w:lastRenderedPageBreak/>
        <w:t>ПЛАНИРУЕМЫЕ ОБРАЗОВАТЕЛЬНЫЕ РЕЗУЛЬТАТЫ</w:t>
      </w:r>
    </w:p>
    <w:p w:rsidR="00A11E85" w:rsidRPr="00641F61" w:rsidRDefault="00A11E85">
      <w:pPr>
        <w:spacing w:after="0" w:line="264" w:lineRule="auto"/>
        <w:ind w:left="120"/>
        <w:jc w:val="both"/>
        <w:rPr>
          <w:lang w:val="ru-RU"/>
        </w:rPr>
      </w:pPr>
    </w:p>
    <w:p w:rsidR="00A11E85" w:rsidRPr="00641F61" w:rsidRDefault="00FD6F05">
      <w:pPr>
        <w:spacing w:after="0" w:line="264" w:lineRule="auto"/>
        <w:ind w:left="120"/>
        <w:jc w:val="both"/>
        <w:rPr>
          <w:lang w:val="ru-RU"/>
        </w:rPr>
      </w:pPr>
      <w:r w:rsidRPr="00641F61">
        <w:rPr>
          <w:rFonts w:ascii="Times New Roman" w:hAnsi="Times New Roman"/>
          <w:b/>
          <w:color w:val="000000"/>
          <w:sz w:val="28"/>
          <w:lang w:val="ru-RU"/>
        </w:rPr>
        <w:t>ЛИЧНОСТНЫЕ РЕЗУЛЬТАТЫ</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1. Патриотическое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2. Гражданское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641F61">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3. Духовно-нравственное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4. Эстетическое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5.</w:t>
      </w:r>
      <w:r w:rsidRPr="00641F61">
        <w:rPr>
          <w:rFonts w:ascii="Times New Roman" w:hAnsi="Times New Roman"/>
          <w:color w:val="000000"/>
          <w:sz w:val="28"/>
          <w:lang w:val="ru-RU"/>
        </w:rPr>
        <w:t xml:space="preserve"> </w:t>
      </w:r>
      <w:r w:rsidRPr="00641F61">
        <w:rPr>
          <w:rFonts w:ascii="Times New Roman" w:hAnsi="Times New Roman"/>
          <w:b/>
          <w:color w:val="000000"/>
          <w:sz w:val="28"/>
          <w:lang w:val="ru-RU"/>
        </w:rPr>
        <w:t>Ценности научного познания: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6.</w:t>
      </w:r>
      <w:r w:rsidRPr="00641F61">
        <w:rPr>
          <w:rFonts w:ascii="Times New Roman" w:hAnsi="Times New Roman"/>
          <w:color w:val="000000"/>
          <w:sz w:val="28"/>
          <w:lang w:val="ru-RU"/>
        </w:rPr>
        <w:t xml:space="preserve"> </w:t>
      </w:r>
      <w:r w:rsidRPr="00641F61">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умение принимать себя и других, не осуждая;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7. Трудовое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8. Экологическое воспитание: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11E85" w:rsidRPr="00641F61" w:rsidRDefault="00A11E85">
      <w:pPr>
        <w:spacing w:after="0" w:line="264" w:lineRule="auto"/>
        <w:ind w:left="120"/>
        <w:jc w:val="both"/>
        <w:rPr>
          <w:lang w:val="ru-RU"/>
        </w:rPr>
      </w:pPr>
    </w:p>
    <w:p w:rsidR="00A11E85" w:rsidRPr="00641F61" w:rsidRDefault="00FD6F05">
      <w:pPr>
        <w:spacing w:after="0" w:line="264" w:lineRule="auto"/>
        <w:ind w:left="120"/>
        <w:jc w:val="both"/>
        <w:rPr>
          <w:lang w:val="ru-RU"/>
        </w:rPr>
      </w:pPr>
      <w:r w:rsidRPr="00641F61">
        <w:rPr>
          <w:rFonts w:ascii="Times New Roman" w:hAnsi="Times New Roman"/>
          <w:b/>
          <w:color w:val="000000"/>
          <w:sz w:val="28"/>
          <w:lang w:val="ru-RU"/>
        </w:rPr>
        <w:t>МЕТАПРЕДМЕТНЫЕ РЕЗУЛЬТАТЫ</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1. Овладение универсальными познавательными действи­ями.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Базовые логические действия: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выявлять и характеризовать существенные признаки объектов (явлений);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Базовые исследовательские действия: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Работа с информацией: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эффективно запоминать и систематизировать информацию.</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2. Овладение универсальными коммуникативными действи­ями.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Общение: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Совместная деятельность (сотрудничество):</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3. Овладение универсальными учебными регулятивными действиями.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Самоорганизация: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выявлять проблемные вопросы, требующие решения в жизненных и учебных ситуациях;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Самоконтроль (рефлексия):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оценивать соответствие результата цели и условиям.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Эмоциональный интеллект:</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u w:val="single"/>
          <w:lang w:val="ru-RU"/>
        </w:rPr>
        <w:t>Принятие себя и других: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быть открытым себе и другим, осознавать невозможность контроля всего вокруг.</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11E85" w:rsidRPr="00641F61" w:rsidRDefault="00A11E85">
      <w:pPr>
        <w:spacing w:after="0" w:line="264" w:lineRule="auto"/>
        <w:ind w:left="120"/>
        <w:jc w:val="both"/>
        <w:rPr>
          <w:lang w:val="ru-RU"/>
        </w:rPr>
      </w:pPr>
    </w:p>
    <w:p w:rsidR="00A11E85" w:rsidRPr="00641F61" w:rsidRDefault="00FD6F05">
      <w:pPr>
        <w:spacing w:after="0" w:line="264" w:lineRule="auto"/>
        <w:ind w:left="120"/>
        <w:jc w:val="both"/>
        <w:rPr>
          <w:lang w:val="ru-RU"/>
        </w:rPr>
      </w:pPr>
      <w:r w:rsidRPr="00641F61">
        <w:rPr>
          <w:rFonts w:ascii="Times New Roman" w:hAnsi="Times New Roman"/>
          <w:b/>
          <w:color w:val="000000"/>
          <w:sz w:val="28"/>
          <w:lang w:val="ru-RU"/>
        </w:rPr>
        <w:t>ПРЕДМЕТНЫЕ РЕЗУЛЬТАТЫ</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 учебному предмету «Основы безопасности жизнедеятельности»: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A11E85" w:rsidRPr="00641F61" w:rsidRDefault="00A11E85">
      <w:pPr>
        <w:spacing w:after="0" w:line="264" w:lineRule="auto"/>
        <w:ind w:left="120"/>
        <w:jc w:val="both"/>
        <w:rPr>
          <w:lang w:val="ru-RU"/>
        </w:rPr>
      </w:pPr>
    </w:p>
    <w:p w:rsidR="00A11E85" w:rsidRPr="00641F61" w:rsidRDefault="00FD6F05">
      <w:pPr>
        <w:spacing w:after="0" w:line="264" w:lineRule="auto"/>
        <w:ind w:left="120"/>
        <w:jc w:val="both"/>
        <w:rPr>
          <w:lang w:val="ru-RU"/>
        </w:rPr>
      </w:pPr>
      <w:r w:rsidRPr="00641F61">
        <w:rPr>
          <w:rFonts w:ascii="Times New Roman" w:hAnsi="Times New Roman"/>
          <w:b/>
          <w:color w:val="000000"/>
          <w:sz w:val="28"/>
          <w:lang w:val="ru-RU"/>
        </w:rPr>
        <w:t>8 КЛАСС</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1 «Культура безопасности жизнедеятельности в современном обществе»</w:t>
      </w:r>
      <w:r w:rsidRPr="00641F61">
        <w:rPr>
          <w:rFonts w:ascii="Times New Roman" w:hAnsi="Times New Roman"/>
          <w:color w:val="000000"/>
          <w:sz w:val="28"/>
          <w:lang w:val="ru-RU"/>
        </w:rPr>
        <w:t>:</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раскрывать общие принципы безопасного поведения.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2 «Безопасность в быту»: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особенности жизнеобеспечения жилища;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ситуации криминального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о правилах вызова экстренных служб и ответственности за ложные сообщения;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безопасно действовать в ситуациях криминального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3 «Безопасность на транспорте»: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4 «Безопасность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правила информирования экстренных служб;</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эвакуироваться из общественных мест и зданий;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ситуациях криминогенного и антиобщественного характера.</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5 «Безопасность в природной среде»: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безопасного поведения на природе;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правила безопасного поведения на водоёмах в различное время года;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правила само- и взаимопомощи терпящим бедствие на воде;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и применять способы подачи сигнала о помощи.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6 «Здоровье и как его сохранить. Основы медицинских знаний»: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факторы, влияющие на здоровье человека;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приводить примеры мер защиты от инфекционных и неинфекционных заболеваний;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оказывать первую помощь и самопомощь при неотложных состояниях.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7 «Безопасность в социуме»: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8 «Безопасность в информационном пространстве»: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приводить примеры информационных и компьютерных угроз;</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владеть принципами безопасного использования Интернета;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предупреждать возникновение сложных и опасных ситуаций;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641F61">
        <w:rPr>
          <w:rFonts w:ascii="Times New Roman" w:hAnsi="Times New Roman"/>
          <w:color w:val="000000"/>
          <w:sz w:val="28"/>
          <w:lang w:val="ru-RU"/>
        </w:rPr>
        <w:t>например</w:t>
      </w:r>
      <w:proofErr w:type="gramEnd"/>
      <w:r w:rsidRPr="00641F61">
        <w:rPr>
          <w:rFonts w:ascii="Times New Roman" w:hAnsi="Times New Roman"/>
          <w:color w:val="000000"/>
          <w:sz w:val="28"/>
          <w:lang w:val="ru-RU"/>
        </w:rPr>
        <w:t>: мошенни­чество, игромания, деструктивные сообщества в социальных сетях).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9 «Основы противодействия экстремизму и терроризму»: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понятия экстремизма, терроризма, их причины и последствия;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ситуации угрозы террористического акта в доме, в общественном месте;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11E85" w:rsidRPr="00641F61" w:rsidRDefault="00A11E85">
      <w:pPr>
        <w:spacing w:after="0" w:line="264" w:lineRule="auto"/>
        <w:ind w:left="120"/>
        <w:jc w:val="both"/>
        <w:rPr>
          <w:lang w:val="ru-RU"/>
        </w:rPr>
      </w:pPr>
    </w:p>
    <w:p w:rsidR="00A11E85" w:rsidRPr="00641F61" w:rsidRDefault="00FD6F05">
      <w:pPr>
        <w:spacing w:after="0" w:line="264" w:lineRule="auto"/>
        <w:ind w:left="120"/>
        <w:jc w:val="both"/>
        <w:rPr>
          <w:lang w:val="ru-RU"/>
        </w:rPr>
      </w:pPr>
      <w:r w:rsidRPr="00641F61">
        <w:rPr>
          <w:rFonts w:ascii="Times New Roman" w:hAnsi="Times New Roman"/>
          <w:b/>
          <w:color w:val="000000"/>
          <w:sz w:val="28"/>
          <w:lang w:val="ru-RU"/>
        </w:rPr>
        <w:t>9 КЛАСС</w:t>
      </w:r>
    </w:p>
    <w:p w:rsidR="00A11E85" w:rsidRPr="00641F61" w:rsidRDefault="00A11E85">
      <w:pPr>
        <w:spacing w:after="0" w:line="264" w:lineRule="auto"/>
        <w:ind w:left="120"/>
        <w:jc w:val="both"/>
        <w:rPr>
          <w:lang w:val="ru-RU"/>
        </w:rPr>
      </w:pP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2 «Безопасность в быту»: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о правилах вызова экстренных служб и ответственности за ложные сообщения;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3 «Безопасность на транспорте»: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4 «Безопасность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знать правила информирования экстренных служб;</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ситуациях криминогенного и антиобщественного характера.</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5 «Безопасность в природной среде»: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правила безопасного поведения на водоёмах в различное время года;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правила само- и взаимопомощи терпящим бедствие на воде;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знать и применять способы подачи сигнала о помощи.</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6 «Здоровье и как его сохранить. Основы медицинских знаний»: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оказывать первую помощь и самопомощь при неотложных состояниях.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7 «Безопасность в социуме»: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приводить примеры межличностного и группового конфликта;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способы избегания и разрешения конфликтных ситуаций;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8 «Безопасность в информационном пространстве»: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641F61">
        <w:rPr>
          <w:rFonts w:ascii="Times New Roman" w:hAnsi="Times New Roman"/>
          <w:color w:val="000000"/>
          <w:sz w:val="28"/>
          <w:lang w:val="ru-RU"/>
        </w:rPr>
        <w:t>например</w:t>
      </w:r>
      <w:proofErr w:type="gramEnd"/>
      <w:r w:rsidRPr="00641F61">
        <w:rPr>
          <w:rFonts w:ascii="Times New Roman" w:hAnsi="Times New Roman"/>
          <w:color w:val="000000"/>
          <w:sz w:val="28"/>
          <w:lang w:val="ru-RU"/>
        </w:rPr>
        <w:t>: мошенни­чество, игромания, деструктивные сообщества в социальных сетях).</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9 «Основы противодействия экстремизму и терроризму»:</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понятия экстремизма, терроризма, их причины и последствия;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распознавать ситуации угрозы террористического акта в доме, в общественном месте;</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A11E85" w:rsidRPr="00641F61" w:rsidRDefault="00FD6F05">
      <w:pPr>
        <w:spacing w:after="0" w:line="264" w:lineRule="auto"/>
        <w:ind w:firstLine="600"/>
        <w:jc w:val="both"/>
        <w:rPr>
          <w:lang w:val="ru-RU"/>
        </w:rPr>
      </w:pPr>
      <w:r w:rsidRPr="00641F6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A11E85" w:rsidRPr="00641F61" w:rsidRDefault="00FD6F05">
      <w:pPr>
        <w:spacing w:after="0" w:line="264" w:lineRule="auto"/>
        <w:ind w:firstLine="600"/>
        <w:jc w:val="both"/>
        <w:rPr>
          <w:lang w:val="ru-RU"/>
        </w:rPr>
      </w:pPr>
      <w:r w:rsidRPr="00641F61">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A11E85" w:rsidRPr="00641F61" w:rsidRDefault="00A11E85">
      <w:pPr>
        <w:rPr>
          <w:lang w:val="ru-RU"/>
        </w:rPr>
        <w:sectPr w:rsidR="00A11E85" w:rsidRPr="00641F61">
          <w:pgSz w:w="11906" w:h="16383"/>
          <w:pgMar w:top="1134" w:right="850" w:bottom="1134" w:left="1701" w:header="720" w:footer="720" w:gutter="0"/>
          <w:cols w:space="720"/>
        </w:sectPr>
      </w:pPr>
    </w:p>
    <w:p w:rsidR="00A11E85" w:rsidRDefault="00FD6F05">
      <w:pPr>
        <w:spacing w:after="0"/>
        <w:ind w:left="120"/>
      </w:pPr>
      <w:bookmarkStart w:id="5" w:name="block-1781454"/>
      <w:bookmarkEnd w:id="4"/>
      <w:r w:rsidRPr="00641F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1E85" w:rsidRDefault="00FD6F0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11E85">
        <w:trPr>
          <w:trHeight w:val="144"/>
          <w:tblCellSpacing w:w="20" w:type="nil"/>
        </w:trPr>
        <w:tc>
          <w:tcPr>
            <w:tcW w:w="456"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 п/п </w:t>
            </w:r>
          </w:p>
          <w:p w:rsidR="00A11E85" w:rsidRDefault="00A11E85">
            <w:pPr>
              <w:spacing w:after="0"/>
              <w:ind w:left="135"/>
            </w:pPr>
          </w:p>
        </w:tc>
        <w:tc>
          <w:tcPr>
            <w:tcW w:w="3168"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Наименование разделов и тем программы </w:t>
            </w:r>
          </w:p>
          <w:p w:rsidR="00A11E85" w:rsidRDefault="00A11E85">
            <w:pPr>
              <w:spacing w:after="0"/>
              <w:ind w:left="135"/>
            </w:pPr>
          </w:p>
        </w:tc>
        <w:tc>
          <w:tcPr>
            <w:tcW w:w="0" w:type="auto"/>
            <w:gridSpan w:val="3"/>
            <w:tcMar>
              <w:top w:w="50" w:type="dxa"/>
              <w:left w:w="100" w:type="dxa"/>
            </w:tcMar>
            <w:vAlign w:val="center"/>
          </w:tcPr>
          <w:p w:rsidR="00A11E85" w:rsidRDefault="00FD6F0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Электронные (цифровые) образовательные ресурсы </w:t>
            </w:r>
          </w:p>
          <w:p w:rsidR="00A11E85" w:rsidRDefault="00A11E85">
            <w:pPr>
              <w:spacing w:after="0"/>
              <w:ind w:left="135"/>
            </w:pPr>
          </w:p>
        </w:tc>
      </w:tr>
      <w:tr w:rsidR="00A11E85">
        <w:trPr>
          <w:trHeight w:val="144"/>
          <w:tblCellSpacing w:w="20" w:type="nil"/>
        </w:trPr>
        <w:tc>
          <w:tcPr>
            <w:tcW w:w="0" w:type="auto"/>
            <w:vMerge/>
            <w:tcBorders>
              <w:top w:val="nil"/>
            </w:tcBorders>
            <w:tcMar>
              <w:top w:w="50" w:type="dxa"/>
              <w:left w:w="100" w:type="dxa"/>
            </w:tcMar>
          </w:tcPr>
          <w:p w:rsidR="00A11E85" w:rsidRDefault="00A11E85"/>
        </w:tc>
        <w:tc>
          <w:tcPr>
            <w:tcW w:w="0" w:type="auto"/>
            <w:vMerge/>
            <w:tcBorders>
              <w:top w:val="nil"/>
            </w:tcBorders>
            <w:tcMar>
              <w:top w:w="50" w:type="dxa"/>
              <w:left w:w="100" w:type="dxa"/>
            </w:tcMar>
          </w:tcPr>
          <w:p w:rsidR="00A11E85" w:rsidRDefault="00A11E85"/>
        </w:tc>
        <w:tc>
          <w:tcPr>
            <w:tcW w:w="966"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Всего </w:t>
            </w:r>
          </w:p>
          <w:p w:rsidR="00A11E85" w:rsidRDefault="00A11E85">
            <w:pPr>
              <w:spacing w:after="0"/>
              <w:ind w:left="135"/>
            </w:pPr>
          </w:p>
        </w:tc>
        <w:tc>
          <w:tcPr>
            <w:tcW w:w="1687"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Контрольные работы </w:t>
            </w:r>
          </w:p>
          <w:p w:rsidR="00A11E85" w:rsidRDefault="00A11E85">
            <w:pPr>
              <w:spacing w:after="0"/>
              <w:ind w:left="135"/>
            </w:pPr>
          </w:p>
        </w:tc>
        <w:tc>
          <w:tcPr>
            <w:tcW w:w="1774"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Практические работы </w:t>
            </w:r>
          </w:p>
          <w:p w:rsidR="00A11E85" w:rsidRDefault="00A11E85">
            <w:pPr>
              <w:spacing w:after="0"/>
              <w:ind w:left="135"/>
            </w:pPr>
          </w:p>
        </w:tc>
        <w:tc>
          <w:tcPr>
            <w:tcW w:w="0" w:type="auto"/>
            <w:vMerge/>
            <w:tcBorders>
              <w:top w:val="nil"/>
            </w:tcBorders>
            <w:tcMar>
              <w:top w:w="50" w:type="dxa"/>
              <w:left w:w="100" w:type="dxa"/>
            </w:tcMar>
          </w:tcPr>
          <w:p w:rsidR="00A11E85" w:rsidRDefault="00A11E85"/>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1</w:t>
            </w:r>
          </w:p>
        </w:tc>
        <w:tc>
          <w:tcPr>
            <w:tcW w:w="3168"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2</w:t>
            </w:r>
          </w:p>
        </w:tc>
        <w:tc>
          <w:tcPr>
            <w:tcW w:w="3168"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3</w:t>
            </w:r>
          </w:p>
        </w:tc>
        <w:tc>
          <w:tcPr>
            <w:tcW w:w="3168"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4</w:t>
            </w:r>
          </w:p>
        </w:tc>
        <w:tc>
          <w:tcPr>
            <w:tcW w:w="3168"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5</w:t>
            </w:r>
          </w:p>
        </w:tc>
        <w:tc>
          <w:tcPr>
            <w:tcW w:w="3168"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6</w:t>
            </w:r>
          </w:p>
        </w:tc>
        <w:tc>
          <w:tcPr>
            <w:tcW w:w="3168" w:type="dxa"/>
            <w:tcMar>
              <w:top w:w="50" w:type="dxa"/>
              <w:left w:w="100" w:type="dxa"/>
            </w:tcMar>
            <w:vAlign w:val="center"/>
          </w:tcPr>
          <w:p w:rsidR="00A11E85" w:rsidRDefault="00FD6F05">
            <w:pPr>
              <w:spacing w:after="0"/>
              <w:ind w:left="135"/>
            </w:pPr>
            <w:r w:rsidRPr="00641F61">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7</w:t>
            </w:r>
          </w:p>
        </w:tc>
        <w:tc>
          <w:tcPr>
            <w:tcW w:w="3168"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8</w:t>
            </w:r>
          </w:p>
        </w:tc>
        <w:tc>
          <w:tcPr>
            <w:tcW w:w="3168"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rsidRPr="00B73B67">
        <w:trPr>
          <w:trHeight w:val="144"/>
          <w:tblCellSpacing w:w="20" w:type="nil"/>
        </w:trPr>
        <w:tc>
          <w:tcPr>
            <w:tcW w:w="456" w:type="dxa"/>
            <w:tcMar>
              <w:top w:w="50" w:type="dxa"/>
              <w:left w:w="100" w:type="dxa"/>
            </w:tcMar>
            <w:vAlign w:val="center"/>
          </w:tcPr>
          <w:p w:rsidR="00A11E85" w:rsidRDefault="00FD6F05">
            <w:pPr>
              <w:spacing w:after="0"/>
            </w:pPr>
            <w:r>
              <w:rPr>
                <w:rFonts w:ascii="Times New Roman" w:hAnsi="Times New Roman"/>
                <w:color w:val="000000"/>
                <w:sz w:val="24"/>
              </w:rPr>
              <w:t>9</w:t>
            </w:r>
          </w:p>
        </w:tc>
        <w:tc>
          <w:tcPr>
            <w:tcW w:w="3168"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A11E85" w:rsidRDefault="00A11E85">
            <w:pPr>
              <w:spacing w:after="0"/>
              <w:ind w:left="135"/>
              <w:jc w:val="center"/>
            </w:pP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419506</w:t>
              </w:r>
            </w:hyperlink>
          </w:p>
        </w:tc>
      </w:tr>
      <w:tr w:rsidR="00A11E85">
        <w:trPr>
          <w:trHeight w:val="144"/>
          <w:tblCellSpacing w:w="20" w:type="nil"/>
        </w:trPr>
        <w:tc>
          <w:tcPr>
            <w:tcW w:w="0" w:type="auto"/>
            <w:gridSpan w:val="2"/>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A11E85" w:rsidRDefault="00A11E85"/>
        </w:tc>
      </w:tr>
    </w:tbl>
    <w:p w:rsidR="00A11E85" w:rsidRDefault="00A11E85">
      <w:pPr>
        <w:sectPr w:rsidR="00A11E85">
          <w:pgSz w:w="16383" w:h="11906" w:orient="landscape"/>
          <w:pgMar w:top="1134" w:right="850" w:bottom="1134" w:left="1701" w:header="720" w:footer="720" w:gutter="0"/>
          <w:cols w:space="720"/>
        </w:sectPr>
      </w:pPr>
    </w:p>
    <w:p w:rsidR="00A11E85" w:rsidRDefault="00FD6F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11E85">
        <w:trPr>
          <w:trHeight w:val="144"/>
          <w:tblCellSpacing w:w="20" w:type="nil"/>
        </w:trPr>
        <w:tc>
          <w:tcPr>
            <w:tcW w:w="476"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 п/п </w:t>
            </w:r>
          </w:p>
          <w:p w:rsidR="00A11E85" w:rsidRDefault="00A11E85">
            <w:pPr>
              <w:spacing w:after="0"/>
              <w:ind w:left="135"/>
            </w:pPr>
          </w:p>
        </w:tc>
        <w:tc>
          <w:tcPr>
            <w:tcW w:w="2816"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Наименование разделов и тем программы </w:t>
            </w:r>
          </w:p>
          <w:p w:rsidR="00A11E85" w:rsidRDefault="00A11E85">
            <w:pPr>
              <w:spacing w:after="0"/>
              <w:ind w:left="135"/>
            </w:pPr>
          </w:p>
        </w:tc>
        <w:tc>
          <w:tcPr>
            <w:tcW w:w="0" w:type="auto"/>
            <w:gridSpan w:val="3"/>
            <w:tcMar>
              <w:top w:w="50" w:type="dxa"/>
              <w:left w:w="100" w:type="dxa"/>
            </w:tcMar>
            <w:vAlign w:val="center"/>
          </w:tcPr>
          <w:p w:rsidR="00A11E85" w:rsidRDefault="00FD6F0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11E85" w:rsidRDefault="00FD6F05">
            <w:pPr>
              <w:spacing w:after="0"/>
              <w:ind w:left="135"/>
            </w:pPr>
            <w:r>
              <w:rPr>
                <w:rFonts w:ascii="Times New Roman" w:hAnsi="Times New Roman"/>
                <w:b/>
                <w:color w:val="000000"/>
                <w:sz w:val="24"/>
              </w:rPr>
              <w:t xml:space="preserve">Электронные (цифровые) образовательные ресурсы </w:t>
            </w:r>
          </w:p>
          <w:p w:rsidR="00A11E85" w:rsidRDefault="00A11E85">
            <w:pPr>
              <w:spacing w:after="0"/>
              <w:ind w:left="135"/>
            </w:pPr>
          </w:p>
        </w:tc>
      </w:tr>
      <w:tr w:rsidR="00A11E85">
        <w:trPr>
          <w:trHeight w:val="144"/>
          <w:tblCellSpacing w:w="20" w:type="nil"/>
        </w:trPr>
        <w:tc>
          <w:tcPr>
            <w:tcW w:w="0" w:type="auto"/>
            <w:vMerge/>
            <w:tcBorders>
              <w:top w:val="nil"/>
            </w:tcBorders>
            <w:tcMar>
              <w:top w:w="50" w:type="dxa"/>
              <w:left w:w="100" w:type="dxa"/>
            </w:tcMar>
          </w:tcPr>
          <w:p w:rsidR="00A11E85" w:rsidRDefault="00A11E85"/>
        </w:tc>
        <w:tc>
          <w:tcPr>
            <w:tcW w:w="0" w:type="auto"/>
            <w:vMerge/>
            <w:tcBorders>
              <w:top w:val="nil"/>
            </w:tcBorders>
            <w:tcMar>
              <w:top w:w="50" w:type="dxa"/>
              <w:left w:w="100" w:type="dxa"/>
            </w:tcMar>
          </w:tcPr>
          <w:p w:rsidR="00A11E85" w:rsidRDefault="00A11E85"/>
        </w:tc>
        <w:tc>
          <w:tcPr>
            <w:tcW w:w="999"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Всего </w:t>
            </w:r>
          </w:p>
          <w:p w:rsidR="00A11E85" w:rsidRDefault="00A11E85">
            <w:pPr>
              <w:spacing w:after="0"/>
              <w:ind w:left="135"/>
            </w:pPr>
          </w:p>
        </w:tc>
        <w:tc>
          <w:tcPr>
            <w:tcW w:w="1726"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Контрольные работы </w:t>
            </w:r>
          </w:p>
          <w:p w:rsidR="00A11E85" w:rsidRDefault="00A11E85">
            <w:pPr>
              <w:spacing w:after="0"/>
              <w:ind w:left="135"/>
            </w:pPr>
          </w:p>
        </w:tc>
        <w:tc>
          <w:tcPr>
            <w:tcW w:w="1811" w:type="dxa"/>
            <w:tcMar>
              <w:top w:w="50" w:type="dxa"/>
              <w:left w:w="100" w:type="dxa"/>
            </w:tcMar>
            <w:vAlign w:val="center"/>
          </w:tcPr>
          <w:p w:rsidR="00A11E85" w:rsidRDefault="00FD6F05">
            <w:pPr>
              <w:spacing w:after="0"/>
              <w:ind w:left="135"/>
            </w:pPr>
            <w:r>
              <w:rPr>
                <w:rFonts w:ascii="Times New Roman" w:hAnsi="Times New Roman"/>
                <w:b/>
                <w:color w:val="000000"/>
                <w:sz w:val="24"/>
              </w:rPr>
              <w:t xml:space="preserve">Практические работы </w:t>
            </w:r>
          </w:p>
          <w:p w:rsidR="00A11E85" w:rsidRDefault="00A11E85">
            <w:pPr>
              <w:spacing w:after="0"/>
              <w:ind w:left="135"/>
            </w:pPr>
          </w:p>
        </w:tc>
        <w:tc>
          <w:tcPr>
            <w:tcW w:w="0" w:type="auto"/>
            <w:vMerge/>
            <w:tcBorders>
              <w:top w:val="nil"/>
            </w:tcBorders>
            <w:tcMar>
              <w:top w:w="50" w:type="dxa"/>
              <w:left w:w="100" w:type="dxa"/>
            </w:tcMar>
          </w:tcPr>
          <w:p w:rsidR="00A11E85" w:rsidRDefault="00A11E85"/>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1</w:t>
            </w:r>
          </w:p>
        </w:tc>
        <w:tc>
          <w:tcPr>
            <w:tcW w:w="2816"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2</w:t>
            </w:r>
          </w:p>
        </w:tc>
        <w:tc>
          <w:tcPr>
            <w:tcW w:w="2816"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3</w:t>
            </w:r>
          </w:p>
        </w:tc>
        <w:tc>
          <w:tcPr>
            <w:tcW w:w="2816"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4</w:t>
            </w:r>
          </w:p>
        </w:tc>
        <w:tc>
          <w:tcPr>
            <w:tcW w:w="2816"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5</w:t>
            </w:r>
          </w:p>
        </w:tc>
        <w:tc>
          <w:tcPr>
            <w:tcW w:w="2816" w:type="dxa"/>
            <w:tcMar>
              <w:top w:w="50" w:type="dxa"/>
              <w:left w:w="100" w:type="dxa"/>
            </w:tcMar>
            <w:vAlign w:val="center"/>
          </w:tcPr>
          <w:p w:rsidR="00A11E85" w:rsidRDefault="00FD6F05">
            <w:pPr>
              <w:spacing w:after="0"/>
              <w:ind w:left="135"/>
            </w:pPr>
            <w:r w:rsidRPr="00641F61">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6</w:t>
            </w:r>
          </w:p>
        </w:tc>
        <w:tc>
          <w:tcPr>
            <w:tcW w:w="2816" w:type="dxa"/>
            <w:tcMar>
              <w:top w:w="50" w:type="dxa"/>
              <w:left w:w="100" w:type="dxa"/>
            </w:tcMar>
            <w:vAlign w:val="center"/>
          </w:tcPr>
          <w:p w:rsidR="00A11E85" w:rsidRDefault="00FD6F05">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7</w:t>
            </w:r>
          </w:p>
        </w:tc>
        <w:tc>
          <w:tcPr>
            <w:tcW w:w="2816"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8</w:t>
            </w:r>
          </w:p>
        </w:tc>
        <w:tc>
          <w:tcPr>
            <w:tcW w:w="2816"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11E85" w:rsidRDefault="00A11E85">
            <w:pPr>
              <w:spacing w:after="0"/>
              <w:ind w:left="135"/>
              <w:jc w:val="center"/>
            </w:pP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rsidRPr="00B73B67">
        <w:trPr>
          <w:trHeight w:val="144"/>
          <w:tblCellSpacing w:w="20" w:type="nil"/>
        </w:trPr>
        <w:tc>
          <w:tcPr>
            <w:tcW w:w="476" w:type="dxa"/>
            <w:tcMar>
              <w:top w:w="50" w:type="dxa"/>
              <w:left w:w="100" w:type="dxa"/>
            </w:tcMar>
            <w:vAlign w:val="center"/>
          </w:tcPr>
          <w:p w:rsidR="00A11E85" w:rsidRDefault="00FD6F05">
            <w:pPr>
              <w:spacing w:after="0"/>
            </w:pPr>
            <w:r>
              <w:rPr>
                <w:rFonts w:ascii="Times New Roman" w:hAnsi="Times New Roman"/>
                <w:color w:val="000000"/>
                <w:sz w:val="24"/>
              </w:rPr>
              <w:t>9</w:t>
            </w:r>
          </w:p>
        </w:tc>
        <w:tc>
          <w:tcPr>
            <w:tcW w:w="2816"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/7</w:t>
              </w:r>
              <w:r>
                <w:rPr>
                  <w:rFonts w:ascii="Times New Roman" w:hAnsi="Times New Roman"/>
                  <w:color w:val="0000FF"/>
                  <w:u w:val="single"/>
                </w:rPr>
                <w:t>f</w:t>
              </w:r>
              <w:r w:rsidRPr="00641F61">
                <w:rPr>
                  <w:rFonts w:ascii="Times New Roman" w:hAnsi="Times New Roman"/>
                  <w:color w:val="0000FF"/>
                  <w:u w:val="single"/>
                  <w:lang w:val="ru-RU"/>
                </w:rPr>
                <w:t>41</w:t>
              </w:r>
              <w:r>
                <w:rPr>
                  <w:rFonts w:ascii="Times New Roman" w:hAnsi="Times New Roman"/>
                  <w:color w:val="0000FF"/>
                  <w:u w:val="single"/>
                </w:rPr>
                <w:t>b</w:t>
              </w:r>
              <w:r w:rsidRPr="00641F61">
                <w:rPr>
                  <w:rFonts w:ascii="Times New Roman" w:hAnsi="Times New Roman"/>
                  <w:color w:val="0000FF"/>
                  <w:u w:val="single"/>
                  <w:lang w:val="ru-RU"/>
                </w:rPr>
                <w:t>590</w:t>
              </w:r>
            </w:hyperlink>
          </w:p>
        </w:tc>
      </w:tr>
      <w:tr w:rsidR="00A11E85">
        <w:trPr>
          <w:trHeight w:val="144"/>
          <w:tblCellSpacing w:w="20" w:type="nil"/>
        </w:trPr>
        <w:tc>
          <w:tcPr>
            <w:tcW w:w="0" w:type="auto"/>
            <w:gridSpan w:val="2"/>
            <w:tcMar>
              <w:top w:w="50" w:type="dxa"/>
              <w:left w:w="100" w:type="dxa"/>
            </w:tcMar>
            <w:vAlign w:val="center"/>
          </w:tcPr>
          <w:p w:rsidR="00A11E85" w:rsidRPr="00641F61" w:rsidRDefault="00FD6F05">
            <w:pPr>
              <w:spacing w:after="0"/>
              <w:ind w:left="135"/>
              <w:rPr>
                <w:lang w:val="ru-RU"/>
              </w:rPr>
            </w:pPr>
            <w:r w:rsidRPr="00641F6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11E85" w:rsidRDefault="00FD6F05">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A11E85" w:rsidRDefault="00FD6F05">
            <w:pPr>
              <w:spacing w:after="0"/>
              <w:ind w:left="135"/>
              <w:jc w:val="center"/>
            </w:pPr>
            <w:r>
              <w:rPr>
                <w:rFonts w:ascii="Times New Roman" w:hAnsi="Times New Roman"/>
                <w:color w:val="000000"/>
                <w:sz w:val="24"/>
              </w:rPr>
              <w:t xml:space="preserve"> 9 </w:t>
            </w:r>
          </w:p>
        </w:tc>
        <w:tc>
          <w:tcPr>
            <w:tcW w:w="2710" w:type="dxa"/>
            <w:tcMar>
              <w:top w:w="50" w:type="dxa"/>
              <w:left w:w="100" w:type="dxa"/>
            </w:tcMar>
            <w:vAlign w:val="center"/>
          </w:tcPr>
          <w:p w:rsidR="00A11E85" w:rsidRDefault="00A11E85"/>
        </w:tc>
      </w:tr>
    </w:tbl>
    <w:p w:rsidR="00A11E85" w:rsidRDefault="00A11E85">
      <w:pPr>
        <w:sectPr w:rsidR="00A11E85">
          <w:pgSz w:w="16383" w:h="11906" w:orient="landscape"/>
          <w:pgMar w:top="1134" w:right="850" w:bottom="1134" w:left="1701" w:header="720" w:footer="720" w:gutter="0"/>
          <w:cols w:space="720"/>
        </w:sectPr>
      </w:pPr>
    </w:p>
    <w:p w:rsidR="00A11E85" w:rsidRDefault="00FD6F05">
      <w:pPr>
        <w:spacing w:after="0"/>
        <w:ind w:left="120"/>
      </w:pPr>
      <w:bookmarkStart w:id="6" w:name="block-1781455"/>
      <w:bookmarkEnd w:id="5"/>
      <w:r>
        <w:rPr>
          <w:rFonts w:ascii="Times New Roman" w:hAnsi="Times New Roman"/>
          <w:b/>
          <w:color w:val="000000"/>
          <w:sz w:val="28"/>
        </w:rPr>
        <w:lastRenderedPageBreak/>
        <w:t xml:space="preserve"> ПОУРОЧНОЕ ПЛАНИРОВАНИЕ </w:t>
      </w:r>
    </w:p>
    <w:p w:rsidR="00A11E85" w:rsidRDefault="00FD6F05">
      <w:pPr>
        <w:spacing w:after="0"/>
        <w:ind w:left="120"/>
      </w:pPr>
      <w:r>
        <w:rPr>
          <w:rFonts w:ascii="Times New Roman" w:hAnsi="Times New Roman"/>
          <w:b/>
          <w:color w:val="000000"/>
          <w:sz w:val="28"/>
        </w:rPr>
        <w:t xml:space="preserve"> 8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4"/>
        <w:gridCol w:w="3338"/>
        <w:gridCol w:w="998"/>
        <w:gridCol w:w="1411"/>
        <w:gridCol w:w="1418"/>
        <w:gridCol w:w="1560"/>
        <w:gridCol w:w="3057"/>
        <w:gridCol w:w="2045"/>
      </w:tblGrid>
      <w:tr w:rsidR="00CC389A" w:rsidTr="00CC389A">
        <w:trPr>
          <w:trHeight w:val="144"/>
          <w:tblCellSpacing w:w="20" w:type="nil"/>
        </w:trPr>
        <w:tc>
          <w:tcPr>
            <w:tcW w:w="774" w:type="dxa"/>
            <w:vMerge w:val="restart"/>
            <w:tcMar>
              <w:top w:w="50" w:type="dxa"/>
              <w:left w:w="100" w:type="dxa"/>
            </w:tcMar>
            <w:vAlign w:val="center"/>
          </w:tcPr>
          <w:p w:rsidR="00CC389A" w:rsidRDefault="00CC389A">
            <w:pPr>
              <w:spacing w:after="0"/>
              <w:ind w:left="135"/>
            </w:pPr>
            <w:r>
              <w:rPr>
                <w:rFonts w:ascii="Times New Roman" w:hAnsi="Times New Roman"/>
                <w:b/>
                <w:color w:val="000000"/>
                <w:sz w:val="24"/>
              </w:rPr>
              <w:t xml:space="preserve">№ п/п </w:t>
            </w:r>
          </w:p>
          <w:p w:rsidR="00CC389A" w:rsidRDefault="00CC389A">
            <w:pPr>
              <w:spacing w:after="0"/>
              <w:ind w:left="135"/>
            </w:pPr>
          </w:p>
        </w:tc>
        <w:tc>
          <w:tcPr>
            <w:tcW w:w="3338" w:type="dxa"/>
            <w:vMerge w:val="restart"/>
            <w:tcMar>
              <w:top w:w="50" w:type="dxa"/>
              <w:left w:w="100" w:type="dxa"/>
            </w:tcMar>
            <w:vAlign w:val="center"/>
          </w:tcPr>
          <w:p w:rsidR="00CC389A" w:rsidRDefault="00CC389A">
            <w:pPr>
              <w:spacing w:after="0"/>
              <w:ind w:left="135"/>
            </w:pPr>
            <w:r>
              <w:rPr>
                <w:rFonts w:ascii="Times New Roman" w:hAnsi="Times New Roman"/>
                <w:b/>
                <w:color w:val="000000"/>
                <w:sz w:val="24"/>
              </w:rPr>
              <w:t xml:space="preserve">Тема урока </w:t>
            </w:r>
          </w:p>
          <w:p w:rsidR="00CC389A" w:rsidRDefault="00CC389A">
            <w:pPr>
              <w:spacing w:after="0"/>
              <w:ind w:left="135"/>
            </w:pPr>
          </w:p>
        </w:tc>
        <w:tc>
          <w:tcPr>
            <w:tcW w:w="3827" w:type="dxa"/>
            <w:gridSpan w:val="3"/>
            <w:tcMar>
              <w:top w:w="50" w:type="dxa"/>
              <w:left w:w="100" w:type="dxa"/>
            </w:tcMar>
            <w:vAlign w:val="center"/>
          </w:tcPr>
          <w:p w:rsidR="00CC389A" w:rsidRDefault="00CC389A">
            <w:pPr>
              <w:spacing w:after="0"/>
            </w:pPr>
            <w:r>
              <w:rPr>
                <w:rFonts w:ascii="Times New Roman" w:hAnsi="Times New Roman"/>
                <w:b/>
                <w:color w:val="000000"/>
                <w:sz w:val="24"/>
              </w:rPr>
              <w:t>Количество часов</w:t>
            </w:r>
          </w:p>
        </w:tc>
        <w:tc>
          <w:tcPr>
            <w:tcW w:w="1560" w:type="dxa"/>
            <w:vMerge w:val="restart"/>
            <w:tcMar>
              <w:top w:w="50" w:type="dxa"/>
              <w:left w:w="100" w:type="dxa"/>
            </w:tcMar>
            <w:vAlign w:val="center"/>
          </w:tcPr>
          <w:p w:rsidR="00CC389A" w:rsidRDefault="00CC389A">
            <w:pPr>
              <w:spacing w:after="0"/>
              <w:ind w:left="135"/>
            </w:pPr>
            <w:r>
              <w:rPr>
                <w:rFonts w:ascii="Times New Roman" w:hAnsi="Times New Roman"/>
                <w:b/>
                <w:color w:val="000000"/>
                <w:sz w:val="24"/>
              </w:rPr>
              <w:t xml:space="preserve">Дата изучения </w:t>
            </w:r>
          </w:p>
          <w:p w:rsidR="00CC389A" w:rsidRDefault="00CC389A">
            <w:pPr>
              <w:spacing w:after="0"/>
              <w:ind w:left="135"/>
            </w:pPr>
          </w:p>
        </w:tc>
        <w:tc>
          <w:tcPr>
            <w:tcW w:w="3057" w:type="dxa"/>
            <w:vMerge w:val="restart"/>
            <w:tcMar>
              <w:top w:w="50" w:type="dxa"/>
              <w:left w:w="100" w:type="dxa"/>
            </w:tcMar>
            <w:vAlign w:val="center"/>
          </w:tcPr>
          <w:p w:rsidR="00CC389A" w:rsidRDefault="00CC389A">
            <w:pPr>
              <w:spacing w:after="0"/>
              <w:ind w:left="135"/>
            </w:pPr>
            <w:r>
              <w:rPr>
                <w:rFonts w:ascii="Times New Roman" w:hAnsi="Times New Roman"/>
                <w:b/>
                <w:color w:val="000000"/>
                <w:sz w:val="24"/>
              </w:rPr>
              <w:t xml:space="preserve">Электронные цифровые образовательные ресурсы </w:t>
            </w:r>
          </w:p>
          <w:p w:rsidR="00CC389A" w:rsidRDefault="00CC389A">
            <w:pPr>
              <w:spacing w:after="0"/>
              <w:ind w:left="135"/>
            </w:pPr>
          </w:p>
        </w:tc>
        <w:tc>
          <w:tcPr>
            <w:tcW w:w="2045" w:type="dxa"/>
            <w:vMerge w:val="restart"/>
          </w:tcPr>
          <w:p w:rsidR="00CC389A" w:rsidRPr="00CC389A" w:rsidRDefault="00CC389A">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Форммировние функциональной грамотности </w:t>
            </w:r>
          </w:p>
        </w:tc>
      </w:tr>
      <w:tr w:rsidR="00CC389A" w:rsidTr="00CC389A">
        <w:trPr>
          <w:trHeight w:val="144"/>
          <w:tblCellSpacing w:w="20" w:type="nil"/>
        </w:trPr>
        <w:tc>
          <w:tcPr>
            <w:tcW w:w="774" w:type="dxa"/>
            <w:vMerge/>
            <w:tcBorders>
              <w:top w:val="nil"/>
            </w:tcBorders>
            <w:tcMar>
              <w:top w:w="50" w:type="dxa"/>
              <w:left w:w="100" w:type="dxa"/>
            </w:tcMar>
          </w:tcPr>
          <w:p w:rsidR="00CC389A" w:rsidRDefault="00CC389A"/>
        </w:tc>
        <w:tc>
          <w:tcPr>
            <w:tcW w:w="3338" w:type="dxa"/>
            <w:vMerge/>
            <w:tcBorders>
              <w:top w:val="nil"/>
            </w:tcBorders>
            <w:tcMar>
              <w:top w:w="50" w:type="dxa"/>
              <w:left w:w="100" w:type="dxa"/>
            </w:tcMar>
          </w:tcPr>
          <w:p w:rsidR="00CC389A" w:rsidRDefault="00CC389A"/>
        </w:tc>
        <w:tc>
          <w:tcPr>
            <w:tcW w:w="998" w:type="dxa"/>
            <w:tcMar>
              <w:top w:w="50" w:type="dxa"/>
              <w:left w:w="100" w:type="dxa"/>
            </w:tcMar>
            <w:vAlign w:val="center"/>
          </w:tcPr>
          <w:p w:rsidR="00CC389A" w:rsidRDefault="00CC389A">
            <w:pPr>
              <w:spacing w:after="0"/>
              <w:ind w:left="135"/>
            </w:pPr>
            <w:r>
              <w:rPr>
                <w:rFonts w:ascii="Times New Roman" w:hAnsi="Times New Roman"/>
                <w:b/>
                <w:color w:val="000000"/>
                <w:sz w:val="24"/>
              </w:rPr>
              <w:t xml:space="preserve">Всего </w:t>
            </w:r>
          </w:p>
          <w:p w:rsidR="00CC389A" w:rsidRDefault="00CC389A">
            <w:pPr>
              <w:spacing w:after="0"/>
              <w:ind w:left="135"/>
            </w:pPr>
          </w:p>
        </w:tc>
        <w:tc>
          <w:tcPr>
            <w:tcW w:w="1411" w:type="dxa"/>
            <w:tcMar>
              <w:top w:w="50" w:type="dxa"/>
              <w:left w:w="100" w:type="dxa"/>
            </w:tcMar>
            <w:vAlign w:val="center"/>
          </w:tcPr>
          <w:p w:rsidR="00CC389A" w:rsidRDefault="00CC389A">
            <w:pPr>
              <w:spacing w:after="0"/>
              <w:ind w:left="135"/>
            </w:pPr>
            <w:r>
              <w:rPr>
                <w:rFonts w:ascii="Times New Roman" w:hAnsi="Times New Roman"/>
                <w:b/>
                <w:color w:val="000000"/>
                <w:sz w:val="24"/>
              </w:rPr>
              <w:t xml:space="preserve">Контрольные работы </w:t>
            </w:r>
          </w:p>
          <w:p w:rsidR="00CC389A" w:rsidRDefault="00CC389A">
            <w:pPr>
              <w:spacing w:after="0"/>
              <w:ind w:left="135"/>
            </w:pPr>
          </w:p>
        </w:tc>
        <w:tc>
          <w:tcPr>
            <w:tcW w:w="1418" w:type="dxa"/>
            <w:tcMar>
              <w:top w:w="50" w:type="dxa"/>
              <w:left w:w="100" w:type="dxa"/>
            </w:tcMar>
            <w:vAlign w:val="center"/>
          </w:tcPr>
          <w:p w:rsidR="00CC389A" w:rsidRDefault="00CC389A">
            <w:pPr>
              <w:spacing w:after="0"/>
              <w:ind w:left="135"/>
            </w:pPr>
            <w:r>
              <w:rPr>
                <w:rFonts w:ascii="Times New Roman" w:hAnsi="Times New Roman"/>
                <w:b/>
                <w:color w:val="000000"/>
                <w:sz w:val="24"/>
              </w:rPr>
              <w:t xml:space="preserve">Практические работы </w:t>
            </w:r>
          </w:p>
          <w:p w:rsidR="00CC389A" w:rsidRDefault="00CC389A">
            <w:pPr>
              <w:spacing w:after="0"/>
              <w:ind w:left="135"/>
            </w:pPr>
          </w:p>
        </w:tc>
        <w:tc>
          <w:tcPr>
            <w:tcW w:w="1560" w:type="dxa"/>
            <w:vMerge/>
            <w:tcMar>
              <w:top w:w="50" w:type="dxa"/>
              <w:left w:w="100" w:type="dxa"/>
            </w:tcMar>
          </w:tcPr>
          <w:p w:rsidR="00CC389A" w:rsidRDefault="00CC389A"/>
        </w:tc>
        <w:tc>
          <w:tcPr>
            <w:tcW w:w="3057" w:type="dxa"/>
            <w:vMerge/>
            <w:tcMar>
              <w:top w:w="50" w:type="dxa"/>
              <w:left w:w="100" w:type="dxa"/>
            </w:tcMar>
          </w:tcPr>
          <w:p w:rsidR="00CC389A" w:rsidRDefault="00CC389A"/>
        </w:tc>
        <w:tc>
          <w:tcPr>
            <w:tcW w:w="2045" w:type="dxa"/>
            <w:vMerge/>
          </w:tcPr>
          <w:p w:rsidR="00CC389A" w:rsidRDefault="00CC389A"/>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Цель и основные понятия предмета ОБЖ</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04.09.2023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w:t>
              </w:r>
              <w:r w:rsidRPr="00641F61">
                <w:rPr>
                  <w:rFonts w:ascii="Times New Roman" w:hAnsi="Times New Roman"/>
                  <w:color w:val="0000FF"/>
                  <w:u w:val="single"/>
                  <w:lang w:val="ru-RU"/>
                </w:rPr>
                <w:t>5</w:t>
              </w:r>
              <w:r>
                <w:rPr>
                  <w:rFonts w:ascii="Times New Roman" w:hAnsi="Times New Roman"/>
                  <w:color w:val="0000FF"/>
                  <w:u w:val="single"/>
                </w:rPr>
                <w:t>d</w:t>
              </w:r>
              <w:r w:rsidRPr="00641F61">
                <w:rPr>
                  <w:rFonts w:ascii="Times New Roman" w:hAnsi="Times New Roman"/>
                  <w:color w:val="0000FF"/>
                  <w:u w:val="single"/>
                  <w:lang w:val="ru-RU"/>
                </w:rPr>
                <w:t>4</w:t>
              </w:r>
            </w:hyperlink>
          </w:p>
        </w:tc>
        <w:tc>
          <w:tcPr>
            <w:tcW w:w="2045" w:type="dxa"/>
          </w:tcPr>
          <w:p w:rsidR="00CC389A" w:rsidRPr="00545C4C" w:rsidRDefault="00CC389A">
            <w:pPr>
              <w:spacing w:after="0"/>
              <w:ind w:left="135"/>
              <w:rPr>
                <w:rFonts w:ascii="Times New Roman" w:hAnsi="Times New Roman" w:cs="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Правила поведения в опасных и чрезвычайных ситуациях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11.09.2023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w:t>
              </w:r>
              <w:r w:rsidRPr="00641F61">
                <w:rPr>
                  <w:rFonts w:ascii="Times New Roman" w:hAnsi="Times New Roman"/>
                  <w:color w:val="0000FF"/>
                  <w:u w:val="single"/>
                  <w:lang w:val="ru-RU"/>
                </w:rPr>
                <w:t>746</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Основные опасности в быту. Предупреждение бытовых отравлений</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18.09.2023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w:t>
              </w:r>
              <w:r w:rsidRPr="00641F61">
                <w:rPr>
                  <w:rFonts w:ascii="Times New Roman" w:hAnsi="Times New Roman"/>
                  <w:color w:val="0000FF"/>
                  <w:u w:val="single"/>
                  <w:lang w:val="ru-RU"/>
                </w:rPr>
                <w:t>8</w:t>
              </w:r>
              <w:r>
                <w:rPr>
                  <w:rFonts w:ascii="Times New Roman" w:hAnsi="Times New Roman"/>
                  <w:color w:val="0000FF"/>
                  <w:u w:val="single"/>
                </w:rPr>
                <w:t>c</w:t>
              </w:r>
              <w:r w:rsidRPr="00641F61">
                <w:rPr>
                  <w:rFonts w:ascii="Times New Roman" w:hAnsi="Times New Roman"/>
                  <w:color w:val="0000FF"/>
                  <w:u w:val="single"/>
                  <w:lang w:val="ru-RU"/>
                </w:rPr>
                <w:t>2</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4</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Предупреждение бытовых травм</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25.09.2023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eacc</w:t>
              </w:r>
              <w:r w:rsidRPr="00641F61">
                <w:rPr>
                  <w:rFonts w:ascii="Times New Roman" w:hAnsi="Times New Roman"/>
                  <w:color w:val="0000FF"/>
                  <w:u w:val="single"/>
                  <w:lang w:val="ru-RU"/>
                </w:rPr>
                <w:t>82</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5</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Безопасная эксплуатация бытовых приборов и мест общего пользования</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02.10.2023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eacdf</w:t>
              </w:r>
              <w:r w:rsidRPr="00641F61">
                <w:rPr>
                  <w:rFonts w:ascii="Times New Roman" w:hAnsi="Times New Roman"/>
                  <w:color w:val="0000FF"/>
                  <w:u w:val="single"/>
                  <w:lang w:val="ru-RU"/>
                </w:rPr>
                <w:t>4</w:t>
              </w:r>
            </w:hyperlink>
          </w:p>
        </w:tc>
        <w:tc>
          <w:tcPr>
            <w:tcW w:w="2045" w:type="dxa"/>
          </w:tcPr>
          <w:p w:rsidR="00CC389A" w:rsidRPr="00641F61" w:rsidRDefault="002B53E4" w:rsidP="002B53E4">
            <w:pPr>
              <w:spacing w:after="0"/>
              <w:rPr>
                <w:rFonts w:ascii="Times New Roman" w:hAnsi="Times New Roman"/>
                <w:color w:val="000000"/>
                <w:sz w:val="24"/>
                <w:lang w:val="ru-RU"/>
              </w:rPr>
            </w:pPr>
            <w:r>
              <w:rPr>
                <w:rFonts w:ascii="Times New Roman" w:hAnsi="Times New Roman" w:cs="Times New Roman"/>
                <w:lang w:val="ru-RU"/>
              </w:rPr>
              <w:t>П</w:t>
            </w:r>
            <w:r w:rsidRPr="00545C4C">
              <w:rPr>
                <w:rFonts w:ascii="Times New Roman" w:hAnsi="Times New Roman" w:cs="Times New Roman"/>
                <w:lang w:val="ru-RU"/>
              </w:rPr>
              <w:t>онимать назначение структурной единицы текста, использованного автором приёма</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6</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Пожарная безопасность в быту</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09.10.2023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eacf</w:t>
              </w:r>
              <w:r w:rsidRPr="00641F61">
                <w:rPr>
                  <w:rFonts w:ascii="Times New Roman" w:hAnsi="Times New Roman"/>
                  <w:color w:val="0000FF"/>
                  <w:u w:val="single"/>
                  <w:lang w:val="ru-RU"/>
                </w:rPr>
                <w:t>84</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7</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Предупреждение ситуаций криминального характера</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16.10.2023 </w:t>
            </w:r>
          </w:p>
        </w:tc>
        <w:tc>
          <w:tcPr>
            <w:tcW w:w="3057" w:type="dxa"/>
            <w:tcMar>
              <w:top w:w="50" w:type="dxa"/>
              <w:left w:w="100" w:type="dxa"/>
            </w:tcMar>
            <w:vAlign w:val="center"/>
          </w:tcPr>
          <w:p w:rsidR="00CC389A" w:rsidRDefault="00CC389A">
            <w:pPr>
              <w:spacing w:after="0"/>
              <w:ind w:left="135"/>
            </w:pPr>
          </w:p>
        </w:tc>
        <w:tc>
          <w:tcPr>
            <w:tcW w:w="2045" w:type="dxa"/>
          </w:tcPr>
          <w:p w:rsidR="00CC389A" w:rsidRDefault="00CC389A">
            <w:pPr>
              <w:spacing w:after="0"/>
              <w:ind w:left="135"/>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8</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Безопасные действия при </w:t>
            </w:r>
            <w:r w:rsidRPr="00641F61">
              <w:rPr>
                <w:rFonts w:ascii="Times New Roman" w:hAnsi="Times New Roman"/>
                <w:color w:val="000000"/>
                <w:sz w:val="24"/>
                <w:lang w:val="ru-RU"/>
              </w:rPr>
              <w:lastRenderedPageBreak/>
              <w:t>авариях на коммунальных системах жизнеобеспечения</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23.10.2023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ead</w:t>
              </w:r>
              <w:r w:rsidRPr="00641F61">
                <w:rPr>
                  <w:rFonts w:ascii="Times New Roman" w:hAnsi="Times New Roman"/>
                  <w:color w:val="0000FF"/>
                  <w:u w:val="single"/>
                  <w:lang w:val="ru-RU"/>
                </w:rPr>
                <w:t>51</w:t>
              </w:r>
              <w:r>
                <w:rPr>
                  <w:rFonts w:ascii="Times New Roman" w:hAnsi="Times New Roman"/>
                  <w:color w:val="0000FF"/>
                  <w:u w:val="single"/>
                </w:rPr>
                <w:t>a</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lastRenderedPageBreak/>
              <w:t>9</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Правила дорожного движения</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30.10.2023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ead</w:t>
              </w:r>
              <w:r w:rsidRPr="00641F61">
                <w:rPr>
                  <w:rFonts w:ascii="Times New Roman" w:hAnsi="Times New Roman"/>
                  <w:color w:val="0000FF"/>
                  <w:u w:val="single"/>
                  <w:lang w:val="ru-RU"/>
                </w:rPr>
                <w:t>68</w:t>
              </w:r>
              <w:r>
                <w:rPr>
                  <w:rFonts w:ascii="Times New Roman" w:hAnsi="Times New Roman"/>
                  <w:color w:val="0000FF"/>
                  <w:u w:val="single"/>
                </w:rPr>
                <w:t>c</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10</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Безопасность пешехода</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06.11.2023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eaefa</w:t>
              </w:r>
              <w:r w:rsidRPr="00641F61">
                <w:rPr>
                  <w:rFonts w:ascii="Times New Roman" w:hAnsi="Times New Roman"/>
                  <w:color w:val="0000FF"/>
                  <w:u w:val="single"/>
                  <w:lang w:val="ru-RU"/>
                </w:rPr>
                <w:t>0</w:t>
              </w:r>
            </w:hyperlink>
          </w:p>
        </w:tc>
        <w:tc>
          <w:tcPr>
            <w:tcW w:w="2045" w:type="dxa"/>
          </w:tcPr>
          <w:p w:rsidR="00CC389A" w:rsidRPr="00641F61" w:rsidRDefault="002B53E4" w:rsidP="002B53E4">
            <w:pPr>
              <w:spacing w:after="0"/>
              <w:rPr>
                <w:rFonts w:ascii="Times New Roman" w:hAnsi="Times New Roman"/>
                <w:color w:val="000000"/>
                <w:sz w:val="24"/>
                <w:lang w:val="ru-RU"/>
              </w:rPr>
            </w:pPr>
            <w:r>
              <w:rPr>
                <w:rFonts w:ascii="Times New Roman" w:hAnsi="Times New Roman" w:cs="Times New Roman"/>
                <w:lang w:val="ru-RU"/>
              </w:rPr>
              <w:t>П</w:t>
            </w:r>
            <w:r w:rsidRPr="00545C4C">
              <w:rPr>
                <w:rFonts w:ascii="Times New Roman" w:hAnsi="Times New Roman" w:cs="Times New Roman"/>
                <w:lang w:val="ru-RU"/>
              </w:rPr>
              <w:t>онимать назначение структурной единицы текста, использованного автором приёма</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11</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Безопасность пассажира</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13.11.2023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w:t>
              </w:r>
              <w:r w:rsidRPr="00641F61">
                <w:rPr>
                  <w:rFonts w:ascii="Times New Roman" w:hAnsi="Times New Roman"/>
                  <w:color w:val="0000FF"/>
                  <w:u w:val="single"/>
                  <w:lang w:val="ru-RU"/>
                </w:rPr>
                <w:t>78</w:t>
              </w:r>
              <w:r>
                <w:rPr>
                  <w:rFonts w:ascii="Times New Roman" w:hAnsi="Times New Roman"/>
                  <w:color w:val="0000FF"/>
                  <w:u w:val="single"/>
                </w:rPr>
                <w:t>e</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12</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Безопасность водителя</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20.11.2023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w:t>
              </w:r>
              <w:r w:rsidRPr="00641F61">
                <w:rPr>
                  <w:rFonts w:ascii="Times New Roman" w:hAnsi="Times New Roman"/>
                  <w:color w:val="0000FF"/>
                  <w:u w:val="single"/>
                  <w:lang w:val="ru-RU"/>
                </w:rPr>
                <w:t>946</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13</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Основные опасности в общественных местах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27.11.2023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038</w:t>
              </w:r>
              <w:r>
                <w:rPr>
                  <w:rFonts w:ascii="Times New Roman" w:hAnsi="Times New Roman"/>
                  <w:color w:val="0000FF"/>
                  <w:u w:val="single"/>
                </w:rPr>
                <w:t>c</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14</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возникновении массовых беспорядков</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04.12.2023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06</w:t>
              </w:r>
              <w:r>
                <w:rPr>
                  <w:rFonts w:ascii="Times New Roman" w:hAnsi="Times New Roman"/>
                  <w:color w:val="0000FF"/>
                  <w:u w:val="single"/>
                </w:rPr>
                <w:t>f</w:t>
              </w:r>
              <w:r w:rsidRPr="00641F61">
                <w:rPr>
                  <w:rFonts w:ascii="Times New Roman" w:hAnsi="Times New Roman"/>
                  <w:color w:val="0000FF"/>
                  <w:u w:val="single"/>
                  <w:lang w:val="ru-RU"/>
                </w:rPr>
                <w:t>2</w:t>
              </w:r>
            </w:hyperlink>
          </w:p>
        </w:tc>
        <w:tc>
          <w:tcPr>
            <w:tcW w:w="2045" w:type="dxa"/>
          </w:tcPr>
          <w:p w:rsidR="00CC389A" w:rsidRPr="00D8791C" w:rsidRDefault="00D8791C" w:rsidP="00D8791C">
            <w:pPr>
              <w:spacing w:after="0"/>
              <w:rPr>
                <w:rFonts w:ascii="Times New Roman" w:hAnsi="Times New Roman" w:cs="Times New Roman"/>
                <w:color w:val="000000"/>
                <w:sz w:val="24"/>
                <w:lang w:val="ru-RU"/>
              </w:rPr>
            </w:pPr>
            <w:r>
              <w:rPr>
                <w:rFonts w:ascii="Times New Roman" w:hAnsi="Times New Roman" w:cs="Times New Roman"/>
                <w:lang w:val="ru-RU"/>
              </w:rPr>
              <w:t>С</w:t>
            </w:r>
            <w:r w:rsidRPr="00D8791C">
              <w:rPr>
                <w:rFonts w:ascii="Times New Roman" w:hAnsi="Times New Roman" w:cs="Times New Roman"/>
                <w:lang w:val="ru-RU"/>
              </w:rPr>
              <w:t>равнивать информацию из разных источников</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15</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Пожарная безопасность в общественных местах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11.12.2023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w:t>
              </w:r>
              <w:r>
                <w:rPr>
                  <w:rFonts w:ascii="Times New Roman" w:hAnsi="Times New Roman"/>
                  <w:color w:val="0000FF"/>
                  <w:u w:val="single"/>
                </w:rPr>
                <w:t>a</w:t>
              </w:r>
              <w:r w:rsidRPr="00641F61">
                <w:rPr>
                  <w:rFonts w:ascii="Times New Roman" w:hAnsi="Times New Roman"/>
                  <w:color w:val="0000FF"/>
                  <w:u w:val="single"/>
                  <w:lang w:val="ru-RU"/>
                </w:rPr>
                <w:t>76</w:t>
              </w:r>
            </w:hyperlink>
          </w:p>
        </w:tc>
        <w:tc>
          <w:tcPr>
            <w:tcW w:w="2045" w:type="dxa"/>
          </w:tcPr>
          <w:p w:rsidR="00CC389A" w:rsidRPr="002B53E4" w:rsidRDefault="002B53E4" w:rsidP="002B53E4">
            <w:pPr>
              <w:spacing w:after="0"/>
              <w:ind w:left="-47"/>
              <w:rPr>
                <w:rFonts w:ascii="Times New Roman" w:hAnsi="Times New Roman" w:cs="Times New Roman"/>
                <w:color w:val="000000"/>
                <w:sz w:val="24"/>
                <w:lang w:val="ru-RU"/>
              </w:rPr>
            </w:pPr>
            <w:r>
              <w:rPr>
                <w:rFonts w:ascii="Times New Roman" w:hAnsi="Times New Roman" w:cs="Times New Roman"/>
                <w:lang w:val="ru-RU"/>
              </w:rPr>
              <w:t>И</w:t>
            </w:r>
            <w:r w:rsidRPr="002B53E4">
              <w:rPr>
                <w:rFonts w:ascii="Times New Roman" w:hAnsi="Times New Roman" w:cs="Times New Roman"/>
                <w:lang w:val="ru-RU"/>
              </w:rPr>
              <w:t xml:space="preserve">спользовать информацию из текста для решения задачи </w:t>
            </w:r>
          </w:p>
        </w:tc>
      </w:tr>
      <w:tr w:rsidR="00CC389A"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16</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18.12.2023 </w:t>
            </w:r>
          </w:p>
        </w:tc>
        <w:tc>
          <w:tcPr>
            <w:tcW w:w="3057" w:type="dxa"/>
            <w:tcMar>
              <w:top w:w="50" w:type="dxa"/>
              <w:left w:w="100" w:type="dxa"/>
            </w:tcMar>
            <w:vAlign w:val="center"/>
          </w:tcPr>
          <w:p w:rsidR="00CC389A" w:rsidRDefault="00CC389A">
            <w:pPr>
              <w:spacing w:after="0"/>
              <w:ind w:left="135"/>
            </w:pPr>
          </w:p>
        </w:tc>
        <w:tc>
          <w:tcPr>
            <w:tcW w:w="2045" w:type="dxa"/>
          </w:tcPr>
          <w:p w:rsidR="00CC389A" w:rsidRDefault="00CC389A">
            <w:pPr>
              <w:spacing w:after="0"/>
              <w:ind w:left="135"/>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17</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Правила безопасного поведения на природе</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25.12.2023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w:t>
              </w:r>
              <w:r>
                <w:rPr>
                  <w:rFonts w:ascii="Times New Roman" w:hAnsi="Times New Roman"/>
                  <w:color w:val="0000FF"/>
                  <w:u w:val="single"/>
                </w:rPr>
                <w:t>d</w:t>
              </w:r>
              <w:r w:rsidRPr="00641F61">
                <w:rPr>
                  <w:rFonts w:ascii="Times New Roman" w:hAnsi="Times New Roman"/>
                  <w:color w:val="0000FF"/>
                  <w:u w:val="single"/>
                  <w:lang w:val="ru-RU"/>
                </w:rPr>
                <w:t>96</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lastRenderedPageBreak/>
              <w:t>18</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автономном существовании в природной среде</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09.01.2024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14</w:t>
              </w:r>
              <w:r>
                <w:rPr>
                  <w:rFonts w:ascii="Times New Roman" w:hAnsi="Times New Roman"/>
                  <w:color w:val="0000FF"/>
                  <w:u w:val="single"/>
                </w:rPr>
                <w:t>e</w:t>
              </w:r>
              <w:r w:rsidRPr="00641F61">
                <w:rPr>
                  <w:rFonts w:ascii="Times New Roman" w:hAnsi="Times New Roman"/>
                  <w:color w:val="0000FF"/>
                  <w:u w:val="single"/>
                  <w:lang w:val="ru-RU"/>
                </w:rPr>
                <w:t>4</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19</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Безопасное поведение на водоёмах</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15.01.2024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1</w:t>
              </w:r>
              <w:r>
                <w:rPr>
                  <w:rFonts w:ascii="Times New Roman" w:hAnsi="Times New Roman"/>
                  <w:color w:val="0000FF"/>
                  <w:u w:val="single"/>
                </w:rPr>
                <w:t>da</w:t>
              </w:r>
              <w:r w:rsidRPr="00641F61">
                <w:rPr>
                  <w:rFonts w:ascii="Times New Roman" w:hAnsi="Times New Roman"/>
                  <w:color w:val="0000FF"/>
                  <w:u w:val="single"/>
                  <w:lang w:val="ru-RU"/>
                </w:rPr>
                <w:t>4</w:t>
              </w:r>
            </w:hyperlink>
          </w:p>
        </w:tc>
        <w:tc>
          <w:tcPr>
            <w:tcW w:w="2045" w:type="dxa"/>
          </w:tcPr>
          <w:p w:rsidR="00CC389A" w:rsidRPr="00D8791C" w:rsidRDefault="00D8791C" w:rsidP="00D8791C">
            <w:pPr>
              <w:spacing w:after="0"/>
              <w:rPr>
                <w:rFonts w:ascii="Times New Roman" w:hAnsi="Times New Roman" w:cs="Times New Roman"/>
                <w:color w:val="000000"/>
                <w:sz w:val="24"/>
                <w:lang w:val="ru-RU"/>
              </w:rPr>
            </w:pPr>
            <w:r w:rsidRPr="00D8791C">
              <w:rPr>
                <w:rFonts w:ascii="Times New Roman" w:hAnsi="Times New Roman" w:cs="Times New Roman"/>
                <w:lang w:val="ru-RU"/>
              </w:rPr>
              <w:t>Анализировать, интерпретировать данные и делать соответствующие выводы</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20</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Общие представления о здоровье</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29.01.2024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279</w:t>
              </w:r>
              <w:r>
                <w:rPr>
                  <w:rFonts w:ascii="Times New Roman" w:hAnsi="Times New Roman"/>
                  <w:color w:val="0000FF"/>
                  <w:u w:val="single"/>
                </w:rPr>
                <w:t>a</w:t>
              </w:r>
            </w:hyperlink>
          </w:p>
        </w:tc>
        <w:tc>
          <w:tcPr>
            <w:tcW w:w="2045" w:type="dxa"/>
          </w:tcPr>
          <w:p w:rsidR="00CC389A" w:rsidRPr="00D8791C" w:rsidRDefault="00CC389A" w:rsidP="00D8791C">
            <w:pPr>
              <w:spacing w:after="0"/>
              <w:rPr>
                <w:rFonts w:ascii="Times New Roman" w:hAnsi="Times New Roman" w:cs="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21</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Предупреждение и защита от инфекционных заболеваний</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05.02.2024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w:t>
              </w:r>
              <w:r>
                <w:rPr>
                  <w:rFonts w:ascii="Times New Roman" w:hAnsi="Times New Roman"/>
                  <w:color w:val="0000FF"/>
                  <w:u w:val="single"/>
                </w:rPr>
                <w:t>c</w:t>
              </w:r>
              <w:r w:rsidRPr="00641F61">
                <w:rPr>
                  <w:rFonts w:ascii="Times New Roman" w:hAnsi="Times New Roman"/>
                  <w:color w:val="0000FF"/>
                  <w:u w:val="single"/>
                  <w:lang w:val="ru-RU"/>
                </w:rPr>
                <w:t>0</w:t>
              </w:r>
              <w:r>
                <w:rPr>
                  <w:rFonts w:ascii="Times New Roman" w:hAnsi="Times New Roman"/>
                  <w:color w:val="0000FF"/>
                  <w:u w:val="single"/>
                </w:rPr>
                <w:t>e</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22</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Предупреждение и защита от неинфекционных заболеваний</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12.02.2024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w:t>
              </w:r>
              <w:r>
                <w:rPr>
                  <w:rFonts w:ascii="Times New Roman" w:hAnsi="Times New Roman"/>
                  <w:color w:val="0000FF"/>
                  <w:u w:val="single"/>
                </w:rPr>
                <w:t>d</w:t>
              </w:r>
              <w:r w:rsidRPr="00641F61">
                <w:rPr>
                  <w:rFonts w:ascii="Times New Roman" w:hAnsi="Times New Roman"/>
                  <w:color w:val="0000FF"/>
                  <w:u w:val="single"/>
                  <w:lang w:val="ru-RU"/>
                </w:rPr>
                <w:t>94</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23</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19.02.2024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3384</w:t>
              </w:r>
            </w:hyperlink>
          </w:p>
        </w:tc>
        <w:tc>
          <w:tcPr>
            <w:tcW w:w="2045" w:type="dxa"/>
          </w:tcPr>
          <w:p w:rsidR="00CC389A" w:rsidRPr="00D8791C" w:rsidRDefault="00CC389A" w:rsidP="00D8791C">
            <w:pPr>
              <w:spacing w:after="0"/>
              <w:rPr>
                <w:rFonts w:ascii="Times New Roman" w:hAnsi="Times New Roman" w:cs="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24</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26.02.2024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eacc</w:t>
              </w:r>
              <w:r w:rsidRPr="00641F61">
                <w:rPr>
                  <w:rFonts w:ascii="Times New Roman" w:hAnsi="Times New Roman"/>
                  <w:color w:val="0000FF"/>
                  <w:u w:val="single"/>
                  <w:lang w:val="ru-RU"/>
                </w:rPr>
                <w:t>82</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25</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04.03.2024 </w:t>
            </w:r>
          </w:p>
        </w:tc>
        <w:tc>
          <w:tcPr>
            <w:tcW w:w="3057" w:type="dxa"/>
            <w:tcMar>
              <w:top w:w="50" w:type="dxa"/>
              <w:left w:w="100" w:type="dxa"/>
            </w:tcMar>
            <w:vAlign w:val="center"/>
          </w:tcPr>
          <w:p w:rsidR="00CC389A" w:rsidRDefault="00CC389A">
            <w:pPr>
              <w:spacing w:after="0"/>
              <w:ind w:left="135"/>
            </w:pPr>
          </w:p>
        </w:tc>
        <w:tc>
          <w:tcPr>
            <w:tcW w:w="2045" w:type="dxa"/>
          </w:tcPr>
          <w:p w:rsidR="00CC389A" w:rsidRDefault="00CC389A">
            <w:pPr>
              <w:spacing w:after="0"/>
              <w:ind w:left="135"/>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26</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11.03.2024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37</w:t>
              </w:r>
              <w:r>
                <w:rPr>
                  <w:rFonts w:ascii="Times New Roman" w:hAnsi="Times New Roman"/>
                  <w:color w:val="0000FF"/>
                  <w:u w:val="single"/>
                </w:rPr>
                <w:t>ee</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27</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Общение — основа </w:t>
            </w:r>
            <w:r>
              <w:rPr>
                <w:rFonts w:ascii="Times New Roman" w:hAnsi="Times New Roman"/>
                <w:color w:val="000000"/>
                <w:sz w:val="24"/>
              </w:rPr>
              <w:lastRenderedPageBreak/>
              <w:t>социального взаимодействия</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lastRenderedPageBreak/>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18.03.2024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w:t>
              </w:r>
              <w:r>
                <w:rPr>
                  <w:rFonts w:ascii="Times New Roman" w:hAnsi="Times New Roman"/>
                  <w:color w:val="0000FF"/>
                  <w:u w:val="single"/>
                </w:rPr>
                <w:t>ca</w:t>
              </w:r>
              <w:r w:rsidRPr="00641F61">
                <w:rPr>
                  <w:rFonts w:ascii="Times New Roman" w:hAnsi="Times New Roman"/>
                  <w:color w:val="0000FF"/>
                  <w:u w:val="single"/>
                  <w:lang w:val="ru-RU"/>
                </w:rPr>
                <w:t>8</w:t>
              </w:r>
            </w:hyperlink>
          </w:p>
        </w:tc>
        <w:tc>
          <w:tcPr>
            <w:tcW w:w="2045" w:type="dxa"/>
          </w:tcPr>
          <w:p w:rsidR="00CC389A" w:rsidRPr="002B53E4" w:rsidRDefault="002B53E4" w:rsidP="002B53E4">
            <w:pPr>
              <w:spacing w:after="0"/>
              <w:rPr>
                <w:rFonts w:ascii="Times New Roman" w:hAnsi="Times New Roman" w:cs="Times New Roman"/>
                <w:color w:val="000000"/>
                <w:sz w:val="24"/>
                <w:lang w:val="ru-RU"/>
              </w:rPr>
            </w:pPr>
            <w:r>
              <w:rPr>
                <w:rFonts w:ascii="Times New Roman" w:hAnsi="Times New Roman" w:cs="Times New Roman"/>
                <w:lang w:val="ru-RU"/>
              </w:rPr>
              <w:lastRenderedPageBreak/>
              <w:t>Д</w:t>
            </w:r>
            <w:r w:rsidRPr="002B53E4">
              <w:rPr>
                <w:rFonts w:ascii="Times New Roman" w:hAnsi="Times New Roman" w:cs="Times New Roman"/>
                <w:lang w:val="ru-RU"/>
              </w:rPr>
              <w:t>елать</w:t>
            </w:r>
            <w:r>
              <w:rPr>
                <w:rFonts w:ascii="Times New Roman" w:hAnsi="Times New Roman" w:cs="Times New Roman"/>
                <w:lang w:val="ru-RU"/>
              </w:rPr>
              <w:t xml:space="preserve"> </w:t>
            </w:r>
            <w:r w:rsidRPr="002B53E4">
              <w:rPr>
                <w:rFonts w:ascii="Times New Roman" w:hAnsi="Times New Roman" w:cs="Times New Roman"/>
                <w:lang w:val="ru-RU"/>
              </w:rPr>
              <w:t xml:space="preserve"> выводы и </w:t>
            </w:r>
            <w:r w:rsidRPr="002B53E4">
              <w:rPr>
                <w:rFonts w:ascii="Times New Roman" w:hAnsi="Times New Roman" w:cs="Times New Roman"/>
                <w:lang w:val="ru-RU"/>
              </w:rPr>
              <w:lastRenderedPageBreak/>
              <w:t>обобщения на основе информации</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lastRenderedPageBreak/>
              <w:t>28</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Манипуляция и способы противостоять ей</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25.03.2024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w:t>
              </w:r>
              <w:r>
                <w:rPr>
                  <w:rFonts w:ascii="Times New Roman" w:hAnsi="Times New Roman"/>
                  <w:color w:val="0000FF"/>
                  <w:u w:val="single"/>
                </w:rPr>
                <w:t>f</w:t>
              </w:r>
              <w:r w:rsidRPr="00641F61">
                <w:rPr>
                  <w:rFonts w:ascii="Times New Roman" w:hAnsi="Times New Roman"/>
                  <w:color w:val="0000FF"/>
                  <w:u w:val="single"/>
                  <w:lang w:val="ru-RU"/>
                </w:rPr>
                <w:t>82</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29</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Безопасное поведение и современные увлечения молодёжи</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08.04.2024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4568</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30</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Общие принципы безопасности в цифровой среде</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15.04.2024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46</w:t>
              </w:r>
              <w:r>
                <w:rPr>
                  <w:rFonts w:ascii="Times New Roman" w:hAnsi="Times New Roman"/>
                  <w:color w:val="0000FF"/>
                  <w:u w:val="single"/>
                </w:rPr>
                <w:t>da</w:t>
              </w:r>
            </w:hyperlink>
          </w:p>
        </w:tc>
        <w:tc>
          <w:tcPr>
            <w:tcW w:w="2045" w:type="dxa"/>
          </w:tcPr>
          <w:p w:rsidR="00CC389A" w:rsidRPr="00D8791C" w:rsidRDefault="00D8791C" w:rsidP="00D8791C">
            <w:pPr>
              <w:spacing w:after="0"/>
              <w:rPr>
                <w:rFonts w:ascii="Times New Roman" w:hAnsi="Times New Roman" w:cs="Times New Roman"/>
                <w:color w:val="000000"/>
                <w:sz w:val="24"/>
                <w:lang w:val="ru-RU"/>
              </w:rPr>
            </w:pPr>
            <w:r>
              <w:rPr>
                <w:rFonts w:ascii="Times New Roman" w:hAnsi="Times New Roman" w:cs="Times New Roman"/>
                <w:lang w:val="ru-RU"/>
              </w:rPr>
              <w:t>И</w:t>
            </w:r>
            <w:r w:rsidRPr="00D8791C">
              <w:rPr>
                <w:rFonts w:ascii="Times New Roman" w:hAnsi="Times New Roman" w:cs="Times New Roman"/>
                <w:lang w:val="ru-RU"/>
              </w:rPr>
              <w:t>звлекать информацию из текста и таблицы,</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31</w:t>
            </w:r>
          </w:p>
        </w:tc>
        <w:tc>
          <w:tcPr>
            <w:tcW w:w="333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Безопасные правила цифрового поведения</w:t>
            </w:r>
          </w:p>
        </w:tc>
        <w:tc>
          <w:tcPr>
            <w:tcW w:w="99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22.04.2024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4842</w:t>
              </w:r>
            </w:hyperlink>
          </w:p>
        </w:tc>
        <w:tc>
          <w:tcPr>
            <w:tcW w:w="2045" w:type="dxa"/>
          </w:tcPr>
          <w:p w:rsidR="00CC389A" w:rsidRPr="00D8791C" w:rsidRDefault="00CC389A" w:rsidP="00D8791C">
            <w:pPr>
              <w:spacing w:after="0"/>
              <w:rPr>
                <w:rFonts w:ascii="Times New Roman" w:hAnsi="Times New Roman" w:cs="Times New Roman"/>
                <w:color w:val="000000"/>
                <w:sz w:val="24"/>
                <w:lang w:val="ru-RU"/>
              </w:rPr>
            </w:pP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32</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29.04.2024 </w:t>
            </w:r>
          </w:p>
        </w:tc>
        <w:tc>
          <w:tcPr>
            <w:tcW w:w="3057" w:type="dxa"/>
            <w:tcMar>
              <w:top w:w="50" w:type="dxa"/>
              <w:left w:w="100" w:type="dxa"/>
            </w:tcMar>
            <w:vAlign w:val="center"/>
          </w:tcPr>
          <w:p w:rsidR="00CC389A" w:rsidRDefault="00CC389A">
            <w:pPr>
              <w:spacing w:after="0"/>
              <w:ind w:left="135"/>
            </w:pPr>
          </w:p>
        </w:tc>
        <w:tc>
          <w:tcPr>
            <w:tcW w:w="2045" w:type="dxa"/>
          </w:tcPr>
          <w:p w:rsidR="00CC389A" w:rsidRPr="002B53E4" w:rsidRDefault="002B53E4" w:rsidP="002B53E4">
            <w:pPr>
              <w:spacing w:after="0"/>
              <w:rPr>
                <w:rFonts w:ascii="Times New Roman" w:hAnsi="Times New Roman" w:cs="Times New Roman"/>
                <w:lang w:val="ru-RU"/>
              </w:rPr>
            </w:pPr>
            <w:r w:rsidRPr="002B53E4">
              <w:rPr>
                <w:rFonts w:ascii="Times New Roman" w:hAnsi="Times New Roman" w:cs="Times New Roman"/>
                <w:lang w:val="ru-RU"/>
              </w:rPr>
              <w:t>Делать выводы на основе интеграции информации из разных частей текста или разных текстов</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33</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угрозе теракта</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10.04.2024 </w:t>
            </w:r>
          </w:p>
        </w:tc>
        <w:tc>
          <w:tcPr>
            <w:tcW w:w="3057" w:type="dxa"/>
            <w:tcMar>
              <w:top w:w="50" w:type="dxa"/>
              <w:left w:w="100" w:type="dxa"/>
            </w:tcMar>
            <w:vAlign w:val="center"/>
          </w:tcPr>
          <w:p w:rsidR="00CC389A" w:rsidRDefault="00CC389A">
            <w:pPr>
              <w:spacing w:after="0"/>
              <w:ind w:left="135"/>
            </w:pPr>
          </w:p>
        </w:tc>
        <w:tc>
          <w:tcPr>
            <w:tcW w:w="2045" w:type="dxa"/>
          </w:tcPr>
          <w:p w:rsidR="00CC389A" w:rsidRPr="00D8791C" w:rsidRDefault="00D8791C" w:rsidP="00D8791C">
            <w:pPr>
              <w:spacing w:after="0"/>
              <w:rPr>
                <w:rFonts w:ascii="Times New Roman" w:hAnsi="Times New Roman" w:cs="Times New Roman"/>
                <w:lang w:val="ru-RU"/>
              </w:rPr>
            </w:pPr>
            <w:r w:rsidRPr="00D8791C">
              <w:rPr>
                <w:rFonts w:ascii="Times New Roman" w:hAnsi="Times New Roman" w:cs="Times New Roman"/>
                <w:lang w:val="ru-RU"/>
              </w:rPr>
              <w:t>объяснять ситуацию: выбирать релевантные примеры для объяснения ситуации</w:t>
            </w:r>
          </w:p>
        </w:tc>
      </w:tr>
      <w:tr w:rsidR="00CC389A" w:rsidRPr="00B73B67" w:rsidTr="00CC389A">
        <w:trPr>
          <w:trHeight w:val="144"/>
          <w:tblCellSpacing w:w="20" w:type="nil"/>
        </w:trPr>
        <w:tc>
          <w:tcPr>
            <w:tcW w:w="774" w:type="dxa"/>
            <w:tcMar>
              <w:top w:w="50" w:type="dxa"/>
              <w:left w:w="100" w:type="dxa"/>
            </w:tcMar>
            <w:vAlign w:val="center"/>
          </w:tcPr>
          <w:p w:rsidR="00CC389A" w:rsidRDefault="00CC389A">
            <w:pPr>
              <w:spacing w:after="0"/>
            </w:pPr>
            <w:r>
              <w:rPr>
                <w:rFonts w:ascii="Times New Roman" w:hAnsi="Times New Roman"/>
                <w:color w:val="000000"/>
                <w:sz w:val="24"/>
              </w:rPr>
              <w:t>34</w:t>
            </w:r>
          </w:p>
        </w:tc>
        <w:tc>
          <w:tcPr>
            <w:tcW w:w="333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совершении теракта</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CC389A" w:rsidRDefault="00CC389A">
            <w:pPr>
              <w:spacing w:after="0"/>
              <w:ind w:left="135"/>
              <w:jc w:val="center"/>
            </w:pPr>
          </w:p>
        </w:tc>
        <w:tc>
          <w:tcPr>
            <w:tcW w:w="1418" w:type="dxa"/>
            <w:tcMar>
              <w:top w:w="50" w:type="dxa"/>
              <w:left w:w="100" w:type="dxa"/>
            </w:tcMar>
            <w:vAlign w:val="center"/>
          </w:tcPr>
          <w:p w:rsidR="00CC389A" w:rsidRDefault="00CC389A">
            <w:pPr>
              <w:spacing w:after="0"/>
              <w:ind w:left="135"/>
              <w:jc w:val="center"/>
            </w:pPr>
          </w:p>
        </w:tc>
        <w:tc>
          <w:tcPr>
            <w:tcW w:w="1560"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15.04.2024 </w:t>
            </w:r>
          </w:p>
        </w:tc>
        <w:tc>
          <w:tcPr>
            <w:tcW w:w="3057"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6192</w:t>
              </w:r>
            </w:hyperlink>
          </w:p>
        </w:tc>
        <w:tc>
          <w:tcPr>
            <w:tcW w:w="2045" w:type="dxa"/>
          </w:tcPr>
          <w:p w:rsidR="00CC389A" w:rsidRPr="00641F61" w:rsidRDefault="00CC389A">
            <w:pPr>
              <w:spacing w:after="0"/>
              <w:ind w:left="135"/>
              <w:rPr>
                <w:rFonts w:ascii="Times New Roman" w:hAnsi="Times New Roman"/>
                <w:color w:val="000000"/>
                <w:sz w:val="24"/>
                <w:lang w:val="ru-RU"/>
              </w:rPr>
            </w:pPr>
          </w:p>
        </w:tc>
      </w:tr>
      <w:tr w:rsidR="00CC389A" w:rsidTr="00CC389A">
        <w:trPr>
          <w:trHeight w:val="144"/>
          <w:tblCellSpacing w:w="20" w:type="nil"/>
        </w:trPr>
        <w:tc>
          <w:tcPr>
            <w:tcW w:w="4112" w:type="dxa"/>
            <w:gridSpan w:val="2"/>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ОБЩЕЕ КОЛИЧЕСТВО ЧАСОВ ПО ПРОГРАММЕ</w:t>
            </w:r>
          </w:p>
        </w:tc>
        <w:tc>
          <w:tcPr>
            <w:tcW w:w="998" w:type="dxa"/>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1"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9 </w:t>
            </w:r>
          </w:p>
        </w:tc>
        <w:tc>
          <w:tcPr>
            <w:tcW w:w="4617" w:type="dxa"/>
            <w:gridSpan w:val="2"/>
            <w:tcMar>
              <w:top w:w="50" w:type="dxa"/>
              <w:left w:w="100" w:type="dxa"/>
            </w:tcMar>
            <w:vAlign w:val="center"/>
          </w:tcPr>
          <w:p w:rsidR="00CC389A" w:rsidRDefault="00CC389A"/>
        </w:tc>
        <w:tc>
          <w:tcPr>
            <w:tcW w:w="2045" w:type="dxa"/>
          </w:tcPr>
          <w:p w:rsidR="00CC389A" w:rsidRDefault="00CC389A"/>
        </w:tc>
      </w:tr>
    </w:tbl>
    <w:p w:rsidR="00A11E85" w:rsidRDefault="00A11E85">
      <w:pPr>
        <w:sectPr w:rsidR="00A11E85">
          <w:pgSz w:w="16383" w:h="11906" w:orient="landscape"/>
          <w:pgMar w:top="1134" w:right="850" w:bottom="1134" w:left="1701" w:header="720" w:footer="720" w:gutter="0"/>
          <w:cols w:space="720"/>
        </w:sectPr>
      </w:pPr>
    </w:p>
    <w:p w:rsidR="00A11E85" w:rsidRDefault="00FD6F05">
      <w:pPr>
        <w:spacing w:after="0"/>
        <w:ind w:left="120"/>
      </w:pPr>
      <w:r>
        <w:rPr>
          <w:rFonts w:ascii="Times New Roman" w:hAnsi="Times New Roman"/>
          <w:b/>
          <w:color w:val="000000"/>
          <w:sz w:val="28"/>
        </w:rPr>
        <w:lastRenderedPageBreak/>
        <w:t xml:space="preserve"> 9 КЛАСС </w:t>
      </w:r>
    </w:p>
    <w:tbl>
      <w:tblPr>
        <w:tblW w:w="1518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6"/>
        <w:gridCol w:w="4458"/>
        <w:gridCol w:w="6"/>
        <w:gridCol w:w="1150"/>
        <w:gridCol w:w="12"/>
        <w:gridCol w:w="1488"/>
        <w:gridCol w:w="1224"/>
        <w:gridCol w:w="1424"/>
        <w:gridCol w:w="2826"/>
        <w:gridCol w:w="1909"/>
      </w:tblGrid>
      <w:tr w:rsidR="009068A3" w:rsidTr="00681AA3">
        <w:trPr>
          <w:trHeight w:val="717"/>
          <w:tblCellSpacing w:w="20" w:type="nil"/>
        </w:trPr>
        <w:tc>
          <w:tcPr>
            <w:tcW w:w="687" w:type="dxa"/>
            <w:vMerge w:val="restart"/>
            <w:tcMar>
              <w:top w:w="50" w:type="dxa"/>
              <w:left w:w="100" w:type="dxa"/>
            </w:tcMar>
            <w:vAlign w:val="center"/>
          </w:tcPr>
          <w:p w:rsidR="009068A3" w:rsidRDefault="009068A3">
            <w:pPr>
              <w:spacing w:after="0"/>
              <w:ind w:left="135"/>
            </w:pPr>
            <w:r>
              <w:rPr>
                <w:rFonts w:ascii="Times New Roman" w:hAnsi="Times New Roman"/>
                <w:b/>
                <w:color w:val="000000"/>
                <w:sz w:val="24"/>
              </w:rPr>
              <w:t xml:space="preserve">№ п/п </w:t>
            </w:r>
          </w:p>
          <w:p w:rsidR="009068A3" w:rsidRDefault="009068A3">
            <w:pPr>
              <w:spacing w:after="0"/>
              <w:ind w:left="135"/>
            </w:pPr>
          </w:p>
        </w:tc>
        <w:tc>
          <w:tcPr>
            <w:tcW w:w="4458" w:type="dxa"/>
            <w:vMerge w:val="restart"/>
            <w:tcMar>
              <w:top w:w="50" w:type="dxa"/>
              <w:left w:w="100" w:type="dxa"/>
            </w:tcMar>
            <w:vAlign w:val="center"/>
          </w:tcPr>
          <w:p w:rsidR="009068A3" w:rsidRDefault="009068A3">
            <w:pPr>
              <w:spacing w:after="0"/>
              <w:ind w:left="135"/>
            </w:pPr>
            <w:r>
              <w:rPr>
                <w:rFonts w:ascii="Times New Roman" w:hAnsi="Times New Roman"/>
                <w:b/>
                <w:color w:val="000000"/>
                <w:sz w:val="24"/>
              </w:rPr>
              <w:t xml:space="preserve">Тема урока </w:t>
            </w:r>
          </w:p>
          <w:p w:rsidR="009068A3" w:rsidRDefault="009068A3">
            <w:pPr>
              <w:spacing w:after="0"/>
              <w:ind w:left="135"/>
            </w:pPr>
          </w:p>
        </w:tc>
        <w:tc>
          <w:tcPr>
            <w:tcW w:w="3880" w:type="dxa"/>
            <w:gridSpan w:val="5"/>
            <w:tcMar>
              <w:top w:w="50" w:type="dxa"/>
              <w:left w:w="100" w:type="dxa"/>
            </w:tcMar>
            <w:vAlign w:val="center"/>
          </w:tcPr>
          <w:p w:rsidR="009068A3" w:rsidRDefault="009068A3">
            <w:pPr>
              <w:spacing w:after="0"/>
            </w:pPr>
            <w:r>
              <w:rPr>
                <w:rFonts w:ascii="Times New Roman" w:hAnsi="Times New Roman"/>
                <w:b/>
                <w:color w:val="000000"/>
                <w:sz w:val="24"/>
              </w:rPr>
              <w:t>Количество часов</w:t>
            </w:r>
          </w:p>
        </w:tc>
        <w:tc>
          <w:tcPr>
            <w:tcW w:w="1424" w:type="dxa"/>
            <w:vMerge w:val="restart"/>
            <w:tcMar>
              <w:top w:w="50" w:type="dxa"/>
              <w:left w:w="100" w:type="dxa"/>
            </w:tcMar>
            <w:vAlign w:val="center"/>
          </w:tcPr>
          <w:p w:rsidR="009068A3" w:rsidRDefault="009068A3">
            <w:pPr>
              <w:spacing w:after="0"/>
              <w:ind w:left="135"/>
            </w:pPr>
            <w:r>
              <w:rPr>
                <w:rFonts w:ascii="Times New Roman" w:hAnsi="Times New Roman"/>
                <w:b/>
                <w:color w:val="000000"/>
                <w:sz w:val="24"/>
              </w:rPr>
              <w:t xml:space="preserve">Дата изучения </w:t>
            </w:r>
          </w:p>
          <w:p w:rsidR="009068A3" w:rsidRDefault="009068A3">
            <w:pPr>
              <w:spacing w:after="0"/>
              <w:ind w:left="135"/>
            </w:pPr>
          </w:p>
        </w:tc>
        <w:tc>
          <w:tcPr>
            <w:tcW w:w="2826" w:type="dxa"/>
            <w:vMerge w:val="restart"/>
            <w:tcMar>
              <w:top w:w="50" w:type="dxa"/>
              <w:left w:w="100" w:type="dxa"/>
            </w:tcMar>
            <w:vAlign w:val="center"/>
          </w:tcPr>
          <w:p w:rsidR="009068A3" w:rsidRDefault="009068A3">
            <w:pPr>
              <w:spacing w:after="0"/>
              <w:ind w:left="135"/>
            </w:pPr>
            <w:r>
              <w:rPr>
                <w:rFonts w:ascii="Times New Roman" w:hAnsi="Times New Roman"/>
                <w:b/>
                <w:color w:val="000000"/>
                <w:sz w:val="24"/>
              </w:rPr>
              <w:t xml:space="preserve">Электронные цифровые образовательные ресурсы </w:t>
            </w:r>
          </w:p>
          <w:p w:rsidR="009068A3" w:rsidRDefault="009068A3">
            <w:pPr>
              <w:spacing w:after="0"/>
              <w:ind w:left="135"/>
            </w:pPr>
          </w:p>
        </w:tc>
        <w:tc>
          <w:tcPr>
            <w:tcW w:w="1908" w:type="dxa"/>
            <w:vMerge w:val="restart"/>
          </w:tcPr>
          <w:p w:rsidR="009068A3" w:rsidRDefault="00681AA3">
            <w:pPr>
              <w:spacing w:after="0"/>
              <w:ind w:left="135"/>
              <w:rPr>
                <w:rFonts w:ascii="Times New Roman" w:hAnsi="Times New Roman"/>
                <w:b/>
                <w:color w:val="000000"/>
                <w:sz w:val="24"/>
              </w:rPr>
            </w:pPr>
            <w:r>
              <w:rPr>
                <w:rFonts w:ascii="Times New Roman" w:hAnsi="Times New Roman"/>
                <w:b/>
                <w:color w:val="000000"/>
                <w:sz w:val="24"/>
                <w:lang w:val="ru-RU"/>
              </w:rPr>
              <w:t>Форммировние функциональной грамотности</w:t>
            </w:r>
          </w:p>
        </w:tc>
      </w:tr>
      <w:tr w:rsidR="009068A3" w:rsidTr="00681AA3">
        <w:trPr>
          <w:trHeight w:val="940"/>
          <w:tblCellSpacing w:w="20" w:type="nil"/>
        </w:trPr>
        <w:tc>
          <w:tcPr>
            <w:tcW w:w="687" w:type="dxa"/>
            <w:vMerge/>
            <w:tcBorders>
              <w:top w:val="nil"/>
            </w:tcBorders>
            <w:tcMar>
              <w:top w:w="50" w:type="dxa"/>
              <w:left w:w="100" w:type="dxa"/>
            </w:tcMar>
          </w:tcPr>
          <w:p w:rsidR="009068A3" w:rsidRDefault="009068A3"/>
        </w:tc>
        <w:tc>
          <w:tcPr>
            <w:tcW w:w="4458" w:type="dxa"/>
            <w:vMerge/>
            <w:tcBorders>
              <w:top w:val="nil"/>
            </w:tcBorders>
            <w:tcMar>
              <w:top w:w="50" w:type="dxa"/>
              <w:left w:w="100" w:type="dxa"/>
            </w:tcMar>
          </w:tcPr>
          <w:p w:rsidR="009068A3" w:rsidRDefault="009068A3"/>
        </w:tc>
        <w:tc>
          <w:tcPr>
            <w:tcW w:w="1156" w:type="dxa"/>
            <w:gridSpan w:val="2"/>
            <w:tcMar>
              <w:top w:w="50" w:type="dxa"/>
              <w:left w:w="100" w:type="dxa"/>
            </w:tcMar>
            <w:vAlign w:val="center"/>
          </w:tcPr>
          <w:p w:rsidR="009068A3" w:rsidRDefault="009068A3">
            <w:pPr>
              <w:spacing w:after="0"/>
              <w:ind w:left="135"/>
            </w:pPr>
            <w:r>
              <w:rPr>
                <w:rFonts w:ascii="Times New Roman" w:hAnsi="Times New Roman"/>
                <w:b/>
                <w:color w:val="000000"/>
                <w:sz w:val="24"/>
              </w:rPr>
              <w:t xml:space="preserve">Всего </w:t>
            </w:r>
          </w:p>
          <w:p w:rsidR="009068A3" w:rsidRDefault="009068A3">
            <w:pPr>
              <w:spacing w:after="0"/>
              <w:ind w:left="135"/>
            </w:pPr>
          </w:p>
        </w:tc>
        <w:tc>
          <w:tcPr>
            <w:tcW w:w="1500" w:type="dxa"/>
            <w:gridSpan w:val="2"/>
            <w:tcMar>
              <w:top w:w="50" w:type="dxa"/>
              <w:left w:w="100" w:type="dxa"/>
            </w:tcMar>
            <w:vAlign w:val="center"/>
          </w:tcPr>
          <w:p w:rsidR="009068A3" w:rsidRDefault="009068A3" w:rsidP="009068A3">
            <w:pPr>
              <w:spacing w:after="0"/>
              <w:ind w:left="135"/>
            </w:pPr>
            <w:r>
              <w:rPr>
                <w:rFonts w:ascii="Times New Roman" w:hAnsi="Times New Roman"/>
                <w:b/>
                <w:color w:val="000000"/>
                <w:sz w:val="24"/>
              </w:rPr>
              <w:t xml:space="preserve">Контрольные работы </w:t>
            </w:r>
          </w:p>
        </w:tc>
        <w:tc>
          <w:tcPr>
            <w:tcW w:w="1223" w:type="dxa"/>
            <w:tcMar>
              <w:top w:w="50" w:type="dxa"/>
              <w:left w:w="100" w:type="dxa"/>
            </w:tcMar>
            <w:vAlign w:val="center"/>
          </w:tcPr>
          <w:p w:rsidR="009068A3" w:rsidRDefault="009068A3" w:rsidP="009068A3">
            <w:pPr>
              <w:spacing w:after="0"/>
              <w:ind w:left="135"/>
            </w:pPr>
            <w:r>
              <w:rPr>
                <w:rFonts w:ascii="Times New Roman" w:hAnsi="Times New Roman"/>
                <w:b/>
                <w:color w:val="000000"/>
                <w:sz w:val="24"/>
              </w:rPr>
              <w:t xml:space="preserve">Практические работы </w:t>
            </w:r>
          </w:p>
        </w:tc>
        <w:tc>
          <w:tcPr>
            <w:tcW w:w="1424" w:type="dxa"/>
            <w:vMerge/>
            <w:tcMar>
              <w:top w:w="50" w:type="dxa"/>
              <w:left w:w="100" w:type="dxa"/>
            </w:tcMar>
          </w:tcPr>
          <w:p w:rsidR="009068A3" w:rsidRDefault="009068A3"/>
        </w:tc>
        <w:tc>
          <w:tcPr>
            <w:tcW w:w="2826" w:type="dxa"/>
            <w:vMerge/>
            <w:tcMar>
              <w:top w:w="50" w:type="dxa"/>
              <w:left w:w="100" w:type="dxa"/>
            </w:tcMar>
          </w:tcPr>
          <w:p w:rsidR="009068A3" w:rsidRDefault="009068A3"/>
        </w:tc>
        <w:tc>
          <w:tcPr>
            <w:tcW w:w="1908" w:type="dxa"/>
            <w:vMerge/>
          </w:tcPr>
          <w:p w:rsidR="009068A3" w:rsidRDefault="009068A3"/>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Пожарная безопасность в быту</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.09.2023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Безопасность пассажира</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11.09.2023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w:t>
              </w:r>
              <w:r w:rsidRPr="00641F61">
                <w:rPr>
                  <w:rFonts w:ascii="Times New Roman" w:hAnsi="Times New Roman"/>
                  <w:color w:val="0000FF"/>
                  <w:u w:val="single"/>
                  <w:lang w:val="ru-RU"/>
                </w:rPr>
                <w:t>78</w:t>
              </w:r>
              <w:r>
                <w:rPr>
                  <w:rFonts w:ascii="Times New Roman" w:hAnsi="Times New Roman"/>
                  <w:color w:val="0000FF"/>
                  <w:u w:val="single"/>
                </w:rPr>
                <w:t>e</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Безопасность водителя</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.09.2023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w:t>
              </w:r>
              <w:r w:rsidRPr="00641F61">
                <w:rPr>
                  <w:rFonts w:ascii="Times New Roman" w:hAnsi="Times New Roman"/>
                  <w:color w:val="0000FF"/>
                  <w:u w:val="single"/>
                  <w:lang w:val="ru-RU"/>
                </w:rPr>
                <w:t>946</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4</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дорожно-транспортных происшествиях</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 xml:space="preserve">.09.2023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eafef</w:t>
              </w:r>
              <w:r w:rsidRPr="00641F61">
                <w:rPr>
                  <w:rFonts w:ascii="Times New Roman" w:hAnsi="Times New Roman"/>
                  <w:color w:val="0000FF"/>
                  <w:u w:val="single"/>
                  <w:lang w:val="ru-RU"/>
                </w:rPr>
                <w:t>0</w:t>
              </w:r>
            </w:hyperlink>
          </w:p>
        </w:tc>
        <w:tc>
          <w:tcPr>
            <w:tcW w:w="1908" w:type="dxa"/>
          </w:tcPr>
          <w:p w:rsidR="00CC389A" w:rsidRPr="00641F61" w:rsidRDefault="00681AA3" w:rsidP="00681AA3">
            <w:pPr>
              <w:spacing w:after="0"/>
              <w:rPr>
                <w:rFonts w:ascii="Times New Roman" w:hAnsi="Times New Roman"/>
                <w:color w:val="000000"/>
                <w:sz w:val="24"/>
                <w:lang w:val="ru-RU"/>
              </w:rPr>
            </w:pPr>
            <w:r>
              <w:rPr>
                <w:rFonts w:ascii="Times New Roman" w:hAnsi="Times New Roman" w:cs="Times New Roman"/>
                <w:lang w:val="ru-RU"/>
              </w:rPr>
              <w:t>П</w:t>
            </w:r>
            <w:r w:rsidRPr="00545C4C">
              <w:rPr>
                <w:rFonts w:ascii="Times New Roman" w:hAnsi="Times New Roman" w:cs="Times New Roman"/>
                <w:lang w:val="ru-RU"/>
              </w:rPr>
              <w:t>онимать назначение структурной единицы текста, использованного автором приёма</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5</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Безопасность пассажиров на различных видах транспорта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 xml:space="preserve">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eafd</w:t>
              </w:r>
              <w:r w:rsidRPr="00641F61">
                <w:rPr>
                  <w:rFonts w:ascii="Times New Roman" w:hAnsi="Times New Roman"/>
                  <w:color w:val="0000FF"/>
                  <w:u w:val="single"/>
                  <w:lang w:val="ru-RU"/>
                </w:rPr>
                <w:t>42</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6</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при чрезвычайных ситуациях на транспорте</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.10.2023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0210</w:t>
              </w:r>
            </w:hyperlink>
          </w:p>
        </w:tc>
        <w:tc>
          <w:tcPr>
            <w:tcW w:w="1908" w:type="dxa"/>
          </w:tcPr>
          <w:p w:rsidR="00CC389A" w:rsidRPr="00D8791C"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7</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Пожарная безопасность в общественных местах</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 xml:space="preserve">.10.2023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w:t>
              </w:r>
              <w:r>
                <w:rPr>
                  <w:rFonts w:ascii="Times New Roman" w:hAnsi="Times New Roman"/>
                  <w:color w:val="0000FF"/>
                  <w:u w:val="single"/>
                </w:rPr>
                <w:t>c</w:t>
              </w:r>
              <w:r w:rsidRPr="00641F61">
                <w:rPr>
                  <w:rFonts w:ascii="Times New Roman" w:hAnsi="Times New Roman"/>
                  <w:color w:val="0000FF"/>
                  <w:u w:val="single"/>
                  <w:lang w:val="ru-RU"/>
                </w:rPr>
                <w:t>10</w:t>
              </w:r>
            </w:hyperlink>
          </w:p>
        </w:tc>
        <w:tc>
          <w:tcPr>
            <w:tcW w:w="1908" w:type="dxa"/>
          </w:tcPr>
          <w:p w:rsidR="00CC389A" w:rsidRPr="00D8791C" w:rsidRDefault="00D8791C" w:rsidP="00D8791C">
            <w:pPr>
              <w:spacing w:after="0"/>
              <w:ind w:left="-45"/>
              <w:rPr>
                <w:rFonts w:ascii="Times New Roman" w:hAnsi="Times New Roman" w:cs="Times New Roman"/>
                <w:color w:val="000000"/>
                <w:sz w:val="24"/>
                <w:lang w:val="ru-RU"/>
              </w:rPr>
            </w:pPr>
            <w:r>
              <w:rPr>
                <w:rFonts w:ascii="Times New Roman" w:hAnsi="Times New Roman" w:cs="Times New Roman"/>
                <w:lang w:val="ru-RU"/>
              </w:rPr>
              <w:t>О</w:t>
            </w:r>
            <w:r w:rsidRPr="00D8791C">
              <w:rPr>
                <w:rFonts w:ascii="Times New Roman" w:hAnsi="Times New Roman" w:cs="Times New Roman"/>
                <w:lang w:val="ru-RU"/>
              </w:rPr>
              <w:t>бъяснять ситуации: называть действия и пояснять их значение для достижения цели</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lastRenderedPageBreak/>
              <w:t>8</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 xml:space="preserve">.10.2023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w:t>
              </w:r>
              <w:r>
                <w:rPr>
                  <w:rFonts w:ascii="Times New Roman" w:hAnsi="Times New Roman"/>
                  <w:color w:val="0000FF"/>
                  <w:u w:val="single"/>
                </w:rPr>
                <w:t>c</w:t>
              </w:r>
              <w:r w:rsidRPr="00641F61">
                <w:rPr>
                  <w:rFonts w:ascii="Times New Roman" w:hAnsi="Times New Roman"/>
                  <w:color w:val="0000FF"/>
                  <w:u w:val="single"/>
                  <w:lang w:val="ru-RU"/>
                </w:rPr>
                <w:t>10</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9</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автономном существовании в природной среде</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14</w:t>
              </w:r>
              <w:r>
                <w:rPr>
                  <w:rFonts w:ascii="Times New Roman" w:hAnsi="Times New Roman"/>
                  <w:color w:val="0000FF"/>
                  <w:u w:val="single"/>
                </w:rPr>
                <w:t>e</w:t>
              </w:r>
              <w:r w:rsidRPr="00641F61">
                <w:rPr>
                  <w:rFonts w:ascii="Times New Roman" w:hAnsi="Times New Roman"/>
                  <w:color w:val="0000FF"/>
                  <w:u w:val="single"/>
                  <w:lang w:val="ru-RU"/>
                </w:rPr>
                <w:t>4</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10</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Пожарная безопасность в природной среде</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13.11.2023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0</w:t>
              </w:r>
              <w:r>
                <w:rPr>
                  <w:rFonts w:ascii="Times New Roman" w:hAnsi="Times New Roman"/>
                  <w:color w:val="0000FF"/>
                  <w:u w:val="single"/>
                </w:rPr>
                <w:t>efe</w:t>
              </w:r>
            </w:hyperlink>
          </w:p>
        </w:tc>
        <w:tc>
          <w:tcPr>
            <w:tcW w:w="1908" w:type="dxa"/>
          </w:tcPr>
          <w:p w:rsidR="00CC389A" w:rsidRPr="00641F61" w:rsidRDefault="00D8791C" w:rsidP="00D8791C">
            <w:pPr>
              <w:spacing w:after="0"/>
              <w:rPr>
                <w:rFonts w:ascii="Times New Roman" w:hAnsi="Times New Roman"/>
                <w:color w:val="000000"/>
                <w:sz w:val="24"/>
                <w:lang w:val="ru-RU"/>
              </w:rPr>
            </w:pPr>
            <w:r w:rsidRPr="00D8791C">
              <w:rPr>
                <w:rFonts w:ascii="Times New Roman" w:hAnsi="Times New Roman" w:cs="Times New Roman"/>
                <w:lang w:val="ru-RU"/>
              </w:rPr>
              <w:t>Анализировать, интерпретировать данные и делать соответствующие выводы</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11</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Безопасное поведение в горах</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20.11.2023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1</w:t>
              </w:r>
              <w:r>
                <w:rPr>
                  <w:rFonts w:ascii="Times New Roman" w:hAnsi="Times New Roman"/>
                  <w:color w:val="0000FF"/>
                  <w:u w:val="single"/>
                </w:rPr>
                <w:t>ac</w:t>
              </w:r>
              <w:r w:rsidRPr="00641F61">
                <w:rPr>
                  <w:rFonts w:ascii="Times New Roman" w:hAnsi="Times New Roman"/>
                  <w:color w:val="0000FF"/>
                  <w:u w:val="single"/>
                  <w:lang w:val="ru-RU"/>
                </w:rPr>
                <w:t>0</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12</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Безопасное поведение на водоёмах</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27.11.2023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1</w:t>
              </w:r>
              <w:r>
                <w:rPr>
                  <w:rFonts w:ascii="Times New Roman" w:hAnsi="Times New Roman"/>
                  <w:color w:val="0000FF"/>
                  <w:u w:val="single"/>
                </w:rPr>
                <w:t>da</w:t>
              </w:r>
              <w:r w:rsidRPr="00641F61">
                <w:rPr>
                  <w:rFonts w:ascii="Times New Roman" w:hAnsi="Times New Roman"/>
                  <w:color w:val="0000FF"/>
                  <w:u w:val="single"/>
                  <w:lang w:val="ru-RU"/>
                </w:rPr>
                <w:t>4</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13</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угрозе наводнения, цунами</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CC389A">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 xml:space="preserve">.12.2023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209</w:t>
              </w:r>
              <w:r>
                <w:rPr>
                  <w:rFonts w:ascii="Times New Roman" w:hAnsi="Times New Roman"/>
                  <w:color w:val="0000FF"/>
                  <w:u w:val="single"/>
                </w:rPr>
                <w:t>c</w:t>
              </w:r>
            </w:hyperlink>
          </w:p>
        </w:tc>
        <w:tc>
          <w:tcPr>
            <w:tcW w:w="1908" w:type="dxa"/>
          </w:tcPr>
          <w:p w:rsidR="00CC389A" w:rsidRPr="00641F61" w:rsidRDefault="00681AA3" w:rsidP="00681AA3">
            <w:pPr>
              <w:spacing w:after="0"/>
              <w:rPr>
                <w:rFonts w:ascii="Times New Roman" w:hAnsi="Times New Roman"/>
                <w:color w:val="000000"/>
                <w:sz w:val="24"/>
                <w:lang w:val="ru-RU"/>
              </w:rPr>
            </w:pPr>
            <w:r>
              <w:rPr>
                <w:rFonts w:ascii="Times New Roman" w:hAnsi="Times New Roman" w:cs="Times New Roman"/>
                <w:lang w:val="ru-RU"/>
              </w:rPr>
              <w:t>П</w:t>
            </w:r>
            <w:r w:rsidRPr="00545C4C">
              <w:rPr>
                <w:rFonts w:ascii="Times New Roman" w:hAnsi="Times New Roman" w:cs="Times New Roman"/>
                <w:lang w:val="ru-RU"/>
              </w:rPr>
              <w:t>онимать назначение структурной единицы текста, использованного автором приёма</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14</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урагане, буре, смерче, грозе</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11</w:t>
            </w:r>
            <w:r>
              <w:rPr>
                <w:rFonts w:ascii="Times New Roman" w:hAnsi="Times New Roman"/>
                <w:color w:val="000000"/>
                <w:sz w:val="24"/>
              </w:rPr>
              <w:t xml:space="preserve">.12.2023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222</w:t>
              </w:r>
              <w:r>
                <w:rPr>
                  <w:rFonts w:ascii="Times New Roman" w:hAnsi="Times New Roman"/>
                  <w:color w:val="0000FF"/>
                  <w:u w:val="single"/>
                </w:rPr>
                <w:t>c</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15</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угрозе землетрясения, извержения вулкана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18</w:t>
            </w:r>
            <w:r w:rsidR="00CC389A">
              <w:rPr>
                <w:rFonts w:ascii="Times New Roman" w:hAnsi="Times New Roman"/>
                <w:color w:val="000000"/>
                <w:sz w:val="24"/>
              </w:rPr>
              <w:t xml:space="preserve">.12.2023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23</w:t>
              </w:r>
              <w:r>
                <w:rPr>
                  <w:rFonts w:ascii="Times New Roman" w:hAnsi="Times New Roman"/>
                  <w:color w:val="0000FF"/>
                  <w:u w:val="single"/>
                </w:rPr>
                <w:t>a</w:t>
              </w:r>
              <w:r w:rsidRPr="00641F61">
                <w:rPr>
                  <w:rFonts w:ascii="Times New Roman" w:hAnsi="Times New Roman"/>
                  <w:color w:val="0000FF"/>
                  <w:u w:val="single"/>
                  <w:lang w:val="ru-RU"/>
                </w:rPr>
                <w:t>8</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16</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Экология и её значение для устойчивого развития общества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0 </w:t>
            </w: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2</w:t>
            </w:r>
            <w:r w:rsidR="008D3798">
              <w:rPr>
                <w:rFonts w:ascii="Times New Roman" w:hAnsi="Times New Roman"/>
                <w:color w:val="000000"/>
                <w:sz w:val="24"/>
                <w:lang w:val="ru-RU"/>
              </w:rPr>
              <w:t>5</w:t>
            </w:r>
            <w:r>
              <w:rPr>
                <w:rFonts w:ascii="Times New Roman" w:hAnsi="Times New Roman"/>
                <w:color w:val="000000"/>
                <w:sz w:val="24"/>
              </w:rPr>
              <w:t xml:space="preserve">.12.2023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17</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Психическое здоровье и психологическое благополучие</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13.01.</w:t>
            </w:r>
            <w:r>
              <w:rPr>
                <w:rFonts w:ascii="Times New Roman" w:hAnsi="Times New Roman"/>
                <w:color w:val="000000"/>
                <w:sz w:val="24"/>
              </w:rPr>
              <w:t xml:space="preserve">2023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3078</w:t>
              </w:r>
            </w:hyperlink>
          </w:p>
        </w:tc>
        <w:tc>
          <w:tcPr>
            <w:tcW w:w="1908" w:type="dxa"/>
          </w:tcPr>
          <w:p w:rsidR="00CC389A" w:rsidRPr="00D8791C" w:rsidRDefault="00D8791C" w:rsidP="00D8791C">
            <w:pPr>
              <w:spacing w:after="0"/>
              <w:ind w:left="-45"/>
              <w:rPr>
                <w:rFonts w:ascii="Times New Roman" w:hAnsi="Times New Roman" w:cs="Times New Roman"/>
                <w:color w:val="000000"/>
                <w:sz w:val="24"/>
                <w:lang w:val="ru-RU"/>
              </w:rPr>
            </w:pPr>
            <w:r w:rsidRPr="00D8791C">
              <w:rPr>
                <w:rFonts w:ascii="Times New Roman" w:hAnsi="Times New Roman" w:cs="Times New Roman"/>
                <w:lang w:val="ru-RU"/>
              </w:rPr>
              <w:t>Считывать информацию, представленную в таблице</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lastRenderedPageBreak/>
              <w:t>18</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1</w:t>
            </w:r>
            <w:r w:rsidR="008D3798">
              <w:rPr>
                <w:rFonts w:ascii="Times New Roman" w:hAnsi="Times New Roman"/>
                <w:color w:val="000000"/>
                <w:sz w:val="24"/>
                <w:lang w:val="ru-RU"/>
              </w:rPr>
              <w:t>5</w:t>
            </w:r>
            <w:r>
              <w:rPr>
                <w:rFonts w:ascii="Times New Roman" w:hAnsi="Times New Roman"/>
                <w:color w:val="000000"/>
                <w:sz w:val="24"/>
              </w:rPr>
              <w:t xml:space="preserve">.01.2024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350</w:t>
              </w:r>
              <w:r>
                <w:rPr>
                  <w:rFonts w:ascii="Times New Roman" w:hAnsi="Times New Roman"/>
                  <w:color w:val="0000FF"/>
                  <w:u w:val="single"/>
                </w:rPr>
                <w:t>a</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19</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Первая помощь и самопомощь при неотложных состояниях</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22</w:t>
            </w:r>
            <w:r w:rsidR="00CC389A">
              <w:rPr>
                <w:rFonts w:ascii="Times New Roman" w:hAnsi="Times New Roman"/>
                <w:color w:val="000000"/>
                <w:sz w:val="24"/>
              </w:rPr>
              <w:t xml:space="preserve">.01.2024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367</w:t>
              </w:r>
              <w:r>
                <w:rPr>
                  <w:rFonts w:ascii="Times New Roman" w:hAnsi="Times New Roman"/>
                  <w:color w:val="0000FF"/>
                  <w:u w:val="single"/>
                </w:rPr>
                <w:t>c</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20</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Общение — основа социального взаимодействия</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29</w:t>
            </w:r>
            <w:r w:rsidR="00CC389A">
              <w:rPr>
                <w:rFonts w:ascii="Times New Roman" w:hAnsi="Times New Roman"/>
                <w:color w:val="000000"/>
                <w:sz w:val="24"/>
              </w:rPr>
              <w:t xml:space="preserve">.01.2024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3</w:t>
              </w:r>
              <w:r>
                <w:rPr>
                  <w:rFonts w:ascii="Times New Roman" w:hAnsi="Times New Roman"/>
                  <w:color w:val="0000FF"/>
                  <w:u w:val="single"/>
                </w:rPr>
                <w:t>ca</w:t>
              </w:r>
              <w:r w:rsidRPr="00641F61">
                <w:rPr>
                  <w:rFonts w:ascii="Times New Roman" w:hAnsi="Times New Roman"/>
                  <w:color w:val="0000FF"/>
                  <w:u w:val="single"/>
                  <w:lang w:val="ru-RU"/>
                </w:rPr>
                <w:t>8</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21</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способы избегания и разрешения конфликтных ситуаций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05</w:t>
            </w:r>
            <w:r w:rsidR="00CC389A">
              <w:rPr>
                <w:rFonts w:ascii="Times New Roman" w:hAnsi="Times New Roman"/>
                <w:color w:val="000000"/>
                <w:sz w:val="24"/>
              </w:rPr>
              <w:t xml:space="preserve">.02.2024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425</w:t>
              </w:r>
              <w:r>
                <w:rPr>
                  <w:rFonts w:ascii="Times New Roman" w:hAnsi="Times New Roman"/>
                  <w:color w:val="0000FF"/>
                  <w:u w:val="single"/>
                </w:rPr>
                <w:t>c</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22</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Манипуляция и способы противостоять ей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12</w:t>
            </w:r>
            <w:r w:rsidR="00CC389A">
              <w:rPr>
                <w:rFonts w:ascii="Times New Roman" w:hAnsi="Times New Roman"/>
                <w:color w:val="000000"/>
                <w:sz w:val="24"/>
              </w:rPr>
              <w:t xml:space="preserve">.02.2024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40</w:t>
              </w:r>
              <w:r>
                <w:rPr>
                  <w:rFonts w:ascii="Times New Roman" w:hAnsi="Times New Roman"/>
                  <w:color w:val="0000FF"/>
                  <w:u w:val="single"/>
                </w:rPr>
                <w:t>ea</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23</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Безопасное поведение и современные увлечения молодёжи</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pPr>
              <w:spacing w:after="0"/>
              <w:ind w:left="135"/>
            </w:pPr>
            <w:r>
              <w:rPr>
                <w:rFonts w:ascii="Times New Roman" w:hAnsi="Times New Roman"/>
                <w:color w:val="000000"/>
                <w:sz w:val="24"/>
              </w:rPr>
              <w:t xml:space="preserve"> 1</w:t>
            </w:r>
            <w:r w:rsidR="008D3798">
              <w:rPr>
                <w:rFonts w:ascii="Times New Roman" w:hAnsi="Times New Roman"/>
                <w:color w:val="000000"/>
                <w:sz w:val="24"/>
              </w:rPr>
              <w:t>9</w:t>
            </w:r>
            <w:r>
              <w:rPr>
                <w:rFonts w:ascii="Times New Roman" w:hAnsi="Times New Roman"/>
                <w:color w:val="000000"/>
                <w:sz w:val="24"/>
              </w:rPr>
              <w:t xml:space="preserve">.02.2024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4568</w:t>
              </w:r>
            </w:hyperlink>
          </w:p>
        </w:tc>
        <w:tc>
          <w:tcPr>
            <w:tcW w:w="1908" w:type="dxa"/>
          </w:tcPr>
          <w:p w:rsidR="00CC389A" w:rsidRPr="00641F61" w:rsidRDefault="00681AA3" w:rsidP="00681AA3">
            <w:pPr>
              <w:spacing w:after="0"/>
              <w:rPr>
                <w:rFonts w:ascii="Times New Roman" w:hAnsi="Times New Roman"/>
                <w:color w:val="000000"/>
                <w:sz w:val="24"/>
                <w:lang w:val="ru-RU"/>
              </w:rPr>
            </w:pPr>
            <w:r>
              <w:rPr>
                <w:rFonts w:ascii="Times New Roman" w:hAnsi="Times New Roman" w:cs="Times New Roman"/>
                <w:lang w:val="ru-RU"/>
              </w:rPr>
              <w:t>П</w:t>
            </w:r>
            <w:r w:rsidRPr="00545C4C">
              <w:rPr>
                <w:rFonts w:ascii="Times New Roman" w:hAnsi="Times New Roman" w:cs="Times New Roman"/>
                <w:lang w:val="ru-RU"/>
              </w:rPr>
              <w:t>онимать назначение структурной единицы текста, использованного автором приёма</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24</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Опасные программы и явления цифровой среды</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26</w:t>
            </w:r>
            <w:r w:rsidR="00CC389A">
              <w:rPr>
                <w:rFonts w:ascii="Times New Roman" w:hAnsi="Times New Roman"/>
                <w:color w:val="000000"/>
                <w:sz w:val="24"/>
              </w:rPr>
              <w:t xml:space="preserve">.02.2024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4842</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25</w:t>
            </w:r>
          </w:p>
        </w:tc>
        <w:tc>
          <w:tcPr>
            <w:tcW w:w="4458" w:type="dxa"/>
            <w:tcMar>
              <w:top w:w="50" w:type="dxa"/>
              <w:left w:w="100" w:type="dxa"/>
            </w:tcMar>
            <w:vAlign w:val="center"/>
          </w:tcPr>
          <w:p w:rsidR="00CC389A" w:rsidRDefault="00CC389A">
            <w:pPr>
              <w:spacing w:after="0"/>
              <w:ind w:left="135"/>
            </w:pPr>
            <w:r>
              <w:rPr>
                <w:rFonts w:ascii="Times New Roman" w:hAnsi="Times New Roman"/>
                <w:color w:val="000000"/>
                <w:sz w:val="24"/>
              </w:rPr>
              <w:t>Безопасные правила цифрового поведения</w:t>
            </w:r>
          </w:p>
        </w:tc>
        <w:tc>
          <w:tcPr>
            <w:tcW w:w="1156"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0</w:t>
            </w:r>
            <w:r w:rsidR="008D3798">
              <w:rPr>
                <w:rFonts w:ascii="Times New Roman" w:hAnsi="Times New Roman"/>
                <w:color w:val="000000"/>
                <w:sz w:val="24"/>
                <w:lang w:val="ru-RU"/>
              </w:rPr>
              <w:t>4</w:t>
            </w:r>
            <w:r>
              <w:rPr>
                <w:rFonts w:ascii="Times New Roman" w:hAnsi="Times New Roman"/>
                <w:color w:val="000000"/>
                <w:sz w:val="24"/>
              </w:rPr>
              <w:t xml:space="preserve">.03.2024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46</w:t>
              </w:r>
              <w:r>
                <w:rPr>
                  <w:rFonts w:ascii="Times New Roman" w:hAnsi="Times New Roman"/>
                  <w:color w:val="0000FF"/>
                  <w:u w:val="single"/>
                </w:rPr>
                <w:t>da</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26</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Деструктивные течения в Интернете и защита от них</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rsidP="008D3798">
            <w:pPr>
              <w:spacing w:after="0"/>
              <w:ind w:left="135"/>
            </w:pPr>
            <w:r>
              <w:rPr>
                <w:rFonts w:ascii="Times New Roman" w:hAnsi="Times New Roman"/>
                <w:color w:val="000000"/>
                <w:sz w:val="24"/>
              </w:rPr>
              <w:t xml:space="preserve"> 11</w:t>
            </w:r>
            <w:r w:rsidR="00CC389A">
              <w:rPr>
                <w:rFonts w:ascii="Times New Roman" w:hAnsi="Times New Roman"/>
                <w:color w:val="000000"/>
                <w:sz w:val="24"/>
              </w:rPr>
              <w:t xml:space="preserve">.03.2024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4</w:t>
              </w:r>
              <w:r>
                <w:rPr>
                  <w:rFonts w:ascii="Times New Roman" w:hAnsi="Times New Roman"/>
                  <w:color w:val="0000FF"/>
                  <w:u w:val="single"/>
                </w:rPr>
                <w:t>d</w:t>
              </w:r>
              <w:r w:rsidRPr="00641F61">
                <w:rPr>
                  <w:rFonts w:ascii="Times New Roman" w:hAnsi="Times New Roman"/>
                  <w:color w:val="0000FF"/>
                  <w:u w:val="single"/>
                  <w:lang w:val="ru-RU"/>
                </w:rPr>
                <w:t>4</w:t>
              </w:r>
              <w:r>
                <w:rPr>
                  <w:rFonts w:ascii="Times New Roman" w:hAnsi="Times New Roman"/>
                  <w:color w:val="0000FF"/>
                  <w:u w:val="single"/>
                </w:rPr>
                <w:t>c</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27</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18</w:t>
            </w:r>
            <w:r w:rsidR="00CC389A">
              <w:rPr>
                <w:rFonts w:ascii="Times New Roman" w:hAnsi="Times New Roman"/>
                <w:color w:val="000000"/>
                <w:sz w:val="24"/>
              </w:rPr>
              <w:t xml:space="preserve">.03.2024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28</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угрозе теракта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01</w:t>
            </w:r>
            <w:r w:rsidR="008D3798">
              <w:rPr>
                <w:rFonts w:ascii="Times New Roman" w:hAnsi="Times New Roman"/>
                <w:color w:val="000000"/>
                <w:sz w:val="24"/>
              </w:rPr>
              <w:t>.04</w:t>
            </w:r>
            <w:r>
              <w:rPr>
                <w:rFonts w:ascii="Times New Roman" w:hAnsi="Times New Roman"/>
                <w:color w:val="000000"/>
                <w:sz w:val="24"/>
              </w:rPr>
              <w:t xml:space="preserve">.2024 </w:t>
            </w:r>
          </w:p>
        </w:tc>
        <w:tc>
          <w:tcPr>
            <w:tcW w:w="2826" w:type="dxa"/>
            <w:tcMar>
              <w:top w:w="50" w:type="dxa"/>
              <w:left w:w="100" w:type="dxa"/>
            </w:tcMar>
            <w:vAlign w:val="center"/>
          </w:tcPr>
          <w:p w:rsidR="00CC389A" w:rsidRDefault="00CC389A">
            <w:pPr>
              <w:spacing w:after="0"/>
              <w:ind w:left="135"/>
            </w:pPr>
          </w:p>
        </w:tc>
        <w:tc>
          <w:tcPr>
            <w:tcW w:w="1908" w:type="dxa"/>
          </w:tcPr>
          <w:p w:rsidR="00CC389A" w:rsidRPr="00D8791C" w:rsidRDefault="00D8791C" w:rsidP="00D8791C">
            <w:pPr>
              <w:spacing w:after="0"/>
              <w:ind w:left="-45"/>
              <w:rPr>
                <w:rFonts w:ascii="Times New Roman" w:hAnsi="Times New Roman" w:cs="Times New Roman"/>
                <w:lang w:val="ru-RU"/>
              </w:rPr>
            </w:pPr>
            <w:r w:rsidRPr="00D8791C">
              <w:rPr>
                <w:rFonts w:ascii="Times New Roman" w:hAnsi="Times New Roman" w:cs="Times New Roman"/>
                <w:lang w:val="ru-RU"/>
              </w:rPr>
              <w:t>Формулировать аргументы по предложенной теме</w:t>
            </w:r>
          </w:p>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lastRenderedPageBreak/>
              <w:t>29</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совершении теракта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06</w:t>
            </w:r>
            <w:r>
              <w:rPr>
                <w:rFonts w:ascii="Times New Roman" w:hAnsi="Times New Roman"/>
                <w:color w:val="000000"/>
                <w:sz w:val="24"/>
              </w:rPr>
              <w:t>.0</w:t>
            </w:r>
            <w:r w:rsidR="008D3798">
              <w:rPr>
                <w:rFonts w:ascii="Times New Roman" w:hAnsi="Times New Roman"/>
                <w:color w:val="000000"/>
                <w:sz w:val="24"/>
                <w:lang w:val="ru-RU"/>
              </w:rPr>
              <w:t>4</w:t>
            </w:r>
            <w:r>
              <w:rPr>
                <w:rFonts w:ascii="Times New Roman" w:hAnsi="Times New Roman"/>
                <w:color w:val="000000"/>
                <w:sz w:val="24"/>
              </w:rPr>
              <w:t xml:space="preserve">.2024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30</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Безопасные действия при совершении теракта</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08</w:t>
            </w:r>
            <w:r>
              <w:rPr>
                <w:rFonts w:ascii="Times New Roman" w:hAnsi="Times New Roman"/>
                <w:color w:val="000000"/>
                <w:sz w:val="24"/>
              </w:rPr>
              <w:t xml:space="preserve">.04.2024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31</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15</w:t>
            </w:r>
            <w:r>
              <w:rPr>
                <w:rFonts w:ascii="Times New Roman" w:hAnsi="Times New Roman"/>
                <w:color w:val="000000"/>
                <w:sz w:val="24"/>
              </w:rPr>
              <w:t xml:space="preserve">.04.2024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6192</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32</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22</w:t>
            </w:r>
            <w:r w:rsidR="00CC389A">
              <w:rPr>
                <w:rFonts w:ascii="Times New Roman" w:hAnsi="Times New Roman"/>
                <w:color w:val="000000"/>
                <w:sz w:val="24"/>
              </w:rPr>
              <w:t xml:space="preserve">.04.2024 </w:t>
            </w:r>
          </w:p>
        </w:tc>
        <w:tc>
          <w:tcPr>
            <w:tcW w:w="2826" w:type="dxa"/>
            <w:tcMar>
              <w:top w:w="50" w:type="dxa"/>
              <w:left w:w="100" w:type="dxa"/>
            </w:tcMar>
            <w:vAlign w:val="center"/>
          </w:tcPr>
          <w:p w:rsidR="00CC389A" w:rsidRDefault="00CC389A">
            <w:pPr>
              <w:spacing w:after="0"/>
              <w:ind w:left="135"/>
            </w:pPr>
          </w:p>
        </w:tc>
        <w:tc>
          <w:tcPr>
            <w:tcW w:w="1908" w:type="dxa"/>
          </w:tcPr>
          <w:p w:rsidR="00CC389A" w:rsidRDefault="00CC389A">
            <w:pPr>
              <w:spacing w:after="0"/>
              <w:ind w:left="135"/>
            </w:pP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33</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Мероприятия по предупреждению и ликвидации чрезвычайных ситуаций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424" w:type="dxa"/>
            <w:tcMar>
              <w:top w:w="50" w:type="dxa"/>
              <w:left w:w="100" w:type="dxa"/>
            </w:tcMar>
            <w:vAlign w:val="center"/>
          </w:tcPr>
          <w:p w:rsidR="00CC389A" w:rsidRDefault="00CC389A" w:rsidP="008D3798">
            <w:pPr>
              <w:spacing w:after="0"/>
              <w:ind w:left="135"/>
            </w:pPr>
            <w:r>
              <w:rPr>
                <w:rFonts w:ascii="Times New Roman" w:hAnsi="Times New Roman"/>
                <w:color w:val="000000"/>
                <w:sz w:val="24"/>
              </w:rPr>
              <w:t xml:space="preserve"> </w:t>
            </w:r>
            <w:r w:rsidR="008D3798">
              <w:rPr>
                <w:rFonts w:ascii="Times New Roman" w:hAnsi="Times New Roman"/>
                <w:color w:val="000000"/>
                <w:sz w:val="24"/>
                <w:lang w:val="ru-RU"/>
              </w:rPr>
              <w:t>06</w:t>
            </w:r>
            <w:r>
              <w:rPr>
                <w:rFonts w:ascii="Times New Roman" w:hAnsi="Times New Roman"/>
                <w:color w:val="000000"/>
                <w:sz w:val="24"/>
              </w:rPr>
              <w:t xml:space="preserve">.05.2024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644</w:t>
              </w:r>
              <w:r>
                <w:rPr>
                  <w:rFonts w:ascii="Times New Roman" w:hAnsi="Times New Roman"/>
                  <w:color w:val="0000FF"/>
                  <w:u w:val="single"/>
                </w:rPr>
                <w:t>e</w:t>
              </w:r>
            </w:hyperlink>
          </w:p>
        </w:tc>
        <w:tc>
          <w:tcPr>
            <w:tcW w:w="1908" w:type="dxa"/>
          </w:tcPr>
          <w:p w:rsidR="00CC389A" w:rsidRPr="00641F61" w:rsidRDefault="00681AA3" w:rsidP="00681AA3">
            <w:pPr>
              <w:spacing w:after="0"/>
              <w:ind w:left="-45"/>
              <w:rPr>
                <w:rFonts w:ascii="Times New Roman" w:hAnsi="Times New Roman"/>
                <w:color w:val="000000"/>
                <w:sz w:val="24"/>
                <w:lang w:val="ru-RU"/>
              </w:rPr>
            </w:pPr>
            <w:r>
              <w:rPr>
                <w:rFonts w:ascii="Times New Roman" w:hAnsi="Times New Roman" w:cs="Times New Roman"/>
                <w:lang w:val="ru-RU"/>
              </w:rPr>
              <w:t>О</w:t>
            </w:r>
            <w:r w:rsidRPr="00D8791C">
              <w:rPr>
                <w:rFonts w:ascii="Times New Roman" w:hAnsi="Times New Roman" w:cs="Times New Roman"/>
                <w:lang w:val="ru-RU"/>
              </w:rPr>
              <w:t>бъяснять ситуации: называть действия и пояснять их значение для достижения цели</w:t>
            </w:r>
          </w:p>
        </w:tc>
      </w:tr>
      <w:tr w:rsidR="00CC389A" w:rsidRPr="00B73B67" w:rsidTr="00681AA3">
        <w:trPr>
          <w:trHeight w:val="143"/>
          <w:tblCellSpacing w:w="20" w:type="nil"/>
        </w:trPr>
        <w:tc>
          <w:tcPr>
            <w:tcW w:w="687" w:type="dxa"/>
            <w:tcMar>
              <w:top w:w="50" w:type="dxa"/>
              <w:left w:w="100" w:type="dxa"/>
            </w:tcMar>
            <w:vAlign w:val="center"/>
          </w:tcPr>
          <w:p w:rsidR="00CC389A" w:rsidRDefault="00CC389A">
            <w:pPr>
              <w:spacing w:after="0"/>
            </w:pPr>
            <w:r>
              <w:rPr>
                <w:rFonts w:ascii="Times New Roman" w:hAnsi="Times New Roman"/>
                <w:color w:val="000000"/>
                <w:sz w:val="24"/>
              </w:rPr>
              <w:t>34</w:t>
            </w:r>
          </w:p>
        </w:tc>
        <w:tc>
          <w:tcPr>
            <w:tcW w:w="4458"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Мероприятия по предупреждению и ликвидации чрезвычайных ситуаций</w:t>
            </w:r>
          </w:p>
        </w:tc>
        <w:tc>
          <w:tcPr>
            <w:tcW w:w="1156"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gridSpan w:val="2"/>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CC389A" w:rsidRDefault="00CC389A">
            <w:pPr>
              <w:spacing w:after="0"/>
              <w:ind w:left="135"/>
              <w:jc w:val="center"/>
            </w:pPr>
          </w:p>
        </w:tc>
        <w:tc>
          <w:tcPr>
            <w:tcW w:w="1424" w:type="dxa"/>
            <w:tcMar>
              <w:top w:w="50" w:type="dxa"/>
              <w:left w:w="100" w:type="dxa"/>
            </w:tcMar>
            <w:vAlign w:val="center"/>
          </w:tcPr>
          <w:p w:rsidR="00CC389A" w:rsidRDefault="008D3798">
            <w:pPr>
              <w:spacing w:after="0"/>
              <w:ind w:left="135"/>
            </w:pPr>
            <w:r>
              <w:rPr>
                <w:rFonts w:ascii="Times New Roman" w:hAnsi="Times New Roman"/>
                <w:color w:val="000000"/>
                <w:sz w:val="24"/>
              </w:rPr>
              <w:t xml:space="preserve"> 13</w:t>
            </w:r>
            <w:r w:rsidR="00CC389A">
              <w:rPr>
                <w:rFonts w:ascii="Times New Roman" w:hAnsi="Times New Roman"/>
                <w:color w:val="000000"/>
                <w:sz w:val="24"/>
              </w:rPr>
              <w:t xml:space="preserve">.05.2024 </w:t>
            </w:r>
          </w:p>
        </w:tc>
        <w:tc>
          <w:tcPr>
            <w:tcW w:w="2826" w:type="dxa"/>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41F61">
                <w:rPr>
                  <w:rFonts w:ascii="Times New Roman" w:hAnsi="Times New Roman"/>
                  <w:color w:val="0000FF"/>
                  <w:u w:val="single"/>
                  <w:lang w:val="ru-RU"/>
                </w:rPr>
                <w:t>://</w:t>
              </w:r>
              <w:r>
                <w:rPr>
                  <w:rFonts w:ascii="Times New Roman" w:hAnsi="Times New Roman"/>
                  <w:color w:val="0000FF"/>
                  <w:u w:val="single"/>
                </w:rPr>
                <w:t>m</w:t>
              </w:r>
              <w:r w:rsidRPr="00641F61">
                <w:rPr>
                  <w:rFonts w:ascii="Times New Roman" w:hAnsi="Times New Roman"/>
                  <w:color w:val="0000FF"/>
                  <w:u w:val="single"/>
                  <w:lang w:val="ru-RU"/>
                </w:rPr>
                <w:t>.</w:t>
              </w:r>
              <w:r>
                <w:rPr>
                  <w:rFonts w:ascii="Times New Roman" w:hAnsi="Times New Roman"/>
                  <w:color w:val="0000FF"/>
                  <w:u w:val="single"/>
                </w:rPr>
                <w:t>edsoo</w:t>
              </w:r>
              <w:r w:rsidRPr="00641F61">
                <w:rPr>
                  <w:rFonts w:ascii="Times New Roman" w:hAnsi="Times New Roman"/>
                  <w:color w:val="0000FF"/>
                  <w:u w:val="single"/>
                  <w:lang w:val="ru-RU"/>
                </w:rPr>
                <w:t>.</w:t>
              </w:r>
              <w:r>
                <w:rPr>
                  <w:rFonts w:ascii="Times New Roman" w:hAnsi="Times New Roman"/>
                  <w:color w:val="0000FF"/>
                  <w:u w:val="single"/>
                </w:rPr>
                <w:t>ru</w:t>
              </w:r>
              <w:r w:rsidRPr="00641F61">
                <w:rPr>
                  <w:rFonts w:ascii="Times New Roman" w:hAnsi="Times New Roman"/>
                  <w:color w:val="0000FF"/>
                  <w:u w:val="single"/>
                  <w:lang w:val="ru-RU"/>
                </w:rPr>
                <w:t>/</w:t>
              </w:r>
              <w:r>
                <w:rPr>
                  <w:rFonts w:ascii="Times New Roman" w:hAnsi="Times New Roman"/>
                  <w:color w:val="0000FF"/>
                  <w:u w:val="single"/>
                </w:rPr>
                <w:t>f</w:t>
              </w:r>
              <w:r w:rsidRPr="00641F61">
                <w:rPr>
                  <w:rFonts w:ascii="Times New Roman" w:hAnsi="Times New Roman"/>
                  <w:color w:val="0000FF"/>
                  <w:u w:val="single"/>
                  <w:lang w:val="ru-RU"/>
                </w:rPr>
                <w:t>5</w:t>
              </w:r>
              <w:r>
                <w:rPr>
                  <w:rFonts w:ascii="Times New Roman" w:hAnsi="Times New Roman"/>
                  <w:color w:val="0000FF"/>
                  <w:u w:val="single"/>
                </w:rPr>
                <w:t>eb</w:t>
              </w:r>
              <w:r w:rsidRPr="00641F61">
                <w:rPr>
                  <w:rFonts w:ascii="Times New Roman" w:hAnsi="Times New Roman"/>
                  <w:color w:val="0000FF"/>
                  <w:u w:val="single"/>
                  <w:lang w:val="ru-RU"/>
                </w:rPr>
                <w:t>65</w:t>
              </w:r>
              <w:r>
                <w:rPr>
                  <w:rFonts w:ascii="Times New Roman" w:hAnsi="Times New Roman"/>
                  <w:color w:val="0000FF"/>
                  <w:u w:val="single"/>
                </w:rPr>
                <w:t>c</w:t>
              </w:r>
              <w:r w:rsidRPr="00641F61">
                <w:rPr>
                  <w:rFonts w:ascii="Times New Roman" w:hAnsi="Times New Roman"/>
                  <w:color w:val="0000FF"/>
                  <w:u w:val="single"/>
                  <w:lang w:val="ru-RU"/>
                </w:rPr>
                <w:t>0</w:t>
              </w:r>
            </w:hyperlink>
          </w:p>
        </w:tc>
        <w:tc>
          <w:tcPr>
            <w:tcW w:w="1908" w:type="dxa"/>
          </w:tcPr>
          <w:p w:rsidR="00CC389A" w:rsidRPr="00641F61" w:rsidRDefault="00CC389A">
            <w:pPr>
              <w:spacing w:after="0"/>
              <w:ind w:left="135"/>
              <w:rPr>
                <w:rFonts w:ascii="Times New Roman" w:hAnsi="Times New Roman"/>
                <w:color w:val="000000"/>
                <w:sz w:val="24"/>
                <w:lang w:val="ru-RU"/>
              </w:rPr>
            </w:pPr>
          </w:p>
        </w:tc>
      </w:tr>
      <w:tr w:rsidR="00CC389A" w:rsidTr="00681AA3">
        <w:trPr>
          <w:gridAfter w:val="1"/>
          <w:wAfter w:w="1909" w:type="dxa"/>
          <w:trHeight w:val="143"/>
          <w:tblCellSpacing w:w="20" w:type="nil"/>
        </w:trPr>
        <w:tc>
          <w:tcPr>
            <w:tcW w:w="5151" w:type="dxa"/>
            <w:gridSpan w:val="3"/>
            <w:tcMar>
              <w:top w:w="50" w:type="dxa"/>
              <w:left w:w="100" w:type="dxa"/>
            </w:tcMar>
            <w:vAlign w:val="center"/>
          </w:tcPr>
          <w:p w:rsidR="00CC389A" w:rsidRPr="00641F61" w:rsidRDefault="00CC389A">
            <w:pPr>
              <w:spacing w:after="0"/>
              <w:ind w:left="135"/>
              <w:rPr>
                <w:lang w:val="ru-RU"/>
              </w:rPr>
            </w:pPr>
            <w:r w:rsidRPr="00641F61">
              <w:rPr>
                <w:rFonts w:ascii="Times New Roman" w:hAnsi="Times New Roman"/>
                <w:color w:val="000000"/>
                <w:sz w:val="24"/>
                <w:lang w:val="ru-RU"/>
              </w:rPr>
              <w:t>ОБЩЕЕ КОЛИЧЕСТВО ЧАСОВ ПО ПРОГРАММЕ</w:t>
            </w:r>
          </w:p>
        </w:tc>
        <w:tc>
          <w:tcPr>
            <w:tcW w:w="1162" w:type="dxa"/>
            <w:gridSpan w:val="2"/>
            <w:tcMar>
              <w:top w:w="50" w:type="dxa"/>
              <w:left w:w="100" w:type="dxa"/>
            </w:tcMar>
            <w:vAlign w:val="center"/>
          </w:tcPr>
          <w:p w:rsidR="00CC389A" w:rsidRDefault="00CC389A">
            <w:pPr>
              <w:spacing w:after="0"/>
              <w:ind w:left="135"/>
              <w:jc w:val="center"/>
            </w:pPr>
            <w:r w:rsidRPr="00641F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8"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3 </w:t>
            </w:r>
          </w:p>
        </w:tc>
        <w:tc>
          <w:tcPr>
            <w:tcW w:w="1223" w:type="dxa"/>
            <w:tcMar>
              <w:top w:w="50" w:type="dxa"/>
              <w:left w:w="100" w:type="dxa"/>
            </w:tcMar>
            <w:vAlign w:val="center"/>
          </w:tcPr>
          <w:p w:rsidR="00CC389A" w:rsidRDefault="00CC389A">
            <w:pPr>
              <w:spacing w:after="0"/>
              <w:ind w:left="135"/>
              <w:jc w:val="center"/>
            </w:pPr>
            <w:r>
              <w:rPr>
                <w:rFonts w:ascii="Times New Roman" w:hAnsi="Times New Roman"/>
                <w:color w:val="000000"/>
                <w:sz w:val="24"/>
              </w:rPr>
              <w:t xml:space="preserve"> 8 </w:t>
            </w:r>
          </w:p>
        </w:tc>
        <w:tc>
          <w:tcPr>
            <w:tcW w:w="1424" w:type="dxa"/>
            <w:tcMar>
              <w:top w:w="50" w:type="dxa"/>
              <w:left w:w="100" w:type="dxa"/>
            </w:tcMar>
            <w:vAlign w:val="center"/>
          </w:tcPr>
          <w:p w:rsidR="00CC389A" w:rsidRDefault="00CC389A"/>
        </w:tc>
        <w:tc>
          <w:tcPr>
            <w:tcW w:w="2826" w:type="dxa"/>
          </w:tcPr>
          <w:p w:rsidR="00CC389A" w:rsidRDefault="00CC389A"/>
        </w:tc>
      </w:tr>
    </w:tbl>
    <w:p w:rsidR="00A11E85" w:rsidRPr="00681AA3" w:rsidRDefault="00A11E85">
      <w:pPr>
        <w:rPr>
          <w:lang w:val="ru-RU"/>
        </w:rPr>
        <w:sectPr w:rsidR="00A11E85" w:rsidRPr="00681AA3">
          <w:pgSz w:w="16383" w:h="11906" w:orient="landscape"/>
          <w:pgMar w:top="1134" w:right="850" w:bottom="1134" w:left="1701" w:header="720" w:footer="720" w:gutter="0"/>
          <w:cols w:space="720"/>
        </w:sectPr>
      </w:pPr>
    </w:p>
    <w:p w:rsidR="00A11E85" w:rsidRPr="00681AA3" w:rsidRDefault="00FD6F05">
      <w:pPr>
        <w:spacing w:after="0"/>
        <w:ind w:left="120"/>
        <w:rPr>
          <w:lang w:val="ru-RU"/>
        </w:rPr>
      </w:pPr>
      <w:bookmarkStart w:id="7" w:name="block-1781458"/>
      <w:bookmarkEnd w:id="6"/>
      <w:r w:rsidRPr="00681AA3">
        <w:rPr>
          <w:rFonts w:ascii="Times New Roman" w:hAnsi="Times New Roman"/>
          <w:b/>
          <w:color w:val="000000"/>
          <w:sz w:val="28"/>
          <w:lang w:val="ru-RU"/>
        </w:rPr>
        <w:lastRenderedPageBreak/>
        <w:t>УЧЕБНО-МЕТОДИЧЕСКОЕ ОБЕСПЕЧЕНИЕ ОБРАЗОВАТЕЛЬНОГО ПРОЦЕССА</w:t>
      </w:r>
    </w:p>
    <w:p w:rsidR="00A11E85" w:rsidRPr="00681AA3" w:rsidRDefault="00FD6F05">
      <w:pPr>
        <w:spacing w:after="0" w:line="480" w:lineRule="auto"/>
        <w:ind w:left="120"/>
        <w:rPr>
          <w:lang w:val="ru-RU"/>
        </w:rPr>
      </w:pPr>
      <w:r w:rsidRPr="00681AA3">
        <w:rPr>
          <w:rFonts w:ascii="Times New Roman" w:hAnsi="Times New Roman"/>
          <w:b/>
          <w:color w:val="000000"/>
          <w:sz w:val="28"/>
          <w:lang w:val="ru-RU"/>
        </w:rPr>
        <w:t>ОБЯЗАТЕЛЬНЫЕ УЧЕБНЫЕ МАТЕРИАЛЫ ДЛЯ УЧЕНИКА</w:t>
      </w:r>
    </w:p>
    <w:p w:rsidR="00A11E85" w:rsidRPr="00B21CC3" w:rsidRDefault="00FD6F05">
      <w:pPr>
        <w:spacing w:after="0" w:line="480" w:lineRule="auto"/>
        <w:ind w:left="120"/>
        <w:rPr>
          <w:lang w:val="ru-RU"/>
        </w:rPr>
      </w:pPr>
      <w:r w:rsidRPr="00641F61">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641F61">
        <w:rPr>
          <w:sz w:val="28"/>
          <w:lang w:val="ru-RU"/>
        </w:rPr>
        <w:br/>
      </w:r>
      <w:bookmarkStart w:id="8" w:name="dea971fa-9aae-469c-8a9b-f4f233706a2c"/>
      <w:r w:rsidRPr="00641F61">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w:t>
      </w:r>
      <w:r w:rsidRPr="00B21CC3">
        <w:rPr>
          <w:rFonts w:ascii="Times New Roman" w:hAnsi="Times New Roman"/>
          <w:color w:val="000000"/>
          <w:sz w:val="28"/>
          <w:lang w:val="ru-RU"/>
        </w:rPr>
        <w:t>Издательский центр «ВЕНТАНА-ГРАФ»; Акционерное общество «Издательство «Просвещение»</w:t>
      </w:r>
      <w:bookmarkEnd w:id="8"/>
      <w:r w:rsidRPr="00B21CC3">
        <w:rPr>
          <w:rFonts w:ascii="Times New Roman" w:hAnsi="Times New Roman"/>
          <w:color w:val="000000"/>
          <w:sz w:val="28"/>
          <w:lang w:val="ru-RU"/>
        </w:rPr>
        <w:t>‌​</w:t>
      </w:r>
    </w:p>
    <w:p w:rsidR="00A11E85" w:rsidRPr="00B21CC3" w:rsidRDefault="00FD6F05">
      <w:pPr>
        <w:spacing w:after="0" w:line="480" w:lineRule="auto"/>
        <w:ind w:left="120"/>
        <w:rPr>
          <w:lang w:val="ru-RU"/>
        </w:rPr>
      </w:pPr>
      <w:r w:rsidRPr="00641F61">
        <w:rPr>
          <w:rFonts w:ascii="Times New Roman" w:hAnsi="Times New Roman"/>
          <w:color w:val="000000"/>
          <w:sz w:val="28"/>
          <w:lang w:val="ru-RU"/>
        </w:rPr>
        <w:t>​‌Основы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641F61">
        <w:rPr>
          <w:sz w:val="28"/>
          <w:lang w:val="ru-RU"/>
        </w:rPr>
        <w:br/>
      </w:r>
      <w:bookmarkStart w:id="9" w:name="adb1d9d1-cf33-4708-ba95-e123daeb3e97"/>
      <w:r w:rsidRPr="00641F61">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w:t>
      </w:r>
      <w:r w:rsidRPr="00B21CC3">
        <w:rPr>
          <w:rFonts w:ascii="Times New Roman" w:hAnsi="Times New Roman"/>
          <w:color w:val="000000"/>
          <w:sz w:val="28"/>
          <w:lang w:val="ru-RU"/>
        </w:rPr>
        <w:t>Издательский центр «ВЕНТАНА-ГРАФ»; Акционерное общество «Издательство «Просвещение»</w:t>
      </w:r>
      <w:bookmarkEnd w:id="9"/>
      <w:r w:rsidRPr="00B21CC3">
        <w:rPr>
          <w:rFonts w:ascii="Times New Roman" w:hAnsi="Times New Roman"/>
          <w:color w:val="000000"/>
          <w:sz w:val="28"/>
          <w:lang w:val="ru-RU"/>
        </w:rPr>
        <w:t>‌</w:t>
      </w:r>
    </w:p>
    <w:p w:rsidR="00A11E85" w:rsidRPr="00641F61" w:rsidRDefault="00FD6F05">
      <w:pPr>
        <w:spacing w:after="0"/>
        <w:ind w:left="120"/>
        <w:rPr>
          <w:lang w:val="ru-RU"/>
        </w:rPr>
      </w:pPr>
      <w:r w:rsidRPr="00641F61">
        <w:rPr>
          <w:rFonts w:ascii="Times New Roman" w:hAnsi="Times New Roman"/>
          <w:color w:val="000000"/>
          <w:sz w:val="28"/>
          <w:lang w:val="ru-RU"/>
        </w:rPr>
        <w:t>​</w:t>
      </w:r>
    </w:p>
    <w:p w:rsidR="00A11E85" w:rsidRPr="00641F61" w:rsidRDefault="00FD6F05">
      <w:pPr>
        <w:spacing w:after="0" w:line="480" w:lineRule="auto"/>
        <w:ind w:left="120"/>
        <w:rPr>
          <w:lang w:val="ru-RU"/>
        </w:rPr>
      </w:pPr>
      <w:r w:rsidRPr="00641F61">
        <w:rPr>
          <w:rFonts w:ascii="Times New Roman" w:hAnsi="Times New Roman"/>
          <w:b/>
          <w:color w:val="000000"/>
          <w:sz w:val="28"/>
          <w:lang w:val="ru-RU"/>
        </w:rPr>
        <w:t>МЕТОДИЧЕСКИЕ МАТЕРИАЛЫ ДЛЯ УЧИТЕЛЯ</w:t>
      </w:r>
    </w:p>
    <w:p w:rsidR="00A11E85" w:rsidRPr="00641F61" w:rsidRDefault="00FD6F05" w:rsidP="00681AA3">
      <w:pPr>
        <w:spacing w:after="0" w:line="240" w:lineRule="auto"/>
        <w:ind w:left="120"/>
        <w:rPr>
          <w:lang w:val="ru-RU"/>
        </w:rPr>
      </w:pPr>
      <w:r w:rsidRPr="00641F61">
        <w:rPr>
          <w:rFonts w:ascii="Times New Roman" w:hAnsi="Times New Roman"/>
          <w:color w:val="000000"/>
          <w:sz w:val="28"/>
          <w:lang w:val="ru-RU"/>
        </w:rPr>
        <w:t>​‌Виноградова Н. Ф., Сми</w:t>
      </w:r>
      <w:r w:rsidR="00681AA3">
        <w:rPr>
          <w:rFonts w:ascii="Times New Roman" w:hAnsi="Times New Roman"/>
          <w:color w:val="000000"/>
          <w:sz w:val="28"/>
          <w:lang w:val="ru-RU"/>
        </w:rPr>
        <w:t xml:space="preserve">рнов Д. В., Таранин А. Б. Основы </w:t>
      </w:r>
      <w:r w:rsidRPr="00641F61">
        <w:rPr>
          <w:rFonts w:ascii="Times New Roman" w:hAnsi="Times New Roman"/>
          <w:color w:val="000000"/>
          <w:sz w:val="28"/>
          <w:lang w:val="ru-RU"/>
        </w:rPr>
        <w:t xml:space="preserve"> безопасности жизнедеятел</w:t>
      </w:r>
      <w:r w:rsidR="00681AA3">
        <w:rPr>
          <w:rFonts w:ascii="Times New Roman" w:hAnsi="Times New Roman"/>
          <w:color w:val="000000"/>
          <w:sz w:val="28"/>
          <w:lang w:val="ru-RU"/>
        </w:rPr>
        <w:t xml:space="preserve">ьности. 5—7 классы: рабочая </w:t>
      </w:r>
      <w:proofErr w:type="gramStart"/>
      <w:r w:rsidR="00681AA3">
        <w:rPr>
          <w:rFonts w:ascii="Times New Roman" w:hAnsi="Times New Roman"/>
          <w:color w:val="000000"/>
          <w:sz w:val="28"/>
          <w:lang w:val="ru-RU"/>
        </w:rPr>
        <w:t>про</w:t>
      </w:r>
      <w:r w:rsidRPr="00641F61">
        <w:rPr>
          <w:rFonts w:ascii="Times New Roman" w:hAnsi="Times New Roman"/>
          <w:color w:val="000000"/>
          <w:sz w:val="28"/>
          <w:lang w:val="ru-RU"/>
        </w:rPr>
        <w:t xml:space="preserve"> грамма</w:t>
      </w:r>
      <w:proofErr w:type="gramEnd"/>
      <w:r w:rsidRPr="00641F61">
        <w:rPr>
          <w:rFonts w:ascii="Times New Roman" w:hAnsi="Times New Roman"/>
          <w:color w:val="000000"/>
          <w:sz w:val="28"/>
          <w:lang w:val="ru-RU"/>
        </w:rPr>
        <w:t>. — М.: Вентана-Граф.</w:t>
      </w:r>
      <w:r w:rsidRPr="00641F61">
        <w:rPr>
          <w:sz w:val="28"/>
          <w:lang w:val="ru-RU"/>
        </w:rPr>
        <w:br/>
      </w:r>
      <w:r w:rsidRPr="00641F61">
        <w:rPr>
          <w:rFonts w:ascii="Times New Roman" w:hAnsi="Times New Roman"/>
          <w:color w:val="000000"/>
          <w:sz w:val="28"/>
          <w:lang w:val="ru-RU"/>
        </w:rPr>
        <w:t xml:space="preserve"> Виноградова Н. Ф., С</w:t>
      </w:r>
      <w:r w:rsidR="00681AA3">
        <w:rPr>
          <w:rFonts w:ascii="Times New Roman" w:hAnsi="Times New Roman"/>
          <w:color w:val="000000"/>
          <w:sz w:val="28"/>
          <w:lang w:val="ru-RU"/>
        </w:rPr>
        <w:t>мирнов Д. В. Основы безопасност</w:t>
      </w:r>
      <w:r w:rsidRPr="00641F61">
        <w:rPr>
          <w:rFonts w:ascii="Times New Roman" w:hAnsi="Times New Roman"/>
          <w:color w:val="000000"/>
          <w:sz w:val="28"/>
          <w:lang w:val="ru-RU"/>
        </w:rPr>
        <w:t xml:space="preserve"> жизнедеятельности. 8—9 классы: рабочая программа. — М.: Вентана-Граф.</w:t>
      </w:r>
      <w:r w:rsidRPr="00641F61">
        <w:rPr>
          <w:sz w:val="28"/>
          <w:lang w:val="ru-RU"/>
        </w:rPr>
        <w:br/>
      </w:r>
      <w:r w:rsidRPr="00641F61">
        <w:rPr>
          <w:rFonts w:ascii="Times New Roman" w:hAnsi="Times New Roman"/>
          <w:color w:val="000000"/>
          <w:sz w:val="28"/>
          <w:lang w:val="ru-RU"/>
        </w:rPr>
        <w:t xml:space="preserve"> Виноградова Н. Ф. Осн</w:t>
      </w:r>
      <w:r w:rsidR="00681AA3">
        <w:rPr>
          <w:rFonts w:ascii="Times New Roman" w:hAnsi="Times New Roman"/>
          <w:color w:val="000000"/>
          <w:sz w:val="28"/>
          <w:lang w:val="ru-RU"/>
        </w:rPr>
        <w:t>овы безопасности жизнедеятельно</w:t>
      </w:r>
      <w:r w:rsidRPr="00641F61">
        <w:rPr>
          <w:rFonts w:ascii="Times New Roman" w:hAnsi="Times New Roman"/>
          <w:color w:val="000000"/>
          <w:sz w:val="28"/>
          <w:lang w:val="ru-RU"/>
        </w:rPr>
        <w:t>сти. 5—7 классы: методическое пособие. — М.: Вентана-Граф.</w:t>
      </w:r>
      <w:r w:rsidRPr="00641F61">
        <w:rPr>
          <w:sz w:val="28"/>
          <w:lang w:val="ru-RU"/>
        </w:rPr>
        <w:br/>
      </w:r>
      <w:r w:rsidRPr="00641F61">
        <w:rPr>
          <w:rFonts w:ascii="Times New Roman" w:hAnsi="Times New Roman"/>
          <w:color w:val="000000"/>
          <w:sz w:val="28"/>
          <w:lang w:val="ru-RU"/>
        </w:rPr>
        <w:t xml:space="preserve"> </w:t>
      </w:r>
      <w:r w:rsidRPr="00B21CC3">
        <w:rPr>
          <w:rFonts w:ascii="Times New Roman" w:hAnsi="Times New Roman"/>
          <w:color w:val="000000"/>
          <w:sz w:val="28"/>
          <w:lang w:val="ru-RU"/>
        </w:rPr>
        <w:t>Виноградова Н. Ф., Смирнов Д. В. Основы безопасности</w:t>
      </w:r>
      <w:r w:rsidR="00681AA3">
        <w:rPr>
          <w:rFonts w:ascii="Times New Roman" w:hAnsi="Times New Roman"/>
          <w:color w:val="000000"/>
          <w:sz w:val="28"/>
          <w:lang w:val="ru-RU"/>
        </w:rPr>
        <w:t xml:space="preserve"> </w:t>
      </w:r>
      <w:r w:rsidRPr="00B21CC3">
        <w:rPr>
          <w:rFonts w:ascii="Times New Roman" w:hAnsi="Times New Roman"/>
          <w:color w:val="000000"/>
          <w:sz w:val="28"/>
          <w:lang w:val="ru-RU"/>
        </w:rPr>
        <w:t xml:space="preserve">жизнедеятельности. </w:t>
      </w:r>
      <w:r w:rsidRPr="00641F61">
        <w:rPr>
          <w:rFonts w:ascii="Times New Roman" w:hAnsi="Times New Roman"/>
          <w:color w:val="000000"/>
          <w:sz w:val="28"/>
          <w:lang w:val="ru-RU"/>
        </w:rPr>
        <w:t>8—9 классы: методическое пособие. —</w:t>
      </w:r>
      <w:bookmarkStart w:id="10" w:name="74e04b93-2cd1-4981-bcb4-8787512a45d0"/>
      <w:r w:rsidRPr="00641F61">
        <w:rPr>
          <w:rFonts w:ascii="Times New Roman" w:hAnsi="Times New Roman"/>
          <w:color w:val="000000"/>
          <w:sz w:val="28"/>
          <w:lang w:val="ru-RU"/>
        </w:rPr>
        <w:t xml:space="preserve"> М.: Вентана-Граф.</w:t>
      </w:r>
      <w:bookmarkEnd w:id="10"/>
      <w:r w:rsidRPr="00641F61">
        <w:rPr>
          <w:rFonts w:ascii="Times New Roman" w:hAnsi="Times New Roman"/>
          <w:color w:val="000000"/>
          <w:sz w:val="28"/>
          <w:lang w:val="ru-RU"/>
        </w:rPr>
        <w:t>‌​</w:t>
      </w:r>
    </w:p>
    <w:p w:rsidR="00A11E85" w:rsidRPr="00641F61" w:rsidRDefault="00A11E85">
      <w:pPr>
        <w:spacing w:after="0"/>
        <w:ind w:left="120"/>
        <w:rPr>
          <w:lang w:val="ru-RU"/>
        </w:rPr>
      </w:pPr>
    </w:p>
    <w:p w:rsidR="00A11E85" w:rsidRDefault="00FD6F05">
      <w:pPr>
        <w:spacing w:after="0" w:line="480" w:lineRule="auto"/>
        <w:ind w:left="120"/>
        <w:rPr>
          <w:rFonts w:ascii="Times New Roman" w:hAnsi="Times New Roman"/>
          <w:b/>
          <w:color w:val="000000"/>
          <w:sz w:val="28"/>
          <w:lang w:val="ru-RU"/>
        </w:rPr>
      </w:pPr>
      <w:r w:rsidRPr="00641F61">
        <w:rPr>
          <w:rFonts w:ascii="Times New Roman" w:hAnsi="Times New Roman"/>
          <w:b/>
          <w:color w:val="000000"/>
          <w:sz w:val="28"/>
          <w:lang w:val="ru-RU"/>
        </w:rPr>
        <w:t>ЦИФРОВЫЕ ОБРАЗОВАТЕЛЬНЫЕ РЕСУРСЫ И РЕСУРСЫ СЕТИ ИНТЕРНЕТ</w:t>
      </w:r>
    </w:p>
    <w:p w:rsidR="001F353A" w:rsidRPr="00723A87" w:rsidRDefault="00B73B67">
      <w:pPr>
        <w:spacing w:after="0" w:line="480" w:lineRule="auto"/>
        <w:ind w:left="120"/>
        <w:rPr>
          <w:rFonts w:ascii="Times New Roman" w:hAnsi="Times New Roman" w:cs="Times New Roman"/>
          <w:sz w:val="28"/>
          <w:lang w:val="ru-RU"/>
        </w:rPr>
      </w:pPr>
      <w:hyperlink r:id="rId80" w:history="1">
        <w:r w:rsidR="00723A87" w:rsidRPr="005F0304">
          <w:rPr>
            <w:rStyle w:val="ab"/>
            <w:rFonts w:ascii="Times New Roman" w:hAnsi="Times New Roman" w:cs="Times New Roman"/>
            <w:sz w:val="28"/>
            <w:lang w:val="ru-RU"/>
          </w:rPr>
          <w:t>https://resh.edu.ru/subject/23/?ysclid=lnj5or6xqn219973483</w:t>
        </w:r>
      </w:hyperlink>
      <w:r w:rsidR="00723A87">
        <w:rPr>
          <w:rFonts w:ascii="Times New Roman" w:hAnsi="Times New Roman" w:cs="Times New Roman"/>
          <w:sz w:val="28"/>
          <w:lang w:val="ru-RU"/>
        </w:rPr>
        <w:t xml:space="preserve"> </w:t>
      </w:r>
    </w:p>
    <w:p w:rsidR="00A11E85" w:rsidRPr="001F353A" w:rsidRDefault="00FD6F05" w:rsidP="001F353A">
      <w:pPr>
        <w:spacing w:after="0" w:line="240" w:lineRule="auto"/>
        <w:ind w:left="120"/>
        <w:rPr>
          <w:rFonts w:ascii="Times New Roman" w:hAnsi="Times New Roman"/>
          <w:color w:val="000000"/>
          <w:sz w:val="28"/>
          <w:lang w:val="ru-RU"/>
        </w:rPr>
        <w:sectPr w:rsidR="00A11E85" w:rsidRPr="001F353A" w:rsidSect="00681AA3">
          <w:pgSz w:w="11906" w:h="16383"/>
          <w:pgMar w:top="1134" w:right="850" w:bottom="993" w:left="1701" w:header="720" w:footer="720" w:gutter="0"/>
          <w:cols w:space="720"/>
        </w:sectPr>
      </w:pPr>
      <w:r w:rsidRPr="00641F61">
        <w:rPr>
          <w:rFonts w:ascii="Times New Roman" w:hAnsi="Times New Roman"/>
          <w:color w:val="000000"/>
          <w:sz w:val="28"/>
          <w:lang w:val="ru-RU"/>
        </w:rPr>
        <w:t>​</w:t>
      </w:r>
      <w:r w:rsidRPr="00641F61">
        <w:rPr>
          <w:rFonts w:ascii="Times New Roman" w:hAnsi="Times New Roman"/>
          <w:color w:val="333333"/>
          <w:sz w:val="28"/>
          <w:lang w:val="ru-RU"/>
        </w:rPr>
        <w:t>​‌</w:t>
      </w:r>
      <w:hyperlink r:id="rId81" w:history="1">
        <w:r w:rsidR="00723A87" w:rsidRPr="005F0304">
          <w:rPr>
            <w:rStyle w:val="ab"/>
            <w:rFonts w:ascii="Times New Roman" w:hAnsi="Times New Roman"/>
            <w:sz w:val="28"/>
          </w:rPr>
          <w:t>http</w:t>
        </w:r>
        <w:r w:rsidR="00723A87" w:rsidRPr="005F0304">
          <w:rPr>
            <w:rStyle w:val="ab"/>
            <w:rFonts w:ascii="Times New Roman" w:hAnsi="Times New Roman"/>
            <w:sz w:val="28"/>
            <w:lang w:val="ru-RU"/>
          </w:rPr>
          <w:t>://</w:t>
        </w:r>
        <w:r w:rsidR="00723A87" w:rsidRPr="005F0304">
          <w:rPr>
            <w:rStyle w:val="ab"/>
            <w:rFonts w:ascii="Times New Roman" w:hAnsi="Times New Roman"/>
            <w:sz w:val="28"/>
          </w:rPr>
          <w:t>kuhta</w:t>
        </w:r>
        <w:r w:rsidR="00723A87" w:rsidRPr="005F0304">
          <w:rPr>
            <w:rStyle w:val="ab"/>
            <w:rFonts w:ascii="Times New Roman" w:hAnsi="Times New Roman"/>
            <w:sz w:val="28"/>
            <w:lang w:val="ru-RU"/>
          </w:rPr>
          <w:t>.</w:t>
        </w:r>
        <w:r w:rsidR="00723A87" w:rsidRPr="005F0304">
          <w:rPr>
            <w:rStyle w:val="ab"/>
            <w:rFonts w:ascii="Times New Roman" w:hAnsi="Times New Roman"/>
            <w:sz w:val="28"/>
          </w:rPr>
          <w:t>clan</w:t>
        </w:r>
        <w:r w:rsidR="00723A87" w:rsidRPr="005F0304">
          <w:rPr>
            <w:rStyle w:val="ab"/>
            <w:rFonts w:ascii="Times New Roman" w:hAnsi="Times New Roman"/>
            <w:sz w:val="28"/>
            <w:lang w:val="ru-RU"/>
          </w:rPr>
          <w:t>.</w:t>
        </w:r>
        <w:r w:rsidR="00723A87" w:rsidRPr="005F0304">
          <w:rPr>
            <w:rStyle w:val="ab"/>
            <w:rFonts w:ascii="Times New Roman" w:hAnsi="Times New Roman"/>
            <w:sz w:val="28"/>
          </w:rPr>
          <w:t>su</w:t>
        </w:r>
      </w:hyperlink>
      <w:r w:rsidR="00723A87">
        <w:rPr>
          <w:rFonts w:ascii="Times New Roman" w:hAnsi="Times New Roman"/>
          <w:color w:val="000000"/>
          <w:sz w:val="28"/>
          <w:lang w:val="ru-RU"/>
        </w:rPr>
        <w:t xml:space="preserve"> </w:t>
      </w:r>
      <w:r w:rsidRPr="00641F61">
        <w:rPr>
          <w:rFonts w:ascii="Times New Roman" w:hAnsi="Times New Roman"/>
          <w:color w:val="000000"/>
          <w:sz w:val="28"/>
          <w:lang w:val="ru-RU"/>
        </w:rPr>
        <w:t xml:space="preserve"> Журнал «Основы безопасности жизнедеятельности»</w:t>
      </w:r>
      <w:r w:rsidRPr="00641F61">
        <w:rPr>
          <w:sz w:val="28"/>
          <w:lang w:val="ru-RU"/>
        </w:rPr>
        <w:br/>
      </w:r>
      <w:r w:rsidR="00723A87">
        <w:rPr>
          <w:rFonts w:ascii="Times New Roman" w:hAnsi="Times New Roman"/>
          <w:color w:val="000000"/>
          <w:sz w:val="28"/>
          <w:lang w:val="ru-RU"/>
        </w:rPr>
        <w:t xml:space="preserve"> </w:t>
      </w:r>
      <w:r w:rsidRPr="00641F61">
        <w:rPr>
          <w:sz w:val="28"/>
          <w:lang w:val="ru-RU"/>
        </w:rPr>
        <w:br/>
      </w:r>
      <w:r w:rsidRPr="00641F61">
        <w:rPr>
          <w:rFonts w:ascii="Times New Roman" w:hAnsi="Times New Roman"/>
          <w:color w:val="000000"/>
          <w:sz w:val="28"/>
          <w:lang w:val="ru-RU"/>
        </w:rPr>
        <w:t xml:space="preserve"> Всероссийский научно-исследовательский институт по проблемам гражданской обороны и чрезвычайных ситуаций</w:t>
      </w:r>
      <w:r w:rsidRPr="00641F61">
        <w:rPr>
          <w:sz w:val="28"/>
          <w:lang w:val="ru-RU"/>
        </w:rPr>
        <w:br/>
      </w:r>
      <w:r w:rsidRPr="00641F61">
        <w:rPr>
          <w:rFonts w:ascii="Times New Roman" w:hAnsi="Times New Roman"/>
          <w:color w:val="000000"/>
          <w:sz w:val="28"/>
          <w:lang w:val="ru-RU"/>
        </w:rPr>
        <w:t xml:space="preserve"> </w:t>
      </w:r>
      <w:hyperlink r:id="rId82" w:history="1">
        <w:r w:rsidR="00723A87" w:rsidRPr="005F0304">
          <w:rPr>
            <w:rStyle w:val="ab"/>
            <w:rFonts w:ascii="Times New Roman" w:hAnsi="Times New Roman"/>
            <w:sz w:val="28"/>
          </w:rPr>
          <w:t>http</w:t>
        </w:r>
        <w:r w:rsidR="00723A87" w:rsidRPr="005F0304">
          <w:rPr>
            <w:rStyle w:val="ab"/>
            <w:rFonts w:ascii="Times New Roman" w:hAnsi="Times New Roman"/>
            <w:sz w:val="28"/>
            <w:lang w:val="ru-RU"/>
          </w:rPr>
          <w:t>://</w:t>
        </w:r>
        <w:r w:rsidR="00723A87" w:rsidRPr="005F0304">
          <w:rPr>
            <w:rStyle w:val="ab"/>
            <w:rFonts w:ascii="Times New Roman" w:hAnsi="Times New Roman"/>
            <w:sz w:val="28"/>
          </w:rPr>
          <w:t>www</w:t>
        </w:r>
        <w:r w:rsidR="00723A87" w:rsidRPr="005F0304">
          <w:rPr>
            <w:rStyle w:val="ab"/>
            <w:rFonts w:ascii="Times New Roman" w:hAnsi="Times New Roman"/>
            <w:sz w:val="28"/>
            <w:lang w:val="ru-RU"/>
          </w:rPr>
          <w:t>.</w:t>
        </w:r>
        <w:r w:rsidR="00723A87" w:rsidRPr="005F0304">
          <w:rPr>
            <w:rStyle w:val="ab"/>
            <w:rFonts w:ascii="Times New Roman" w:hAnsi="Times New Roman"/>
            <w:sz w:val="28"/>
          </w:rPr>
          <w:t>goodlife</w:t>
        </w:r>
        <w:r w:rsidR="00723A87" w:rsidRPr="005F0304">
          <w:rPr>
            <w:rStyle w:val="ab"/>
            <w:rFonts w:ascii="Times New Roman" w:hAnsi="Times New Roman"/>
            <w:sz w:val="28"/>
            <w:lang w:val="ru-RU"/>
          </w:rPr>
          <w:t>.</w:t>
        </w:r>
        <w:r w:rsidR="00723A87" w:rsidRPr="005F0304">
          <w:rPr>
            <w:rStyle w:val="ab"/>
            <w:rFonts w:ascii="Times New Roman" w:hAnsi="Times New Roman"/>
            <w:sz w:val="28"/>
          </w:rPr>
          <w:t>narod</w:t>
        </w:r>
        <w:r w:rsidR="00723A87" w:rsidRPr="005F0304">
          <w:rPr>
            <w:rStyle w:val="ab"/>
            <w:rFonts w:ascii="Times New Roman" w:hAnsi="Times New Roman"/>
            <w:sz w:val="28"/>
            <w:lang w:val="ru-RU"/>
          </w:rPr>
          <w:t>.</w:t>
        </w:r>
        <w:r w:rsidR="00723A87" w:rsidRPr="005F0304">
          <w:rPr>
            <w:rStyle w:val="ab"/>
            <w:rFonts w:ascii="Times New Roman" w:hAnsi="Times New Roman"/>
            <w:sz w:val="28"/>
          </w:rPr>
          <w:t>ru</w:t>
        </w:r>
      </w:hyperlink>
      <w:r w:rsidR="00723A87">
        <w:rPr>
          <w:rFonts w:ascii="Times New Roman" w:hAnsi="Times New Roman"/>
          <w:color w:val="000000"/>
          <w:sz w:val="28"/>
          <w:lang w:val="ru-RU"/>
        </w:rPr>
        <w:t xml:space="preserve"> </w:t>
      </w:r>
      <w:r w:rsidRPr="00641F61">
        <w:rPr>
          <w:rFonts w:ascii="Times New Roman" w:hAnsi="Times New Roman"/>
          <w:color w:val="000000"/>
          <w:sz w:val="28"/>
          <w:lang w:val="ru-RU"/>
        </w:rPr>
        <w:t xml:space="preserve"> Все о пожарной безопасности</w:t>
      </w:r>
      <w:r w:rsidRPr="00641F61">
        <w:rPr>
          <w:sz w:val="28"/>
          <w:lang w:val="ru-RU"/>
        </w:rPr>
        <w:br/>
      </w:r>
      <w:r w:rsidRPr="00641F61">
        <w:rPr>
          <w:sz w:val="28"/>
          <w:lang w:val="ru-RU"/>
        </w:rPr>
        <w:br/>
      </w:r>
      <w:r w:rsidRPr="00641F61">
        <w:rPr>
          <w:rFonts w:ascii="Times New Roman" w:hAnsi="Times New Roman"/>
          <w:color w:val="000000"/>
          <w:sz w:val="28"/>
          <w:lang w:val="ru-RU"/>
        </w:rPr>
        <w:t xml:space="preserve"> </w:t>
      </w:r>
      <w:hyperlink r:id="rId83" w:history="1">
        <w:r w:rsidR="00723A87" w:rsidRPr="005F0304">
          <w:rPr>
            <w:rStyle w:val="ab"/>
            <w:rFonts w:ascii="Times New Roman" w:hAnsi="Times New Roman"/>
            <w:sz w:val="28"/>
          </w:rPr>
          <w:t>http</w:t>
        </w:r>
        <w:r w:rsidR="00723A87" w:rsidRPr="005F0304">
          <w:rPr>
            <w:rStyle w:val="ab"/>
            <w:rFonts w:ascii="Times New Roman" w:hAnsi="Times New Roman"/>
            <w:sz w:val="28"/>
            <w:lang w:val="ru-RU"/>
          </w:rPr>
          <w:t>://</w:t>
        </w:r>
        <w:r w:rsidR="00723A87" w:rsidRPr="005F0304">
          <w:rPr>
            <w:rStyle w:val="ab"/>
            <w:rFonts w:ascii="Times New Roman" w:hAnsi="Times New Roman"/>
            <w:sz w:val="28"/>
          </w:rPr>
          <w:t>www</w:t>
        </w:r>
        <w:r w:rsidR="00723A87" w:rsidRPr="005F0304">
          <w:rPr>
            <w:rStyle w:val="ab"/>
            <w:rFonts w:ascii="Times New Roman" w:hAnsi="Times New Roman"/>
            <w:sz w:val="28"/>
            <w:lang w:val="ru-RU"/>
          </w:rPr>
          <w:t>.</w:t>
        </w:r>
        <w:r w:rsidR="00723A87" w:rsidRPr="005F0304">
          <w:rPr>
            <w:rStyle w:val="ab"/>
            <w:rFonts w:ascii="Times New Roman" w:hAnsi="Times New Roman"/>
            <w:sz w:val="28"/>
          </w:rPr>
          <w:t>school</w:t>
        </w:r>
        <w:r w:rsidR="00723A87" w:rsidRPr="005F0304">
          <w:rPr>
            <w:rStyle w:val="ab"/>
            <w:rFonts w:ascii="Times New Roman" w:hAnsi="Times New Roman"/>
            <w:sz w:val="28"/>
            <w:lang w:val="ru-RU"/>
          </w:rPr>
          <w:t>-</w:t>
        </w:r>
        <w:r w:rsidR="00723A87" w:rsidRPr="005F0304">
          <w:rPr>
            <w:rStyle w:val="ab"/>
            <w:rFonts w:ascii="Times New Roman" w:hAnsi="Times New Roman"/>
            <w:sz w:val="28"/>
          </w:rPr>
          <w:t>obz</w:t>
        </w:r>
        <w:r w:rsidR="00723A87" w:rsidRPr="005F0304">
          <w:rPr>
            <w:rStyle w:val="ab"/>
            <w:rFonts w:ascii="Times New Roman" w:hAnsi="Times New Roman"/>
            <w:sz w:val="28"/>
            <w:lang w:val="ru-RU"/>
          </w:rPr>
          <w:t>.</w:t>
        </w:r>
        <w:r w:rsidR="00723A87" w:rsidRPr="005F0304">
          <w:rPr>
            <w:rStyle w:val="ab"/>
            <w:rFonts w:ascii="Times New Roman" w:hAnsi="Times New Roman"/>
            <w:sz w:val="28"/>
          </w:rPr>
          <w:t>org</w:t>
        </w:r>
        <w:r w:rsidR="00723A87" w:rsidRPr="005F0304">
          <w:rPr>
            <w:rStyle w:val="ab"/>
            <w:rFonts w:ascii="Times New Roman" w:hAnsi="Times New Roman"/>
            <w:sz w:val="28"/>
            <w:lang w:val="ru-RU"/>
          </w:rPr>
          <w:t>/</w:t>
        </w:r>
      </w:hyperlink>
      <w:r w:rsidR="00723A87">
        <w:rPr>
          <w:rFonts w:ascii="Times New Roman" w:hAnsi="Times New Roman"/>
          <w:color w:val="000000"/>
          <w:sz w:val="28"/>
          <w:lang w:val="ru-RU"/>
        </w:rPr>
        <w:t xml:space="preserve"> </w:t>
      </w:r>
      <w:r w:rsidRPr="00641F61">
        <w:rPr>
          <w:rFonts w:ascii="Times New Roman" w:hAnsi="Times New Roman"/>
          <w:color w:val="000000"/>
          <w:sz w:val="28"/>
          <w:lang w:val="ru-RU"/>
        </w:rPr>
        <w:t xml:space="preserve"> - информационно-методическое издание по основам</w:t>
      </w:r>
      <w:r w:rsidR="001F353A">
        <w:rPr>
          <w:rFonts w:ascii="Times New Roman" w:hAnsi="Times New Roman"/>
          <w:color w:val="000000"/>
          <w:sz w:val="28"/>
          <w:lang w:val="ru-RU"/>
        </w:rPr>
        <w:t xml:space="preserve"> безопасности жизнедеятельности</w:t>
      </w:r>
    </w:p>
    <w:bookmarkEnd w:id="7"/>
    <w:p w:rsidR="00F00C1E" w:rsidRPr="00641F61" w:rsidRDefault="00F00C1E">
      <w:pPr>
        <w:rPr>
          <w:lang w:val="ru-RU"/>
        </w:rPr>
      </w:pPr>
    </w:p>
    <w:sectPr w:rsidR="00F00C1E" w:rsidRPr="00641F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33FDC"/>
    <w:multiLevelType w:val="multilevel"/>
    <w:tmpl w:val="462212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dirty"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1E85"/>
    <w:rsid w:val="001F353A"/>
    <w:rsid w:val="002B53E4"/>
    <w:rsid w:val="00384489"/>
    <w:rsid w:val="00545C4C"/>
    <w:rsid w:val="00641F61"/>
    <w:rsid w:val="00681AA3"/>
    <w:rsid w:val="00723A87"/>
    <w:rsid w:val="008D3798"/>
    <w:rsid w:val="009068A3"/>
    <w:rsid w:val="00A11E85"/>
    <w:rsid w:val="00B21CC3"/>
    <w:rsid w:val="00B713AC"/>
    <w:rsid w:val="00B73B67"/>
    <w:rsid w:val="00CC389A"/>
    <w:rsid w:val="00CD3B01"/>
    <w:rsid w:val="00CE0529"/>
    <w:rsid w:val="00D8791C"/>
    <w:rsid w:val="00EB4D43"/>
    <w:rsid w:val="00EF2E65"/>
    <w:rsid w:val="00F00C1E"/>
    <w:rsid w:val="00FD6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5698"/>
  <w15:docId w15:val="{EA65021B-446B-4E2E-B57E-036114A7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B53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53E4"/>
    <w:rPr>
      <w:rFonts w:ascii="Tahoma" w:hAnsi="Tahoma" w:cs="Tahoma"/>
      <w:sz w:val="16"/>
      <w:szCs w:val="16"/>
    </w:rPr>
  </w:style>
  <w:style w:type="character" w:styleId="af0">
    <w:name w:val="FollowedHyperlink"/>
    <w:basedOn w:val="a0"/>
    <w:uiPriority w:val="99"/>
    <w:semiHidden/>
    <w:unhideWhenUsed/>
    <w:rsid w:val="00723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84" Type="http://schemas.openxmlformats.org/officeDocument/2006/relationships/fontTable" Target="fontTable.xm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png"/><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hyperlink" Target="https://resh.edu.ru/subject/23/?ysclid=lnj5or6xqn219973483"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83" Type="http://schemas.openxmlformats.org/officeDocument/2006/relationships/hyperlink" Target="http://www.school-obz.org/"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hyperlink" Target="http://kuhta.clan.su"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4e4" TargetMode="External"/><Relationship Id="rId34" Type="http://schemas.openxmlformats.org/officeDocument/2006/relationships/hyperlink" Target="https://m.edsoo.ru/f5eaf946"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f5eacf84" TargetMode="External"/><Relationship Id="rId24" Type="http://schemas.openxmlformats.org/officeDocument/2006/relationships/hyperlink" Target="https://m.edsoo.ru/f5eac5d4"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66" Type="http://schemas.openxmlformats.org/officeDocument/2006/relationships/hyperlink" Target="https://m.edsoo.ru/f5eb23a8" TargetMode="External"/><Relationship Id="rId61" Type="http://schemas.openxmlformats.org/officeDocument/2006/relationships/hyperlink" Target="https://m.edsoo.ru/f5eb0efe" TargetMode="External"/><Relationship Id="rId82" Type="http://schemas.openxmlformats.org/officeDocument/2006/relationships/hyperlink" Target="http://www.goodlife.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39</Pages>
  <Words>10125</Words>
  <Characters>57719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13</cp:revision>
  <dcterms:created xsi:type="dcterms:W3CDTF">2023-07-16T16:11:00Z</dcterms:created>
  <dcterms:modified xsi:type="dcterms:W3CDTF">2023-10-10T04:24:00Z</dcterms:modified>
</cp:coreProperties>
</file>