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A8E" w:rsidRDefault="0006465F" w:rsidP="0006465F">
      <w:pPr>
        <w:ind w:right="-850" w:hanging="1701"/>
      </w:pPr>
      <w:r w:rsidRPr="0006465F">
        <w:rPr>
          <w:noProof/>
          <w:lang w:eastAsia="ru-RU"/>
        </w:rPr>
        <w:drawing>
          <wp:inline distT="0" distB="0" distL="0" distR="0">
            <wp:extent cx="10566294" cy="7505065"/>
            <wp:effectExtent l="6350" t="0" r="0" b="0"/>
            <wp:docPr id="1" name="Рисунок 1" descr="C:\Users\marin\Desktop\изображение_viber_2023-10-11_17-08-03-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\Desktop\изображение_viber_2023-10-11_17-08-03-1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71829" cy="750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65F" w:rsidRPr="0006465F" w:rsidRDefault="0006465F" w:rsidP="0006465F">
      <w:pPr>
        <w:spacing w:after="0" w:line="276" w:lineRule="auto"/>
        <w:ind w:firstLine="100"/>
        <w:contextualSpacing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lastRenderedPageBreak/>
        <w:t>РАБОЧАЯ ПРОГРАММА КУРСА</w:t>
      </w:r>
    </w:p>
    <w:p w:rsidR="0006465F" w:rsidRPr="0006465F" w:rsidRDefault="0006465F" w:rsidP="0006465F">
      <w:pPr>
        <w:spacing w:after="0" w:line="276" w:lineRule="auto"/>
        <w:ind w:firstLine="100"/>
        <w:contextualSpacing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ВНЕУРОЧНОЙ ДЕЯТЕЛЬНОСТИ</w:t>
      </w:r>
    </w:p>
    <w:p w:rsidR="0006465F" w:rsidRPr="0006465F" w:rsidRDefault="0006465F" w:rsidP="0006465F">
      <w:pPr>
        <w:spacing w:after="0" w:line="276" w:lineRule="auto"/>
        <w:ind w:firstLine="100"/>
        <w:contextualSpacing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В МИРЕ ПРОФЕССИЙ</w:t>
      </w:r>
    </w:p>
    <w:p w:rsidR="0006465F" w:rsidRPr="0006465F" w:rsidRDefault="0006465F" w:rsidP="0006465F">
      <w:pPr>
        <w:spacing w:after="0" w:line="276" w:lineRule="auto"/>
        <w:ind w:firstLine="100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«Кем быть?»</w:t>
      </w:r>
    </w:p>
    <w:p w:rsidR="0006465F" w:rsidRPr="0006465F" w:rsidRDefault="0006465F" w:rsidP="0006465F">
      <w:pPr>
        <w:spacing w:after="0" w:line="276" w:lineRule="auto"/>
        <w:ind w:firstLine="100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465F" w:rsidRPr="0006465F" w:rsidRDefault="0006465F" w:rsidP="0006465F">
      <w:pPr>
        <w:spacing w:after="0" w:line="276" w:lineRule="auto"/>
        <w:ind w:firstLine="1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65F" w:rsidRPr="0006465F" w:rsidRDefault="0006465F" w:rsidP="0006465F">
      <w:pPr>
        <w:spacing w:after="0" w:line="276" w:lineRule="auto"/>
        <w:ind w:firstLine="1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65F" w:rsidRPr="0006465F" w:rsidRDefault="0006465F" w:rsidP="0006465F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65F" w:rsidRPr="0006465F" w:rsidRDefault="0006465F" w:rsidP="0006465F">
      <w:pPr>
        <w:suppressAutoHyphens/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06465F" w:rsidRPr="0006465F" w:rsidRDefault="0006465F" w:rsidP="0006465F">
      <w:pPr>
        <w:suppressAutoHyphens/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06465F" w:rsidRPr="0006465F" w:rsidRDefault="0006465F" w:rsidP="0006465F">
      <w:pPr>
        <w:suppressAutoHyphens/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06465F" w:rsidRPr="0006465F" w:rsidRDefault="0006465F" w:rsidP="0006465F">
      <w:pPr>
        <w:suppressAutoHyphens/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6465F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                                                                         </w:t>
      </w:r>
    </w:p>
    <w:p w:rsidR="0006465F" w:rsidRPr="0006465F" w:rsidRDefault="0006465F" w:rsidP="0006465F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w w:val="11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b/>
          <w:w w:val="110"/>
          <w:sz w:val="24"/>
          <w:szCs w:val="24"/>
          <w:lang w:eastAsia="ru-RU"/>
        </w:rPr>
        <w:t>ПОЯСНИТЕЛЬНАЯ ЗАПИСКА</w:t>
      </w:r>
    </w:p>
    <w:p w:rsidR="0006465F" w:rsidRPr="0006465F" w:rsidRDefault="0006465F" w:rsidP="0006465F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</w:pP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внеурочной деятельности для 1 - 4 классов «В мире профессий» разработана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воспитания и развития, требованиями к основной образовательной программе начального общего образования</w:t>
      </w:r>
      <w:r w:rsidRPr="0006465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, </w:t>
      </w:r>
      <w:r w:rsidRPr="00064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программы авторского курса внеурочной деятельности «Мир профессий» для 1-4 классов (авторы-составители Е.В.Прилипская, Е.Ю.Сухаревская). </w:t>
      </w:r>
      <w:r w:rsidRPr="0006465F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Данный курс является первой ступенькой в профориентационной работе.</w:t>
      </w:r>
    </w:p>
    <w:p w:rsidR="0006465F" w:rsidRPr="0006465F" w:rsidRDefault="0006465F" w:rsidP="0006465F">
      <w:pPr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6465F">
        <w:rPr>
          <w:rFonts w:ascii="Times New Roman" w:eastAsia="Calibri" w:hAnsi="Times New Roman" w:cs="Times New Roman"/>
          <w:sz w:val="24"/>
          <w:szCs w:val="28"/>
          <w:lang w:eastAsia="ru-RU"/>
        </w:rPr>
        <w:t>В жизни каждого человека профессиональная деятельность занимает важное место. С первых шагов ребенка родители задумываются о его будущем, внимательно следят за интересами и склонностями своего ребенка, стараясь предопределить его профессиональную судьбу. Учеба в школе выявляет избирательное отношение школьника к разным учебным предметам. У отдельных детей очень рано обнаруживается интерес к некоторым из них, склонность к определенному виду деятельности: изобразительной, музыкальной, конструктивной.</w:t>
      </w:r>
    </w:p>
    <w:p w:rsidR="0006465F" w:rsidRPr="0006465F" w:rsidRDefault="0006465F" w:rsidP="0006465F">
      <w:pPr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6465F">
        <w:rPr>
          <w:rFonts w:ascii="Times New Roman" w:eastAsia="Calibri" w:hAnsi="Times New Roman" w:cs="Times New Roman"/>
          <w:sz w:val="24"/>
          <w:szCs w:val="28"/>
          <w:lang w:eastAsia="ru-RU"/>
        </w:rPr>
        <w:t>Перед младшими школьниками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 Представления о профессиях у ребенка 7-10 лет ограничены его пока небогатым жизненным опытом – работа мамы и папы, воспитателя в детском саду и учителя в школе, профессии летчика, милиционера, разведчика, но об этих так или иначе знакомых профессиях дети знают, как правило, мало и весьма поверхностно.</w:t>
      </w:r>
    </w:p>
    <w:p w:rsidR="0006465F" w:rsidRPr="0006465F" w:rsidRDefault="0006465F" w:rsidP="0006465F">
      <w:pPr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6465F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Актуальность</w:t>
      </w:r>
      <w:r w:rsidRPr="0006465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. </w:t>
      </w:r>
      <w:r w:rsidRPr="0006465F">
        <w:rPr>
          <w:rFonts w:ascii="Times New Roman" w:eastAsia="Times New Roman" w:hAnsi="Times New Roman" w:cs="Times New Roman"/>
          <w:sz w:val="24"/>
          <w:lang w:eastAsia="ru-RU"/>
        </w:rPr>
        <w:t xml:space="preserve">Мир профессий огромен. Найти свое место в нем, обрести уверенность в себе, стать профессионалом – процесс длительный. Проблема профессиональной ориентации с учётом личностных факторов становится в наши дни, как никогда актуальна. Данной программой определяется, что обучающиеся понимают роль и место психологической компетентности в построении правильно жизненной стратегии и успешного достижения поставленных целей. Успешность профессионального </w:t>
      </w:r>
      <w:r w:rsidRPr="0006465F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самоопределения тесно связана с общим развитием личности, показателем психического развития, способностью к самоанализу, уровнем мотивации. </w:t>
      </w:r>
    </w:p>
    <w:p w:rsidR="0006465F" w:rsidRPr="0006465F" w:rsidRDefault="0006465F" w:rsidP="0006465F">
      <w:pPr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6465F">
        <w:rPr>
          <w:rFonts w:ascii="Times New Roman" w:eastAsia="Times New Roman" w:hAnsi="Times New Roman" w:cs="Times New Roman"/>
          <w:b/>
          <w:sz w:val="24"/>
          <w:lang w:eastAsia="ru-RU"/>
        </w:rPr>
        <w:t>Цель</w:t>
      </w:r>
      <w:r w:rsidRPr="0006465F">
        <w:rPr>
          <w:rFonts w:ascii="Times New Roman" w:eastAsia="Times New Roman" w:hAnsi="Times New Roman" w:cs="Times New Roman"/>
          <w:sz w:val="24"/>
          <w:lang w:eastAsia="ru-RU"/>
        </w:rPr>
        <w:t xml:space="preserve">: формирование у обучающихся знаний о мире профессий и создание условий для успешной профориентации младших подростков в будущем. </w:t>
      </w:r>
    </w:p>
    <w:p w:rsidR="0006465F" w:rsidRPr="0006465F" w:rsidRDefault="0006465F" w:rsidP="0006465F">
      <w:pPr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6465F">
        <w:rPr>
          <w:rFonts w:ascii="Times New Roman" w:eastAsia="Times New Roman" w:hAnsi="Times New Roman" w:cs="Times New Roman"/>
          <w:b/>
          <w:sz w:val="24"/>
          <w:lang w:eastAsia="ru-RU"/>
        </w:rPr>
        <w:t>Задачи</w:t>
      </w:r>
      <w:r w:rsidRPr="0006465F">
        <w:rPr>
          <w:rFonts w:ascii="Times New Roman" w:eastAsia="Times New Roman" w:hAnsi="Times New Roman" w:cs="Times New Roman"/>
          <w:sz w:val="24"/>
          <w:lang w:eastAsia="ru-RU"/>
        </w:rPr>
        <w:t xml:space="preserve">: </w:t>
      </w:r>
    </w:p>
    <w:p w:rsidR="0006465F" w:rsidRPr="0006465F" w:rsidRDefault="0006465F" w:rsidP="0006465F">
      <w:pPr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6465F">
        <w:rPr>
          <w:rFonts w:ascii="Times New Roman" w:eastAsia="Times New Roman" w:hAnsi="Times New Roman" w:cs="Times New Roman"/>
          <w:i/>
          <w:sz w:val="24"/>
          <w:lang w:eastAsia="ru-RU"/>
        </w:rPr>
        <w:t>Образовательные</w:t>
      </w:r>
      <w:r w:rsidRPr="0006465F">
        <w:rPr>
          <w:rFonts w:ascii="Times New Roman" w:eastAsia="Times New Roman" w:hAnsi="Times New Roman" w:cs="Times New Roman"/>
          <w:sz w:val="24"/>
          <w:lang w:eastAsia="ru-RU"/>
        </w:rPr>
        <w:t xml:space="preserve">: </w:t>
      </w:r>
    </w:p>
    <w:p w:rsidR="0006465F" w:rsidRPr="0006465F" w:rsidRDefault="0006465F" w:rsidP="0006465F">
      <w:pPr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lang w:eastAsia="ru-RU"/>
        </w:rPr>
        <w:t xml:space="preserve">- расширять у детей представления о разнообразии профессий на основе характерных трудовых процессов и результатов труда, представлении о структуре труда (цель, мотив, материал, трудовые действия, результат); </w:t>
      </w:r>
    </w:p>
    <w:p w:rsidR="0006465F" w:rsidRPr="0006465F" w:rsidRDefault="0006465F" w:rsidP="0006465F">
      <w:pPr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lang w:eastAsia="ru-RU"/>
        </w:rPr>
        <w:t>- расширять знания детей о родных людях, их профессиях, значимости их труда в семье и обществе;</w:t>
      </w:r>
    </w:p>
    <w:p w:rsidR="0006465F" w:rsidRPr="0006465F" w:rsidRDefault="0006465F" w:rsidP="0006465F">
      <w:pPr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lang w:eastAsia="ru-RU"/>
        </w:rPr>
        <w:t xml:space="preserve"> - активизировать в речи слова, родовые понятия и видовые обобщения, связанные с темой, учить выражать свое отношение к той или иной профессии.</w:t>
      </w:r>
    </w:p>
    <w:p w:rsidR="0006465F" w:rsidRPr="0006465F" w:rsidRDefault="0006465F" w:rsidP="0006465F">
      <w:pPr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06465F">
        <w:rPr>
          <w:rFonts w:ascii="Times New Roman" w:eastAsia="Times New Roman" w:hAnsi="Times New Roman" w:cs="Times New Roman"/>
          <w:i/>
          <w:sz w:val="24"/>
          <w:lang w:eastAsia="ru-RU"/>
        </w:rPr>
        <w:t>Воспитательные</w:t>
      </w:r>
      <w:r w:rsidRPr="0006465F">
        <w:rPr>
          <w:rFonts w:ascii="Times New Roman" w:eastAsia="Times New Roman" w:hAnsi="Times New Roman" w:cs="Times New Roman"/>
          <w:sz w:val="24"/>
          <w:lang w:eastAsia="ru-RU"/>
        </w:rPr>
        <w:t xml:space="preserve">: </w:t>
      </w:r>
    </w:p>
    <w:p w:rsidR="0006465F" w:rsidRPr="0006465F" w:rsidRDefault="0006465F" w:rsidP="0006465F">
      <w:pPr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lang w:eastAsia="ru-RU"/>
        </w:rPr>
        <w:t xml:space="preserve">- воспитывать в детях чувство уважения к труду взрослых; </w:t>
      </w:r>
    </w:p>
    <w:p w:rsidR="0006465F" w:rsidRPr="0006465F" w:rsidRDefault="0006465F" w:rsidP="0006465F">
      <w:pPr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lang w:eastAsia="ru-RU"/>
        </w:rPr>
        <w:t xml:space="preserve">- расширение кругозора, уточнение представлений об окружающем мире, создание положительной </w:t>
      </w:r>
      <w:r w:rsidRPr="000646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для воспитания социально-личностных чувств;</w:t>
      </w:r>
    </w:p>
    <w:p w:rsidR="0006465F" w:rsidRPr="0006465F" w:rsidRDefault="0006465F" w:rsidP="0006465F">
      <w:pPr>
        <w:overflowPunct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воспитание физических, психологических, социальных качеств, необходимых для полноценного развития личности.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  <w:r w:rsidRPr="0006465F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  <w:lang w:eastAsia="ru-RU"/>
        </w:rPr>
        <w:t>Условия эффективной реализации</w:t>
      </w:r>
      <w:r w:rsidRPr="0006465F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данной программы: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Symbol" w:eastAsia="Times New Roman" w:hAnsi="Symbol" w:cs="Times New Roman"/>
          <w:sz w:val="24"/>
          <w:szCs w:val="28"/>
          <w:bdr w:val="none" w:sz="0" w:space="0" w:color="auto" w:frame="1"/>
          <w:lang w:eastAsia="ru-RU"/>
        </w:rPr>
        <w:t></w:t>
      </w:r>
      <w:r w:rsidRPr="0006465F">
        <w:rPr>
          <w:rFonts w:ascii="Symbol" w:eastAsia="Times New Roman" w:hAnsi="Symbol" w:cs="Times New Roman"/>
          <w:sz w:val="24"/>
          <w:szCs w:val="28"/>
          <w:bdr w:val="none" w:sz="0" w:space="0" w:color="auto" w:frame="1"/>
          <w:lang w:eastAsia="ru-RU"/>
        </w:rPr>
        <w:t></w:t>
      </w:r>
      <w:r w:rsidRPr="0006465F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  <w:lang w:eastAsia="ru-RU"/>
        </w:rPr>
        <w:t>  </w:t>
      </w:r>
      <w:r w:rsidRPr="0006465F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изменятся методологические основания построения педагогического процесса в начальной школе;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Symbol" w:eastAsia="Times New Roman" w:hAnsi="Symbol" w:cs="Times New Roman"/>
          <w:sz w:val="24"/>
          <w:szCs w:val="28"/>
          <w:bdr w:val="none" w:sz="0" w:space="0" w:color="auto" w:frame="1"/>
          <w:lang w:eastAsia="ru-RU"/>
        </w:rPr>
        <w:t></w:t>
      </w:r>
      <w:r w:rsidRPr="0006465F">
        <w:rPr>
          <w:rFonts w:ascii="Symbol" w:eastAsia="Times New Roman" w:hAnsi="Symbol" w:cs="Times New Roman"/>
          <w:sz w:val="24"/>
          <w:szCs w:val="28"/>
          <w:bdr w:val="none" w:sz="0" w:space="0" w:color="auto" w:frame="1"/>
          <w:lang w:eastAsia="ru-RU"/>
        </w:rPr>
        <w:t></w:t>
      </w:r>
      <w:r w:rsidRPr="0006465F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  <w:lang w:eastAsia="ru-RU"/>
        </w:rPr>
        <w:t> </w:t>
      </w:r>
      <w:r w:rsidRPr="0006465F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педагогическое сопровождение процессов формирования основ целостного образа человеческой деятельности в начальной школе;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Symbol" w:eastAsia="Times New Roman" w:hAnsi="Symbol" w:cs="Times New Roman"/>
          <w:sz w:val="24"/>
          <w:szCs w:val="28"/>
          <w:bdr w:val="none" w:sz="0" w:space="0" w:color="auto" w:frame="1"/>
          <w:lang w:eastAsia="ru-RU"/>
        </w:rPr>
        <w:t></w:t>
      </w:r>
      <w:r w:rsidRPr="0006465F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  <w:lang w:eastAsia="ru-RU"/>
        </w:rPr>
        <w:t>  </w:t>
      </w:r>
      <w:r w:rsidRPr="0006465F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создание пропедевтическая профориентационной  педагогической системы начальной школы;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Symbol" w:eastAsia="Times New Roman" w:hAnsi="Symbol" w:cs="Times New Roman"/>
          <w:sz w:val="24"/>
          <w:szCs w:val="28"/>
          <w:bdr w:val="none" w:sz="0" w:space="0" w:color="auto" w:frame="1"/>
          <w:lang w:eastAsia="ru-RU"/>
        </w:rPr>
        <w:t></w:t>
      </w:r>
      <w:r w:rsidRPr="0006465F">
        <w:rPr>
          <w:rFonts w:ascii="Symbol" w:eastAsia="Times New Roman" w:hAnsi="Symbol" w:cs="Times New Roman"/>
          <w:sz w:val="24"/>
          <w:szCs w:val="28"/>
          <w:bdr w:val="none" w:sz="0" w:space="0" w:color="auto" w:frame="1"/>
          <w:lang w:eastAsia="ru-RU"/>
        </w:rPr>
        <w:t></w:t>
      </w:r>
      <w:r w:rsidRPr="0006465F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использование в работе исследовательских проектных видов деятельности;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Symbol" w:eastAsia="Times New Roman" w:hAnsi="Symbol" w:cs="Times New Roman"/>
          <w:sz w:val="24"/>
          <w:szCs w:val="28"/>
          <w:bdr w:val="none" w:sz="0" w:space="0" w:color="auto" w:frame="1"/>
          <w:lang w:eastAsia="ru-RU"/>
        </w:rPr>
        <w:t></w:t>
      </w:r>
      <w:r w:rsidRPr="0006465F">
        <w:rPr>
          <w:rFonts w:ascii="Symbol" w:eastAsia="Times New Roman" w:hAnsi="Symbol" w:cs="Times New Roman"/>
          <w:sz w:val="24"/>
          <w:szCs w:val="28"/>
          <w:bdr w:val="none" w:sz="0" w:space="0" w:color="auto" w:frame="1"/>
          <w:lang w:eastAsia="ru-RU"/>
        </w:rPr>
        <w:t></w:t>
      </w:r>
      <w:r w:rsidRPr="0006465F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использование потенциалов микросоциума (семьи) в построении единого интегрального образовательного пространства ребёнка;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Symbol" w:eastAsia="Times New Roman" w:hAnsi="Symbol" w:cs="Times New Roman"/>
          <w:sz w:val="24"/>
          <w:szCs w:val="28"/>
          <w:bdr w:val="none" w:sz="0" w:space="0" w:color="auto" w:frame="1"/>
          <w:lang w:eastAsia="ru-RU"/>
        </w:rPr>
        <w:t></w:t>
      </w:r>
      <w:r w:rsidRPr="0006465F">
        <w:rPr>
          <w:rFonts w:ascii="Symbol" w:eastAsia="Times New Roman" w:hAnsi="Symbol" w:cs="Times New Roman"/>
          <w:sz w:val="24"/>
          <w:szCs w:val="28"/>
          <w:bdr w:val="none" w:sz="0" w:space="0" w:color="auto" w:frame="1"/>
          <w:lang w:eastAsia="ru-RU"/>
        </w:rPr>
        <w:t></w:t>
      </w:r>
      <w:r w:rsidRPr="0006465F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сопровождение технологиями оценивания качества проектной деятельности в начальной школе.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  <w:r w:rsidRPr="0006465F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Особенностью </w:t>
      </w:r>
      <w:r w:rsidRPr="0006465F">
        <w:rPr>
          <w:rFonts w:ascii="Times New Roman" w:eastAsia="Times New Roman" w:hAnsi="Times New Roman" w:cs="Times New Roman"/>
          <w:sz w:val="24"/>
          <w:lang w:eastAsia="ru-RU"/>
        </w:rPr>
        <w:t>данной программы</w:t>
      </w:r>
      <w:r w:rsidRPr="0006465F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06465F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является: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-  формирование на ранних стадиях социальной сферы интересов личности ребёнка;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- ознакомление младших школьников с профессиями взрослых, в том числе родителей,  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- обеспечение пропедевтики профориентационной подготовки. 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  При определении этих сфер использовалась типология, предложенная доктором психологических наук Е.А.Климовым. 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Межпредметная интеграция способствует: формированию целостного представления о различных сферах человеческой деятельности; развитию знаний, умений и навыков, необходимых для создания этой целостности в смысловых новообразованиях у младших школьников; освоению элементарных знаний о профессиях людей; в-четвёртых, включению обучающихся в исследовательскую деятельность.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Профориентационное  воспитание в начальной школе – это создание  среды, которая будет способствовать воспитанию у ребёнка личностных качеств, определяющих способность делать осознанный выбор в ситуациях самоопределения. Однако </w:t>
      </w:r>
      <w:r w:rsidRPr="0006465F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lastRenderedPageBreak/>
        <w:t>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Занятия проводятся в активной форме: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 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На реализацию  рабочей программы курса «В мире профессий» в 1-м классе отводится 33  часа   1 классе (1 раз в неделю), во 2-4 классах – по 34 часа в год (1 раз в неделю). Общий объём составляет 135 часов.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3"/>
          <w:lang w:eastAsia="ru-RU"/>
        </w:rPr>
      </w:pPr>
    </w:p>
    <w:p w:rsidR="0006465F" w:rsidRPr="0006465F" w:rsidRDefault="0006465F" w:rsidP="0006465F">
      <w:pPr>
        <w:overflowPunct w:val="0"/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Cs w:val="28"/>
          <w:lang w:eastAsia="ru-RU"/>
        </w:rPr>
      </w:pPr>
    </w:p>
    <w:p w:rsidR="0006465F" w:rsidRPr="0006465F" w:rsidRDefault="0006465F" w:rsidP="0006465F">
      <w:pPr>
        <w:overflowPunct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8"/>
          <w:lang w:eastAsia="ru-RU"/>
        </w:rPr>
      </w:pPr>
    </w:p>
    <w:p w:rsidR="0006465F" w:rsidRPr="0006465F" w:rsidRDefault="0006465F" w:rsidP="0006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65F" w:rsidRPr="0006465F" w:rsidRDefault="0006465F" w:rsidP="00064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465F">
        <w:rPr>
          <w:rFonts w:ascii="Times New Roman" w:eastAsia="Calibri" w:hAnsi="Times New Roman" w:cs="Times New Roman"/>
          <w:b/>
          <w:sz w:val="24"/>
          <w:szCs w:val="24"/>
        </w:rPr>
        <w:t>4 класс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1. В гостях у своего «Я» (9 ч.) 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гостях у своего «Я». Мое «Я» в гостях у других «Я». Великая радость – работа. «Быть нужным людям…». Сочинение-рассуждение «Самая нужная профессия». Характер и выбор профессии.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Правила выбора профессии (12 ч.)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выбора профессии. Творческий проект «Моя будущая профессия». Представление о себе и проблема выбора профессии. «Секреты» выбора профессии («хочу», «могу», «надо»). Как готовить себя к будущей профессии. Оформление странички портфолио «Кем быть?», «Каким быть?». Сочинение «… - это призвание!». 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Профессии без которых не обойтись</w:t>
      </w:r>
      <w:r w:rsidRPr="0006465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064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(9 ч.)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Профессии, без которых не обойтись. Исследование «Необычная творческая профессия». Исследование «Мои земляки в мире творческих профессий». 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Мир профессий (4 ч.)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«Я и мир профессий». Защита «Профессионального портфолио». Итоговая конференция «Мир профессий». 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3"/>
          <w:lang w:eastAsia="ru-RU"/>
        </w:rPr>
      </w:pPr>
    </w:p>
    <w:p w:rsidR="0006465F" w:rsidRPr="0006465F" w:rsidRDefault="0006465F" w:rsidP="0006465F">
      <w:pPr>
        <w:widowControl w:val="0"/>
        <w:autoSpaceDE w:val="0"/>
        <w:autoSpaceDN w:val="0"/>
        <w:spacing w:after="0" w:line="240" w:lineRule="auto"/>
        <w:ind w:left="113" w:right="338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465F" w:rsidRPr="0006465F" w:rsidRDefault="0006465F" w:rsidP="0006465F">
      <w:pPr>
        <w:widowControl w:val="0"/>
        <w:autoSpaceDE w:val="0"/>
        <w:autoSpaceDN w:val="0"/>
        <w:spacing w:after="0" w:line="240" w:lineRule="auto"/>
        <w:ind w:left="113" w:right="338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ОСВОЕНИЯ УЧЕБНОГО КУРСА </w:t>
      </w:r>
    </w:p>
    <w:p w:rsidR="0006465F" w:rsidRPr="0006465F" w:rsidRDefault="0006465F" w:rsidP="0006465F">
      <w:pPr>
        <w:widowControl w:val="0"/>
        <w:autoSpaceDE w:val="0"/>
        <w:autoSpaceDN w:val="0"/>
        <w:spacing w:after="0" w:line="240" w:lineRule="auto"/>
        <w:ind w:left="113" w:right="338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ВНЕУРОЧНОЙ ДЕЯТЕЛЬНОСТИ</w:t>
      </w:r>
    </w:p>
    <w:p w:rsidR="0006465F" w:rsidRPr="0006465F" w:rsidRDefault="0006465F" w:rsidP="0006465F">
      <w:pPr>
        <w:widowControl w:val="0"/>
        <w:autoSpaceDE w:val="0"/>
        <w:autoSpaceDN w:val="0"/>
        <w:spacing w:after="0" w:line="240" w:lineRule="auto"/>
        <w:ind w:left="113" w:right="338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465F" w:rsidRPr="0006465F" w:rsidRDefault="0006465F" w:rsidP="000646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color w:val="000000"/>
          <w:w w:val="105"/>
          <w:sz w:val="24"/>
          <w:szCs w:val="24"/>
          <w:lang w:eastAsia="ru-RU"/>
        </w:rPr>
      </w:pPr>
      <w:r w:rsidRPr="0006465F">
        <w:rPr>
          <w:rFonts w:ascii="Times New Roman" w:eastAsia="Cambria" w:hAnsi="Times New Roman" w:cs="Times New Roman"/>
          <w:color w:val="000000"/>
          <w:w w:val="105"/>
          <w:sz w:val="24"/>
          <w:szCs w:val="24"/>
          <w:lang w:eastAsia="ru-RU"/>
        </w:rPr>
        <w:t>В ходе освоения курса внеурочной деятельности достигаются следующие личностные, метапредметные и предметные результаты.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65F">
        <w:rPr>
          <w:rFonts w:ascii="Times New Roman" w:eastAsia="Calibri" w:hAnsi="Times New Roman" w:cs="Times New Roman"/>
          <w:sz w:val="24"/>
          <w:szCs w:val="24"/>
        </w:rPr>
        <w:t>Данная программа позволяет добиваться следующих результатов: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46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465F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  <w:lang w:eastAsia="ru-RU"/>
        </w:rPr>
        <w:t>Личностные результаты: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  <w:lang w:eastAsia="ru-RU"/>
        </w:rPr>
        <w:t>У ученика будут сформированы</w:t>
      </w: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:</w:t>
      </w:r>
    </w:p>
    <w:p w:rsidR="0006465F" w:rsidRPr="0006465F" w:rsidRDefault="0006465F" w:rsidP="0006465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06465F" w:rsidRPr="0006465F" w:rsidRDefault="0006465F" w:rsidP="0006465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06465F" w:rsidRPr="0006465F" w:rsidRDefault="0006465F" w:rsidP="0006465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lastRenderedPageBreak/>
        <w:t>- 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06465F" w:rsidRPr="0006465F" w:rsidRDefault="0006465F" w:rsidP="0006465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06465F" w:rsidRPr="0006465F" w:rsidRDefault="0006465F" w:rsidP="0006465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стремление к соблюдению морально-этических норм общения с людьми другой национальности, с нарушениями здоровья.</w:t>
      </w:r>
      <w:r w:rsidRPr="000646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  <w:lang w:eastAsia="ru-RU"/>
        </w:rPr>
        <w:t>Метапредметные результаты: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  <w:lang w:eastAsia="ru-RU"/>
        </w:rPr>
        <w:t>Регулятивные: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  <w:lang w:eastAsia="ru-RU"/>
        </w:rPr>
        <w:t>Ученик научится</w:t>
      </w: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: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организовывать свою деятельность, готовить рабочее место для выполнения разных видов работ;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принимать (ставить) учебно-познавательную задачу и сохранять её до конца учебных действий;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действовать согласно составленному плану, а также по инструкциям учителя;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контролировать выполнение действий, вносить необходимые коррективы (свои и учителя);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оценивать результаты решения поставленных задач, находить ошибки и способы их устранения.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  <w:lang w:eastAsia="ru-RU"/>
        </w:rPr>
        <w:t>Ученик получит возможность научиться</w:t>
      </w: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: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ставить учебно-познавательные задачи перед выполнением разных заданий;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проявлять инициативу в постановке новых задач, предлагать собственные способы решения;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  <w:lang w:eastAsia="ru-RU"/>
        </w:rPr>
        <w:t>Познавательные: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  <w:lang w:eastAsia="ru-RU"/>
        </w:rPr>
        <w:t>Ученик научится</w:t>
      </w: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: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осознавать учебно-познавательную, учебно-практическую, экспериментальную задачи;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использовать готовые модели для изучения строения природных объектов и объяснения природных явлений;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осуществлять кодирование и декодирование информации в знаково-символической форме.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  <w:lang w:eastAsia="ru-RU"/>
        </w:rPr>
        <w:t>Ученик получит возможность научиться</w:t>
      </w: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: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lastRenderedPageBreak/>
        <w:t>- 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дополнять готовые информационные объекты (тексты, таблицы, схемы, диаграммы), создавать собственные;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осуществлять исследовательскую деятельность, участвовать в проектах, выполняемых в рамках урока или внеурочных занятиях.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  <w:lang w:eastAsia="ru-RU"/>
        </w:rPr>
        <w:t>Коммуникативные: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  <w:lang w:eastAsia="ru-RU"/>
        </w:rPr>
        <w:t>Ученик научится</w:t>
      </w: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: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осознанно и произвольно строить речевое высказывание в устной и письменной форме;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  <w:lang w:eastAsia="ru-RU"/>
        </w:rPr>
        <w:t>Ученик получит возможность научиться</w:t>
      </w: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: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проявлять инициативу в поиске и сборе информации для выполнения коллективной работы, желая помочь взрослым и сверстникам;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- 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64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</w:t>
      </w:r>
    </w:p>
    <w:p w:rsidR="0006465F" w:rsidRPr="0006465F" w:rsidRDefault="0006465F" w:rsidP="00064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рациональное использование распространённых технических средств информационных технологий для решения общепользовательских задач и задач учебного процесса, усовершенствование навыков полученных в начальной школе;</w:t>
      </w:r>
    </w:p>
    <w:p w:rsidR="0006465F" w:rsidRPr="0006465F" w:rsidRDefault="0006465F" w:rsidP="0006465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 средств информационных технологий для решения поставленной задачи;</w:t>
      </w:r>
    </w:p>
    <w:p w:rsidR="0006465F" w:rsidRPr="0006465F" w:rsidRDefault="0006465F" w:rsidP="0006465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отвечающей данной задаче диалоговой или автоматической обработки информации (таблицы, схемы, графы, диаграммы);</w:t>
      </w:r>
    </w:p>
    <w:p w:rsidR="0006465F" w:rsidRPr="0006465F" w:rsidRDefault="0006465F" w:rsidP="0006465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преобразование информации из одной формы представления в другую без потери её смысла и полноты;</w:t>
      </w:r>
    </w:p>
    <w:p w:rsidR="0006465F" w:rsidRPr="0006465F" w:rsidRDefault="0006465F" w:rsidP="0006465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решение задач из разных сфер человеческой деятельности с применением средств информационных технологий.</w:t>
      </w:r>
    </w:p>
    <w:p w:rsidR="0006465F" w:rsidRPr="0006465F" w:rsidRDefault="0006465F" w:rsidP="00064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65F" w:rsidRPr="0006465F" w:rsidRDefault="0006465F" w:rsidP="0006465F">
      <w:pPr>
        <w:shd w:val="clear" w:color="auto" w:fill="FFFFFF"/>
        <w:spacing w:after="122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064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достижения планируемых результатов</w:t>
      </w:r>
    </w:p>
    <w:p w:rsidR="0006465F" w:rsidRPr="0006465F" w:rsidRDefault="0006465F" w:rsidP="00064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оценки достижения планируемых результатов будут использованы разнообразные методы и формы, взаимно дополняющие друг друга (тестовые материалы, проекты, творческие работы, самоанализ и самооценка, наблюдения). </w:t>
      </w:r>
      <w:r w:rsidRPr="000646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Контролирующие материалы для оценки планируемых результатов освоения программы</w:t>
      </w:r>
      <w:r w:rsidRPr="00064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опросные листы, тесты, беседы. Методы текущего контроля: наблюдение за работой учеников, устный фронтальный опрос, беседа.</w:t>
      </w:r>
      <w:r w:rsidRPr="00064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6465F" w:rsidRPr="0006465F" w:rsidRDefault="0006465F" w:rsidP="00064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Обработка полученных материалов может включать классификацию профессий, классификацию мотивов их выбора, сравнение рисунков, ответов, письменных работ, выявление влияния родителей на выбор профессии.</w:t>
      </w:r>
    </w:p>
    <w:p w:rsidR="0006465F" w:rsidRPr="0006465F" w:rsidRDefault="0006465F" w:rsidP="00064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Тестовый итоговый контроль по итогам прохождения материала обучения.</w:t>
      </w:r>
    </w:p>
    <w:p w:rsidR="0006465F" w:rsidRPr="0006465F" w:rsidRDefault="0006465F" w:rsidP="00064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Ключ к результату усвоения материала:</w:t>
      </w:r>
    </w:p>
    <w:p w:rsidR="0006465F" w:rsidRPr="0006465F" w:rsidRDefault="0006465F" w:rsidP="00064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1-й уровень</w:t>
      </w:r>
      <w:r w:rsidRPr="00064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(70-80%) — 3 балла</w:t>
      </w:r>
    </w:p>
    <w:p w:rsidR="0006465F" w:rsidRPr="0006465F" w:rsidRDefault="0006465F" w:rsidP="00064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2-й уровень</w:t>
      </w:r>
      <w:r w:rsidRPr="00064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(80-90%) — 4 балла</w:t>
      </w:r>
    </w:p>
    <w:p w:rsidR="0006465F" w:rsidRPr="0006465F" w:rsidRDefault="0006465F" w:rsidP="00064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3-й уровень</w:t>
      </w:r>
      <w:r w:rsidRPr="00064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(90-100%) — 5 баллов</w:t>
      </w:r>
    </w:p>
    <w:p w:rsidR="0006465F" w:rsidRPr="0006465F" w:rsidRDefault="0006465F" w:rsidP="00064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 окончании курса предусмотрено:</w:t>
      </w:r>
    </w:p>
    <w:p w:rsidR="0006465F" w:rsidRPr="0006465F" w:rsidRDefault="0006465F" w:rsidP="00064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утренника «Все профессии хороши, выбирай на вкус»;</w:t>
      </w:r>
    </w:p>
    <w:p w:rsidR="0006465F" w:rsidRPr="0006465F" w:rsidRDefault="0006465F" w:rsidP="00064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изготовление книжек-самоделок «Моя любимая профессия»;</w:t>
      </w:r>
    </w:p>
    <w:p w:rsidR="0006465F" w:rsidRPr="0006465F" w:rsidRDefault="0006465F" w:rsidP="00064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написание сочинения-рассуждения «Почему мне нравится профессия »;</w:t>
      </w:r>
    </w:p>
    <w:p w:rsidR="0006465F" w:rsidRPr="0006465F" w:rsidRDefault="0006465F" w:rsidP="00064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презентации проектов.</w:t>
      </w:r>
    </w:p>
    <w:p w:rsidR="0006465F" w:rsidRPr="0006465F" w:rsidRDefault="0006465F" w:rsidP="00064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465F" w:rsidRPr="0006465F" w:rsidRDefault="0006465F" w:rsidP="00064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6465F" w:rsidRPr="0006465F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06465F" w:rsidRPr="0006465F" w:rsidRDefault="0006465F" w:rsidP="00064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 класс</w:t>
      </w:r>
    </w:p>
    <w:tbl>
      <w:tblPr>
        <w:tblStyle w:val="1"/>
        <w:tblW w:w="14786" w:type="dxa"/>
        <w:tblInd w:w="0" w:type="dxa"/>
        <w:tblLook w:val="04A0" w:firstRow="1" w:lastRow="0" w:firstColumn="1" w:lastColumn="0" w:noHBand="0" w:noVBand="1"/>
      </w:tblPr>
      <w:tblGrid>
        <w:gridCol w:w="817"/>
        <w:gridCol w:w="4678"/>
        <w:gridCol w:w="1559"/>
        <w:gridCol w:w="3544"/>
        <w:gridCol w:w="4188"/>
      </w:tblGrid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Раздел и тема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Цифровые образовательные ресурсы</w:t>
            </w:r>
          </w:p>
        </w:tc>
      </w:tr>
      <w:tr w:rsidR="0006465F" w:rsidRPr="0006465F" w:rsidTr="0006465F"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 гостях у своего «Я»  (9 ч.)</w:t>
            </w: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rPr>
                <w:rFonts w:ascii="Times New Roman" w:eastAsia="Calibri" w:hAnsi="Times New Roman" w:cs="Times New Roman"/>
              </w:rPr>
            </w:pPr>
            <w:r w:rsidRPr="0006465F">
              <w:rPr>
                <w:rFonts w:ascii="Times New Roman" w:eastAsia="Calibri" w:hAnsi="Times New Roman" w:cs="Times New Roman"/>
                <w:sz w:val="24"/>
                <w:szCs w:val="24"/>
              </w:rPr>
              <w:t>В гостях у своего «Я»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tabs>
                <w:tab w:val="left" w:pos="97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</w:rPr>
              <w:t>Беседа. Практикум</w:t>
            </w:r>
          </w:p>
        </w:tc>
        <w:tc>
          <w:tcPr>
            <w:tcW w:w="4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5F" w:rsidRPr="0006465F" w:rsidRDefault="0006465F" w:rsidP="0006465F">
            <w:pPr>
              <w:spacing w:before="120"/>
              <w:rPr>
                <w:rFonts w:ascii="Calibri" w:hAnsi="Calibri" w:cs="Times New Roman"/>
              </w:rPr>
            </w:pPr>
            <w:hyperlink r:id="rId6" w:history="1">
              <w:r w:rsidRPr="0006465F">
                <w:rPr>
                  <w:rFonts w:ascii="Times New Roman" w:hAnsi="Times New Roman" w:cs="Times New Roman"/>
                  <w:color w:val="0000FF"/>
                  <w:sz w:val="24"/>
                  <w:u w:val="single"/>
                </w:rPr>
                <w:t>Всероссийские открытые уроки -Проектория (proektoria.online)</w:t>
              </w:r>
            </w:hyperlink>
          </w:p>
          <w:p w:rsidR="0006465F" w:rsidRPr="0006465F" w:rsidRDefault="0006465F" w:rsidP="0006465F">
            <w:pPr>
              <w:spacing w:before="120"/>
              <w:rPr>
                <w:rFonts w:ascii="Calibri" w:hAnsi="Calibri" w:cs="Times New Roman"/>
              </w:rPr>
            </w:pPr>
            <w:hyperlink r:id="rId7" w:history="1">
              <w:r w:rsidRPr="000646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Атлас новых профессий (atlas100.ru)</w:t>
              </w:r>
            </w:hyperlink>
          </w:p>
          <w:p w:rsidR="0006465F" w:rsidRPr="0006465F" w:rsidRDefault="0006465F" w:rsidP="0006465F">
            <w:pPr>
              <w:shd w:val="clear" w:color="auto" w:fill="FFFFFF"/>
              <w:spacing w:before="120"/>
              <w:rPr>
                <w:rFonts w:ascii="Calibri" w:hAnsi="Calibri" w:cs="Times New Roman"/>
              </w:rPr>
            </w:pPr>
            <w:hyperlink r:id="rId8" w:history="1">
              <w:r w:rsidRPr="000646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Готовые уроки по профориентации (moeobrazovanie.ru)</w:t>
              </w:r>
            </w:hyperlink>
          </w:p>
          <w:p w:rsidR="0006465F" w:rsidRPr="0006465F" w:rsidRDefault="0006465F" w:rsidP="0006465F">
            <w:pPr>
              <w:spacing w:before="180"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Электронный музей профессий  - ПрофВыбор.ру</w:t>
            </w:r>
            <w:r w:rsidRPr="00064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" w:tgtFrame="_blank" w:history="1">
              <w:r w:rsidRPr="0006465F">
                <w:rPr>
                  <w:rFonts w:ascii="Times New Roman" w:hAnsi="Times New Roman" w:cs="Times New Roman"/>
                  <w:color w:val="005599"/>
                  <w:sz w:val="24"/>
                  <w:szCs w:val="24"/>
                  <w:u w:val="single"/>
                </w:rPr>
                <w:t>http://profvibor.ru/</w:t>
              </w:r>
            </w:hyperlink>
          </w:p>
          <w:p w:rsidR="0006465F" w:rsidRPr="0006465F" w:rsidRDefault="0006465F" w:rsidP="0006465F">
            <w:pPr>
              <w:spacing w:before="180"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 xml:space="preserve">Тест.  </w:t>
            </w:r>
            <w:r w:rsidRPr="0006465F">
              <w:rPr>
                <w:rFonts w:ascii="Times New Roman" w:hAnsi="Times New Roman" w:cs="Times New Roman"/>
                <w:bCs/>
                <w:sz w:val="24"/>
                <w:szCs w:val="24"/>
              </w:rPr>
              <w:t>Карта интересов</w:t>
            </w: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tgtFrame="_blank" w:history="1">
              <w:r w:rsidRPr="0006465F">
                <w:rPr>
                  <w:rFonts w:ascii="Times New Roman" w:hAnsi="Times New Roman" w:cs="Times New Roman"/>
                  <w:color w:val="0077DD"/>
                  <w:sz w:val="24"/>
                  <w:szCs w:val="24"/>
                  <w:u w:val="single"/>
                </w:rPr>
                <w:t>http://psiholocator.com/</w:t>
              </w:r>
            </w:hyperlink>
          </w:p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rPr>
                <w:rFonts w:ascii="Times New Roman" w:eastAsia="Calibri" w:hAnsi="Times New Roman" w:cs="Times New Roman"/>
              </w:rPr>
            </w:pPr>
            <w:r w:rsidRPr="0006465F">
              <w:rPr>
                <w:rFonts w:ascii="Times New Roman" w:eastAsia="Calibri" w:hAnsi="Times New Roman" w:cs="Times New Roman"/>
                <w:sz w:val="24"/>
                <w:szCs w:val="24"/>
              </w:rPr>
              <w:t>В гостях у своего «Я»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tabs>
                <w:tab w:val="left" w:pos="97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Мое «Я» в гостях у других «Я»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Коллективное обсуждение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Мое «Я» в гостях у других «Я»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eastAsia="Calibri" w:hAnsi="Times New Roman" w:cs="Times New Roman"/>
              </w:rPr>
            </w:pPr>
            <w:r w:rsidRPr="0006465F">
              <w:rPr>
                <w:rFonts w:ascii="Times New Roman" w:eastAsia="Calibri" w:hAnsi="Times New Roman" w:cs="Times New Roman"/>
                <w:sz w:val="24"/>
                <w:szCs w:val="24"/>
              </w:rPr>
              <w:t>Великая радость – работа.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tabs>
                <w:tab w:val="left" w:pos="97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Викторина. Конкурс рисунков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tabs>
                <w:tab w:val="left" w:pos="97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«Быть нужным людям…»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tabs>
                <w:tab w:val="left" w:pos="97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 Обсуждение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tabs>
                <w:tab w:val="left" w:pos="97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«Самая нужная профессия»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465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</w:rPr>
              <w:t>Беседа. Практикум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«Самая нужная профессия»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465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Характер и выбор профессии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465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</w:t>
            </w:r>
          </w:p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Правила выбора профессии  (12 ч.)</w:t>
            </w: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tabs>
                <w:tab w:val="left" w:pos="97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Правила выбора профессии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tabs>
                <w:tab w:val="left" w:pos="97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4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5F" w:rsidRPr="0006465F" w:rsidRDefault="0006465F" w:rsidP="0006465F">
            <w:pPr>
              <w:spacing w:before="120"/>
              <w:rPr>
                <w:rFonts w:ascii="Calibri" w:hAnsi="Calibri" w:cs="Times New Roman"/>
              </w:rPr>
            </w:pPr>
            <w:hyperlink r:id="rId11" w:history="1">
              <w:r w:rsidRPr="0006465F">
                <w:rPr>
                  <w:rFonts w:ascii="Times New Roman" w:hAnsi="Times New Roman" w:cs="Times New Roman"/>
                  <w:color w:val="0000FF"/>
                  <w:sz w:val="24"/>
                  <w:u w:val="single"/>
                </w:rPr>
                <w:t>Всероссийские открытые уроки -Проектория (proektoria.online)</w:t>
              </w:r>
            </w:hyperlink>
          </w:p>
          <w:p w:rsidR="0006465F" w:rsidRPr="0006465F" w:rsidRDefault="0006465F" w:rsidP="0006465F">
            <w:pPr>
              <w:spacing w:before="120"/>
              <w:rPr>
                <w:rFonts w:ascii="Calibri" w:hAnsi="Calibri" w:cs="Times New Roman"/>
              </w:rPr>
            </w:pPr>
            <w:hyperlink r:id="rId12" w:history="1">
              <w:r w:rsidRPr="000646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Атлас новых профессий (atlas100.ru)</w:t>
              </w:r>
            </w:hyperlink>
          </w:p>
          <w:p w:rsidR="0006465F" w:rsidRPr="0006465F" w:rsidRDefault="0006465F" w:rsidP="0006465F">
            <w:pPr>
              <w:shd w:val="clear" w:color="auto" w:fill="FFFFFF"/>
              <w:spacing w:before="120"/>
              <w:rPr>
                <w:rFonts w:ascii="Calibri" w:hAnsi="Calibri" w:cs="Times New Roman"/>
              </w:rPr>
            </w:pPr>
            <w:hyperlink r:id="rId13" w:history="1">
              <w:r w:rsidRPr="000646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Готовые уроки по профориентации (moeobrazovanie.ru)</w:t>
              </w:r>
            </w:hyperlink>
          </w:p>
          <w:p w:rsidR="0006465F" w:rsidRPr="0006465F" w:rsidRDefault="0006465F" w:rsidP="0006465F">
            <w:pPr>
              <w:spacing w:before="180"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Электронный музей профессий  - ПрофВыбор.ру</w:t>
            </w:r>
            <w:r w:rsidRPr="00064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4" w:tgtFrame="_blank" w:history="1">
              <w:r w:rsidRPr="0006465F">
                <w:rPr>
                  <w:rFonts w:ascii="Times New Roman" w:hAnsi="Times New Roman" w:cs="Times New Roman"/>
                  <w:color w:val="005599"/>
                  <w:sz w:val="24"/>
                  <w:szCs w:val="24"/>
                  <w:u w:val="single"/>
                </w:rPr>
                <w:t>http://profvibor.ru/</w:t>
              </w:r>
            </w:hyperlink>
          </w:p>
          <w:p w:rsidR="0006465F" w:rsidRPr="0006465F" w:rsidRDefault="0006465F" w:rsidP="0006465F">
            <w:pPr>
              <w:spacing w:before="180"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 xml:space="preserve">Тест.  </w:t>
            </w:r>
            <w:r w:rsidRPr="0006465F">
              <w:rPr>
                <w:rFonts w:ascii="Times New Roman" w:hAnsi="Times New Roman" w:cs="Times New Roman"/>
                <w:bCs/>
                <w:sz w:val="24"/>
                <w:szCs w:val="24"/>
              </w:rPr>
              <w:t>Карта интересов</w:t>
            </w: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tgtFrame="_blank" w:history="1">
              <w:r w:rsidRPr="0006465F">
                <w:rPr>
                  <w:rFonts w:ascii="Times New Roman" w:hAnsi="Times New Roman" w:cs="Times New Roman"/>
                  <w:color w:val="0077DD"/>
                  <w:sz w:val="24"/>
                  <w:szCs w:val="24"/>
                  <w:u w:val="single"/>
                </w:rPr>
                <w:t>http://psiholocator.com/</w:t>
              </w:r>
            </w:hyperlink>
          </w:p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tabs>
                <w:tab w:val="left" w:pos="97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Творческий проект «Моя будущая профессия»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tabs>
                <w:tab w:val="left" w:pos="97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Творческий проект «Моя будущая профессия»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деятельность. Конкурс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tabs>
                <w:tab w:val="left" w:pos="97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Представление о себе и проблема выбора профессии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Деловая игра, практикум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tabs>
                <w:tab w:val="left" w:pos="97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«Секреты» выбора профессии («хочу», «могу», «надо»)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tabs>
                <w:tab w:val="left" w:pos="97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Интерактивное занятие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«Секреты» выбора профессии («хочу», «могу», «надо»)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tabs>
                <w:tab w:val="left" w:pos="97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Игра-соревнование в группах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Как готовить себя к будущей профессии.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465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Как готовить себя к будущей профессии.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465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Творческая работа в парах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Оформление странички портфолио «Кем быть?», «Каким быть?»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465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</w:rPr>
              <w:t>Беседа. Практикум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Cs w:val="24"/>
              </w:rPr>
              <w:lastRenderedPageBreak/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Оформление странички портфолио «Кем быть?», «Каким быть?»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tabs>
                <w:tab w:val="left" w:pos="97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Сочинение  « …  -  это   призвание!»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tabs>
                <w:tab w:val="left" w:pos="97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</w:rPr>
              <w:t>Беседа. Практикум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Сочинение  « …  - это    призвание!»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Профессии без которых не обойтись</w:t>
            </w: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65F">
              <w:rPr>
                <w:rFonts w:ascii="Times New Roman" w:hAnsi="Times New Roman" w:cs="Times New Roman"/>
                <w:b/>
                <w:sz w:val="24"/>
                <w:szCs w:val="24"/>
              </w:rPr>
              <w:t>(9 ч.)</w:t>
            </w: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Профессии,  без  которых   не   обойтись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tabs>
                <w:tab w:val="left" w:pos="97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Тестирование. Групповые исследования</w:t>
            </w:r>
          </w:p>
        </w:tc>
        <w:tc>
          <w:tcPr>
            <w:tcW w:w="4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5F" w:rsidRPr="0006465F" w:rsidRDefault="0006465F" w:rsidP="0006465F">
            <w:pPr>
              <w:spacing w:before="120"/>
              <w:rPr>
                <w:rFonts w:ascii="Calibri" w:hAnsi="Calibri" w:cs="Times New Roman"/>
              </w:rPr>
            </w:pPr>
            <w:hyperlink r:id="rId16" w:history="1">
              <w:r w:rsidRPr="0006465F">
                <w:rPr>
                  <w:rFonts w:ascii="Times New Roman" w:hAnsi="Times New Roman" w:cs="Times New Roman"/>
                  <w:color w:val="0000FF"/>
                  <w:sz w:val="24"/>
                  <w:u w:val="single"/>
                </w:rPr>
                <w:t>Всероссийские открытые уроки -Проектория (proektoria.online)</w:t>
              </w:r>
            </w:hyperlink>
          </w:p>
          <w:p w:rsidR="0006465F" w:rsidRPr="0006465F" w:rsidRDefault="0006465F" w:rsidP="0006465F">
            <w:pPr>
              <w:spacing w:before="120"/>
              <w:rPr>
                <w:rFonts w:ascii="Calibri" w:hAnsi="Calibri" w:cs="Times New Roman"/>
              </w:rPr>
            </w:pPr>
            <w:hyperlink r:id="rId17" w:history="1">
              <w:r w:rsidRPr="000646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Атлас новых профессий (atlas100.ru)</w:t>
              </w:r>
            </w:hyperlink>
          </w:p>
          <w:p w:rsidR="0006465F" w:rsidRPr="0006465F" w:rsidRDefault="0006465F" w:rsidP="0006465F">
            <w:pPr>
              <w:shd w:val="clear" w:color="auto" w:fill="FFFFFF"/>
              <w:spacing w:before="120"/>
              <w:rPr>
                <w:rFonts w:ascii="Calibri" w:hAnsi="Calibri" w:cs="Times New Roman"/>
              </w:rPr>
            </w:pPr>
            <w:hyperlink r:id="rId18" w:history="1">
              <w:r w:rsidRPr="000646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Готовые уроки по профориентации (moeobrazovanie.ru)</w:t>
              </w:r>
            </w:hyperlink>
          </w:p>
          <w:p w:rsidR="0006465F" w:rsidRPr="0006465F" w:rsidRDefault="0006465F" w:rsidP="0006465F">
            <w:pPr>
              <w:spacing w:before="180"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Электронный музей профессий  - ПрофВыбор.ру</w:t>
            </w:r>
            <w:r w:rsidRPr="00064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9" w:tgtFrame="_blank" w:history="1">
              <w:r w:rsidRPr="0006465F">
                <w:rPr>
                  <w:rFonts w:ascii="Times New Roman" w:hAnsi="Times New Roman" w:cs="Times New Roman"/>
                  <w:color w:val="005599"/>
                  <w:sz w:val="24"/>
                  <w:szCs w:val="24"/>
                  <w:u w:val="single"/>
                </w:rPr>
                <w:t>http://profvibor.ru/</w:t>
              </w:r>
            </w:hyperlink>
          </w:p>
          <w:p w:rsidR="0006465F" w:rsidRPr="0006465F" w:rsidRDefault="0006465F" w:rsidP="0006465F">
            <w:pPr>
              <w:spacing w:before="180"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 xml:space="preserve">Тест.  </w:t>
            </w:r>
            <w:r w:rsidRPr="0006465F">
              <w:rPr>
                <w:rFonts w:ascii="Times New Roman" w:hAnsi="Times New Roman" w:cs="Times New Roman"/>
                <w:bCs/>
                <w:sz w:val="24"/>
                <w:szCs w:val="24"/>
              </w:rPr>
              <w:t>Карта интересов</w:t>
            </w: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tgtFrame="_blank" w:history="1">
              <w:r w:rsidRPr="0006465F">
                <w:rPr>
                  <w:rFonts w:ascii="Times New Roman" w:hAnsi="Times New Roman" w:cs="Times New Roman"/>
                  <w:color w:val="0077DD"/>
                  <w:sz w:val="24"/>
                  <w:szCs w:val="24"/>
                  <w:u w:val="single"/>
                </w:rPr>
                <w:t>http://psiholocator.com/</w:t>
              </w:r>
            </w:hyperlink>
          </w:p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Профессии,  без  которых   не    обойтись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tabs>
                <w:tab w:val="left" w:pos="97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Групповые исследования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Профессии,  без  которых   не    обойтись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465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Исследование «Необычная творческая профессия»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465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Исследование «Необычная творческая профессия»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465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Исследование «Необычная творческая профессия»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tabs>
                <w:tab w:val="left" w:pos="97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Конкурс тематических плакатов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Исследование «Мои земляки в мире творческих профессий»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tabs>
                <w:tab w:val="left" w:pos="97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Групповые исследования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4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Исследование «Мои земляки в мире творческих профессий»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Групповые исследования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Исследование «Мои земляки в мире творческих профессий»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Выступление. Конкурс газет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465F" w:rsidRPr="0006465F" w:rsidTr="0006465F"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Мир профессий (4 ч.)</w:t>
            </w: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Проект «Я и мир профессий»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tabs>
                <w:tab w:val="left" w:pos="97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spacing w:before="180"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Электронный музей профессий  - ПрофВыбор.ру</w:t>
            </w:r>
            <w:r w:rsidRPr="00064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21" w:tgtFrame="_blank" w:history="1">
              <w:r w:rsidRPr="0006465F">
                <w:rPr>
                  <w:rFonts w:ascii="Times New Roman" w:hAnsi="Times New Roman" w:cs="Times New Roman"/>
                  <w:color w:val="005599"/>
                  <w:sz w:val="24"/>
                  <w:szCs w:val="24"/>
                  <w:u w:val="single"/>
                </w:rPr>
                <w:t>http://profvibor.ru/</w:t>
              </w:r>
            </w:hyperlink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Защита «Профессионального портфолио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465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Защита «Профессионального портфолио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465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5F" w:rsidRPr="0006465F" w:rsidTr="000646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«Мир профессий»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465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65F" w:rsidRPr="0006465F" w:rsidRDefault="0006465F" w:rsidP="000646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6465F">
              <w:rPr>
                <w:rFonts w:ascii="Times New Roman" w:hAnsi="Times New Roman" w:cs="Times New Roman"/>
                <w:sz w:val="24"/>
                <w:szCs w:val="24"/>
              </w:rPr>
              <w:t>Викторина. Игра-состязание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65F" w:rsidRPr="0006465F" w:rsidRDefault="0006465F" w:rsidP="0006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65F" w:rsidRPr="0006465F" w:rsidRDefault="0006465F" w:rsidP="00064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6465F" w:rsidRPr="0006465F" w:rsidRDefault="0006465F" w:rsidP="0006465F">
      <w:pPr>
        <w:spacing w:after="0" w:line="276" w:lineRule="auto"/>
        <w:ind w:firstLine="10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6465F" w:rsidRPr="0006465F" w:rsidRDefault="0006465F" w:rsidP="0006465F">
      <w:pPr>
        <w:spacing w:after="0" w:line="276" w:lineRule="auto"/>
        <w:rPr>
          <w:rFonts w:ascii="Calibri" w:eastAsia="Times New Roman" w:hAnsi="Calibri" w:cs="Times New Roman"/>
          <w:sz w:val="20"/>
          <w:lang w:eastAsia="ru-RU"/>
        </w:rPr>
        <w:sectPr w:rsidR="0006465F" w:rsidRPr="0006465F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06465F" w:rsidRPr="0006465F" w:rsidRDefault="0006465F" w:rsidP="000646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Литература:</w:t>
      </w:r>
    </w:p>
    <w:p w:rsidR="0006465F" w:rsidRPr="0006465F" w:rsidRDefault="0006465F" w:rsidP="0006465F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Прилипская Е.В., Сухаревская Е.Ю. Мир профессий. Программа развивающего курса внеурочной деятельности. Изд. «ВИТА-ПРЕСС», Ростов-на-Дону, 2015</w:t>
      </w:r>
    </w:p>
    <w:p w:rsidR="0006465F" w:rsidRPr="0006465F" w:rsidRDefault="0006465F" w:rsidP="0006465F">
      <w:pPr>
        <w:numPr>
          <w:ilvl w:val="0"/>
          <w:numId w:val="1"/>
        </w:numPr>
        <w:tabs>
          <w:tab w:val="left" w:pos="-180"/>
          <w:tab w:val="left" w:pos="142"/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Сухаревская Е.Ю. «Мир профессий»: Ростов-на-Дону, издательство «С-ИНФО», 2008</w:t>
      </w:r>
    </w:p>
    <w:p w:rsidR="0006465F" w:rsidRPr="0006465F" w:rsidRDefault="0006465F" w:rsidP="0006465F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Елькина О.Ю. Путешествие в мир профессий. Методические рекомендации для учителей 1 – 4 классов. М.: Образовательно-издательский центр «Академия», 2011</w:t>
      </w:r>
    </w:p>
    <w:p w:rsidR="0006465F" w:rsidRPr="0006465F" w:rsidRDefault="0006465F" w:rsidP="0006465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Концепция духовно-нравственного развития и воспитания личности гражданина России [Текст] - М.: Изд. «Просвещение», 2011</w:t>
      </w:r>
    </w:p>
    <w:p w:rsidR="0006465F" w:rsidRPr="0006465F" w:rsidRDefault="0006465F" w:rsidP="0006465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Борисова Е.М., Логинова Г.П. Индивидуальность и профессия. - М.: Изд.«Знание», 2009. </w:t>
      </w:r>
    </w:p>
    <w:p w:rsidR="0006465F" w:rsidRPr="0006465F" w:rsidRDefault="0006465F" w:rsidP="0006465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Журкова,А.Я. Чистякова С.Н. Методика формирования профессионального самоопределения школьников на различных  возрастных этапах [Текс ]: учеб, пособие / Кемерово, 2016</w:t>
      </w:r>
    </w:p>
    <w:p w:rsidR="0006465F" w:rsidRPr="0006465F" w:rsidRDefault="0006465F" w:rsidP="0006465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Загребина, Г.В. Давай устроим праздник [Текст] / Г.В. Загребина. -  Ярославль, 2018</w:t>
      </w:r>
    </w:p>
    <w:p w:rsidR="0006465F" w:rsidRPr="0006465F" w:rsidRDefault="0006465F" w:rsidP="0006465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Игумнова, Е. Банкир, фермер иль портной… кто же я буду такой?  Учебное пособие для преподавателей / Е. Игумнова.  -  Новосибирск, 2014 </w:t>
      </w:r>
    </w:p>
    <w:p w:rsidR="0006465F" w:rsidRPr="0006465F" w:rsidRDefault="0006465F" w:rsidP="0006465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Образцова, Т.Н. Ролевые игры для детей / Т.Н.  Образцова. - М.: ООО “Этрол”, ООО “ИКТЦ “ЛАДА”, 2015</w:t>
      </w:r>
    </w:p>
    <w:p w:rsidR="0006465F" w:rsidRPr="0006465F" w:rsidRDefault="0006465F" w:rsidP="0006465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детская энциклопедия «Выбор профессии».   – М.: Изд. «Просвещение», 2017</w:t>
      </w:r>
    </w:p>
    <w:p w:rsidR="0006465F" w:rsidRPr="0006465F" w:rsidRDefault="0006465F" w:rsidP="0006465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Энциклопедия «Я познаю мир».  – М.: Изд. Дрофа, 2009</w:t>
      </w:r>
    </w:p>
    <w:p w:rsidR="0006465F" w:rsidRPr="0006465F" w:rsidRDefault="0006465F" w:rsidP="0006465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65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Ульева Е.А. «Профессии. Кем я стану, когда вырасту?» Энциклопедия для малышей. – М.: Изд.Феникс-Премьер, 2017</w:t>
      </w:r>
    </w:p>
    <w:p w:rsidR="0006465F" w:rsidRPr="0006465F" w:rsidRDefault="0006465F" w:rsidP="0006465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65F" w:rsidRPr="0006465F" w:rsidRDefault="0006465F" w:rsidP="0006465F">
      <w:pPr>
        <w:spacing w:after="200" w:line="276" w:lineRule="auto"/>
        <w:rPr>
          <w:rFonts w:ascii="Calibri" w:eastAsia="Times New Roman" w:hAnsi="Calibri" w:cs="Times New Roman"/>
          <w:sz w:val="20"/>
          <w:lang w:eastAsia="ru-RU"/>
        </w:rPr>
      </w:pPr>
    </w:p>
    <w:p w:rsidR="0006465F" w:rsidRPr="0006465F" w:rsidRDefault="0006465F" w:rsidP="0006465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06465F" w:rsidRDefault="0006465F" w:rsidP="0006465F">
      <w:pPr>
        <w:ind w:right="-850" w:hanging="1701"/>
      </w:pPr>
      <w:bookmarkStart w:id="0" w:name="_GoBack"/>
      <w:bookmarkEnd w:id="0"/>
    </w:p>
    <w:sectPr w:rsidR="0006465F" w:rsidSect="0006465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37AB6"/>
    <w:multiLevelType w:val="hybridMultilevel"/>
    <w:tmpl w:val="E4F66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5D"/>
    <w:rsid w:val="0006465F"/>
    <w:rsid w:val="00B05A8E"/>
    <w:rsid w:val="00BA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2957D-2446-485D-A027-0BDCC5A4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6465F"/>
    <w:pPr>
      <w:spacing w:after="0" w:line="240" w:lineRule="auto"/>
    </w:pPr>
    <w:rPr>
      <w:rFonts w:eastAsia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64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eobrazovanie.ru/gotovije_uroki_po_proforientatsii.html" TargetMode="External"/><Relationship Id="rId13" Type="http://schemas.openxmlformats.org/officeDocument/2006/relationships/hyperlink" Target="https://moeobrazovanie.ru/gotovije_uroki_po_proforientatsii.html" TargetMode="External"/><Relationship Id="rId18" Type="http://schemas.openxmlformats.org/officeDocument/2006/relationships/hyperlink" Target="https://moeobrazovanie.ru/gotovije_uroki_po_proforientatsi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ofvibor.ru/" TargetMode="External"/><Relationship Id="rId7" Type="http://schemas.openxmlformats.org/officeDocument/2006/relationships/hyperlink" Target="https://new.atlas100.ru/" TargetMode="External"/><Relationship Id="rId12" Type="http://schemas.openxmlformats.org/officeDocument/2006/relationships/hyperlink" Target="https://new.atlas100.ru/" TargetMode="External"/><Relationship Id="rId17" Type="http://schemas.openxmlformats.org/officeDocument/2006/relationships/hyperlink" Target="https://new.atlas100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ektoria.online/lessons" TargetMode="External"/><Relationship Id="rId20" Type="http://schemas.openxmlformats.org/officeDocument/2006/relationships/hyperlink" Target="http://psiholocator.com/proforientaciya/karta-interes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ektoria.online/lessons" TargetMode="External"/><Relationship Id="rId11" Type="http://schemas.openxmlformats.org/officeDocument/2006/relationships/hyperlink" Target="https://proektoria.online/lesson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siholocator.com/proforientaciya/karta-intereso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siholocator.com/proforientaciya/karta-interesov" TargetMode="External"/><Relationship Id="rId19" Type="http://schemas.openxmlformats.org/officeDocument/2006/relationships/hyperlink" Target="http://profvibo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fvibor.ru/" TargetMode="External"/><Relationship Id="rId14" Type="http://schemas.openxmlformats.org/officeDocument/2006/relationships/hyperlink" Target="http://profvibor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3038</Words>
  <Characters>17317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Корпич</dc:creator>
  <cp:keywords/>
  <dc:description/>
  <cp:lastModifiedBy>Марина Корпич</cp:lastModifiedBy>
  <cp:revision>2</cp:revision>
  <dcterms:created xsi:type="dcterms:W3CDTF">2023-10-11T15:26:00Z</dcterms:created>
  <dcterms:modified xsi:type="dcterms:W3CDTF">2023-10-11T15:27:00Z</dcterms:modified>
</cp:coreProperties>
</file>