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715E34">
      <w:pPr>
        <w:autoSpaceDE w:val="0"/>
        <w:autoSpaceDN w:val="0"/>
        <w:spacing w:after="78" w:line="220" w:lineRule="exact"/>
      </w:pPr>
      <w:r w:rsidRPr="00715E34">
        <w:rPr>
          <w:noProof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4" name="Рисунок 4" descr="C:\Users\kab\Documents\4.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\Documents\4. из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34" w:rsidRDefault="00715E34" w:rsidP="00715E34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r w:rsidRPr="00715E34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5" name="Рисунок 5" descr="C:\Users\kab\Documents\4.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b\Documents\4. из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Рабочая программа по изобразительному искусству для обучающихся 4 класса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Цель преподавания предмета «Изобразительное искусство» состоит в формировании художественной культуры учащихся, р</w:t>
      </w:r>
      <w:bookmarkStart w:id="0" w:name="_GoBack"/>
      <w:bookmarkEnd w:id="0"/>
      <w:r w:rsidRPr="003A7DF2">
        <w:rPr>
          <w:rFonts w:ascii="Arial" w:eastAsia="Times New Roman" w:hAnsi="Arial" w:cs="Arial"/>
          <w:color w:val="000000"/>
          <w:lang w:val="ru-RU"/>
        </w:rPr>
        <w:t>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 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Учебные темы, связанные с восприятием, могут быть реализова</w:t>
      </w:r>
      <w:r>
        <w:rPr>
          <w:rFonts w:ascii="Arial" w:eastAsia="Times New Roman" w:hAnsi="Arial" w:cs="Arial"/>
          <w:color w:val="000000"/>
          <w:lang w:val="ru-RU"/>
        </w:rPr>
        <w:t xml:space="preserve">ны как отдельные уроки, но чаще </w:t>
      </w:r>
      <w:r w:rsidRPr="003A7DF2">
        <w:rPr>
          <w:rFonts w:ascii="Arial" w:eastAsia="Times New Roman" w:hAnsi="Arial" w:cs="Arial"/>
          <w:color w:val="000000"/>
          <w:lang w:val="ru-RU"/>
        </w:rPr>
        <w:t>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 </w:t>
      </w:r>
      <w:r w:rsidRPr="003A7DF2">
        <w:rPr>
          <w:rFonts w:ascii="Arial" w:eastAsia="Times New Roman" w:hAnsi="Arial" w:cs="Arial"/>
          <w:i/>
          <w:iCs/>
          <w:color w:val="000000"/>
          <w:lang w:val="ru-RU"/>
        </w:rPr>
        <w:t>художественно-творческая деятельность занимает приоритетное пространство учебного времени. При опоре на восприятие </w:t>
      </w:r>
      <w:r w:rsidRPr="003A7DF2">
        <w:rPr>
          <w:rFonts w:ascii="Arial" w:eastAsia="Times New Roman" w:hAnsi="Arial" w:cs="Arial"/>
          <w:color w:val="000000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A7DF2" w:rsidRPr="003A7DF2" w:rsidRDefault="003A7DF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</w:t>
      </w:r>
    </w:p>
    <w:p w:rsidR="00240499" w:rsidRDefault="003A7DF2" w:rsidP="00176A7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A7DF2">
        <w:rPr>
          <w:rFonts w:ascii="Arial" w:eastAsia="Times New Roman" w:hAnsi="Arial" w:cs="Arial"/>
          <w:color w:val="000000"/>
          <w:lang w:val="ru-RU"/>
        </w:rPr>
        <w:t>В урочное время деятельность обучающихся организуется как в ин</w:t>
      </w:r>
      <w:r>
        <w:rPr>
          <w:rFonts w:ascii="Arial" w:eastAsia="Times New Roman" w:hAnsi="Arial" w:cs="Arial"/>
          <w:color w:val="000000"/>
          <w:lang w:val="ru-RU"/>
        </w:rPr>
        <w:t xml:space="preserve">дивидуальном, так и в групповом </w:t>
      </w:r>
      <w:r w:rsidRPr="003A7DF2">
        <w:rPr>
          <w:rFonts w:ascii="Arial" w:eastAsia="Times New Roman" w:hAnsi="Arial" w:cs="Arial"/>
          <w:color w:val="000000"/>
          <w:lang w:val="ru-RU"/>
        </w:rPr>
        <w:t>формате с задачей формирования навыков сотрудничества в художественной деятельности.</w:t>
      </w:r>
    </w:p>
    <w:p w:rsidR="003405D0" w:rsidRPr="003405D0" w:rsidRDefault="003405D0" w:rsidP="00176A75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>МЕСТО УЧЕБНОГО ПРЕДМЕТА «ИЗОБРАЗИТЕЛЬНОЕ ИСКУССТВО» В УЧЕБНОМ ПЛАНЕ</w:t>
      </w:r>
    </w:p>
    <w:p w:rsidR="00240499" w:rsidRPr="00240499" w:rsidRDefault="00240499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240499">
        <w:rPr>
          <w:rFonts w:ascii="Arial" w:eastAsia="Times New Roman" w:hAnsi="Arial" w:cs="Arial"/>
          <w:color w:val="000000"/>
          <w:lang w:val="ru-RU" w:eastAsia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</w:t>
      </w:r>
      <w:r>
        <w:rPr>
          <w:rFonts w:ascii="Arial" w:eastAsia="Times New Roman" w:hAnsi="Arial" w:cs="Arial"/>
          <w:color w:val="000000"/>
          <w:lang w:val="ru-RU" w:eastAsia="ru-RU"/>
        </w:rPr>
        <w:t xml:space="preserve">дулей и входит в учебный план 1 – </w:t>
      </w:r>
      <w:proofErr w:type="gramStart"/>
      <w:r w:rsidRPr="00240499">
        <w:rPr>
          <w:rFonts w:ascii="Arial" w:eastAsia="Times New Roman" w:hAnsi="Arial" w:cs="Arial"/>
          <w:color w:val="000000"/>
          <w:lang w:val="ru-RU" w:eastAsia="ru-RU"/>
        </w:rPr>
        <w:t>4</w:t>
      </w:r>
      <w:r>
        <w:rPr>
          <w:rFonts w:ascii="Arial" w:eastAsia="Times New Roman" w:hAnsi="Arial" w:cs="Arial"/>
          <w:color w:val="000000"/>
          <w:lang w:val="ru-RU" w:eastAsia="ru-RU"/>
        </w:rPr>
        <w:t xml:space="preserve"> </w:t>
      </w:r>
      <w:r w:rsidRPr="00240499">
        <w:rPr>
          <w:rFonts w:ascii="Arial" w:eastAsia="Times New Roman" w:hAnsi="Arial" w:cs="Arial"/>
          <w:color w:val="000000"/>
          <w:lang w:val="ru-RU" w:eastAsia="ru-RU"/>
        </w:rPr>
        <w:t xml:space="preserve"> классов</w:t>
      </w:r>
      <w:proofErr w:type="gramEnd"/>
      <w:r w:rsidRPr="00240499">
        <w:rPr>
          <w:rFonts w:ascii="Arial" w:eastAsia="Times New Roman" w:hAnsi="Arial" w:cs="Arial"/>
          <w:color w:val="000000"/>
          <w:lang w:val="ru-RU" w:eastAsia="ru-RU"/>
        </w:rPr>
        <w:t xml:space="preserve"> программы начального общего образования в объёме 1 ч. одного учебного часа в неделю. Изучение содержания всех модулей в 4 классе обязательно.</w:t>
      </w:r>
    </w:p>
    <w:p w:rsidR="00240499" w:rsidRDefault="00240499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240499">
        <w:rPr>
          <w:rFonts w:ascii="Arial" w:eastAsia="Times New Roman" w:hAnsi="Arial" w:cs="Arial"/>
          <w:color w:val="000000"/>
          <w:lang w:val="ru-RU" w:eastAsia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</w:t>
      </w:r>
      <w:r w:rsidRPr="00240499">
        <w:rPr>
          <w:rFonts w:ascii="Arial" w:eastAsia="Times New Roman" w:hAnsi="Arial" w:cs="Arial"/>
          <w:color w:val="000000"/>
          <w:lang w:val="ru-RU" w:eastAsia="ru-RU"/>
        </w:rPr>
        <w:lastRenderedPageBreak/>
        <w:t xml:space="preserve">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240499">
        <w:rPr>
          <w:rFonts w:ascii="Arial" w:eastAsia="Times New Roman" w:hAnsi="Arial" w:cs="Arial"/>
          <w:color w:val="000000"/>
          <w:lang w:val="ru-RU" w:eastAsia="ru-RU"/>
        </w:rPr>
        <w:t>метапредметных</w:t>
      </w:r>
      <w:proofErr w:type="spellEnd"/>
      <w:r w:rsidRPr="00240499">
        <w:rPr>
          <w:rFonts w:ascii="Arial" w:eastAsia="Times New Roman" w:hAnsi="Arial" w:cs="Arial"/>
          <w:color w:val="000000"/>
          <w:lang w:val="ru-RU" w:eastAsia="ru-RU"/>
        </w:rPr>
        <w:t xml:space="preserve"> результатов обучения.</w:t>
      </w:r>
    </w:p>
    <w:p w:rsidR="00240499" w:rsidRDefault="00240499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240499">
        <w:rPr>
          <w:rFonts w:ascii="Arial" w:eastAsia="Times New Roman" w:hAnsi="Arial" w:cs="Arial"/>
          <w:color w:val="000000"/>
          <w:lang w:val="ru-RU" w:eastAsia="ru-RU"/>
        </w:rPr>
        <w:t>На изучение изобразительного искусства в 4 классе отводится 1 час в неделю, всего 34 часа.</w:t>
      </w:r>
    </w:p>
    <w:p w:rsidR="00240499" w:rsidRDefault="00240499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76A75" w:rsidRPr="00240499" w:rsidRDefault="00176A75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«Графика»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Графическое изображение героев былин, древних легенд, сказок и сказаний разных народов.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Изображение города — тематическая графическая композиция; использование карандаша, мелков, фломастеров (смешанная техника).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«Живопись»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«Скульптура»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Знакомство со скульптурными памятниками героям и мемориальными комплексами.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«Декоративно-прикладное искусство»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Женский и мужской костюмы в традициях разных народов. Своеобразие одежды разных эпох и культур.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«Архитектура»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Понимание значения для современных людей сохранения культурного наследия.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«Восприятие произведений искусства»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lastRenderedPageBreak/>
        <w:t xml:space="preserve">Произведения В. М. Васнецова, Б. М.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Кустодиева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Билибина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 xml:space="preserve"> на темы истории и традиций русской отечественной культуры.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кром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Мартоса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b/>
          <w:bCs/>
          <w:color w:val="000000"/>
          <w:sz w:val="22"/>
          <w:szCs w:val="22"/>
        </w:rPr>
        <w:t>Модуль «Азбука цифровой графики»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 xml:space="preserve">Изображение и освоение в программе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Paint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 др., в том числе с учётом местных традиций).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240499" w:rsidRP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 xml:space="preserve">Создание компьютерной презентации в программе </w:t>
      </w:r>
      <w:proofErr w:type="spellStart"/>
      <w:r w:rsidRPr="00240499">
        <w:rPr>
          <w:rFonts w:ascii="Arial" w:hAnsi="Arial" w:cs="Arial"/>
          <w:color w:val="000000"/>
          <w:sz w:val="22"/>
          <w:szCs w:val="22"/>
        </w:rPr>
        <w:t>PowerPoint</w:t>
      </w:r>
      <w:proofErr w:type="spellEnd"/>
      <w:r w:rsidRPr="00240499">
        <w:rPr>
          <w:rFonts w:ascii="Arial" w:hAnsi="Arial" w:cs="Arial"/>
          <w:color w:val="000000"/>
          <w:sz w:val="22"/>
          <w:szCs w:val="22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240499" w:rsidRDefault="00240499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40499">
        <w:rPr>
          <w:rFonts w:ascii="Arial" w:hAnsi="Arial" w:cs="Arial"/>
          <w:color w:val="000000"/>
          <w:sz w:val="22"/>
          <w:szCs w:val="22"/>
        </w:rPr>
        <w:t>Виртуальные тематические путешествия по художественным музеям мира.</w:t>
      </w:r>
    </w:p>
    <w:p w:rsidR="003405D0" w:rsidRDefault="003405D0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05D0" w:rsidRDefault="003405D0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05D0" w:rsidRDefault="003405D0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76A75" w:rsidRDefault="00176A75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05D0" w:rsidRPr="00240499" w:rsidRDefault="003405D0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ПЛАНИРУЕМЫЕ ОБРАЗОВАТЕЛЬНЫЕ РЕЗУЛЬТАТЫ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Программа призвана обеспечить достижение обучающимися личностных результатов: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уважения и ценностного отношения к своей Родине — России;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духовно-нравственное развитие обучающихся;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мотивацию к познанию и обучению, готовность к саморазвитию и активному участию в социально-значимой деятельности;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позитивный опыт участия в творческой деятельности;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Патриотическое воспитание</w:t>
      </w:r>
      <w:r w:rsidRPr="003405D0">
        <w:rPr>
          <w:rFonts w:ascii="Arial" w:hAnsi="Arial" w:cs="Arial"/>
          <w:color w:val="000000"/>
          <w:sz w:val="22"/>
          <w:szCs w:val="22"/>
        </w:rPr>
        <w:t> 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Гражданское воспитание</w:t>
      </w:r>
      <w:r w:rsidRPr="003405D0">
        <w:rPr>
          <w:rFonts w:ascii="Arial" w:hAnsi="Arial" w:cs="Arial"/>
          <w:color w:val="000000"/>
          <w:sz w:val="22"/>
          <w:szCs w:val="22"/>
        </w:rPr>
        <w:t> 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Духовно-нравственное</w:t>
      </w:r>
      <w:r w:rsidRPr="003405D0">
        <w:rPr>
          <w:rFonts w:ascii="Arial" w:hAnsi="Arial" w:cs="Arial"/>
          <w:color w:val="000000"/>
          <w:sz w:val="22"/>
          <w:szCs w:val="22"/>
        </w:rPr>
        <w:t> 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Эстетическое воспитание</w:t>
      </w:r>
      <w:r w:rsidRPr="003405D0">
        <w:rPr>
          <w:rFonts w:ascii="Arial" w:hAnsi="Arial" w:cs="Arial"/>
          <w:color w:val="000000"/>
          <w:sz w:val="22"/>
          <w:szCs w:val="22"/>
        </w:rPr>
        <w:t> 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Ценности познавательной деятельности</w:t>
      </w:r>
      <w:r w:rsidRPr="003405D0">
        <w:rPr>
          <w:rFonts w:ascii="Arial" w:hAnsi="Arial" w:cs="Arial"/>
          <w:color w:val="000000"/>
          <w:sz w:val="22"/>
          <w:szCs w:val="22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Экологическое воспитание</w:t>
      </w:r>
      <w:r w:rsidRPr="003405D0">
        <w:rPr>
          <w:rFonts w:ascii="Arial" w:hAnsi="Arial" w:cs="Arial"/>
          <w:color w:val="000000"/>
          <w:sz w:val="22"/>
          <w:szCs w:val="22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405D0" w:rsidRPr="003405D0" w:rsidRDefault="003405D0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Трудовое воспитание</w:t>
      </w:r>
      <w:r w:rsidRPr="003405D0">
        <w:rPr>
          <w:rFonts w:ascii="Arial" w:hAnsi="Arial" w:cs="Arial"/>
          <w:color w:val="000000"/>
          <w:sz w:val="22"/>
          <w:szCs w:val="22"/>
        </w:rPr>
        <w:t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 — обязательные требования к определённым заданиям по программе.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МЕТАПРЕДМЕТНЫЕ РЕЗУЛЬТАТЫ</w:t>
      </w: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познавательными действия</w:t>
      </w:r>
      <w:r>
        <w:rPr>
          <w:rFonts w:ascii="Arial" w:hAnsi="Arial" w:cs="Arial"/>
          <w:b/>
          <w:bCs/>
          <w:color w:val="000000"/>
          <w:sz w:val="22"/>
          <w:szCs w:val="22"/>
        </w:rPr>
        <w:t>ми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Пространственные представления и сенсорные способности: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характеризовать форму предмета, конструкции;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выявлять доминантные черты (характерные особенности) в визуальном образе;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сравнивать плоскостные и пространственные объекты по заданным основаниям;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находить ассоциативные связи между визуальными образами разных форм и предметов;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сопоставлять части и целое в видимом образе, предмете, конструкции;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анализировать пропорциональные отношения частей внутри целого и предметов между собой;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обобщать форму составной конструкции;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абстрагировать образ реальности при построении плоской композиции;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соотносить тональные отношения (тёмное — светлое) в пространственных и плоскостных объектах;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Базовые логические и исследовательские действия: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проявлять творческие экспериментальные действия в процессе самостоятельного выполнения художественных заданий;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использовать знаково-символические средства для составления орнаментов и декоративных композиций;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классифицировать произведения искусства по видам и, соответственно, по назначению в жизни людей;</w:t>
      </w: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</w:t>
      </w:r>
      <w:r w:rsidR="003405D0" w:rsidRPr="003405D0">
        <w:rPr>
          <w:rFonts w:ascii="Arial" w:hAnsi="Arial" w:cs="Arial"/>
          <w:color w:val="000000"/>
          <w:sz w:val="22"/>
          <w:szCs w:val="22"/>
        </w:rPr>
        <w:t>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ставить и использовать вопросы как исслед</w:t>
      </w:r>
      <w:r w:rsidR="00557AA4">
        <w:rPr>
          <w:rFonts w:ascii="Arial" w:hAnsi="Arial" w:cs="Arial"/>
          <w:color w:val="000000"/>
          <w:sz w:val="22"/>
          <w:szCs w:val="22"/>
        </w:rPr>
        <w:t>овательский инструмент познания.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i/>
          <w:iCs/>
          <w:color w:val="000000"/>
          <w:sz w:val="22"/>
          <w:szCs w:val="22"/>
        </w:rPr>
        <w:t>Работа с информацией: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использовать электронные образовательные ресурсы;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уметь работать с электронными учебниками и учебными пособиями;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квестов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>, предложенных учителем;</w:t>
      </w:r>
    </w:p>
    <w:p w:rsidR="00557AA4" w:rsidRPr="003405D0" w:rsidRDefault="003405D0" w:rsidP="003C06E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соблюдать правила информационной безопасности при работе в сети Интернет.</w:t>
      </w:r>
    </w:p>
    <w:p w:rsidR="00176A75" w:rsidRDefault="00176A75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2.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коммуникативными действиями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 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Обучающиеся должны овладеть следующими действиями: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3.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регулятивными действиями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 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Обучающиеся должны овладеть следующими действиями: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внимательно относиться и выполнять учебные задачи, поставленные учителем;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соблюдать последовательность учебных действий при выполнении задания;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405D0" w:rsidRPr="00557AA4" w:rsidRDefault="003405D0" w:rsidP="00176A75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«Графика»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Осваивать правила линейной и воздушной перспективы и применять их в своей практической творческой деятельности.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Создавать зарисовки памятников отечественной и мировой архитектуры.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«Живопись»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Создавать двойной портрет (например, портрет матери и ребёнка).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Приобретать опыт создания композиции на тему «Древнерусский город».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</w:t>
      </w:r>
      <w:r w:rsidRPr="003405D0">
        <w:rPr>
          <w:rFonts w:ascii="Arial" w:hAnsi="Arial" w:cs="Arial"/>
          <w:color w:val="000000"/>
          <w:sz w:val="22"/>
          <w:szCs w:val="22"/>
        </w:rPr>
        <w:lastRenderedPageBreak/>
        <w:t>праздника и традиционных праздников у разных народов), в которых выражается обобщённый образ национальной культуры.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«Скульптура»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57AA4" w:rsidRPr="00176A75" w:rsidRDefault="00557AA4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«Декоративно-прикладное искусство»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57AA4" w:rsidRPr="00176A75" w:rsidRDefault="00557AA4" w:rsidP="003405D0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«Архитектура»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Познакомиться с конструкцией избы — традиционного деревянного жилого дома 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Иметь представления о конструктивных особенностях переносного жилища — юрты.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Иметь представления об устройстве и красоте древнерусского города, его архитектурном устройстве и жизни в нём людей.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57AA4" w:rsidRPr="00176A75" w:rsidRDefault="00557AA4" w:rsidP="003405D0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«Восприятие произведений искусства»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Кустодиева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 xml:space="preserve">, В. И. Сурикова, К. А. Коровина, А. Г. Венецианова, А. П. Рябушкина, И. Я.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Билибина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 xml:space="preserve"> и других по выбору учителя).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кром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Узнавать соборы Московского Кремля, Софийский собор в Великом Новгороде, храм Покрова на Нерли.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lastRenderedPageBreak/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Мартоса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 xml:space="preserve"> в Москве.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 берлинском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Трептов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>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57AA4" w:rsidRPr="00176A75" w:rsidRDefault="00557AA4" w:rsidP="003405D0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16"/>
          <w:szCs w:val="16"/>
        </w:rPr>
      </w:pP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b/>
          <w:bCs/>
          <w:color w:val="000000"/>
          <w:sz w:val="22"/>
          <w:szCs w:val="22"/>
        </w:rPr>
        <w:t>Модуль «Азбука цифровой графики»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Paint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>: изображение линии горизонта и точки схода, перспективных сокращений, цветовых и тональных изменений.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Освоить анимацию простого повторяющегося движения изображения в виртуальном редакторе GIF-анимации.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 xml:space="preserve">Освоить и проводить компьютерные презентации в программе </w:t>
      </w:r>
      <w:proofErr w:type="spellStart"/>
      <w:r w:rsidRPr="003405D0">
        <w:rPr>
          <w:rFonts w:ascii="Arial" w:hAnsi="Arial" w:cs="Arial"/>
          <w:color w:val="000000"/>
          <w:sz w:val="22"/>
          <w:szCs w:val="22"/>
        </w:rPr>
        <w:t>PowerPoint</w:t>
      </w:r>
      <w:proofErr w:type="spellEnd"/>
      <w:r w:rsidRPr="003405D0">
        <w:rPr>
          <w:rFonts w:ascii="Arial" w:hAnsi="Arial" w:cs="Arial"/>
          <w:color w:val="000000"/>
          <w:sz w:val="22"/>
          <w:szCs w:val="22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3405D0" w:rsidRPr="003405D0" w:rsidRDefault="003405D0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405D0">
        <w:rPr>
          <w:rFonts w:ascii="Arial" w:hAnsi="Arial" w:cs="Arial"/>
          <w:color w:val="000000"/>
          <w:sz w:val="22"/>
          <w:szCs w:val="22"/>
        </w:rPr>
        <w:t>Совершать виртуальные тематические путешествия по художественным музеям мира.</w:t>
      </w:r>
    </w:p>
    <w:p w:rsidR="00240499" w:rsidRPr="00240499" w:rsidRDefault="00240499" w:rsidP="00240499">
      <w:pPr>
        <w:autoSpaceDE w:val="0"/>
        <w:autoSpaceDN w:val="0"/>
        <w:spacing w:after="0"/>
        <w:ind w:left="180" w:firstLine="720"/>
        <w:rPr>
          <w:rFonts w:ascii="Arial" w:eastAsia="Times New Roman" w:hAnsi="Arial" w:cs="Arial"/>
          <w:b/>
          <w:color w:val="000000"/>
          <w:lang w:val="ru-RU"/>
        </w:rPr>
      </w:pPr>
    </w:p>
    <w:p w:rsidR="007B01EE" w:rsidRDefault="007B01EE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3C06EC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Pr="003405D0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805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4731"/>
        <w:gridCol w:w="528"/>
        <w:gridCol w:w="1105"/>
        <w:gridCol w:w="1141"/>
        <w:gridCol w:w="1030"/>
        <w:gridCol w:w="3260"/>
        <w:gridCol w:w="1081"/>
        <w:gridCol w:w="2533"/>
      </w:tblGrid>
      <w:tr w:rsidR="0015071E" w:rsidRPr="001E47A6" w:rsidTr="008166BA">
        <w:trPr>
          <w:cantSplit/>
          <w:trHeight w:hRule="exact"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1E47A6"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</w:rPr>
              <w:t>№</w:t>
            </w:r>
          </w:p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7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7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0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32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hanging="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50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ресурсы</w:t>
            </w:r>
          </w:p>
        </w:tc>
      </w:tr>
      <w:tr w:rsidR="0015071E" w:rsidRPr="001E47A6" w:rsidTr="008166BA">
        <w:trPr>
          <w:cantSplit/>
          <w:trHeight w:hRule="exact" w:val="541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-15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0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E47A6" w:rsidTr="008166BA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Pr="001E47A6">
              <w:rPr>
                <w:rFonts w:ascii="Arial" w:eastAsia="Times New Roman" w:hAnsi="Arial" w:cs="Arial"/>
                <w:noProof/>
                <w:color w:val="000000"/>
                <w:w w:val="110"/>
                <w:sz w:val="16"/>
                <w:szCs w:val="16"/>
              </w:rPr>
              <w:t>1.</w:t>
            </w:r>
            <w:r w:rsidR="007B4152">
              <w:rPr>
                <w:rFonts w:ascii="Arial" w:eastAsia="Times New Roman" w:hAnsi="Arial" w:cs="Arial"/>
                <w:noProof/>
                <w:color w:val="000000"/>
                <w:w w:val="11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Графика</w:t>
            </w:r>
          </w:p>
        </w:tc>
      </w:tr>
      <w:tr w:rsidR="0015071E" w:rsidRPr="00715E34" w:rsidTr="00DA072B">
        <w:trPr>
          <w:cantSplit/>
          <w:trHeight w:hRule="exact" w:val="139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6086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5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Освоение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линейной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воздушной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перспективы: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уменьшение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размера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изображения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мере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удаления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первого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плана,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смягчение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цветового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тонального</w:t>
            </w:r>
            <w:r w:rsid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6086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контрастов.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05.09.2022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A32D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линейной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воздушной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перспективы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применять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их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своей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практической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творческой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деятельности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7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A32D1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8" w:history="1"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infourok</w:t>
              </w:r>
              <w:proofErr w:type="spellEnd"/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7A32D1"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</w:p>
          <w:p w:rsidR="00703DB3" w:rsidRDefault="007A32D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A32D1">
              <w:rPr>
                <w:rFonts w:ascii="Arial" w:hAnsi="Arial" w:cs="Arial"/>
                <w:sz w:val="16"/>
                <w:szCs w:val="16"/>
                <w:lang w:val="ru-RU"/>
              </w:rPr>
              <w:t xml:space="preserve">Линейная и воздушная перспектива. Изображение (МЭШ) </w:t>
            </w:r>
            <w:hyperlink r:id="rId9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app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/186073</w:t>
              </w:r>
            </w:hyperlink>
          </w:p>
          <w:p w:rsidR="007A32D1" w:rsidRPr="007A32D1" w:rsidRDefault="007A32D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7A32D1" w:rsidRPr="007A32D1" w:rsidRDefault="007A32D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DA072B">
        <w:trPr>
          <w:cantSplit/>
          <w:trHeight w:hRule="exact" w:val="84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6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Рисунок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человека: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основные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пропорции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взаимоотношение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частей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фигуры,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передача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движения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плоскости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листа: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бег,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ходьба,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сидящая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59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стоящаяфигура.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12.09.2022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59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 w:hanging="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Изучать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основные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пропорции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человека</w:t>
            </w:r>
            <w:r w:rsidRP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59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C10E1B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C10E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Фигура взрослого человека. Пропорци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 и строение</w:t>
            </w:r>
            <w:r w:rsidRPr="00C10E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.(МЭШ) </w:t>
            </w:r>
            <w:hyperlink r:id="rId10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/2692945</w:t>
              </w:r>
            </w:hyperlink>
          </w:p>
          <w:p w:rsidR="00C10E1B" w:rsidRPr="00C10E1B" w:rsidRDefault="00C10E1B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C10E1B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DA072B">
        <w:trPr>
          <w:cantSplit/>
          <w:trHeight w:hRule="exact" w:val="185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979A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76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Графическое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героев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былин,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древних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легенд,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сказок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и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сказаний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19.09.2022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979A0" w:rsidRDefault="0015071E" w:rsidP="00B92E34">
            <w:pPr>
              <w:widowControl w:val="0"/>
              <w:tabs>
                <w:tab w:val="left" w:pos="309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пропорциональные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отношения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отдельных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частей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учиться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применять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эти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знания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своих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рисунках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C10E1B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C10E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Герой сказок и былин. (МЭШ) Изображение </w:t>
            </w:r>
            <w:hyperlink r:id="rId11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app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/217877</w:t>
              </w:r>
            </w:hyperlink>
          </w:p>
          <w:p w:rsidR="00C10E1B" w:rsidRDefault="00C10E1B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C10E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Презентация к уроку изо "Богатыри былинные" </w:t>
            </w:r>
            <w:hyperlink r:id="rId12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infourok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uroku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izo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bogatiri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bilinnie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1090293.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</w:p>
          <w:p w:rsidR="00C10E1B" w:rsidRPr="00C10E1B" w:rsidRDefault="00C10E1B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C10E1B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DA072B">
        <w:trPr>
          <w:cantSplit/>
          <w:trHeight w:hRule="exact" w:val="140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9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</w:t>
            </w:r>
            <w:r w:rsidRPr="0015071E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тематическая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графическая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композиция;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использование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карандаша,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мелков,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фломастеров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(смешанная</w:t>
            </w:r>
            <w:r w:rsidR="009979A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техника).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26.09.2022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979A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7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Учиться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передавать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рисунках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характерные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особенности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архитектурных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построек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народов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культурных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эпох</w:t>
            </w:r>
            <w:r w:rsidRP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2D1" w:rsidRDefault="00B95EB0" w:rsidP="00B92E34">
            <w:pPr>
              <w:widowControl w:val="0"/>
              <w:tabs>
                <w:tab w:val="left" w:pos="2463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 w:right="7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B95EB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Презентация "Композиция архитектурных сооружений" 3 класс </w:t>
            </w:r>
            <w:hyperlink r:id="rId13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uchitelya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izo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/52807-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kompoziciyaarhitekturnyh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sooruzheniy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-3-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</w:hyperlink>
          </w:p>
          <w:p w:rsidR="00B95EB0" w:rsidRPr="00B95EB0" w:rsidRDefault="00B95EB0" w:rsidP="00B92E34">
            <w:pPr>
              <w:widowControl w:val="0"/>
              <w:tabs>
                <w:tab w:val="left" w:pos="2463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 w:right="7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53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E47A6" w:rsidTr="008166BA">
        <w:trPr>
          <w:cantSplit/>
          <w:trHeight w:hRule="exact" w:val="349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w w:val="115"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4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DD6B16" w:rsidTr="008166BA">
        <w:trPr>
          <w:cantSplit/>
          <w:trHeight w:hRule="exact" w:val="46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Живопись</w:t>
            </w:r>
          </w:p>
        </w:tc>
      </w:tr>
      <w:tr w:rsidR="0015071E" w:rsidRPr="00715E34" w:rsidTr="00B95EB0">
        <w:trPr>
          <w:cantSplit/>
          <w:trHeight w:hRule="exact" w:val="116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57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Красота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природы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климатических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зон,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создание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пейзажных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композиций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(горный,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степной,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среднерусский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ландшафт).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03.10.2022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Выполнить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живописное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пейзажей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климатических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зон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(пейзаж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гор,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пейзаж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степной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пустынной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зоны,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пейзаж,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типичный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среднерусской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природы)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EB0" w:rsidRDefault="00B95EB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right="7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95EB0">
              <w:rPr>
                <w:rFonts w:ascii="Arial" w:hAnsi="Arial" w:cs="Arial"/>
                <w:sz w:val="16"/>
                <w:szCs w:val="16"/>
                <w:lang w:val="ru-RU"/>
              </w:rPr>
              <w:t xml:space="preserve">Видео. Пейзаж. (МЭШ) </w:t>
            </w:r>
            <w:hyperlink r:id="rId14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/4284094</w:t>
              </w:r>
            </w:hyperlink>
          </w:p>
          <w:p w:rsidR="0015071E" w:rsidRDefault="00B95EB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right="7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95EB0">
              <w:rPr>
                <w:rFonts w:ascii="Arial" w:hAnsi="Arial" w:cs="Arial"/>
                <w:sz w:val="16"/>
                <w:szCs w:val="16"/>
                <w:lang w:val="ru-RU"/>
              </w:rPr>
              <w:t>Море. Облака.</w:t>
            </w:r>
            <w:r w:rsidRPr="00B95EB0">
              <w:rPr>
                <w:lang w:val="ru-RU"/>
              </w:rPr>
              <w:t xml:space="preserve"> </w:t>
            </w:r>
            <w:r w:rsidRPr="00B95EB0">
              <w:rPr>
                <w:rFonts w:ascii="Arial" w:hAnsi="Arial" w:cs="Arial"/>
                <w:sz w:val="16"/>
                <w:szCs w:val="16"/>
                <w:lang w:val="ru-RU"/>
              </w:rPr>
              <w:t xml:space="preserve">Видео. (МЭШ) </w:t>
            </w:r>
            <w:hyperlink r:id="rId15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/8545550</w:t>
              </w:r>
            </w:hyperlink>
          </w:p>
          <w:p w:rsidR="00B95EB0" w:rsidRPr="00B95EB0" w:rsidRDefault="00B95EB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right="7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B95EB0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835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DA072B">
        <w:trPr>
          <w:cantSplit/>
          <w:trHeight w:hRule="exact" w:val="113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красоты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традициях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русской</w:t>
            </w:r>
            <w:r w:rsid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Приобретать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опыт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народных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представлений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красоте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человека,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опыт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создания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образа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женщины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русском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народном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костюме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мужского</w:t>
            </w:r>
            <w:r w:rsidR="008166B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традиционного</w:t>
            </w:r>
            <w:r w:rsidR="008166B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народного</w:t>
            </w:r>
            <w:r w:rsidR="008166B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образа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8166B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6" w:history="1">
              <w:r w:rsidR="00B95EB0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B95EB0" w:rsidRPr="00B95EB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B95EB0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www</w:t>
              </w:r>
              <w:r w:rsidR="00B95EB0" w:rsidRPr="00B95EB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B95EB0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izorisunok</w:t>
              </w:r>
              <w:r w:rsidR="00B95EB0" w:rsidRPr="00B95EB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B95EB0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B95EB0" w:rsidRPr="00B95EB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</w:p>
          <w:p w:rsidR="00B95EB0" w:rsidRDefault="00B95EB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B95EB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Рисуем женский образ в русском костюме. Видео. (МЭШ) </w:t>
            </w:r>
            <w:hyperlink r:id="rId17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/330282</w:t>
              </w:r>
            </w:hyperlink>
          </w:p>
          <w:p w:rsidR="00B95EB0" w:rsidRPr="00B95EB0" w:rsidRDefault="00B95EB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B92E34">
        <w:trPr>
          <w:cantSplit/>
          <w:trHeight w:hRule="exact" w:val="101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B95EB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2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национального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образа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его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одежды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95EB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17.10.2022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71157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43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Исследовать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проявление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культурно-исторических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возрастных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особенностей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изображении</w:t>
            </w:r>
            <w:r w:rsid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DA072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Pr="0077115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8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703DB3" w:rsidRPr="007672F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www</w:t>
              </w:r>
              <w:r w:rsidR="00703DB3" w:rsidRPr="007672F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izorisunok</w:t>
              </w:r>
              <w:r w:rsidR="00703DB3" w:rsidRPr="007672F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703DB3" w:rsidRPr="007672F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</w:p>
          <w:p w:rsidR="00041275" w:rsidRDefault="00041275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04127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Рисуем человека в движении. Видео.(МЭШ) </w:t>
            </w:r>
            <w:hyperlink r:id="rId19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/269175</w:t>
              </w:r>
            </w:hyperlink>
          </w:p>
          <w:p w:rsidR="00041275" w:rsidRPr="00041275" w:rsidRDefault="00041275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B92E34">
        <w:trPr>
          <w:cantSplit/>
          <w:trHeight w:hRule="exact" w:val="155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07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Портретные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изображения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представлению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наблюдению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разным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содержанием: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женский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мужской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портрет,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двойной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матери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ребёнка,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пожилого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человека,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детский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автопортрет,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персонажа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представлению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(из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выбранной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культурной</w:t>
            </w:r>
            <w:r w:rsidR="00D14BD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24.10.2022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13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Выполнить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несколько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портретных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(по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представлению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опорой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натуру):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женский,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мужской,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двойной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ребёнка,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пожилого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человека,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детский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автопортрет,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портрет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персонажа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представлению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(из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выбранной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культурной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эпохи)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14BD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0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Default="00CB1F4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B1F4C">
              <w:rPr>
                <w:rFonts w:ascii="Arial" w:hAnsi="Arial" w:cs="Arial"/>
                <w:sz w:val="16"/>
                <w:szCs w:val="16"/>
                <w:lang w:val="ru-RU"/>
              </w:rPr>
              <w:t xml:space="preserve">Представления народа о красоте человека в родном искусстве. Портрет русской красавицы. Изобразительное искусств. (МЭШ) Урок </w:t>
            </w:r>
            <w:hyperlink r:id="rId21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lesson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templates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/605383</w:t>
              </w:r>
            </w:hyperlink>
          </w:p>
          <w:p w:rsidR="00CB1F4C" w:rsidRPr="00CB1F4C" w:rsidRDefault="00CB1F4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B92E34">
        <w:trPr>
          <w:cantSplit/>
          <w:trHeight w:hRule="exact" w:val="113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46D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9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Тематические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многофигурные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композиции: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коллективно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созданные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панно-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аппликации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индивидуальных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рисунков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вырезанных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персонажей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темы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праздников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мира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качестве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иллюстраций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сказкам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легендам.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07.11.2022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46D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Выполнить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самостоятельно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участвовать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коллективной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работе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созданию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тематической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композиции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темы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праздников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народов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(создание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обобщённого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образа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национальных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2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</w:rPr>
              <w:t>5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3.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Скульптура</w:t>
            </w:r>
          </w:p>
        </w:tc>
      </w:tr>
      <w:tr w:rsidR="0015071E" w:rsidRPr="00715E34" w:rsidTr="00B70CA5">
        <w:trPr>
          <w:cantSplit/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769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Знакомство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скульптурными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памятниками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героям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мемориальными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комплексами.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6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Сделать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зарисовки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мемориальных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памятников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23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</w:p>
          <w:p w:rsidR="00703DB3" w:rsidRPr="003F5A62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B92E34">
        <w:trPr>
          <w:cantSplit/>
          <w:trHeight w:hRule="exact" w:val="10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Создание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эскиза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памятника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народному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герою.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пластилином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глиной.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Выражение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значительности,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трагизма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победительной</w:t>
            </w:r>
            <w:r w:rsid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Создать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пластилина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свой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эскиз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памятника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выбранному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герою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участвовать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коллективной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разработке</w:t>
            </w:r>
            <w:r w:rsid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проекта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макета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мемориального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комплекса;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4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3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2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E72080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4.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Декоративно-прикладное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искусство</w:t>
            </w:r>
          </w:p>
        </w:tc>
      </w:tr>
      <w:tr w:rsidR="0015071E" w:rsidRPr="00715E34" w:rsidTr="00603BA6">
        <w:trPr>
          <w:cantSplit/>
          <w:trHeight w:hRule="exact" w:val="233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Орнаменты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Подчинённость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орнамента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форме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и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назначению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предмета,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художественной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обработке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которого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pacing w:val="-10"/>
                <w:sz w:val="16"/>
                <w:szCs w:val="16"/>
                <w:lang w:val="ru-RU"/>
              </w:rPr>
              <w:t>он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pacing w:val="-1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применяется.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Особенности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символов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изобразительных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мотивов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орнаментах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Орнаменты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архитектуре,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тканях,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одежде,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предметах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быта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208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28.11.2022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1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Исследовать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сделать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зарисовки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особенностей,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характерных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орнаментов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народов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культурных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эпох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6" w:rsidRDefault="00603BA6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 xml:space="preserve">Предметы быта. Сундук. Изображение. (МЭШ) </w:t>
            </w:r>
            <w:hyperlink r:id="rId25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/13263</w:t>
              </w:r>
            </w:hyperlink>
          </w:p>
          <w:p w:rsidR="00603BA6" w:rsidRDefault="00603BA6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>Пермогорская</w:t>
            </w:r>
            <w:proofErr w:type="spellEnd"/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 xml:space="preserve"> роспись. Хлебница. Изображение (МЭШ) </w:t>
            </w:r>
            <w:hyperlink r:id="rId26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/14182</w:t>
              </w:r>
            </w:hyperlink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703DB3" w:rsidRDefault="00603BA6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603BA6">
              <w:rPr>
                <w:rFonts w:ascii="Arial" w:hAnsi="Arial" w:cs="Arial"/>
                <w:sz w:val="16"/>
                <w:szCs w:val="16"/>
                <w:lang w:val="ru-RU"/>
              </w:rPr>
              <w:t xml:space="preserve">Русская вышивка. Растительный орнамент </w:t>
            </w:r>
            <w:hyperlink r:id="rId27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/11274</w:t>
              </w:r>
            </w:hyperlink>
          </w:p>
          <w:p w:rsidR="00603BA6" w:rsidRPr="00603BA6" w:rsidRDefault="00603BA6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512B20">
        <w:trPr>
          <w:cantSplit/>
          <w:trHeight w:hRule="exact" w:val="158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tabs>
                <w:tab w:val="left" w:pos="470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16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Мотивы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назначение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русских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народных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орнаментов.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Деревянная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резьба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роспись,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украшение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наличников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элементов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избы,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вышивка,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головных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уборов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33F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05.12.2022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833F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Показать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рисунках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традиции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использования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орнаментов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архитектуре,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одежде,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оформлении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предметов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быта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выбранной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народной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культуры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исторической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эпохи</w:t>
            </w:r>
            <w:r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B20" w:rsidRDefault="00512B2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12B20">
              <w:rPr>
                <w:rFonts w:ascii="Arial" w:hAnsi="Arial" w:cs="Arial"/>
                <w:sz w:val="16"/>
                <w:szCs w:val="16"/>
                <w:lang w:val="ru-RU"/>
              </w:rPr>
              <w:t xml:space="preserve">Резьба по дереву. Изображение (МЭШ) </w:t>
            </w:r>
            <w:hyperlink r:id="rId28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/13285</w:t>
              </w:r>
            </w:hyperlink>
          </w:p>
          <w:p w:rsidR="00703DB3" w:rsidRDefault="00512B2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12B20">
              <w:rPr>
                <w:rFonts w:ascii="Arial" w:hAnsi="Arial" w:cs="Arial"/>
                <w:sz w:val="16"/>
                <w:szCs w:val="16"/>
                <w:lang w:val="ru-RU"/>
              </w:rPr>
              <w:t xml:space="preserve"> Деревянное кружево. </w:t>
            </w:r>
            <w:proofErr w:type="gramStart"/>
            <w:r w:rsidRPr="00512B20">
              <w:rPr>
                <w:rFonts w:ascii="Arial" w:hAnsi="Arial" w:cs="Arial"/>
                <w:sz w:val="16"/>
                <w:szCs w:val="16"/>
                <w:lang w:val="ru-RU"/>
              </w:rPr>
              <w:t>Видео.(</w:t>
            </w:r>
            <w:proofErr w:type="gramEnd"/>
            <w:r w:rsidRPr="00512B20">
              <w:rPr>
                <w:rFonts w:ascii="Arial" w:hAnsi="Arial" w:cs="Arial"/>
                <w:sz w:val="16"/>
                <w:szCs w:val="16"/>
                <w:lang w:val="ru-RU"/>
              </w:rPr>
              <w:t xml:space="preserve">МЭШ) </w:t>
            </w:r>
            <w:hyperlink r:id="rId29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/2666892</w:t>
              </w:r>
            </w:hyperlink>
          </w:p>
          <w:p w:rsidR="00512B20" w:rsidRPr="00512B20" w:rsidRDefault="00512B20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187C5F">
        <w:trPr>
          <w:cantSplit/>
          <w:trHeight w:hRule="exact" w:val="86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4.3.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87C5F" w:rsidRDefault="0015071E" w:rsidP="00B92E34">
            <w:pPr>
              <w:widowControl w:val="0"/>
              <w:tabs>
                <w:tab w:val="left" w:pos="470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3" w:right="16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Орнаментальное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украшение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каменной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архитектуры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памятниках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русской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культуры,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каменная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резьба,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роспись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стен,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изразцы.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12.12.2022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87C5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1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Исследовать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показать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практической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творческой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работе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орнаменты,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характерные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традиций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отечественной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культуры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6E0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Изразцы. Изображение .(МЭШ) </w:t>
            </w:r>
            <w:hyperlink r:id="rId30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/9109017</w:t>
              </w:r>
            </w:hyperlink>
          </w:p>
          <w:p w:rsidR="00FC6E02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FC6E02">
        <w:trPr>
          <w:cantSplit/>
          <w:trHeight w:hRule="exact"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tabs>
                <w:tab w:val="left" w:pos="470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4" w:right="161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Народный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костюм.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Русский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народный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праздничный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костюм,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символы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обереги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его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декоре.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Головные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уборы.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Особенности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мужской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одежды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сословий,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связь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украшения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костюма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мужчины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родом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его</w:t>
            </w:r>
            <w:r w:rsidR="00187C5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занятий.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19.12.2022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87C5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Создать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русской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красавицы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187C5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 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народном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87C5F"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костюме</w:t>
            </w:r>
            <w:r w:rsidRP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187C5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6E0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Русский народный костюм. Видео. (МЭШ) </w:t>
            </w:r>
            <w:hyperlink r:id="rId31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/15823</w:t>
              </w:r>
            </w:hyperlink>
          </w:p>
          <w:p w:rsidR="00FC6E02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A61F40">
        <w:trPr>
          <w:cantSplit/>
          <w:trHeight w:hRule="exact" w:val="58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5CEC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23" w:hanging="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Женский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мужской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костюмы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традициях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Своеобразие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одежды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26.12.2022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5CEC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Исследовать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показать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изображениях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своеобразие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представлений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красоте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женских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народов</w:t>
            </w:r>
            <w:r w:rsidRP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2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</w:rPr>
              <w:t>5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700E4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700E4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5.</w:t>
            </w:r>
            <w:r w:rsid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Архитектура</w:t>
            </w:r>
          </w:p>
        </w:tc>
      </w:tr>
      <w:tr w:rsidR="0015071E" w:rsidRPr="00715E34" w:rsidTr="00B70CA5">
        <w:trPr>
          <w:cantSplit/>
          <w:trHeight w:hRule="exact"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700E4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Конструкция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традиционных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народных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жилищ,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их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связь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окружающей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природой: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дома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дерева,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глины,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камня;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юрта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устройство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(каркасный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дом);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традиционных</w:t>
            </w:r>
            <w:r w:rsidR="001700E4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жилищ.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16.01.2023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C34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Понимать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связь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архитектуры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жилого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дома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с</w:t>
            </w:r>
            <w:r w:rsidR="004C3491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природным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строительным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материалом,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характером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труда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быта</w:t>
            </w:r>
            <w:r w:rsidRP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4C349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6E0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Урок ИЗО 4 класс "Народы гор и степей. Пейзаж с юртой" </w:t>
            </w:r>
            <w:hyperlink r:id="rId33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www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youtube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watch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?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ePgJ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9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0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KQ</w:t>
              </w:r>
            </w:hyperlink>
          </w:p>
          <w:p w:rsidR="00FC6E02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FC6E02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FC6E02" w:rsidTr="00A61F40">
        <w:trPr>
          <w:cantSplit/>
          <w:trHeight w:hRule="exact" w:val="135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82A15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Деревянная</w:t>
            </w:r>
            <w:r w:rsidR="00482A15"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изба,</w:t>
            </w:r>
            <w:r w:rsidR="00482A15"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482A15"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конструкция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декор.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Моделирование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избы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pacing w:val="-10"/>
                <w:sz w:val="16"/>
                <w:szCs w:val="16"/>
                <w:lang w:val="ru-RU"/>
              </w:rPr>
              <w:t>из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pacing w:val="-1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бумаги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плоскости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технике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аппликации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фасада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декора.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Понимание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тесной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связи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красоты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пользы,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функционального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жилого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дома.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виды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изб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надворных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построек.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23.01.2023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82A15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Получать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устройстве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деревянной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избы,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также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юрты,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иметь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жилых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постройках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народов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4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FC6E02">
              <w:rPr>
                <w:rFonts w:ascii="Arial" w:hAnsi="Arial" w:cs="Arial"/>
                <w:sz w:val="16"/>
                <w:szCs w:val="16"/>
                <w:lang w:val="ru-RU"/>
              </w:rPr>
              <w:t xml:space="preserve">ДЕРЕВНЯ — ДЕРЕВЯННЫЙ МИР. Тестовые задания. </w:t>
            </w:r>
            <w:hyperlink r:id="rId35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kupidonia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viktoriny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test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po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izo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derevnja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derevjannyjmir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nemenskaja</w:t>
              </w:r>
              <w:r w:rsidRPr="00FC6E02">
                <w:rPr>
                  <w:rStyle w:val="aff5"/>
                  <w:rFonts w:ascii="Arial" w:hAnsi="Arial" w:cs="Arial"/>
                  <w:sz w:val="16"/>
                  <w:szCs w:val="16"/>
                </w:rPr>
                <w:t>-4-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klass</w:t>
              </w:r>
            </w:hyperlink>
          </w:p>
          <w:p w:rsidR="00FC6E02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A86D8C">
        <w:trPr>
          <w:cantSplit/>
          <w:trHeight w:hRule="exact" w:val="86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Конструкция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здания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каменного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собора: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свод,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нефы,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закомары,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глава,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купол.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Роль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собора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организации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древнего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города,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как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архитектурная</w:t>
            </w:r>
            <w:r w:rsidR="00482A1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доминанта.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30.01.2023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82A15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Изобразить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построить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бумаги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конструкцию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избы,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деревянных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построек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традиционной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деревни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6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715E34" w:rsidTr="00666014">
        <w:trPr>
          <w:cantSplit/>
          <w:trHeight w:hRule="exact"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Традиции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архитектурной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конструкции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храмовых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построек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типичной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конструкции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зданий: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древнегреческий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храм,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готический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романский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собор,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мечеть,</w:t>
            </w:r>
            <w:r w:rsidR="00220D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пагода.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06.02.2023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20DD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Учиться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объяснять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изображать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традиционную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конструкцию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здания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каменного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древнерусского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храма</w:t>
            </w:r>
            <w:r w:rsidRP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6E0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ЯПОНСКИЕ САДЫ. Видео.(МЭШ) </w:t>
            </w:r>
            <w:hyperlink r:id="rId37" w:history="1"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uchebnik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mos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/1111457</w:t>
              </w:r>
            </w:hyperlink>
          </w:p>
          <w:p w:rsidR="00FC6E02" w:rsidRPr="00FC6E02" w:rsidRDefault="00FC6E02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FC6E02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666014">
        <w:trPr>
          <w:cantSplit/>
          <w:trHeight w:hRule="exact" w:val="92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Освоение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образа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структуры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архитектурного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пространства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древнерусского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города.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Крепостные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стены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башни,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торг,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посад,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главный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собор.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Красота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мудрость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организации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города,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жизнь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67088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13.02.2023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670882" w:rsidRDefault="0015071E" w:rsidP="00B92E34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Получать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образное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древнерусском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городе,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его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архитектурном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устройстве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людей</w:t>
            </w:r>
            <w:r w:rsidRPr="0067088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8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666014">
        <w:trPr>
          <w:cantSplit/>
          <w:trHeight w:hRule="exact"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5.6.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D72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165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Понимание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значения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современных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людей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сохранения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культурного</w:t>
            </w:r>
            <w:r w:rsid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наследия.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20.02.2023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D72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Учиться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понимать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объяснять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значимость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сохранения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архитектурных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памятников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исторического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образа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своей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культуры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современных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людей;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3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E4771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9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666014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8"/>
                <w:sz w:val="16"/>
                <w:szCs w:val="16"/>
              </w:rPr>
              <w:t>5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89"/>
                <w:sz w:val="16"/>
                <w:szCs w:val="16"/>
              </w:rPr>
              <w:t>6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666014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="003C61F9" w:rsidRP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</w:t>
            </w:r>
            <w:r w:rsidR="003C61F9" w:rsidRP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Восприятие</w:t>
            </w:r>
            <w:r w:rsidR="003C61F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произведений</w:t>
            </w:r>
            <w:r w:rsidR="003C61F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искусства</w:t>
            </w:r>
          </w:p>
        </w:tc>
      </w:tr>
      <w:tr w:rsidR="0015071E" w:rsidRPr="00715E34" w:rsidTr="00A61F40">
        <w:trPr>
          <w:cantSplit/>
          <w:trHeight w:hRule="exact" w:val="214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6.1.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86D8C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Произведения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В.М.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Васнецова,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Б.М.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Кустодиева,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А.М.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Васнецова,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В.И.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Сурикова,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К.А.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Коровина,</w:t>
            </w:r>
            <w:r w:rsidR="00A86D8C"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А.Г.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Венецианова,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А.П.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Рябушкина,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И.Я.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Билибина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темы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истории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традиций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русской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отечественной</w:t>
            </w:r>
            <w:r w:rsid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86D8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27.02.2023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Воспринимать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обсуждать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произведения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темы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истории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традиций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русской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отечественной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культуры: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русского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средневекового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города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произведениях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А.М.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Васнецова,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И.Я.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Билибина,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А.П.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Рябушкина,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К.А.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Коровина;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русского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народного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праздника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произведениях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Б.М.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Кустодиева;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традиционной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крестьянской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произведениях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Б.М.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Кустодиева,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А.Г.Венецианова,</w:t>
            </w:r>
            <w:r w:rsidR="00A86D8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В.И. Сурикова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0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http://www.openclass.ru/node/148163</w:t>
              </w:r>
            </w:hyperlink>
          </w:p>
          <w:p w:rsidR="00703DB3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 xml:space="preserve">Былинная Русь. Художник Виктор Васнецов. </w:t>
            </w:r>
            <w:proofErr w:type="gramStart"/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>Видео .</w:t>
            </w:r>
            <w:proofErr w:type="gramEnd"/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 xml:space="preserve"> (МЭШ) </w:t>
            </w:r>
            <w:hyperlink r:id="rId41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/4360958</w:t>
              </w:r>
            </w:hyperlink>
          </w:p>
          <w:p w:rsidR="00DB25E9" w:rsidRPr="00DB25E9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DB25E9">
        <w:trPr>
          <w:cantSplit/>
          <w:trHeight w:hRule="exact" w:val="123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0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Примеры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произведений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великих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европейских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художников: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Леонардо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да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Винчи,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Рафаэля,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Рембрандта,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Пикассо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(и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выбору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учителя).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06.03.2023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91B9D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Уметь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рассуждать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разнообразии,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красоте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и</w:t>
            </w:r>
            <w:r w:rsidR="00D91B9D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зачимости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пространственной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культуры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народов</w:t>
            </w:r>
            <w:r w:rsidRP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2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http://www.openclass.ru/node/148163</w:t>
              </w:r>
            </w:hyperlink>
          </w:p>
          <w:p w:rsidR="00703DB3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 xml:space="preserve">Леонардо Да Винчи. Видео. (МЭШ) </w:t>
            </w:r>
            <w:hyperlink r:id="rId43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/2696217</w:t>
              </w:r>
            </w:hyperlink>
          </w:p>
          <w:p w:rsidR="00DB25E9" w:rsidRPr="00DB25E9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715E34" w:rsidTr="00A61F40">
        <w:trPr>
          <w:cantSplit/>
          <w:trHeight w:hRule="exact" w:val="130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8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древнерусского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каменного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зодчества: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Московский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Кремль,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Новгородский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детинец,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Псковский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кром,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Казанский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кремль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(и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другие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учётом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местных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архитектурных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комплексов,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м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числе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монастырских).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русского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деревянного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зодчества.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Архитектурный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комплекс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острове</w:t>
            </w:r>
            <w:r w:rsidR="00D91B9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Кижи.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13.03.2023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0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Получать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образные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представления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каменном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древнерусском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зодчестве,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смотреть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Московский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Кремль,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Новгородский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детинец,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Псковский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кром,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Казанский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кремль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др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D91B9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4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http://www.openclass.ru/node/148163</w:t>
              </w:r>
            </w:hyperlink>
          </w:p>
          <w:p w:rsidR="00703DB3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 xml:space="preserve">Россия. Московский </w:t>
            </w:r>
            <w:proofErr w:type="spellStart"/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>Кремль.Видео</w:t>
            </w:r>
            <w:proofErr w:type="spellEnd"/>
            <w:r w:rsidRPr="00DB25E9">
              <w:rPr>
                <w:rFonts w:ascii="Arial" w:hAnsi="Arial" w:cs="Arial"/>
                <w:sz w:val="16"/>
                <w:szCs w:val="16"/>
                <w:lang w:val="ru-RU"/>
              </w:rPr>
              <w:t xml:space="preserve"> (МЭШ) </w:t>
            </w:r>
            <w:hyperlink r:id="rId45" w:history="1"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material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view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atomic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_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</w:rPr>
                <w:t>objects</w:t>
              </w:r>
              <w:r w:rsidRPr="00A5642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/1199051</w:t>
              </w:r>
            </w:hyperlink>
          </w:p>
          <w:p w:rsidR="00DB25E9" w:rsidRPr="00DB25E9" w:rsidRDefault="00DB25E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A61F40">
        <w:trPr>
          <w:cantSplit/>
          <w:trHeight w:hRule="exact" w:val="156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Художественная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культура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народов.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Представления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архитектурных,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декоративных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и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изобразительных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произведениях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культуре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Греции,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Древнего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мира.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Архитектурные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Западной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Европы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Средних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веков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эпохи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Возрождения.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Произведения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предметно-пространственной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культуры,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составляющие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истоки,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основания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национальных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современном</w:t>
            </w:r>
            <w:r w:rsidR="002D577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20.03.2023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A40FA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58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Узнавать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древнегреческий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храм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Парфенон,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вид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древнегреческого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Акрополя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6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http://www.openclass.ru/node/148163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0A40FA">
        <w:trPr>
          <w:cantSplit/>
          <w:trHeight w:hRule="exact" w:val="113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A40FA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0A40FA"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национальным</w:t>
            </w:r>
            <w:r w:rsidR="000A40FA"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героям.</w:t>
            </w:r>
            <w:r w:rsidR="000A40FA" w:rsidRPr="00176A7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К.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Минину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Д.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Пожарскому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скульптора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И.П.</w:t>
            </w:r>
            <w:r w:rsidR="000A40FA"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Мартоса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Москве.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Мемориальные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ансамбли: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Могила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Неизвестного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Солдата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в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Москве;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памятник-ансамбль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героям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Сталинградской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битвы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«Мамаев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курган»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(и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другие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выбору</w:t>
            </w:r>
            <w:r w:rsid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учителя).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03.04.2023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A40FA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Узнавать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основные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наиболее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значимых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мемориальных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ансамблей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уметь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объяснять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их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особое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значение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людей</w:t>
            </w:r>
            <w:r w:rsidRPr="000A4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Зачет;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7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http://www.openclass.ru/node/148163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DB00CD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</w:rPr>
              <w:t>5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DB00CD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Азбука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цифровой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графики</w:t>
            </w:r>
          </w:p>
        </w:tc>
      </w:tr>
      <w:tr w:rsidR="0015071E" w:rsidRPr="0015071E" w:rsidTr="00A61F40">
        <w:trPr>
          <w:cantSplit/>
          <w:trHeight w:hRule="exact" w:val="99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5" w:hanging="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освоение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Paint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линейной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воздушной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перспективы: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линии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горизонта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точки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схода,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перспективных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сокращений,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цветовых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тональных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изменений.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20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линейной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воздушной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перспективы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графических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изображений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их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варьирования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компьютерной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Paint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8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3013C9">
        <w:trPr>
          <w:cantSplit/>
          <w:trHeight w:hRule="exact" w:val="155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6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Моделирование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графическом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редакторе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традиционного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крестьянского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деревянного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дома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(избы)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различных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вариантов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его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устройства.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Моделирование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видов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традиционных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жилищ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народов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(юрта,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каркасный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др.,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том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числе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учётом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местных</w:t>
            </w:r>
            <w:r w:rsidR="00940DA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традиций).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17.04.2023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40DA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строение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юрты,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моделируя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конструкцию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графическом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редакторе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фигур</w:t>
            </w: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тическая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9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3013C9">
        <w:trPr>
          <w:cantSplit/>
          <w:trHeight w:hRule="exact" w:val="101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7.3.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16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Моделирование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графическом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редакторе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конструкций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храмовых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зданий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культур: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каменный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православный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собор,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готический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романский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собор,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пагода,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мечеть.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24.04.2023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3553D" w:rsidRDefault="0015071E" w:rsidP="00B92E34">
            <w:pPr>
              <w:widowControl w:val="0"/>
              <w:tabs>
                <w:tab w:val="left" w:pos="31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1" w:right="32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строение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юрты,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моделируя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конструкцию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графическом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редакторе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фигур</w:t>
            </w:r>
            <w:r w:rsidRP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7355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50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3013C9">
        <w:trPr>
          <w:cantSplit/>
          <w:trHeight w:hRule="exact" w:val="112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3553D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6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Построение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графическом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редакторе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а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линейной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пропорций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человека,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изображение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различных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фаз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движения.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Создание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анимации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схематического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движения</w:t>
            </w:r>
            <w:r w:rsid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(при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соответствующих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технических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355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условиях).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01.05.2023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1655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20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моделирование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графического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редактора,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копирования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трансформации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строения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храмовых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зданий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культур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51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3013C9">
        <w:trPr>
          <w:cantSplit/>
          <w:trHeight w:hRule="exact" w:val="156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1655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85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Анимация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простого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движения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нарисованной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фигурки: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загрузить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две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фазы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движения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фигурки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виртуальный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редактор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GIF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-анимации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сохранить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простое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повторяющееся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движение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своего</w:t>
            </w:r>
            <w:r w:rsid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рисунка.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08.05.2023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1655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строение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пропорции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инструментов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графического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редактора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(фигура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строится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геометрических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помощью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только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линий,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исследуются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пропорции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частей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способы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движения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фигуры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человека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ходьбе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беге)</w:t>
            </w:r>
            <w:r w:rsidRPr="009165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52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3013C9">
        <w:trPr>
          <w:cantSplit/>
          <w:trHeight w:hRule="exact" w:val="197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7.6.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C75A5" w:rsidRDefault="0015071E" w:rsidP="00B92E34">
            <w:pPr>
              <w:widowControl w:val="0"/>
              <w:tabs>
                <w:tab w:val="left" w:pos="456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3" w:right="21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Создание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компьютерной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презентации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Power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Point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тему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архитектуры,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декоративного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изобразительного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искусства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выбранной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эпохи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национальной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15.05.2023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5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Осваивать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создавать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компьютерные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Power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Point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темам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изучаемого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материала,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собирая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поисковых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системах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нужный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материал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используя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собственные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фотографии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фотографии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своих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рисунков,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делая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шрифтовые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надписи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наиболее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важных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определений,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названий,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положений,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которые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надо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запомнить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03DB3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53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CC75A5">
        <w:trPr>
          <w:cantSplit/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7.7.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C75A5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273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Виртуальные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тематические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путешествия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художественным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музеям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</w:t>
            </w:r>
            <w:r w:rsid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а</w:t>
            </w:r>
            <w:r w:rsidRPr="00CC75A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22.05.2023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C75A5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27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Собрать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свою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коллекцию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презентаций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CC75A5"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изучаемым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т</w:t>
            </w:r>
            <w:r w:rsidRP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емам;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715E3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4" w:history="1">
              <w:r w:rsidR="00703DB3" w:rsidRPr="00A56425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http://www.googleartproject.com</w:t>
              </w:r>
            </w:hyperlink>
          </w:p>
          <w:p w:rsidR="00703DB3" w:rsidRPr="00703DB3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CC75A5">
        <w:trPr>
          <w:cantSplit/>
          <w:trHeight w:hRule="exact" w:val="349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7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CC75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663D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</w:rPr>
              <w:t>34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</w:rPr>
              <w:t>32</w:t>
            </w:r>
          </w:p>
        </w:tc>
        <w:tc>
          <w:tcPr>
            <w:tcW w:w="79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446FFA" w:rsidRPr="008663DE" w:rsidRDefault="00446FFA">
      <w:pPr>
        <w:rPr>
          <w:lang w:val="ru-RU"/>
        </w:rPr>
        <w:sectPr w:rsidR="00446FFA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P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proofErr w:type="gramStart"/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  <w:proofErr w:type="gramEnd"/>
    </w:p>
    <w:tbl>
      <w:tblPr>
        <w:tblW w:w="10773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757"/>
        <w:gridCol w:w="532"/>
        <w:gridCol w:w="567"/>
        <w:gridCol w:w="567"/>
        <w:gridCol w:w="3153"/>
        <w:gridCol w:w="1276"/>
        <w:gridCol w:w="1417"/>
      </w:tblGrid>
      <w:tr w:rsidR="007D0925" w:rsidRPr="007D0925" w:rsidTr="006F0B33">
        <w:trPr>
          <w:cantSplit/>
          <w:trHeight w:hRule="exact" w:val="368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</w:rPr>
              <w:t>№</w:t>
            </w:r>
            <w:r w:rsidR="006F0B33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16"/>
                <w:szCs w:val="16"/>
              </w:rPr>
              <w:t>п/п</w:t>
            </w:r>
          </w:p>
        </w:tc>
        <w:tc>
          <w:tcPr>
            <w:tcW w:w="275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</w:rPr>
              <w:t>Тема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урока</w:t>
            </w:r>
          </w:p>
        </w:tc>
        <w:tc>
          <w:tcPr>
            <w:tcW w:w="1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</w:rPr>
              <w:t>Количество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31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изучения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Виды,</w:t>
            </w:r>
          </w:p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формы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контроля</w:t>
            </w:r>
          </w:p>
        </w:tc>
      </w:tr>
      <w:tr w:rsidR="007D0925" w:rsidRPr="007D0925" w:rsidTr="006F0B33">
        <w:trPr>
          <w:cantSplit/>
          <w:trHeight w:hRule="exact" w:val="287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КР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ПР</w:t>
            </w:r>
          </w:p>
        </w:tc>
        <w:tc>
          <w:tcPr>
            <w:tcW w:w="31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925" w:rsidRPr="007D0925" w:rsidTr="006F0B33">
        <w:trPr>
          <w:cantSplit/>
          <w:trHeight w:hRule="exact" w:val="169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9"/>
                <w:sz w:val="20"/>
                <w:szCs w:val="20"/>
              </w:rPr>
              <w:t>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4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П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равил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линейной 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воздушной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перспективы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текста. 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6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="006F0B3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7D0925" w:rsidRPr="007672FE" w:rsidTr="006F0B33">
        <w:trPr>
          <w:cantSplit/>
          <w:trHeight w:hRule="exact" w:val="170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tabs>
                <w:tab w:val="left" w:pos="304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4" w:right="255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Рисунок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фигуры человека: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основные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пропорции.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текста. 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6F0B3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</w:p>
        </w:tc>
      </w:tr>
      <w:tr w:rsidR="007D0925" w:rsidRPr="007D0925" w:rsidTr="006F0B33">
        <w:trPr>
          <w:cantSplit/>
          <w:trHeight w:hRule="exact" w:val="142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Графическое изображение героев былин, древних легенд, сказок и сказаний разных народов.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текста. 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20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7D0925" w:rsidRPr="007D0925" w:rsidTr="006F0B33">
        <w:trPr>
          <w:cantSplit/>
          <w:trHeight w:hRule="exact" w:val="14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Изображение города </w:t>
            </w:r>
            <w:r w:rsidRPr="007D0925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val="ru-RU"/>
              </w:rPr>
              <w:t>—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тематическая графическая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композиция;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использование карандаша, мелков,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фломастеров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(смешанная техника).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текста. 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672FE" w:rsidTr="006F0B33">
        <w:trPr>
          <w:cantSplit/>
          <w:trHeight w:hRule="exact" w:val="127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4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Красота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природы разных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климатических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зон, создание пейзажных композиций.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4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2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Изображение красоты человека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традициях русской культуры.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абота;</w:t>
            </w:r>
          </w:p>
        </w:tc>
      </w:tr>
      <w:tr w:rsidR="007D0925" w:rsidRPr="007D0925" w:rsidTr="006F0B33">
        <w:trPr>
          <w:cantSplit/>
          <w:trHeight w:hRule="exact" w:val="98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3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Изображение национального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образа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человека и его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одежды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разных культурах.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FA51D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0D060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Традиции и обычаи (аспект: понимание необходимости межкультурного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8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.10.2022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28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8.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Портретные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изображения человека по представлению 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наблюдению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с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разным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содержание</w:t>
            </w:r>
            <w:r w:rsidR="000D060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м.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0D060F" w:rsidRDefault="000D060F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0D060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Традиции и обычаи (аспект: понимание необходимости межкультурного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42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9.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Тематические многофигурные композиции на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темы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праздников народов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мира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или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качестве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иллюстраций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к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сказкам и легендам.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FA51DC" w:rsidRDefault="00FA51D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Понимать  и </w:t>
            </w:r>
            <w:r w:rsidRPr="00FA51D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формальные конструкции, основанные на определениях, правилах и формальных системах, а также алгоритмы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8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2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10.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0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Знакомство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скульптурными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памятниками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героям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 мемориальными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комплексами.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5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.11.2022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27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Создание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эскиза памятника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народному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герою.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42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Орнаменты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разных народов. Особенности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символов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 изобразительных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мотивов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орнаментах разных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народов.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межкультурного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9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98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Мотивы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 назначение русских народных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орнаментов.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Деревянная резьба и роспись, украшение наличников и других элементов избы, вышивка,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декор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головных уборов и др.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6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41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Орнаментальное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украшение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каменной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архитектуры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памятниках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русской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культуры,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каменная резьба, роспись стен, изразцы.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.12.2022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4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Народный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костюм. Русский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народный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праздничный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костюм,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символы и обереги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 xml:space="preserve">его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декоре.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20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.12.2022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41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6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Женский и мужской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костюмы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традициях разных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народов.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Своеобразие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одежды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разных эпох 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культур.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69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Конструкция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традиционных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жилищ, их связь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с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окружающей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природой: дома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из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дерева, глины, камня;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юрта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 её устройство; изображение традиционных жилищ.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AB6CD6" w:rsidRDefault="00AB6CD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межкультурного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7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.01.2023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68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18.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 w:right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Деревянная изба, её конструкция и декор. Моделирование избы из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бумаги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или изображение на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плоскости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технике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аппликации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её фасада и традиционного декора.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AB6CD6" w:rsidRDefault="00AB6CD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4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44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19.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Конструкция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 изображение здания каменного собора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Роль собора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организации жизни древнего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города,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собор как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архитектурная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доминанта.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AB6CD6" w:rsidRDefault="00AB6CD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29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20.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9E2287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Традиции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архитектурной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конструкции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храмовых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построек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разных народов.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DF7793" w:rsidRDefault="00DF779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межкультурного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43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9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Освоение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образа и структуры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архитектурного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пространства древнерусского города.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042DEF" w:rsidRDefault="00042DEF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4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.02.2023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2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Понимание значения для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современных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людей сохранения культурного наследия.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042DEF" w:rsidRDefault="00042DEF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межкультурного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hanging="5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7D0925" w:rsidRPr="006348C1" w:rsidTr="006F0B33">
        <w:trPr>
          <w:cantSplit/>
          <w:trHeight w:hRule="exact" w:val="170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Произведения В.М. Васнецова, Б.М. Кустодиева, В.И.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Сурикова, 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И.Я. Билибина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на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темы истории и традиций русской отечественной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культуры.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межкультурного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8</w:t>
            </w:r>
            <w:r w:rsidR="007D0925" w:rsidRPr="006348C1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.02.2023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41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Примеры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произведений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великих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европейских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художников: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Леонардо да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Винчи,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Рафаэля, Рембрандта, Пика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ссо и др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42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6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Памятники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древнерусского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каменного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зодчества: Московский Кремль,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Новгородский 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детинец,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Казанский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кремль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4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.03.2023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4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Художественная культура разных эпох и народов. </w:t>
            </w:r>
            <w:r w:rsidR="006348C1" w:rsidRP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Древнегреческий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="006348C1" w:rsidRP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храм Перфенон.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9E2287">
        <w:trPr>
          <w:cantSplit/>
          <w:trHeight w:hRule="exact" w:val="170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Памятники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национальным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героям.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Памятник К.Минину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  <w:lang w:val="ru-RU"/>
              </w:rPr>
              <w:t xml:space="preserve">и </w:t>
            </w:r>
            <w:r w:rsidR="006348C1"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Д.Пожарскому.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Мемориальные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ансамбли: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Могила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Неизвестного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Солдата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Москве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и др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B6CD6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</w:t>
            </w:r>
            <w:r w:rsidRPr="00AB6CD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4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Зачет;</w:t>
            </w:r>
          </w:p>
        </w:tc>
      </w:tr>
      <w:tr w:rsidR="007D0925" w:rsidRPr="006348C1" w:rsidTr="00650256">
        <w:trPr>
          <w:cantSplit/>
          <w:trHeight w:hRule="exact" w:val="141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28.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Изображение и освоение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программе 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P</w:t>
            </w:r>
            <w:r w:rsid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int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правил линейной и воздушной перспективы.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6348C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. </w:t>
            </w:r>
            <w:r w:rsidRPr="006348C1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 использовать формальные конструкции, основанные на определениях, правилах и формальных системах, а также алгоритмы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 w:rsidR="007D0925" w:rsidRPr="006348C1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417CAC" w:rsidTr="00650256">
        <w:trPr>
          <w:cantSplit/>
          <w:trHeight w:hRule="exact" w:val="141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348C1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348C1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29.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Моделирование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графическом редакторе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конструкции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традиционного крестьянского деревянного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дома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(избы) и различных вариантов его устройства.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417CA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8</w:t>
            </w:r>
            <w:r w:rsidR="007D0925"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417CAC" w:rsidTr="00650256">
        <w:trPr>
          <w:cantSplit/>
          <w:trHeight w:hRule="exact" w:val="142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30.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Моделирование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графическом редакторе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конструкций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храмовых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зданий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разных культур: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каменный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православный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собор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,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мечеть.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417CA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7D0925" w:rsidRPr="00417CA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7D0925" w:rsidTr="00650256">
        <w:trPr>
          <w:cantSplit/>
          <w:trHeight w:hRule="exact" w:val="143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lastRenderedPageBreak/>
              <w:t>31.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9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Построение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графическом редакторе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пропорций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фигуры человека, изображение различных фаз движения. 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17CAC" w:rsidRDefault="00417CA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50256">
        <w:trPr>
          <w:cantSplit/>
          <w:trHeight w:hRule="exact" w:val="141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F0B33" w:rsidRDefault="006F0B3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F0B3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Строение фигуры человека с применением виртуального редактора </w:t>
            </w:r>
            <w:r w:rsidRPr="006F0B3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GIF</w:t>
            </w:r>
            <w:r w:rsidRPr="006F0B3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-анимация.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F0B33" w:rsidRDefault="006F0B3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16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50256">
        <w:trPr>
          <w:cantSplit/>
          <w:trHeight w:hRule="exact" w:val="142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6F0B3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F0B3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PowerPoint</w:t>
            </w:r>
            <w:r w:rsidRPr="006F0B3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в архитектуре и декоративном изобразительном искусстве. </w:t>
            </w:r>
            <w:r w:rsidRPr="006F0B3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Создаем проект интерьера китайского дома.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F0B33" w:rsidRDefault="006F0B3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417CAC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 использовать формальные конструкции, основанные на определениях, правилах и формальных системах, а также алгоритмы.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23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.05.2023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650256">
        <w:trPr>
          <w:cantSplit/>
          <w:trHeight w:hRule="exact" w:val="14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Виртуальные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тематические путешествия по художественным музеям мира.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6F0B33" w:rsidRDefault="006F0B3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6F0B3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30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A67874" w:rsidRPr="007D0925" w:rsidTr="00FA50D3">
        <w:trPr>
          <w:cantSplit/>
          <w:trHeight w:hRule="exact" w:val="56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2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ОБЩЕЕ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ПО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32</w:t>
            </w:r>
          </w:p>
        </w:tc>
        <w:tc>
          <w:tcPr>
            <w:tcW w:w="58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7874" w:rsidRPr="007D0925" w:rsidRDefault="00A67874" w:rsidP="006F0B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715E34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119" w:after="0" w:line="281" w:lineRule="auto"/>
        <w:ind w:left="8" w:right="90" w:hanging="4"/>
        <w:jc w:val="both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noProof/>
          <w:color w:val="000000"/>
          <w:lang w:val="ru-RU"/>
        </w:rPr>
        <w:t>Изобразительное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искусство.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4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класс/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Неменская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Л.А.;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под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редакцией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Неменского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Б.М.,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Акционерное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spacing w:val="-3"/>
          <w:lang w:val="ru-RU"/>
        </w:rPr>
        <w:t>общество</w:t>
      </w:r>
      <w:r>
        <w:rPr>
          <w:rFonts w:ascii="Arial" w:eastAsia="Times New Roman" w:hAnsi="Arial" w:cs="Arial"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«Издательство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«Просвещение»;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hAnsi="Arial" w:cs="Arial"/>
          <w:color w:val="FF0000"/>
          <w:lang w:val="ru-RU"/>
        </w:rPr>
      </w:pPr>
      <w:r w:rsidRPr="005A5749">
        <w:rPr>
          <w:rFonts w:ascii="Arial" w:eastAsia="Times New Roman" w:hAnsi="Arial" w:cs="Arial"/>
          <w:noProof/>
          <w:color w:val="FF0000"/>
          <w:spacing w:val="-3"/>
          <w:lang w:val="ru-RU"/>
        </w:rPr>
        <w:t xml:space="preserve">Введите </w:t>
      </w:r>
      <w:r w:rsidRPr="005A5749">
        <w:rPr>
          <w:rFonts w:ascii="Arial" w:eastAsia="Times New Roman" w:hAnsi="Arial" w:cs="Arial"/>
          <w:noProof/>
          <w:color w:val="FF0000"/>
          <w:lang w:val="ru-RU"/>
        </w:rPr>
        <w:t>свой вариант: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120" w:after="0" w:line="271" w:lineRule="auto"/>
        <w:ind w:left="4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>Поурочные</w:t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1. </w:t>
      </w:r>
      <w:hyperlink r:id="rId56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smirnova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net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Гид</w:t>
      </w:r>
      <w:proofErr w:type="gramEnd"/>
      <w:r w:rsidRPr="00167351">
        <w:rPr>
          <w:rFonts w:ascii="Arial" w:hAnsi="Arial" w:cs="Arial"/>
          <w:lang w:val="ru-RU"/>
        </w:rPr>
        <w:t xml:space="preserve"> по музеям мира и галереям (материалы по искусству, статьи)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2. </w:t>
      </w:r>
      <w:hyperlink r:id="rId57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artprojekt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Энциклопедия</w:t>
      </w:r>
      <w:proofErr w:type="gramEnd"/>
      <w:r w:rsidRPr="00167351">
        <w:rPr>
          <w:rFonts w:ascii="Arial" w:hAnsi="Arial" w:cs="Arial"/>
          <w:lang w:val="ru-RU"/>
        </w:rPr>
        <w:t xml:space="preserve"> искусства - галереи, история искусства, дополнительные темы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3. </w:t>
      </w:r>
      <w:hyperlink r:id="rId58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A56425">
          <w:rPr>
            <w:rStyle w:val="aff5"/>
            <w:rFonts w:ascii="Arial" w:hAnsi="Arial" w:cs="Arial"/>
          </w:rPr>
          <w:t>jivopis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gallery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Картинные</w:t>
      </w:r>
      <w:proofErr w:type="gramEnd"/>
      <w:r w:rsidRPr="00167351">
        <w:rPr>
          <w:rFonts w:ascii="Arial" w:hAnsi="Arial" w:cs="Arial"/>
          <w:lang w:val="ru-RU"/>
        </w:rPr>
        <w:t xml:space="preserve"> галереи и биографии русских художников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4. </w:t>
      </w:r>
      <w:hyperlink r:id="rId59" w:history="1"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artclassic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edu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/ Коллекция образовательных ресурсов по МХК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5. </w:t>
      </w:r>
      <w:hyperlink r:id="rId60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culturemap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Культура</w:t>
      </w:r>
      <w:proofErr w:type="gramEnd"/>
      <w:r w:rsidRPr="00167351">
        <w:rPr>
          <w:rFonts w:ascii="Arial" w:hAnsi="Arial" w:cs="Arial"/>
          <w:lang w:val="ru-RU"/>
        </w:rPr>
        <w:t xml:space="preserve"> регионов России (достопримечательности регионов)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6. </w:t>
      </w:r>
      <w:hyperlink r:id="rId61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A56425">
          <w:rPr>
            <w:rStyle w:val="aff5"/>
            <w:rFonts w:ascii="Arial" w:hAnsi="Arial" w:cs="Arial"/>
          </w:rPr>
          <w:t>sobory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Народный</w:t>
      </w:r>
      <w:proofErr w:type="gramEnd"/>
      <w:r w:rsidRPr="00167351">
        <w:rPr>
          <w:rFonts w:ascii="Arial" w:hAnsi="Arial" w:cs="Arial"/>
          <w:lang w:val="ru-RU"/>
        </w:rPr>
        <w:t xml:space="preserve"> каталог православной архитектуры (описания и фотографии церквей, храмов и монастырей)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7. </w:t>
      </w:r>
      <w:hyperlink r:id="rId62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tretyakov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Официальный</w:t>
      </w:r>
      <w:proofErr w:type="gramEnd"/>
      <w:r w:rsidRPr="00167351">
        <w:rPr>
          <w:rFonts w:ascii="Arial" w:hAnsi="Arial" w:cs="Arial"/>
          <w:lang w:val="ru-RU"/>
        </w:rPr>
        <w:t xml:space="preserve"> сайт Третьяковской галереи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8. </w:t>
      </w:r>
      <w:hyperlink r:id="rId63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rusmuseum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Официальный</w:t>
      </w:r>
      <w:proofErr w:type="gramEnd"/>
      <w:r w:rsidRPr="00167351">
        <w:rPr>
          <w:rFonts w:ascii="Arial" w:hAnsi="Arial" w:cs="Arial"/>
          <w:lang w:val="ru-RU"/>
        </w:rPr>
        <w:t xml:space="preserve"> сайт Русского музея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9. </w:t>
      </w:r>
      <w:hyperlink r:id="rId64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hermitagemuseum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org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Официальный</w:t>
      </w:r>
      <w:proofErr w:type="gramEnd"/>
      <w:r w:rsidRPr="00167351">
        <w:rPr>
          <w:rFonts w:ascii="Arial" w:hAnsi="Arial" w:cs="Arial"/>
          <w:lang w:val="ru-RU"/>
        </w:rPr>
        <w:t xml:space="preserve"> сайт Эрмитажа </w:t>
      </w:r>
    </w:p>
    <w:p w:rsidR="00167351" w:rsidRP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10. </w:t>
      </w:r>
      <w:hyperlink r:id="rId65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museum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Портал</w:t>
      </w:r>
      <w:proofErr w:type="gramEnd"/>
      <w:r w:rsidRPr="00167351">
        <w:rPr>
          <w:rFonts w:ascii="Arial" w:hAnsi="Arial" w:cs="Arial"/>
          <w:lang w:val="ru-RU"/>
        </w:rPr>
        <w:t xml:space="preserve"> музеев России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11. </w:t>
      </w:r>
      <w:hyperlink r:id="rId66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varvar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ru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arhiv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gallery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sculpture</w:t>
        </w:r>
        <w:r w:rsidRPr="00A56425">
          <w:rPr>
            <w:rStyle w:val="aff5"/>
            <w:rFonts w:ascii="Arial" w:hAnsi="Arial" w:cs="Arial"/>
            <w:lang w:val="ru-RU"/>
          </w:rPr>
          <w:t>_</w:t>
        </w:r>
        <w:r w:rsidRPr="00A56425">
          <w:rPr>
            <w:rStyle w:val="aff5"/>
            <w:rFonts w:ascii="Arial" w:hAnsi="Arial" w:cs="Arial"/>
          </w:rPr>
          <w:t>greek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index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html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</w:t>
      </w:r>
      <w:hyperlink r:id="rId67" w:history="1">
        <w:proofErr w:type="gramEnd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historic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ru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lostcivil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greece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art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statue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shtml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Собрания древнегреческой скульптуры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12. </w:t>
      </w:r>
      <w:hyperlink r:id="rId68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wroubel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Творчество</w:t>
      </w:r>
      <w:proofErr w:type="gramEnd"/>
      <w:r w:rsidRPr="00167351">
        <w:rPr>
          <w:rFonts w:ascii="Arial" w:hAnsi="Arial" w:cs="Arial"/>
          <w:lang w:val="ru-RU"/>
        </w:rPr>
        <w:t xml:space="preserve"> Михаила Врубеля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13. </w:t>
      </w:r>
      <w:hyperlink r:id="rId69" w:history="1"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artvek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lit</w:t>
        </w:r>
        <w:r w:rsidRPr="00A56425">
          <w:rPr>
            <w:rStyle w:val="aff5"/>
            <w:rFonts w:ascii="Arial" w:hAnsi="Arial" w:cs="Arial"/>
            <w:lang w:val="ru-RU"/>
          </w:rPr>
          <w:t>014.</w:t>
        </w:r>
        <w:r w:rsidRPr="00A56425">
          <w:rPr>
            <w:rStyle w:val="aff5"/>
            <w:rFonts w:ascii="Arial" w:hAnsi="Arial" w:cs="Arial"/>
          </w:rPr>
          <w:t>html</w:t>
        </w:r>
        <w:r w:rsidRPr="00A56425">
          <w:rPr>
            <w:rStyle w:val="aff5"/>
            <w:rFonts w:ascii="Arial" w:hAnsi="Arial" w:cs="Arial"/>
            <w:lang w:val="ru-RU"/>
          </w:rPr>
          <w:t xml:space="preserve"> </w:t>
        </w:r>
        <w:proofErr w:type="spellStart"/>
        <w:proofErr w:type="gramStart"/>
        <w:r w:rsidRPr="00A56425">
          <w:rPr>
            <w:rStyle w:val="aff5"/>
            <w:rFonts w:ascii="Arial" w:hAnsi="Arial" w:cs="Arial"/>
          </w:rPr>
          <w:t>Artvek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-</w:t>
      </w:r>
      <w:proofErr w:type="gramEnd"/>
      <w:r w:rsidRPr="00167351">
        <w:rPr>
          <w:rFonts w:ascii="Arial" w:hAnsi="Arial" w:cs="Arial"/>
          <w:lang w:val="ru-RU"/>
        </w:rPr>
        <w:t xml:space="preserve"> Галерея живописи и декоративно-прикладного искусства. На страницах сайта можно посмотреть репродукции картин как популярных, так и малоизвестных российских и зарубежных художников, познакомиться с декоративно</w:t>
      </w:r>
      <w:r>
        <w:rPr>
          <w:rFonts w:ascii="Arial" w:hAnsi="Arial" w:cs="Arial"/>
          <w:lang w:val="ru-RU"/>
        </w:rPr>
        <w:t>-</w:t>
      </w:r>
      <w:r w:rsidRPr="00167351">
        <w:rPr>
          <w:rFonts w:ascii="Arial" w:hAnsi="Arial" w:cs="Arial"/>
          <w:lang w:val="ru-RU"/>
        </w:rPr>
        <w:t xml:space="preserve">прикладным искусством России, а также с искусством других стран.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14. </w:t>
      </w:r>
      <w:hyperlink r:id="rId70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A56425">
          <w:rPr>
            <w:rStyle w:val="aff5"/>
            <w:rFonts w:ascii="Arial" w:hAnsi="Arial" w:cs="Arial"/>
          </w:rPr>
          <w:t>vospitatel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com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ua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category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Pr="00A56425">
          <w:rPr>
            <w:rStyle w:val="aff5"/>
            <w:rFonts w:ascii="Arial" w:hAnsi="Arial" w:cs="Arial"/>
          </w:rPr>
          <w:t>izo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html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Изобразительная</w:t>
      </w:r>
      <w:proofErr w:type="gramEnd"/>
      <w:r w:rsidRPr="00167351">
        <w:rPr>
          <w:rFonts w:ascii="Arial" w:hAnsi="Arial" w:cs="Arial"/>
          <w:lang w:val="ru-RU"/>
        </w:rPr>
        <w:t xml:space="preserve"> деятельность в детском саду. Конспекты занятий по изо: занятия по лепке, аппликации, конструированию и рисованию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15. </w:t>
      </w:r>
      <w:hyperlink r:id="rId71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classmag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Классный</w:t>
      </w:r>
      <w:proofErr w:type="gramEnd"/>
      <w:r w:rsidRPr="00167351">
        <w:rPr>
          <w:rFonts w:ascii="Arial" w:hAnsi="Arial" w:cs="Arial"/>
          <w:lang w:val="ru-RU"/>
        </w:rPr>
        <w:t xml:space="preserve"> журнал. Рисование для детей 7-11 лет. 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16. Мастер-класс «Секрет создания портрета» - </w:t>
      </w:r>
      <w:hyperlink r:id="rId72" w:history="1"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academy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mosmetod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Pr="00A56425">
          <w:rPr>
            <w:rStyle w:val="aff5"/>
            <w:rFonts w:ascii="Arial" w:hAnsi="Arial" w:cs="Arial"/>
          </w:rPr>
          <w:t>kollektsiya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/</w:t>
        </w:r>
        <w:r w:rsidRPr="00A56425">
          <w:rPr>
            <w:rStyle w:val="aff5"/>
            <w:rFonts w:ascii="Arial" w:hAnsi="Arial" w:cs="Arial"/>
          </w:rPr>
          <w:t>master</w:t>
        </w:r>
        <w:r w:rsidRPr="00A56425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A56425">
          <w:rPr>
            <w:rStyle w:val="aff5"/>
            <w:rFonts w:ascii="Arial" w:hAnsi="Arial" w:cs="Arial"/>
          </w:rPr>
          <w:t>klass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A56425">
          <w:rPr>
            <w:rStyle w:val="aff5"/>
            <w:rFonts w:ascii="Arial" w:hAnsi="Arial" w:cs="Arial"/>
          </w:rPr>
          <w:t>sekret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A56425">
          <w:rPr>
            <w:rStyle w:val="aff5"/>
            <w:rFonts w:ascii="Arial" w:hAnsi="Arial" w:cs="Arial"/>
          </w:rPr>
          <w:t>sozdaniya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A56425">
          <w:rPr>
            <w:rStyle w:val="aff5"/>
            <w:rFonts w:ascii="Arial" w:hAnsi="Arial" w:cs="Arial"/>
          </w:rPr>
          <w:t>portreta</w:t>
        </w:r>
        <w:proofErr w:type="spellEnd"/>
      </w:hyperlink>
      <w:r w:rsidRPr="00167351">
        <w:rPr>
          <w:rFonts w:ascii="Arial" w:hAnsi="Arial" w:cs="Arial"/>
          <w:lang w:val="ru-RU"/>
        </w:rPr>
        <w:t xml:space="preserve"> </w:t>
      </w:r>
    </w:p>
    <w:p w:rsidR="00167351" w:rsidRPr="00167351" w:rsidRDefault="00167351" w:rsidP="00167351">
      <w:pPr>
        <w:autoSpaceDE w:val="0"/>
        <w:autoSpaceDN w:val="0"/>
        <w:spacing w:after="0"/>
        <w:ind w:right="49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hAnsi="Arial" w:cs="Arial"/>
          <w:lang w:val="ru-RU"/>
        </w:rPr>
        <w:t xml:space="preserve">17. </w:t>
      </w:r>
      <w:hyperlink r:id="rId73" w:history="1">
        <w:r w:rsidRPr="00A56425">
          <w:rPr>
            <w:rStyle w:val="aff5"/>
            <w:rFonts w:ascii="Arial" w:eastAsia="Times New Roman" w:hAnsi="Arial" w:cs="Arial"/>
          </w:rPr>
          <w:t>http</w:t>
        </w:r>
        <w:r w:rsidRPr="00167351">
          <w:rPr>
            <w:rStyle w:val="aff5"/>
            <w:rFonts w:ascii="Arial" w:eastAsia="Times New Roman" w:hAnsi="Arial" w:cs="Arial"/>
            <w:lang w:val="ru-RU"/>
          </w:rPr>
          <w:t>://</w:t>
        </w:r>
        <w:r w:rsidRPr="00A56425">
          <w:rPr>
            <w:rStyle w:val="aff5"/>
            <w:rFonts w:ascii="Arial" w:eastAsia="Times New Roman" w:hAnsi="Arial" w:cs="Arial"/>
          </w:rPr>
          <w:t>school</w:t>
        </w:r>
        <w:r w:rsidRPr="00167351">
          <w:rPr>
            <w:rStyle w:val="aff5"/>
            <w:rFonts w:ascii="Arial" w:eastAsia="Times New Roman" w:hAnsi="Arial" w:cs="Arial"/>
            <w:lang w:val="ru-RU"/>
          </w:rPr>
          <w:t>-</w:t>
        </w:r>
        <w:r w:rsidRPr="00A56425">
          <w:rPr>
            <w:rStyle w:val="aff5"/>
            <w:rFonts w:ascii="Arial" w:eastAsia="Times New Roman" w:hAnsi="Arial" w:cs="Arial"/>
          </w:rPr>
          <w:t>collection</w:t>
        </w:r>
        <w:r w:rsidRPr="00167351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167351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eastAsia="Times New Roman" w:hAnsi="Arial" w:cs="Arial"/>
          </w:rPr>
          <w:t>ru</w:t>
        </w:r>
        <w:proofErr w:type="spellEnd"/>
        <w:r w:rsidRPr="00167351">
          <w:rPr>
            <w:rStyle w:val="aff5"/>
            <w:rFonts w:ascii="Arial" w:eastAsia="Times New Roman" w:hAnsi="Arial" w:cs="Arial"/>
            <w:lang w:val="ru-RU"/>
          </w:rPr>
          <w:t>/8</w:t>
        </w:r>
      </w:hyperlink>
      <w:r w:rsidRPr="00167351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Единая коллекция цифровых образовательных ресурсов</w:t>
      </w:r>
    </w:p>
    <w:p w:rsidR="00167351" w:rsidRP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18. </w:t>
      </w:r>
      <w:hyperlink r:id="rId74" w:history="1">
        <w:r w:rsidRPr="00AC091A">
          <w:rPr>
            <w:rStyle w:val="aff5"/>
            <w:rFonts w:ascii="Arial" w:eastAsia="Times New Roman" w:hAnsi="Arial" w:cs="Arial"/>
          </w:rPr>
          <w:t>https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://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resh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ru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/</w:t>
        </w:r>
      </w:hyperlink>
      <w:r>
        <w:rPr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РЭШ - Российская электронная школа</w:t>
      </w:r>
    </w:p>
    <w:p w:rsidR="00167351" w:rsidRP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19. </w:t>
      </w:r>
      <w:r w:rsidRPr="00167351">
        <w:rPr>
          <w:rFonts w:ascii="Arial" w:hAnsi="Arial" w:cs="Arial"/>
          <w:lang w:val="ru-RU"/>
        </w:rPr>
        <w:t xml:space="preserve"> </w:t>
      </w:r>
      <w:hyperlink r:id="rId75" w:history="1">
        <w:r w:rsidRPr="00AC091A">
          <w:rPr>
            <w:rStyle w:val="aff5"/>
            <w:rFonts w:ascii="Arial" w:eastAsia="Times New Roman" w:hAnsi="Arial" w:cs="Arial"/>
            <w:noProof/>
          </w:rPr>
          <w:t>http</w:t>
        </w:r>
        <w:r w:rsidRPr="00AC091A">
          <w:rPr>
            <w:rStyle w:val="aff5"/>
            <w:rFonts w:ascii="Arial" w:eastAsia="Times New Roman" w:hAnsi="Arial" w:cs="Arial"/>
            <w:noProof/>
            <w:lang w:val="ru-RU"/>
          </w:rPr>
          <w:t>://</w:t>
        </w:r>
        <w:r w:rsidRPr="00AC091A">
          <w:rPr>
            <w:rStyle w:val="aff5"/>
            <w:rFonts w:ascii="Arial" w:eastAsia="Times New Roman" w:hAnsi="Arial" w:cs="Arial"/>
            <w:noProof/>
          </w:rPr>
          <w:t>www</w:t>
        </w:r>
        <w:r w:rsidRPr="00AC091A">
          <w:rPr>
            <w:rStyle w:val="aff5"/>
            <w:rFonts w:ascii="Arial" w:eastAsia="Times New Roman" w:hAnsi="Arial" w:cs="Arial"/>
            <w:noProof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</w:rPr>
          <w:t>googleartproject</w:t>
        </w:r>
        <w:r w:rsidRPr="00AC091A">
          <w:rPr>
            <w:rStyle w:val="aff5"/>
            <w:rFonts w:ascii="Arial" w:eastAsia="Times New Roman" w:hAnsi="Arial" w:cs="Arial"/>
            <w:noProof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</w:rPr>
          <w:t>com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http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://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school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-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collection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edu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ru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http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://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www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rusedu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ru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izo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-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mhk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list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_41.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htmlhttp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://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www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openclass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ru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/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</w:rPr>
          <w:t>node</w:t>
        </w:r>
        <w:r w:rsidRPr="00AC091A">
          <w:rPr>
            <w:rStyle w:val="aff5"/>
            <w:rFonts w:ascii="Arial" w:eastAsia="Times New Roman" w:hAnsi="Arial" w:cs="Arial"/>
            <w:noProof/>
            <w:spacing w:val="-1"/>
            <w:lang w:val="ru-RU"/>
          </w:rPr>
          <w:t>/148163</w:t>
        </w:r>
      </w:hyperlink>
    </w:p>
    <w:p w:rsidR="005A5749" w:rsidRPr="00167351" w:rsidRDefault="005A5749" w:rsidP="00167351">
      <w:pPr>
        <w:rPr>
          <w:rFonts w:ascii="Arial" w:hAnsi="Arial" w:cs="Arial"/>
          <w:lang w:val="ru-RU"/>
        </w:rPr>
        <w:sectPr w:rsidR="005A5749" w:rsidRPr="00167351" w:rsidSect="00167351">
          <w:pgSz w:w="11900" w:h="16840"/>
          <w:pgMar w:top="560" w:right="701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C93D4A" w:rsidRDefault="00C93D4A" w:rsidP="00C93D4A">
      <w:pPr>
        <w:pStyle w:val="21"/>
        <w:spacing w:before="0"/>
        <w:rPr>
          <w:rFonts w:ascii="Arial" w:hAnsi="Arial" w:cs="Arial"/>
          <w:b w:val="0"/>
          <w:color w:val="auto"/>
          <w:sz w:val="22"/>
          <w:szCs w:val="22"/>
          <w:lang w:val="ru-RU"/>
        </w:rPr>
      </w:pPr>
      <w:r w:rsidRPr="00C93D4A">
        <w:rPr>
          <w:rFonts w:ascii="Arial" w:hAnsi="Arial" w:cs="Arial"/>
          <w:b w:val="0"/>
          <w:color w:val="auto"/>
          <w:sz w:val="22"/>
          <w:szCs w:val="22"/>
          <w:lang w:val="ru-RU"/>
        </w:rPr>
        <w:t>Интерактивная доска</w:t>
      </w:r>
      <w:r>
        <w:rPr>
          <w:rFonts w:ascii="Arial" w:hAnsi="Arial" w:cs="Arial"/>
          <w:b w:val="0"/>
          <w:color w:val="auto"/>
          <w:sz w:val="22"/>
          <w:szCs w:val="22"/>
          <w:lang w:val="ru-RU"/>
        </w:rPr>
        <w:t>.</w:t>
      </w:r>
    </w:p>
    <w:p w:rsidR="003748AD" w:rsidRPr="00C93D4A" w:rsidRDefault="00C93D4A" w:rsidP="00C93D4A">
      <w:pPr>
        <w:pStyle w:val="21"/>
        <w:spacing w:before="0"/>
        <w:rPr>
          <w:rFonts w:ascii="Arial" w:hAnsi="Arial" w:cs="Arial"/>
          <w:b w:val="0"/>
          <w:caps/>
          <w:color w:val="auto"/>
          <w:sz w:val="22"/>
          <w:szCs w:val="22"/>
          <w:lang w:val="ru-RU"/>
        </w:rPr>
      </w:pPr>
      <w:r w:rsidRPr="00C93D4A">
        <w:rPr>
          <w:rFonts w:ascii="Arial" w:hAnsi="Arial" w:cs="Arial"/>
          <w:b w:val="0"/>
          <w:color w:val="auto"/>
          <w:sz w:val="22"/>
          <w:szCs w:val="22"/>
          <w:lang w:val="ru-RU"/>
        </w:rPr>
        <w:t>Персональный компьютер.</w:t>
      </w:r>
    </w:p>
    <w:p w:rsidR="005A5749" w:rsidRPr="005A5749" w:rsidRDefault="005A5749" w:rsidP="00C93D4A">
      <w:pPr>
        <w:pStyle w:val="21"/>
        <w:spacing w:before="12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5A5749" w:rsidRDefault="003748AD" w:rsidP="00C93D4A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презентаций к урокам</w:t>
      </w:r>
      <w:r w:rsidR="00C93D4A">
        <w:rPr>
          <w:rFonts w:ascii="Arial" w:hAnsi="Arial" w:cs="Arial"/>
          <w:lang w:val="ru-RU"/>
        </w:rPr>
        <w:t>.</w:t>
      </w:r>
    </w:p>
    <w:p w:rsidR="00C93D4A" w:rsidRDefault="00C93D4A" w:rsidP="00C93D4A">
      <w:pPr>
        <w:spacing w:after="0"/>
        <w:rPr>
          <w:rFonts w:ascii="Arial" w:hAnsi="Arial" w:cs="Arial"/>
          <w:lang w:val="ru-RU"/>
        </w:rPr>
      </w:pPr>
      <w:r w:rsidRPr="00C93D4A">
        <w:rPr>
          <w:rFonts w:ascii="Arial" w:hAnsi="Arial" w:cs="Arial"/>
          <w:lang w:val="ru-RU"/>
        </w:rPr>
        <w:t xml:space="preserve">Конструкторы для моделирования архитектурных сооружений. </w:t>
      </w:r>
    </w:p>
    <w:p w:rsidR="00446FFA" w:rsidRPr="005A5749" w:rsidRDefault="00C93D4A" w:rsidP="00C93D4A">
      <w:pPr>
        <w:spacing w:after="0"/>
        <w:jc w:val="both"/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C93D4A">
        <w:rPr>
          <w:rFonts w:ascii="Arial" w:hAnsi="Arial" w:cs="Arial"/>
          <w:lang w:val="ru-RU"/>
        </w:rPr>
        <w:t>Материалы для художественной деятельности: краски акварельные, г</w:t>
      </w:r>
      <w:r>
        <w:rPr>
          <w:rFonts w:ascii="Arial" w:hAnsi="Arial" w:cs="Arial"/>
          <w:lang w:val="ru-RU"/>
        </w:rPr>
        <w:t xml:space="preserve">уашевые, </w:t>
      </w:r>
      <w:r w:rsidRPr="00C93D4A">
        <w:rPr>
          <w:rFonts w:ascii="Arial" w:hAnsi="Arial" w:cs="Arial"/>
          <w:lang w:val="ru-RU"/>
        </w:rPr>
        <w:t xml:space="preserve">бумага белая и цветная, фломастеры, восковые </w:t>
      </w:r>
      <w:r>
        <w:rPr>
          <w:rFonts w:ascii="Arial" w:hAnsi="Arial" w:cs="Arial"/>
          <w:lang w:val="ru-RU"/>
        </w:rPr>
        <w:t xml:space="preserve">мелки, пастель, </w:t>
      </w:r>
      <w:r w:rsidRPr="00C93D4A">
        <w:rPr>
          <w:rFonts w:ascii="Arial" w:hAnsi="Arial" w:cs="Arial"/>
          <w:lang w:val="ru-RU"/>
        </w:rPr>
        <w:t>кисти разных размеров беличьи и щетинные, банки для воды, стеки (набор), пластилин / глина, клей, нож</w:t>
      </w:r>
      <w:r>
        <w:rPr>
          <w:rFonts w:ascii="Arial" w:hAnsi="Arial" w:cs="Arial"/>
          <w:lang w:val="ru-RU"/>
        </w:rPr>
        <w:t>ницы, рамы для оформления работ.</w:t>
      </w:r>
    </w:p>
    <w:p w:rsidR="000F6E80" w:rsidRPr="000650AA" w:rsidRDefault="000F6E80" w:rsidP="00C93D4A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41275"/>
    <w:rsid w:val="00042DEF"/>
    <w:rsid w:val="00045645"/>
    <w:rsid w:val="0006063C"/>
    <w:rsid w:val="000650AA"/>
    <w:rsid w:val="00077A91"/>
    <w:rsid w:val="000A40FA"/>
    <w:rsid w:val="000B463C"/>
    <w:rsid w:val="000D060F"/>
    <w:rsid w:val="000D76EA"/>
    <w:rsid w:val="000E00DD"/>
    <w:rsid w:val="000F6E80"/>
    <w:rsid w:val="0015071E"/>
    <w:rsid w:val="0015074B"/>
    <w:rsid w:val="00167351"/>
    <w:rsid w:val="001700E4"/>
    <w:rsid w:val="00176A75"/>
    <w:rsid w:val="00187C5F"/>
    <w:rsid w:val="001C227A"/>
    <w:rsid w:val="001E6C93"/>
    <w:rsid w:val="00220DD8"/>
    <w:rsid w:val="00221F70"/>
    <w:rsid w:val="00240499"/>
    <w:rsid w:val="00272272"/>
    <w:rsid w:val="0029639D"/>
    <w:rsid w:val="002A1A36"/>
    <w:rsid w:val="002C5CA0"/>
    <w:rsid w:val="002D5772"/>
    <w:rsid w:val="003013C9"/>
    <w:rsid w:val="003254DE"/>
    <w:rsid w:val="00326F90"/>
    <w:rsid w:val="0033353F"/>
    <w:rsid w:val="003405D0"/>
    <w:rsid w:val="003748AD"/>
    <w:rsid w:val="00376856"/>
    <w:rsid w:val="00383A63"/>
    <w:rsid w:val="003A7DF2"/>
    <w:rsid w:val="003C06EC"/>
    <w:rsid w:val="003C61F9"/>
    <w:rsid w:val="003E2698"/>
    <w:rsid w:val="003F325E"/>
    <w:rsid w:val="003F5A62"/>
    <w:rsid w:val="00417CAC"/>
    <w:rsid w:val="00427AC5"/>
    <w:rsid w:val="00442179"/>
    <w:rsid w:val="00445118"/>
    <w:rsid w:val="00445A65"/>
    <w:rsid w:val="00446FFA"/>
    <w:rsid w:val="00482A15"/>
    <w:rsid w:val="004B03F4"/>
    <w:rsid w:val="004C3491"/>
    <w:rsid w:val="00512B20"/>
    <w:rsid w:val="00525299"/>
    <w:rsid w:val="00555CB6"/>
    <w:rsid w:val="00557AA4"/>
    <w:rsid w:val="005871BB"/>
    <w:rsid w:val="00595B82"/>
    <w:rsid w:val="005A5749"/>
    <w:rsid w:val="005B42A3"/>
    <w:rsid w:val="00603BA6"/>
    <w:rsid w:val="006348C1"/>
    <w:rsid w:val="00650256"/>
    <w:rsid w:val="00666014"/>
    <w:rsid w:val="00670882"/>
    <w:rsid w:val="00674383"/>
    <w:rsid w:val="00674F89"/>
    <w:rsid w:val="006F0B33"/>
    <w:rsid w:val="006F0EF0"/>
    <w:rsid w:val="00703DB3"/>
    <w:rsid w:val="00710B6D"/>
    <w:rsid w:val="00715E34"/>
    <w:rsid w:val="0073553D"/>
    <w:rsid w:val="007672FE"/>
    <w:rsid w:val="00771157"/>
    <w:rsid w:val="007A32D1"/>
    <w:rsid w:val="007B01EE"/>
    <w:rsid w:val="007B18A4"/>
    <w:rsid w:val="007B1914"/>
    <w:rsid w:val="007B4152"/>
    <w:rsid w:val="007D0925"/>
    <w:rsid w:val="008166BA"/>
    <w:rsid w:val="008452D9"/>
    <w:rsid w:val="008663DE"/>
    <w:rsid w:val="008842BD"/>
    <w:rsid w:val="00885CEC"/>
    <w:rsid w:val="008C753A"/>
    <w:rsid w:val="00914854"/>
    <w:rsid w:val="00916558"/>
    <w:rsid w:val="009325A2"/>
    <w:rsid w:val="00940DAF"/>
    <w:rsid w:val="00991C67"/>
    <w:rsid w:val="009979A0"/>
    <w:rsid w:val="009B477E"/>
    <w:rsid w:val="009D73FB"/>
    <w:rsid w:val="009D770F"/>
    <w:rsid w:val="009E2287"/>
    <w:rsid w:val="00A068BE"/>
    <w:rsid w:val="00A61F40"/>
    <w:rsid w:val="00A67874"/>
    <w:rsid w:val="00A833F2"/>
    <w:rsid w:val="00A86D8C"/>
    <w:rsid w:val="00AA1D8D"/>
    <w:rsid w:val="00AB6CD6"/>
    <w:rsid w:val="00AC6FBD"/>
    <w:rsid w:val="00AD081E"/>
    <w:rsid w:val="00AD7248"/>
    <w:rsid w:val="00B3089E"/>
    <w:rsid w:val="00B35233"/>
    <w:rsid w:val="00B47730"/>
    <w:rsid w:val="00B70CA5"/>
    <w:rsid w:val="00B92E34"/>
    <w:rsid w:val="00B93D80"/>
    <w:rsid w:val="00B95EB0"/>
    <w:rsid w:val="00BC2C0D"/>
    <w:rsid w:val="00C10E1B"/>
    <w:rsid w:val="00C55EF7"/>
    <w:rsid w:val="00C57962"/>
    <w:rsid w:val="00C6077C"/>
    <w:rsid w:val="00C86A16"/>
    <w:rsid w:val="00C93D4A"/>
    <w:rsid w:val="00CB0664"/>
    <w:rsid w:val="00CB1F4C"/>
    <w:rsid w:val="00CC75A5"/>
    <w:rsid w:val="00CD5CE1"/>
    <w:rsid w:val="00CE21C1"/>
    <w:rsid w:val="00CE4974"/>
    <w:rsid w:val="00D14BDA"/>
    <w:rsid w:val="00D322E2"/>
    <w:rsid w:val="00D370E1"/>
    <w:rsid w:val="00D47F81"/>
    <w:rsid w:val="00D6086F"/>
    <w:rsid w:val="00D91B9D"/>
    <w:rsid w:val="00DA072B"/>
    <w:rsid w:val="00DB00CD"/>
    <w:rsid w:val="00DB25E9"/>
    <w:rsid w:val="00DD5DDF"/>
    <w:rsid w:val="00DD6B16"/>
    <w:rsid w:val="00DF7793"/>
    <w:rsid w:val="00E041AA"/>
    <w:rsid w:val="00E11A24"/>
    <w:rsid w:val="00E26A16"/>
    <w:rsid w:val="00E40CA6"/>
    <w:rsid w:val="00E46165"/>
    <w:rsid w:val="00E47719"/>
    <w:rsid w:val="00E622F3"/>
    <w:rsid w:val="00E62C6B"/>
    <w:rsid w:val="00E65F38"/>
    <w:rsid w:val="00E67153"/>
    <w:rsid w:val="00E72080"/>
    <w:rsid w:val="00E746D1"/>
    <w:rsid w:val="00E75948"/>
    <w:rsid w:val="00F14D9B"/>
    <w:rsid w:val="00F760DB"/>
    <w:rsid w:val="00F94BC5"/>
    <w:rsid w:val="00F96EA1"/>
    <w:rsid w:val="00FA00E1"/>
    <w:rsid w:val="00FA51DC"/>
    <w:rsid w:val="00FC693F"/>
    <w:rsid w:val="00FC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4D20F02-ACF7-472E-B5CF-0B6A2A18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semiHidden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atomic_objects/14182" TargetMode="External"/><Relationship Id="rId21" Type="http://schemas.openxmlformats.org/officeDocument/2006/relationships/hyperlink" Target="https://uchebnik.mos.ru/material_view/lesson_templates/605383" TargetMode="External"/><Relationship Id="rId42" Type="http://schemas.openxmlformats.org/officeDocument/2006/relationships/hyperlink" Target="http://www.openclass.ru/node/148163" TargetMode="External"/><Relationship Id="rId47" Type="http://schemas.openxmlformats.org/officeDocument/2006/relationships/hyperlink" Target="http://www.openclass.ru/node/148163" TargetMode="External"/><Relationship Id="rId63" Type="http://schemas.openxmlformats.org/officeDocument/2006/relationships/hyperlink" Target="http://www.rusmuseum.ru" TargetMode="External"/><Relationship Id="rId68" Type="http://schemas.openxmlformats.org/officeDocument/2006/relationships/hyperlink" Target="http://www.wroubel.ru/" TargetMode="External"/><Relationship Id="rId16" Type="http://schemas.openxmlformats.org/officeDocument/2006/relationships/hyperlink" Target="http://www.izorisunok.ru/" TargetMode="External"/><Relationship Id="rId11" Type="http://schemas.openxmlformats.org/officeDocument/2006/relationships/hyperlink" Target="https://uchebnik.mos.ru/material/app/217877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s://uchebnik.mos.ru/material_view/atomic_objects/1111457" TargetMode="External"/><Relationship Id="rId40" Type="http://schemas.openxmlformats.org/officeDocument/2006/relationships/hyperlink" Target="http://www.openclass.ru/node/148163" TargetMode="External"/><Relationship Id="rId45" Type="http://schemas.openxmlformats.org/officeDocument/2006/relationships/hyperlink" Target="https://uchebnik.mos.ru/material_view/atomic_objects/1199051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jivopis.ru/gallery/" TargetMode="External"/><Relationship Id="rId66" Type="http://schemas.openxmlformats.org/officeDocument/2006/relationships/hyperlink" Target="http://www.varvar.ru/arhiv/gallery/sculpture_greek/index.html" TargetMode="External"/><Relationship Id="rId7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obory.ru/" TargetMode="External"/><Relationship Id="rId19" Type="http://schemas.openxmlformats.org/officeDocument/2006/relationships/hyperlink" Target="https://uchebnik.mos.ru/material_view/atomic_objects/269175" TargetMode="External"/><Relationship Id="rId14" Type="http://schemas.openxmlformats.org/officeDocument/2006/relationships/hyperlink" Target="https://uchebnik.mos.ru/material_view/atomic_objects/4284094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uchebnik.mos.ru/material_view/atomic_objects/11274" TargetMode="External"/><Relationship Id="rId30" Type="http://schemas.openxmlformats.org/officeDocument/2006/relationships/hyperlink" Target="https://uchebnik.mos.ru/material_view/atomic_objects/9109017" TargetMode="External"/><Relationship Id="rId35" Type="http://schemas.openxmlformats.org/officeDocument/2006/relationships/hyperlink" Target="https://kupidonia.ru/viktoriny/test-po-izo-derevnja-derevjannyjmir-nemenskaja-4-klass" TargetMode="External"/><Relationship Id="rId43" Type="http://schemas.openxmlformats.org/officeDocument/2006/relationships/hyperlink" Target="https://uchebnik.mos.ru/material_view/atomic_objects/2696217" TargetMode="External"/><Relationship Id="rId48" Type="http://schemas.openxmlformats.org/officeDocument/2006/relationships/hyperlink" Target="http://school-collection.edu.ru/" TargetMode="External"/><Relationship Id="rId56" Type="http://schemas.openxmlformats.org/officeDocument/2006/relationships/hyperlink" Target="http://www.smirnova.net/" TargetMode="External"/><Relationship Id="rId64" Type="http://schemas.openxmlformats.org/officeDocument/2006/relationships/hyperlink" Target="http://www.hermitagemuseum.org" TargetMode="External"/><Relationship Id="rId69" Type="http://schemas.openxmlformats.org/officeDocument/2006/relationships/hyperlink" Target="http://www.artvek.ru/lit014.html%20Artvek.ru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academy.mosmetod.ru/kollektsiya/master-klass-sekret-sozdaniya-portreta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prezentaciya-k-uroku-izo-bogatiri-bilinnie1090293.html" TargetMode="External"/><Relationship Id="rId17" Type="http://schemas.openxmlformats.org/officeDocument/2006/relationships/hyperlink" Target="https://uchebnik.mos.ru/material_view/atomic_objects/330282" TargetMode="External"/><Relationship Id="rId25" Type="http://schemas.openxmlformats.org/officeDocument/2006/relationships/hyperlink" Target="https://uchebnik.mos.ru/material_view/atomic_objects/13263" TargetMode="External"/><Relationship Id="rId33" Type="http://schemas.openxmlformats.org/officeDocument/2006/relationships/hyperlink" Target="https://www.youtube.com/watch?v=_ePgJ9ku0KQ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www.openclass.ru/node/148163" TargetMode="External"/><Relationship Id="rId59" Type="http://schemas.openxmlformats.org/officeDocument/2006/relationships/hyperlink" Target="http://www.artclassic.edu.ru" TargetMode="External"/><Relationship Id="rId67" Type="http://schemas.openxmlformats.org/officeDocument/2006/relationships/hyperlink" Target="http://historic.ru/lostcivil/greece/art/statue.shtml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uchebnik.mos.ru/material_view/atomic_objects/4360958" TargetMode="External"/><Relationship Id="rId54" Type="http://schemas.openxmlformats.org/officeDocument/2006/relationships/hyperlink" Target="http://www.googleartproject.com" TargetMode="External"/><Relationship Id="rId62" Type="http://schemas.openxmlformats.org/officeDocument/2006/relationships/hyperlink" Target="http://www.tretyakov.ru" TargetMode="External"/><Relationship Id="rId70" Type="http://schemas.openxmlformats.org/officeDocument/2006/relationships/hyperlink" Target="http://vospitatel.com.ua/category/izo.html" TargetMode="External"/><Relationship Id="rId75" Type="http://schemas.openxmlformats.org/officeDocument/2006/relationships/hyperlink" Target="http://www.googleartproject.comhttp://school-collection.edu.ru/http://www.rusedu.ru/izo-mhk/list_41.htmlhttp://www.openclass.ru/node/14816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uchebnik.mos.ru/material_view/atomic_objects/8545550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uchebnik.mos.ru/material_view/atomic_objects/13285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school-collection.edu.ru/" TargetMode="External"/><Relationship Id="rId57" Type="http://schemas.openxmlformats.org/officeDocument/2006/relationships/hyperlink" Target="http://www.artprojekt.ru" TargetMode="External"/><Relationship Id="rId10" Type="http://schemas.openxmlformats.org/officeDocument/2006/relationships/hyperlink" Target="https://uchebnik.mos.ru/material_view/atomic_objects/2692945" TargetMode="External"/><Relationship Id="rId31" Type="http://schemas.openxmlformats.org/officeDocument/2006/relationships/hyperlink" Target="https://uchebnik.mos.ru/material_view/atomic_objects/15823" TargetMode="External"/><Relationship Id="rId44" Type="http://schemas.openxmlformats.org/officeDocument/2006/relationships/hyperlink" Target="http://www.openclass.ru/node/148163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www.culturemap.ru/" TargetMode="External"/><Relationship Id="rId65" Type="http://schemas.openxmlformats.org/officeDocument/2006/relationships/hyperlink" Target="http://www.museum.ru" TargetMode="External"/><Relationship Id="rId73" Type="http://schemas.openxmlformats.org/officeDocument/2006/relationships/hyperlink" Target="http://school-collection.edu.ru/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/app/186073" TargetMode="External"/><Relationship Id="rId13" Type="http://schemas.openxmlformats.org/officeDocument/2006/relationships/hyperlink" Target="https://uchitelya.com/izo/52807-prezentaciya-kompoziciyaarhitekturnyh-sooruzheniy-3-klass" TargetMode="External"/><Relationship Id="rId18" Type="http://schemas.openxmlformats.org/officeDocument/2006/relationships/hyperlink" Target="http://www.izorisunok.ru/" TargetMode="External"/><Relationship Id="rId39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image" Target="media/image2.png"/><Relationship Id="rId76" Type="http://schemas.openxmlformats.org/officeDocument/2006/relationships/fontTable" Target="fontTable.xm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www.classmag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ebnik.mos.ru/material_view/atomic_objects/2666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D9C008-4DC4-4927-A7E5-164B6FAD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22</Pages>
  <Words>9017</Words>
  <Characters>51397</Characters>
  <Application>Microsoft Office Word</Application>
  <DocSecurity>0</DocSecurity>
  <Lines>428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60294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109</cp:revision>
  <dcterms:created xsi:type="dcterms:W3CDTF">2013-12-23T23:15:00Z</dcterms:created>
  <dcterms:modified xsi:type="dcterms:W3CDTF">2022-09-24T04:42:00Z</dcterms:modified>
  <cp:category/>
</cp:coreProperties>
</file>