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9" w:rsidRDefault="009D1DB9" w:rsidP="006229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18195" cy="611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рономия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19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91C" w:rsidRPr="00A708E2" w:rsidRDefault="009D1DB9" w:rsidP="006229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62291C" w:rsidRPr="00A708E2">
        <w:rPr>
          <w:rFonts w:ascii="Times New Roman" w:eastAsia="Calibri" w:hAnsi="Times New Roman" w:cs="Times New Roman"/>
          <w:b/>
          <w:sz w:val="24"/>
          <w:szCs w:val="24"/>
        </w:rPr>
        <w:t>ОЯСНИТЕЛЬНАЯ ЗАПИСКА</w:t>
      </w:r>
    </w:p>
    <w:p w:rsidR="003B3C9D" w:rsidRPr="003B3C9D" w:rsidRDefault="003B3C9D" w:rsidP="003B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9D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астрономии для 10 класса </w:t>
      </w:r>
      <w:r w:rsidRPr="003B3C9D">
        <w:rPr>
          <w:rFonts w:ascii="Times New Roman" w:hAnsi="Times New Roman" w:cs="Times New Roman"/>
          <w:sz w:val="24"/>
          <w:szCs w:val="24"/>
        </w:rPr>
        <w:t>составлена на основе</w:t>
      </w:r>
    </w:p>
    <w:p w:rsidR="003B3C9D" w:rsidRPr="003B3C9D" w:rsidRDefault="003B3C9D" w:rsidP="003B3C9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C9D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 №1897)</w:t>
      </w:r>
    </w:p>
    <w:p w:rsidR="003B3C9D" w:rsidRPr="003B3C9D" w:rsidRDefault="003B3C9D" w:rsidP="003B3C9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C9D">
        <w:rPr>
          <w:rFonts w:ascii="Times New Roman" w:hAnsi="Times New Roman" w:cs="Times New Roman"/>
          <w:color w:val="000000"/>
          <w:sz w:val="24"/>
          <w:szCs w:val="24"/>
        </w:rPr>
        <w:t xml:space="preserve">Закона «Об образовании в Российской Федерации » от 29.12.2012года №273ФЗ </w:t>
      </w:r>
    </w:p>
    <w:p w:rsidR="003B3C9D" w:rsidRPr="003B3C9D" w:rsidRDefault="003B3C9D" w:rsidP="003B3C9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C9D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МАОУ «</w:t>
      </w:r>
      <w:proofErr w:type="spellStart"/>
      <w:r w:rsidRPr="003B3C9D">
        <w:rPr>
          <w:rFonts w:ascii="Times New Roman" w:hAnsi="Times New Roman" w:cs="Times New Roman"/>
          <w:color w:val="000000"/>
          <w:sz w:val="24"/>
          <w:szCs w:val="24"/>
        </w:rPr>
        <w:t>Ярковская</w:t>
      </w:r>
      <w:proofErr w:type="spellEnd"/>
      <w:r w:rsidRPr="003B3C9D">
        <w:rPr>
          <w:rFonts w:ascii="Times New Roman" w:hAnsi="Times New Roman" w:cs="Times New Roman"/>
          <w:color w:val="000000"/>
          <w:sz w:val="24"/>
          <w:szCs w:val="24"/>
        </w:rPr>
        <w:t xml:space="preserve"> СОШ» на 2020-2021 учебный год.</w:t>
      </w:r>
    </w:p>
    <w:p w:rsidR="003B3C9D" w:rsidRPr="003B3C9D" w:rsidRDefault="003B3C9D" w:rsidP="003B3C9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C9D">
        <w:rPr>
          <w:rFonts w:ascii="Times New Roman" w:hAnsi="Times New Roman" w:cs="Times New Roman"/>
          <w:color w:val="000000"/>
          <w:sz w:val="24"/>
          <w:szCs w:val="24"/>
        </w:rPr>
        <w:t>Учебного плана филиала МАОУ «</w:t>
      </w:r>
      <w:proofErr w:type="spellStart"/>
      <w:r w:rsidRPr="003B3C9D">
        <w:rPr>
          <w:rFonts w:ascii="Times New Roman" w:hAnsi="Times New Roman" w:cs="Times New Roman"/>
          <w:color w:val="000000"/>
          <w:sz w:val="24"/>
          <w:szCs w:val="24"/>
        </w:rPr>
        <w:t>Ярковская</w:t>
      </w:r>
      <w:proofErr w:type="spellEnd"/>
      <w:r w:rsidRPr="003B3C9D">
        <w:rPr>
          <w:rFonts w:ascii="Times New Roman" w:hAnsi="Times New Roman" w:cs="Times New Roman"/>
          <w:color w:val="000000"/>
          <w:sz w:val="24"/>
          <w:szCs w:val="24"/>
        </w:rPr>
        <w:t xml:space="preserve"> СОШ» «Покровская СОШ им. В</w:t>
      </w:r>
      <w:proofErr w:type="gramStart"/>
      <w:r w:rsidRPr="003B3C9D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3B3C9D">
        <w:rPr>
          <w:rFonts w:ascii="Times New Roman" w:hAnsi="Times New Roman" w:cs="Times New Roman"/>
          <w:color w:val="000000"/>
          <w:sz w:val="24"/>
          <w:szCs w:val="24"/>
        </w:rPr>
        <w:t>. Соколова»</w:t>
      </w:r>
    </w:p>
    <w:p w:rsidR="003B3C9D" w:rsidRPr="003B3C9D" w:rsidRDefault="003B3C9D" w:rsidP="003B3C9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3C9D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астрономии </w:t>
      </w:r>
      <w:r w:rsidRPr="003B3C9D">
        <w:rPr>
          <w:rFonts w:ascii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3B3C9D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рассчитана</w:t>
      </w:r>
      <w:r w:rsidRPr="003B3C9D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3B3C9D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34 часа</w:t>
      </w:r>
      <w:r w:rsidRPr="003B3C9D">
        <w:rPr>
          <w:rFonts w:ascii="Times New Roman" w:eastAsia="Times New Roman" w:hAnsi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1 часу</w:t>
      </w:r>
      <w:r w:rsidRPr="003B3C9D">
        <w:rPr>
          <w:rFonts w:ascii="Times New Roman" w:eastAsia="Times New Roman" w:hAnsi="Times New Roman"/>
          <w:color w:val="000000"/>
          <w:sz w:val="24"/>
          <w:szCs w:val="24"/>
        </w:rPr>
        <w:t xml:space="preserve"> в неделю, 34 учебные недели.</w:t>
      </w:r>
    </w:p>
    <w:p w:rsidR="007421BC" w:rsidRDefault="007421BC" w:rsidP="00A708E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90C" w:rsidRDefault="0007590C" w:rsidP="0007590C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708E2" w:rsidRDefault="004B3429" w:rsidP="00A708E2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A708E2" w:rsidRPr="004B3429">
        <w:rPr>
          <w:rFonts w:ascii="Times New Roman" w:hAnsi="Times New Roman" w:cs="Times New Roman"/>
          <w:b/>
          <w:sz w:val="24"/>
          <w:szCs w:val="24"/>
        </w:rPr>
        <w:t xml:space="preserve"> освоения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708E2" w:rsidRPr="00A708E2">
        <w:rPr>
          <w:rFonts w:ascii="Times New Roman" w:hAnsi="Times New Roman" w:cs="Times New Roman"/>
          <w:sz w:val="24"/>
          <w:szCs w:val="24"/>
        </w:rPr>
        <w:t>: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формирование умения управлять своей познавательной деятельностью,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ответственное отношение к учению,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B342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3429">
        <w:rPr>
          <w:rFonts w:ascii="Times New Roman" w:hAnsi="Times New Roman" w:cs="Times New Roman"/>
          <w:sz w:val="24"/>
          <w:szCs w:val="24"/>
        </w:rPr>
        <w:t xml:space="preserve"> деятельности,</w:t>
      </w:r>
    </w:p>
    <w:p w:rsidR="00A708E2" w:rsidRPr="004B3429" w:rsidRDefault="00A708E2" w:rsidP="004B3429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проявлять уважительное отношение к мнению оппонента в ходе обсуждения спорных проблем науки.</w:t>
      </w:r>
    </w:p>
    <w:p w:rsidR="00A708E2" w:rsidRPr="004B3429" w:rsidRDefault="00A708E2" w:rsidP="004B3429">
      <w:pPr>
        <w:spacing w:before="12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4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342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находить проблему исследования,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ставить вопросы,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выдвигать гипотезу, 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предлагать альтернативные способы решения проблемы и выбирать из них наиболее эффективный,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классифицировать объекты исследования,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структурировать изучаемый материал, аргументировать свою позицию, 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формулировать выводы и заключения;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lastRenderedPageBreak/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A708E2" w:rsidRPr="004B3429" w:rsidRDefault="00A708E2" w:rsidP="004B3429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B3429" w:rsidRDefault="00A708E2" w:rsidP="004B3429">
      <w:pPr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35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197" w:rsidRPr="00294197">
        <w:rPr>
          <w:rFonts w:ascii="Times New Roman" w:hAnsi="Times New Roman" w:cs="Times New Roman"/>
          <w:b/>
          <w:sz w:val="24"/>
          <w:szCs w:val="24"/>
        </w:rPr>
        <w:t>позволяют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</w:t>
      </w:r>
      <w:r w:rsidR="00294197" w:rsidRPr="00294197">
        <w:rPr>
          <w:rFonts w:ascii="Times New Roman" w:hAnsi="Times New Roman" w:cs="Times New Roman"/>
          <w:sz w:val="24"/>
          <w:szCs w:val="24"/>
        </w:rPr>
        <w:t>ледования тел Солнечной системы;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197">
        <w:rPr>
          <w:rFonts w:ascii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294197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294197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lastRenderedPageBreak/>
        <w:t>характеризовать природу малых тел Солнечной системы и объяснять причины их значительных различий;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294197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294197">
        <w:rPr>
          <w:rFonts w:ascii="Times New Roman" w:hAnsi="Times New Roman" w:cs="Times New Roman"/>
          <w:sz w:val="24"/>
          <w:szCs w:val="24"/>
        </w:rPr>
        <w:t xml:space="preserve">-кометной </w:t>
      </w:r>
      <w:proofErr w:type="spellStart"/>
      <w:r w:rsidRPr="00294197">
        <w:rPr>
          <w:rFonts w:ascii="Times New Roman" w:hAnsi="Times New Roman" w:cs="Times New Roman"/>
          <w:sz w:val="24"/>
          <w:szCs w:val="24"/>
        </w:rPr>
        <w:t>опасности,возможно</w:t>
      </w:r>
      <w:r w:rsidR="00294197" w:rsidRPr="0029419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294197" w:rsidRPr="00294197">
        <w:rPr>
          <w:rFonts w:ascii="Times New Roman" w:hAnsi="Times New Roman" w:cs="Times New Roman"/>
          <w:sz w:val="24"/>
          <w:szCs w:val="24"/>
        </w:rPr>
        <w:t xml:space="preserve"> и способы ее предотвращения;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- светимость»;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</w:t>
      </w:r>
      <w:r w:rsidR="00294197" w:rsidRPr="00294197">
        <w:rPr>
          <w:rFonts w:ascii="Times New Roman" w:hAnsi="Times New Roman" w:cs="Times New Roman"/>
          <w:sz w:val="24"/>
          <w:szCs w:val="24"/>
        </w:rPr>
        <w:t xml:space="preserve"> нейтронных звезд и черных дыр;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 xml:space="preserve">определять расстояние до звездных скоплений и галактик по цефеидам на основе зависимости «период </w:t>
      </w:r>
      <w:r w:rsidR="00294197" w:rsidRPr="00294197">
        <w:rPr>
          <w:rFonts w:ascii="Times New Roman" w:hAnsi="Times New Roman" w:cs="Times New Roman"/>
          <w:sz w:val="24"/>
          <w:szCs w:val="24"/>
        </w:rPr>
        <w:t>–</w:t>
      </w:r>
      <w:r w:rsidRPr="00294197">
        <w:rPr>
          <w:rFonts w:ascii="Times New Roman" w:hAnsi="Times New Roman" w:cs="Times New Roman"/>
          <w:sz w:val="24"/>
          <w:szCs w:val="24"/>
        </w:rPr>
        <w:t xml:space="preserve"> светимость»;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формулировать закон Хаббла;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</w:t>
      </w:r>
      <w:r w:rsidR="00294197" w:rsidRPr="00294197">
        <w:rPr>
          <w:rFonts w:ascii="Times New Roman" w:hAnsi="Times New Roman" w:cs="Times New Roman"/>
          <w:sz w:val="24"/>
          <w:szCs w:val="24"/>
        </w:rPr>
        <w:t>ьзу гипотезы Горячей Вселенной;</w:t>
      </w:r>
    </w:p>
    <w:p w:rsidR="00294197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 xml:space="preserve">классифицировать основные периоды эволюции Вселенной </w:t>
      </w:r>
      <w:r w:rsidR="00294197" w:rsidRPr="00294197">
        <w:rPr>
          <w:rFonts w:ascii="Times New Roman" w:hAnsi="Times New Roman" w:cs="Times New Roman"/>
          <w:sz w:val="24"/>
          <w:szCs w:val="24"/>
        </w:rPr>
        <w:t>с момента начала ее расширения –</w:t>
      </w:r>
      <w:r w:rsidRPr="00294197">
        <w:rPr>
          <w:rFonts w:ascii="Times New Roman" w:hAnsi="Times New Roman" w:cs="Times New Roman"/>
          <w:sz w:val="24"/>
          <w:szCs w:val="24"/>
        </w:rPr>
        <w:t xml:space="preserve"> Большого взрыва;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="00294197" w:rsidRPr="00294197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="00294197" w:rsidRPr="00294197">
        <w:rPr>
          <w:rFonts w:ascii="Times New Roman" w:hAnsi="Times New Roman" w:cs="Times New Roman"/>
          <w:sz w:val="24"/>
          <w:szCs w:val="24"/>
        </w:rPr>
        <w:t xml:space="preserve"> «темной энергии» –</w:t>
      </w:r>
      <w:r w:rsidRPr="00294197">
        <w:rPr>
          <w:rFonts w:ascii="Times New Roman" w:hAnsi="Times New Roman" w:cs="Times New Roman"/>
          <w:sz w:val="24"/>
          <w:szCs w:val="24"/>
        </w:rPr>
        <w:t xml:space="preserve"> вида материи,</w:t>
      </w:r>
      <w:r w:rsidR="00294197" w:rsidRPr="00294197">
        <w:rPr>
          <w:rFonts w:ascii="Times New Roman" w:hAnsi="Times New Roman" w:cs="Times New Roman"/>
          <w:sz w:val="24"/>
          <w:szCs w:val="24"/>
        </w:rPr>
        <w:t xml:space="preserve"> природа которой еще неизвестна;</w:t>
      </w:r>
    </w:p>
    <w:p w:rsidR="00E2200D" w:rsidRPr="00294197" w:rsidRDefault="00E2200D" w:rsidP="00294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97">
        <w:rPr>
          <w:rFonts w:ascii="Times New Roman" w:hAnsi="Times New Roman" w:cs="Times New Roman"/>
          <w:sz w:val="24"/>
          <w:szCs w:val="24"/>
        </w:rPr>
        <w:t>систематизировать зна</w:t>
      </w:r>
      <w:r w:rsidR="00294197" w:rsidRPr="00294197">
        <w:rPr>
          <w:rFonts w:ascii="Times New Roman" w:hAnsi="Times New Roman" w:cs="Times New Roman"/>
          <w:sz w:val="24"/>
          <w:szCs w:val="24"/>
        </w:rPr>
        <w:t>ния о методах исследования и со</w:t>
      </w:r>
      <w:r w:rsidRPr="00294197">
        <w:rPr>
          <w:rFonts w:ascii="Times New Roman" w:hAnsi="Times New Roman" w:cs="Times New Roman"/>
          <w:sz w:val="24"/>
          <w:szCs w:val="24"/>
        </w:rPr>
        <w:t>временном состоянии проблемы существования жизни во Вселенной.</w:t>
      </w:r>
    </w:p>
    <w:p w:rsidR="0007590C" w:rsidRDefault="0007590C" w:rsidP="00713D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713DC1" w:rsidRPr="0062291C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A0400A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Астрономия, ее связь с другими науками (2 ч)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91C">
        <w:rPr>
          <w:rFonts w:ascii="Times New Roman" w:hAnsi="Times New Roman" w:cs="Times New Roman"/>
          <w:sz w:val="24"/>
          <w:szCs w:val="24"/>
        </w:rPr>
        <w:t>Предмет астрономии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Наблюдения - основа астрономии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Практические основы астрономии (8 ч)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91C">
        <w:rPr>
          <w:rFonts w:ascii="Times New Roman" w:hAnsi="Times New Roman" w:cs="Times New Roman"/>
          <w:sz w:val="24"/>
          <w:szCs w:val="24"/>
        </w:rPr>
        <w:t>Звезды и созвездия.Небесные координаты и звездные карты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Видимое движение звезд на различных географических широтах.Годичное движение Солнца по небу. Эклиптика.Движение и фазы Луны.Затмения Солнца и Луны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Время и календарь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Строение Солнечной системы (6 ч)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91C">
        <w:rPr>
          <w:rFonts w:ascii="Times New Roman" w:hAnsi="Times New Roman" w:cs="Times New Roman"/>
          <w:sz w:val="24"/>
          <w:szCs w:val="24"/>
        </w:rPr>
        <w:t>Развитие представлений о строении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Конфигурация планет. Синодический период.Законы движения планет Солнечной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Определение расстояний и размеров тел в Солнечной системе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Движение небесных тел под действием сил тяготения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Природа тел солнечной системы (7 ч)</w:t>
      </w:r>
    </w:p>
    <w:p w:rsidR="00C26360" w:rsidRDefault="00C26360" w:rsidP="00394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91C">
        <w:rPr>
          <w:rFonts w:ascii="Times New Roman" w:hAnsi="Times New Roman" w:cs="Times New Roman"/>
          <w:sz w:val="24"/>
          <w:szCs w:val="24"/>
        </w:rPr>
        <w:t>Общие характеристики планет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происхождение.Система Земля – Луна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C16" w:rsidRPr="0062291C">
        <w:rPr>
          <w:rFonts w:ascii="Times New Roman" w:hAnsi="Times New Roman" w:cs="Times New Roman"/>
          <w:sz w:val="24"/>
          <w:szCs w:val="24"/>
        </w:rPr>
        <w:t>Планеты земной группы</w:t>
      </w:r>
      <w:r w:rsidR="00394C16">
        <w:rPr>
          <w:rFonts w:ascii="Times New Roman" w:hAnsi="Times New Roman" w:cs="Times New Roman"/>
          <w:sz w:val="24"/>
          <w:szCs w:val="24"/>
        </w:rPr>
        <w:t xml:space="preserve">. </w:t>
      </w:r>
      <w:r w:rsidR="00394C16" w:rsidRPr="0062291C">
        <w:rPr>
          <w:rFonts w:ascii="Times New Roman" w:hAnsi="Times New Roman" w:cs="Times New Roman"/>
          <w:sz w:val="24"/>
          <w:szCs w:val="24"/>
        </w:rPr>
        <w:t>Планеты – гиганты</w:t>
      </w:r>
      <w:r w:rsidR="00394C16">
        <w:rPr>
          <w:rFonts w:ascii="Times New Roman" w:hAnsi="Times New Roman" w:cs="Times New Roman"/>
          <w:sz w:val="24"/>
          <w:szCs w:val="24"/>
        </w:rPr>
        <w:t xml:space="preserve">. </w:t>
      </w:r>
      <w:r w:rsidR="00394C16" w:rsidRPr="0062291C">
        <w:rPr>
          <w:rFonts w:ascii="Times New Roman" w:hAnsi="Times New Roman" w:cs="Times New Roman"/>
          <w:sz w:val="24"/>
          <w:szCs w:val="24"/>
        </w:rPr>
        <w:t>Планеты – карлики и малые тела</w:t>
      </w:r>
      <w:r w:rsidR="00394C16">
        <w:rPr>
          <w:rFonts w:ascii="Times New Roman" w:hAnsi="Times New Roman" w:cs="Times New Roman"/>
          <w:sz w:val="24"/>
          <w:szCs w:val="24"/>
        </w:rPr>
        <w:t>.</w:t>
      </w:r>
    </w:p>
    <w:p w:rsidR="004C16A6" w:rsidRDefault="004C16A6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Солнце и звезды (5 ч)</w:t>
      </w:r>
    </w:p>
    <w:p w:rsidR="004C16A6" w:rsidRDefault="004C16A6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sz w:val="24"/>
          <w:szCs w:val="24"/>
        </w:rPr>
        <w:t>Солнце – ближайшая звезда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Расстояния до звезд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Массы и размерызвезд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Переменные и нестационарныезвезды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C16" w:rsidRDefault="00394C16" w:rsidP="00394C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(6 ч)</w:t>
      </w:r>
    </w:p>
    <w:p w:rsidR="00394C16" w:rsidRPr="00C26360" w:rsidRDefault="00394C16" w:rsidP="00394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91C">
        <w:rPr>
          <w:rFonts w:ascii="Times New Roman" w:hAnsi="Times New Roman" w:cs="Times New Roman"/>
          <w:sz w:val="24"/>
          <w:szCs w:val="24"/>
        </w:rPr>
        <w:t>Наша Галактика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Другие звездные системы — галактики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Основы современной космологии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Жизнь и разум во Вселенной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1C">
        <w:rPr>
          <w:rFonts w:ascii="Times New Roman" w:hAnsi="Times New Roman" w:cs="Times New Roman"/>
          <w:sz w:val="24"/>
          <w:szCs w:val="24"/>
        </w:rPr>
        <w:t>Астрономическая картина мира</w:t>
      </w:r>
    </w:p>
    <w:p w:rsidR="00394C16" w:rsidRDefault="00394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2B1C" w:rsidRPr="0062291C" w:rsidRDefault="0007590C" w:rsidP="00C42B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91C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42B1C" w:rsidRPr="0062291C">
        <w:rPr>
          <w:rFonts w:ascii="Times New Roman" w:hAnsi="Times New Roman" w:cs="Times New Roman"/>
          <w:b/>
          <w:sz w:val="24"/>
          <w:szCs w:val="24"/>
        </w:rPr>
        <w:t>ематическое планирование с</w:t>
      </w:r>
      <w:r w:rsidR="00F43E2A">
        <w:rPr>
          <w:rFonts w:ascii="Times New Roman" w:hAnsi="Times New Roman" w:cs="Times New Roman"/>
          <w:b/>
          <w:sz w:val="24"/>
          <w:szCs w:val="24"/>
        </w:rPr>
        <w:t xml:space="preserve"> учетом рабочей программы воспитания и с</w:t>
      </w:r>
      <w:r w:rsidR="00C42B1C" w:rsidRPr="0062291C">
        <w:rPr>
          <w:rFonts w:ascii="Times New Roman" w:hAnsi="Times New Roman" w:cs="Times New Roman"/>
          <w:b/>
          <w:sz w:val="24"/>
          <w:szCs w:val="24"/>
        </w:rPr>
        <w:t xml:space="preserve"> указанием количества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8004"/>
        <w:gridCol w:w="2087"/>
        <w:gridCol w:w="4150"/>
      </w:tblGrid>
      <w:tr w:rsidR="00394C16" w:rsidRPr="0062291C" w:rsidTr="00185C1F">
        <w:tc>
          <w:tcPr>
            <w:tcW w:w="893" w:type="dxa"/>
          </w:tcPr>
          <w:p w:rsidR="00394C16" w:rsidRPr="0062291C" w:rsidRDefault="00394C16" w:rsidP="00C4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04" w:type="dxa"/>
          </w:tcPr>
          <w:p w:rsidR="00394C16" w:rsidRPr="0062291C" w:rsidRDefault="00394C16" w:rsidP="00C4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4C16" w:rsidRPr="0062291C" w:rsidTr="00185C1F">
        <w:tc>
          <w:tcPr>
            <w:tcW w:w="15134" w:type="dxa"/>
            <w:gridSpan w:val="4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Астрономия, ее связь с другими науками (2 ч)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уроке. Предмет астрономии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Наблюдения - основа астрономии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15134" w:type="dxa"/>
            <w:gridSpan w:val="4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 (8 ч)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Звезды и созвездия.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Небесные координаты и звездные карты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«Введение в астрономию. Практические основы астрономии»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10984" w:type="dxa"/>
            <w:gridSpan w:val="3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 (6 ч)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4" w:type="dxa"/>
          </w:tcPr>
          <w:p w:rsidR="00394C16" w:rsidRPr="0062291C" w:rsidRDefault="00394C16" w:rsidP="0067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135702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тему </w:t>
            </w:r>
            <w:r w:rsidR="00F7708E">
              <w:rPr>
                <w:rFonts w:ascii="Times New Roman" w:hAnsi="Times New Roman" w:cs="Times New Roman"/>
                <w:sz w:val="24"/>
                <w:szCs w:val="24"/>
              </w:rPr>
              <w:t>«Нам космос покоряется»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«Строение Солнечной системы»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10984" w:type="dxa"/>
            <w:gridSpan w:val="3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 (7 ч)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F64A04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на неведомых «космических дорожках»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Планеты – гиганты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Планеты – карлики и малые тела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F7708E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«Астрономический бой»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«Природа тел Солнечной системы»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1F" w:rsidRPr="0062291C" w:rsidTr="00AE1DF2">
        <w:tc>
          <w:tcPr>
            <w:tcW w:w="15134" w:type="dxa"/>
            <w:gridSpan w:val="4"/>
          </w:tcPr>
          <w:p w:rsidR="00185C1F" w:rsidRPr="0062291C" w:rsidRDefault="00185C1F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 (5 ч)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425E19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9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мы».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9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Расстояния до звезд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Массы и размерызвезд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нестационарныезвезды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185C1F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«Со звездами таинственная связь»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«Солнце и звезды»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10984" w:type="dxa"/>
            <w:gridSpan w:val="3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(6 ч)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F64A04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«Большое космическое путешествие»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185C1F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 «Существует ли жизнь во вселенной»</w:t>
            </w: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"Строение и эволюция Вселенной»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6" w:rsidRPr="0062291C" w:rsidTr="00185C1F">
        <w:tc>
          <w:tcPr>
            <w:tcW w:w="893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4" w:type="dxa"/>
          </w:tcPr>
          <w:p w:rsidR="00394C16" w:rsidRPr="0062291C" w:rsidRDefault="00394C16" w:rsidP="000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Астрономическая картина мира</w:t>
            </w:r>
          </w:p>
        </w:tc>
        <w:tc>
          <w:tcPr>
            <w:tcW w:w="2087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94C16" w:rsidRPr="0062291C" w:rsidRDefault="00394C16" w:rsidP="0021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6F" w:rsidRPr="0062291C" w:rsidRDefault="00D0056F">
      <w:pPr>
        <w:rPr>
          <w:rFonts w:ascii="Times New Roman" w:hAnsi="Times New Roman" w:cs="Times New Roman"/>
          <w:sz w:val="24"/>
          <w:szCs w:val="24"/>
        </w:rPr>
      </w:pPr>
    </w:p>
    <w:sectPr w:rsidR="00D0056F" w:rsidRPr="0062291C" w:rsidSect="0007590C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01"/>
    <w:multiLevelType w:val="hybridMultilevel"/>
    <w:tmpl w:val="03B6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F9D"/>
    <w:multiLevelType w:val="hybridMultilevel"/>
    <w:tmpl w:val="12B8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473A"/>
    <w:multiLevelType w:val="hybridMultilevel"/>
    <w:tmpl w:val="7B8058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4843DF"/>
    <w:multiLevelType w:val="hybridMultilevel"/>
    <w:tmpl w:val="15F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7F3"/>
    <w:multiLevelType w:val="hybridMultilevel"/>
    <w:tmpl w:val="2FD4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66A2A"/>
    <w:multiLevelType w:val="hybridMultilevel"/>
    <w:tmpl w:val="1B38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A241A"/>
    <w:multiLevelType w:val="hybridMultilevel"/>
    <w:tmpl w:val="FFC6E82E"/>
    <w:lvl w:ilvl="0" w:tplc="E0E8A1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90AB7"/>
    <w:multiLevelType w:val="hybridMultilevel"/>
    <w:tmpl w:val="9A30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0F86"/>
    <w:multiLevelType w:val="hybridMultilevel"/>
    <w:tmpl w:val="8616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93B40"/>
    <w:multiLevelType w:val="hybridMultilevel"/>
    <w:tmpl w:val="886C2C76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0">
    <w:nsid w:val="78E53382"/>
    <w:multiLevelType w:val="hybridMultilevel"/>
    <w:tmpl w:val="A3E6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50536"/>
    <w:multiLevelType w:val="hybridMultilevel"/>
    <w:tmpl w:val="77AECC4E"/>
    <w:lvl w:ilvl="0" w:tplc="E37CA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90C"/>
    <w:rsid w:val="0001084C"/>
    <w:rsid w:val="0007590C"/>
    <w:rsid w:val="000963DB"/>
    <w:rsid w:val="0012329D"/>
    <w:rsid w:val="00135702"/>
    <w:rsid w:val="00185C1F"/>
    <w:rsid w:val="00216F1E"/>
    <w:rsid w:val="00294197"/>
    <w:rsid w:val="002C59F3"/>
    <w:rsid w:val="00394C16"/>
    <w:rsid w:val="003B3C9D"/>
    <w:rsid w:val="00420BDF"/>
    <w:rsid w:val="00425E19"/>
    <w:rsid w:val="004B3429"/>
    <w:rsid w:val="004C16A6"/>
    <w:rsid w:val="005C6F29"/>
    <w:rsid w:val="0062291C"/>
    <w:rsid w:val="00677A6D"/>
    <w:rsid w:val="00713DC1"/>
    <w:rsid w:val="007421BC"/>
    <w:rsid w:val="00904C03"/>
    <w:rsid w:val="00911368"/>
    <w:rsid w:val="00915E75"/>
    <w:rsid w:val="009D1DB9"/>
    <w:rsid w:val="009F5E52"/>
    <w:rsid w:val="00A0400A"/>
    <w:rsid w:val="00A708E2"/>
    <w:rsid w:val="00A95690"/>
    <w:rsid w:val="00A9613E"/>
    <w:rsid w:val="00AB6928"/>
    <w:rsid w:val="00BC22C4"/>
    <w:rsid w:val="00C26360"/>
    <w:rsid w:val="00C42B1C"/>
    <w:rsid w:val="00C60B55"/>
    <w:rsid w:val="00D0056F"/>
    <w:rsid w:val="00DE0BE3"/>
    <w:rsid w:val="00E2200D"/>
    <w:rsid w:val="00E22FE9"/>
    <w:rsid w:val="00F43E2A"/>
    <w:rsid w:val="00F64A04"/>
    <w:rsid w:val="00F7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C1"/>
    <w:pPr>
      <w:ind w:left="720"/>
      <w:contextualSpacing/>
    </w:pPr>
  </w:style>
  <w:style w:type="table" w:styleId="a4">
    <w:name w:val="Table Grid"/>
    <w:basedOn w:val="a1"/>
    <w:uiPriority w:val="59"/>
    <w:rsid w:val="00C4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C1"/>
    <w:pPr>
      <w:ind w:left="720"/>
      <w:contextualSpacing/>
    </w:pPr>
  </w:style>
  <w:style w:type="table" w:styleId="a4">
    <w:name w:val="Table Grid"/>
    <w:basedOn w:val="a1"/>
    <w:uiPriority w:val="59"/>
    <w:rsid w:val="00C4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2020-10-04T21:27:00Z</dcterms:created>
  <dcterms:modified xsi:type="dcterms:W3CDTF">2021-02-09T19:11:00Z</dcterms:modified>
</cp:coreProperties>
</file>